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12DC" w14:textId="77777777" w:rsidR="00610C15" w:rsidRPr="002458D0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14:paraId="0A8B40F1" w14:textId="77777777" w:rsidR="00610C15" w:rsidRPr="002458D0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Національний технічний університет</w:t>
      </w:r>
    </w:p>
    <w:p w14:paraId="1B4707D0" w14:textId="77777777" w:rsidR="00610C15" w:rsidRPr="002458D0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«Харківський політехнічний інститут»</w:t>
      </w:r>
    </w:p>
    <w:p w14:paraId="0F037B20" w14:textId="77777777" w:rsidR="00610C15" w:rsidRPr="002458D0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</w:p>
    <w:p w14:paraId="139735D2" w14:textId="77777777" w:rsidR="00610C15" w:rsidRPr="002458D0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</w:p>
    <w:p w14:paraId="2AF87FCC" w14:textId="77777777" w:rsidR="00610C15" w:rsidRPr="002458D0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</w:p>
    <w:p w14:paraId="1A4B8C07" w14:textId="77777777" w:rsidR="00810FDA" w:rsidRPr="002458D0" w:rsidRDefault="00810FDA" w:rsidP="00810FDA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Кафедра «Програмна інженерія та інформаційні технології управління»</w:t>
      </w:r>
    </w:p>
    <w:p w14:paraId="5F47B6FE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5D440EEE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16FDA671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1BE6F8B2" w14:textId="77777777" w:rsidR="00610C15" w:rsidRPr="002458D0" w:rsidRDefault="001C1331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Лабораторна робота №2</w:t>
      </w:r>
    </w:p>
    <w:p w14:paraId="06DF8E9F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з курсу: «Теорія прийняття рішень»</w:t>
      </w:r>
    </w:p>
    <w:p w14:paraId="496F27F4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485C8C57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2180B123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611842C9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7AC70643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40483219" w14:textId="77777777" w:rsidR="00610C15" w:rsidRPr="002458D0" w:rsidRDefault="00610C15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Виконав:</w:t>
      </w:r>
    </w:p>
    <w:p w14:paraId="2CB6C95E" w14:textId="77777777" w:rsidR="00610C15" w:rsidRPr="002458D0" w:rsidRDefault="00610C15" w:rsidP="00610C15">
      <w:pPr>
        <w:pStyle w:val="a5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</w:rPr>
      </w:pPr>
      <w:r w:rsidRPr="002458D0">
        <w:rPr>
          <w:rFonts w:ascii="Times New Roman" w:hAnsi="Times New Roman" w:cs="Times New Roman"/>
        </w:rPr>
        <w:t>студент групи</w:t>
      </w:r>
      <w:r w:rsidR="00B52628" w:rsidRPr="002458D0">
        <w:rPr>
          <w:rFonts w:ascii="Times New Roman" w:hAnsi="Times New Roman" w:cs="Times New Roman"/>
        </w:rPr>
        <w:t xml:space="preserve"> КН-3</w:t>
      </w:r>
      <w:r w:rsidR="00810FDA" w:rsidRPr="002458D0">
        <w:rPr>
          <w:rFonts w:ascii="Times New Roman" w:hAnsi="Times New Roman" w:cs="Times New Roman"/>
        </w:rPr>
        <w:t>6а</w:t>
      </w:r>
    </w:p>
    <w:p w14:paraId="7B57DE48" w14:textId="77777777" w:rsidR="00610C15" w:rsidRPr="002458D0" w:rsidRDefault="00810FDA" w:rsidP="00610C15">
      <w:pPr>
        <w:pStyle w:val="a5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color w:val="FF0000"/>
        </w:rPr>
      </w:pPr>
      <w:r w:rsidRPr="002458D0">
        <w:rPr>
          <w:rFonts w:ascii="Times New Roman" w:hAnsi="Times New Roman" w:cs="Times New Roman"/>
        </w:rPr>
        <w:t>Бодня</w:t>
      </w:r>
      <w:r w:rsidR="00B52628" w:rsidRPr="002458D0">
        <w:rPr>
          <w:rFonts w:ascii="Times New Roman" w:hAnsi="Times New Roman" w:cs="Times New Roman"/>
        </w:rPr>
        <w:t xml:space="preserve"> </w:t>
      </w:r>
      <w:r w:rsidRPr="002458D0">
        <w:rPr>
          <w:rFonts w:ascii="Times New Roman" w:hAnsi="Times New Roman" w:cs="Times New Roman"/>
        </w:rPr>
        <w:t>Є</w:t>
      </w:r>
      <w:r w:rsidR="00B52628" w:rsidRPr="002458D0">
        <w:rPr>
          <w:rFonts w:ascii="Times New Roman" w:hAnsi="Times New Roman" w:cs="Times New Roman"/>
        </w:rPr>
        <w:t>.</w:t>
      </w:r>
      <w:r w:rsidRPr="002458D0">
        <w:rPr>
          <w:rFonts w:ascii="Times New Roman" w:hAnsi="Times New Roman" w:cs="Times New Roman"/>
        </w:rPr>
        <w:t xml:space="preserve"> В</w:t>
      </w:r>
      <w:r w:rsidR="00B52628" w:rsidRPr="002458D0">
        <w:rPr>
          <w:rFonts w:ascii="Times New Roman" w:hAnsi="Times New Roman" w:cs="Times New Roman"/>
        </w:rPr>
        <w:t>.</w:t>
      </w:r>
      <w:r w:rsidR="00B52628" w:rsidRPr="002458D0">
        <w:rPr>
          <w:rFonts w:ascii="Times New Roman" w:hAnsi="Times New Roman" w:cs="Times New Roman"/>
          <w:color w:val="FF0000"/>
        </w:rPr>
        <w:t xml:space="preserve"> </w:t>
      </w:r>
    </w:p>
    <w:p w14:paraId="74F766C4" w14:textId="77777777" w:rsidR="00610C15" w:rsidRPr="002458D0" w:rsidRDefault="00610C15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</w:p>
    <w:p w14:paraId="522E5BB9" w14:textId="77777777" w:rsidR="00610C15" w:rsidRPr="002458D0" w:rsidRDefault="00610C15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Перевірив:</w:t>
      </w:r>
    </w:p>
    <w:p w14:paraId="57819F0C" w14:textId="77777777" w:rsidR="00610C15" w:rsidRPr="002458D0" w:rsidRDefault="00B52628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доцент каф. ПІІТУ</w:t>
      </w:r>
    </w:p>
    <w:p w14:paraId="22BF7D35" w14:textId="09327EB2" w:rsidR="00610C15" w:rsidRPr="002458D0" w:rsidRDefault="00B52628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proofErr w:type="spellStart"/>
      <w:r w:rsidRPr="002458D0">
        <w:rPr>
          <w:rFonts w:ascii="Times New Roman" w:hAnsi="Times New Roman" w:cs="Times New Roman"/>
          <w:lang w:val="uk-UA"/>
        </w:rPr>
        <w:t>Воловщ</w:t>
      </w:r>
      <w:r w:rsidR="002458D0">
        <w:rPr>
          <w:rFonts w:ascii="Times New Roman" w:hAnsi="Times New Roman" w:cs="Times New Roman"/>
          <w:lang w:val="uk-UA"/>
        </w:rPr>
        <w:t>и</w:t>
      </w:r>
      <w:r w:rsidRPr="002458D0">
        <w:rPr>
          <w:rFonts w:ascii="Times New Roman" w:hAnsi="Times New Roman" w:cs="Times New Roman"/>
          <w:lang w:val="uk-UA"/>
        </w:rPr>
        <w:t>ков</w:t>
      </w:r>
      <w:proofErr w:type="spellEnd"/>
      <w:r w:rsidRPr="002458D0">
        <w:rPr>
          <w:rFonts w:ascii="Times New Roman" w:hAnsi="Times New Roman" w:cs="Times New Roman"/>
          <w:lang w:val="uk-UA"/>
        </w:rPr>
        <w:t xml:space="preserve"> В.Ю.</w:t>
      </w:r>
    </w:p>
    <w:p w14:paraId="273318AC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6E463DB9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17BAC7BD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738D55EE" w14:textId="77777777" w:rsidR="00610C15" w:rsidRPr="002458D0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1026751D" w14:textId="77777777" w:rsidR="00610C15" w:rsidRPr="002458D0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Харків</w:t>
      </w:r>
    </w:p>
    <w:p w14:paraId="2E679182" w14:textId="77777777" w:rsidR="00610C15" w:rsidRPr="002458D0" w:rsidRDefault="00B52628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2019</w:t>
      </w:r>
    </w:p>
    <w:p w14:paraId="5645F600" w14:textId="77777777" w:rsidR="00C3044B" w:rsidRPr="002458D0" w:rsidRDefault="00C3044B" w:rsidP="00A236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b/>
          <w:bCs/>
          <w:lang w:val="uk-UA"/>
        </w:rPr>
        <w:lastRenderedPageBreak/>
        <w:t>Тема</w:t>
      </w:r>
      <w:r w:rsidR="004078DB" w:rsidRPr="002458D0">
        <w:rPr>
          <w:rFonts w:ascii="Times New Roman" w:hAnsi="Times New Roman" w:cs="Times New Roman"/>
          <w:b/>
          <w:bCs/>
          <w:lang w:val="uk-UA"/>
        </w:rPr>
        <w:t xml:space="preserve"> роботи</w:t>
      </w:r>
      <w:r w:rsidRPr="002458D0">
        <w:rPr>
          <w:rFonts w:ascii="Times New Roman" w:hAnsi="Times New Roman" w:cs="Times New Roman"/>
          <w:lang w:val="uk-UA"/>
        </w:rPr>
        <w:t xml:space="preserve">: </w:t>
      </w:r>
      <w:r w:rsidR="004078DB" w:rsidRPr="002458D0">
        <w:rPr>
          <w:rFonts w:ascii="Times New Roman" w:hAnsi="Times New Roman" w:cs="Times New Roman"/>
          <w:lang w:val="uk-UA"/>
        </w:rPr>
        <w:t>р</w:t>
      </w:r>
      <w:r w:rsidRPr="002458D0">
        <w:rPr>
          <w:rFonts w:ascii="Times New Roman" w:hAnsi="Times New Roman" w:cs="Times New Roman"/>
          <w:lang w:val="uk-UA"/>
        </w:rPr>
        <w:t xml:space="preserve">озв’язання багатокритеріальної задачі щодо знаходження ефективних альтернатив за допомогою теореми </w:t>
      </w:r>
      <w:proofErr w:type="spellStart"/>
      <w:r w:rsidR="001C1331" w:rsidRPr="002458D0">
        <w:rPr>
          <w:rFonts w:ascii="Times New Roman" w:hAnsi="Times New Roman" w:cs="Times New Roman"/>
          <w:lang w:val="uk-UA"/>
        </w:rPr>
        <w:t>Гермей</w:t>
      </w:r>
      <w:r w:rsidR="00810FDA" w:rsidRPr="002458D0">
        <w:rPr>
          <w:rFonts w:ascii="Times New Roman" w:hAnsi="Times New Roman" w:cs="Times New Roman"/>
          <w:lang w:val="uk-UA"/>
        </w:rPr>
        <w:t>є</w:t>
      </w:r>
      <w:r w:rsidR="001C1331" w:rsidRPr="002458D0">
        <w:rPr>
          <w:rFonts w:ascii="Times New Roman" w:hAnsi="Times New Roman" w:cs="Times New Roman"/>
          <w:lang w:val="uk-UA"/>
        </w:rPr>
        <w:t>ра</w:t>
      </w:r>
      <w:proofErr w:type="spellEnd"/>
      <w:r w:rsidRPr="002458D0">
        <w:rPr>
          <w:rFonts w:ascii="Times New Roman" w:hAnsi="Times New Roman" w:cs="Times New Roman"/>
          <w:lang w:val="uk-UA"/>
        </w:rPr>
        <w:t>.</w:t>
      </w:r>
    </w:p>
    <w:p w14:paraId="54FB4CAB" w14:textId="77777777" w:rsidR="00B25615" w:rsidRPr="002458D0" w:rsidRDefault="00610C15" w:rsidP="00B2561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b/>
          <w:bCs/>
          <w:lang w:val="uk-UA"/>
        </w:rPr>
        <w:t>Завдання для виконання:</w:t>
      </w:r>
      <w:r w:rsidR="00E56356" w:rsidRPr="002458D0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E56356" w:rsidRPr="002458D0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  <w:r w:rsidR="00B25615" w:rsidRPr="002458D0">
        <w:rPr>
          <w:rFonts w:ascii="Times New Roman" w:hAnsi="Times New Roman" w:cs="Times New Roman"/>
          <w:lang w:val="uk-UA"/>
        </w:rPr>
        <w:t>:</w:t>
      </w:r>
    </w:p>
    <w:p w14:paraId="47B920D3" w14:textId="77777777" w:rsidR="0066368A" w:rsidRPr="002458D0" w:rsidRDefault="0066368A" w:rsidP="00B2561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42D1D4A" w14:textId="00CE1BD8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71C9632A" w14:textId="317BB046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55EE46CE" w14:textId="02D9F0F9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311F331D" w14:textId="3BB7FE17" w:rsidR="002920CC" w:rsidRPr="002458D0" w:rsidRDefault="002920CC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14F8B70E" w14:textId="6D8F40FA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24934D8F" w14:textId="3FAEA783" w:rsidR="002920CC" w:rsidRPr="002458D0" w:rsidRDefault="002920CC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421326A3" w14:textId="0D7E5C76" w:rsidR="002920CC" w:rsidRPr="002458D0" w:rsidRDefault="002920CC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73BE2430" w14:textId="1415C280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607F31A2" w14:textId="0637ED94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0A9FF8C9" w14:textId="6908CA92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617DDD5" w14:textId="5CF27A0A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4CA611AA" w14:textId="3DFC2787" w:rsidR="002920CC" w:rsidRPr="002458D0" w:rsidRDefault="0067070E" w:rsidP="002920CC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≥0.</m:t>
          </m:r>
        </m:oMath>
      </m:oMathPara>
    </w:p>
    <w:p w14:paraId="1A008612" w14:textId="77777777" w:rsidR="004A4A45" w:rsidRPr="002458D0" w:rsidRDefault="004A4A45" w:rsidP="00A236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12415D1" w14:textId="77777777" w:rsidR="004A4A45" w:rsidRPr="002458D0" w:rsidRDefault="00590E97" w:rsidP="004A4A45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2458D0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14:paraId="0065AC06" w14:textId="77777777" w:rsidR="00274310" w:rsidRPr="002458D0" w:rsidRDefault="00274310" w:rsidP="004A4A45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14:paraId="57852564" w14:textId="77777777" w:rsidR="009C14E1" w:rsidRPr="002458D0" w:rsidRDefault="009C14E1" w:rsidP="00A236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</w:t>
      </w:r>
      <w:r w:rsidR="004A4A45" w:rsidRPr="002458D0">
        <w:rPr>
          <w:rFonts w:ascii="Times New Roman" w:hAnsi="Times New Roman" w:cs="Times New Roman"/>
          <w:lang w:val="uk-UA"/>
        </w:rPr>
        <w:t xml:space="preserve">наступному </w:t>
      </w:r>
      <w:r w:rsidRPr="002458D0">
        <w:rPr>
          <w:rFonts w:ascii="Times New Roman" w:hAnsi="Times New Roman" w:cs="Times New Roman"/>
          <w:lang w:val="uk-UA"/>
        </w:rPr>
        <w:t>вигляді:</w:t>
      </w:r>
    </w:p>
    <w:p w14:paraId="29F8448C" w14:textId="77777777" w:rsidR="009C14E1" w:rsidRPr="002458D0" w:rsidRDefault="009C14E1" w:rsidP="004A4A45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346A8135" w14:textId="77777777" w:rsidR="009C14E1" w:rsidRPr="002458D0" w:rsidRDefault="008B0342" w:rsidP="009C14E1">
      <w:pPr>
        <w:pStyle w:val="a4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position w:val="-58"/>
          <w:lang w:val="uk-UA"/>
        </w:rPr>
        <w:object w:dxaOrig="2240" w:dyaOrig="1260" w14:anchorId="1F467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15pt;height:63.25pt" o:ole="">
            <v:imagedata r:id="rId8" o:title=""/>
          </v:shape>
          <o:OLEObject Type="Embed" ProgID="Equation.3" ShapeID="_x0000_i1025" DrawAspect="Content" ObjectID="_1630403804" r:id="rId9"/>
        </w:object>
      </w:r>
    </w:p>
    <w:p w14:paraId="74EB99A1" w14:textId="77777777" w:rsidR="004A4A45" w:rsidRPr="002458D0" w:rsidRDefault="004A4A45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0D71AB5B" w14:textId="1C639A74" w:rsidR="00E50061" w:rsidRPr="002458D0" w:rsidRDefault="009C14E1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lastRenderedPageBreak/>
        <w:t xml:space="preserve">де </w:t>
      </w:r>
      <w:r w:rsidR="008B0342" w:rsidRPr="002458D0">
        <w:rPr>
          <w:rFonts w:ascii="Times New Roman" w:hAnsi="Times New Roman" w:cs="Times New Roman"/>
          <w:position w:val="-12"/>
          <w:lang w:val="uk-UA"/>
        </w:rPr>
        <w:object w:dxaOrig="220" w:dyaOrig="360" w14:anchorId="6DDE619F">
          <v:shape id="_x0000_i1026" type="#_x0000_t75" style="width:11.1pt;height:18.45pt" o:ole="">
            <v:imagedata r:id="rId10" o:title=""/>
          </v:shape>
          <o:OLEObject Type="Embed" ProgID="Msxml2.SAXXMLReader.6.0" ShapeID="_x0000_i1026" DrawAspect="Content" ObjectID="_1630403805" r:id="rId11"/>
        </w:object>
      </w:r>
      <w:r w:rsidR="004A4A45" w:rsidRPr="002458D0">
        <w:rPr>
          <w:rFonts w:ascii="Times New Roman" w:hAnsi="Times New Roman" w:cs="Times New Roman"/>
          <w:lang w:val="uk-UA"/>
        </w:rPr>
        <w:t xml:space="preserve"> </w:t>
      </w:r>
      <w:r w:rsidRPr="002458D0">
        <w:rPr>
          <w:rFonts w:ascii="Times New Roman" w:hAnsi="Times New Roman" w:cs="Times New Roman"/>
          <w:lang w:val="uk-UA"/>
        </w:rPr>
        <w:t xml:space="preserve">та </w:t>
      </w:r>
      <w:r w:rsidR="002920CC" w:rsidRPr="002458D0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075408E0" wp14:editId="38F4A4D0">
            <wp:extent cx="137160" cy="23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24D" w:rsidRPr="002458D0">
        <w:rPr>
          <w:rFonts w:ascii="Times New Roman" w:hAnsi="Times New Roman" w:cs="Times New Roman"/>
          <w:lang w:val="uk-UA"/>
        </w:rPr>
        <w:t xml:space="preserve"> – </w:t>
      </w:r>
      <w:r w:rsidRPr="002458D0">
        <w:rPr>
          <w:rFonts w:ascii="Times New Roman" w:hAnsi="Times New Roman" w:cs="Times New Roman"/>
          <w:lang w:val="uk-UA"/>
        </w:rPr>
        <w:t xml:space="preserve">множини індексів функцій мети </w:t>
      </w:r>
      <w:r w:rsidR="002920CC" w:rsidRPr="002458D0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3DE53372" wp14:editId="5446BA42">
            <wp:extent cx="342900" cy="23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8D0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="008B0342" w:rsidRPr="002458D0">
        <w:rPr>
          <w:rFonts w:ascii="Times New Roman" w:hAnsi="Times New Roman" w:cs="Times New Roman"/>
          <w:position w:val="-10"/>
          <w:lang w:val="uk-UA"/>
        </w:rPr>
        <w:object w:dxaOrig="1100" w:dyaOrig="340" w14:anchorId="1CF36D7D">
          <v:shape id="_x0000_i1027" type="#_x0000_t75" style="width:55.85pt;height:16.15pt" o:ole="">
            <v:imagedata r:id="rId14" o:title=""/>
          </v:shape>
          <o:OLEObject Type="Embed" ProgID="Equation.3" ShapeID="_x0000_i1027" DrawAspect="Content" ObjectID="_1630403806" r:id="rId15"/>
        </w:object>
      </w:r>
      <w:r w:rsidRPr="002458D0">
        <w:rPr>
          <w:rFonts w:ascii="Times New Roman" w:hAnsi="Times New Roman" w:cs="Times New Roman"/>
          <w:lang w:val="uk-UA"/>
        </w:rPr>
        <w:t xml:space="preserve">; </w:t>
      </w:r>
      <w:r w:rsidR="008B0342" w:rsidRPr="002458D0">
        <w:rPr>
          <w:rFonts w:ascii="Times New Roman" w:hAnsi="Times New Roman" w:cs="Times New Roman"/>
          <w:position w:val="-6"/>
          <w:lang w:val="uk-UA"/>
        </w:rPr>
        <w:object w:dxaOrig="220" w:dyaOrig="279" w14:anchorId="41BC1C6B">
          <v:shape id="_x0000_i1028" type="#_x0000_t75" style="width:11.1pt;height:14.75pt" o:ole="">
            <v:imagedata r:id="rId16" o:title=""/>
          </v:shape>
          <o:OLEObject Type="Embed" ProgID="Equation.3" ShapeID="_x0000_i1028" DrawAspect="Content" ObjectID="_1630403807" r:id="rId17"/>
        </w:object>
      </w:r>
      <w:r w:rsidRPr="002458D0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="002920CC" w:rsidRPr="002458D0">
        <w:rPr>
          <w:rFonts w:ascii="Times New Roman" w:hAnsi="Times New Roman" w:cs="Times New Roman"/>
          <w:noProof/>
          <w:position w:val="-14"/>
          <w:lang w:val="uk-UA"/>
        </w:rPr>
        <w:drawing>
          <wp:inline distT="0" distB="0" distL="0" distR="0" wp14:anchorId="689AFDB3" wp14:editId="00873958">
            <wp:extent cx="381000" cy="236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65F" w:rsidRPr="002458D0">
        <w:rPr>
          <w:rFonts w:ascii="Times New Roman" w:hAnsi="Times New Roman" w:cs="Times New Roman"/>
          <w:lang w:val="uk-UA"/>
        </w:rPr>
        <w:t>, що визначають обмеження задачі та формують множину припустимих варіантів альтернатив</w:t>
      </w:r>
      <w:r w:rsidR="00610C15" w:rsidRPr="002458D0">
        <w:rPr>
          <w:rFonts w:ascii="Times New Roman" w:hAnsi="Times New Roman" w:cs="Times New Roman"/>
          <w:lang w:val="uk-UA"/>
        </w:rPr>
        <w:t xml:space="preserve"> </w:t>
      </w:r>
      <w:r w:rsidR="008B0342" w:rsidRPr="002458D0">
        <w:rPr>
          <w:rFonts w:ascii="Times New Roman" w:hAnsi="Times New Roman" w:cs="Times New Roman"/>
          <w:position w:val="-16"/>
          <w:lang w:val="uk-UA"/>
        </w:rPr>
        <w:object w:dxaOrig="2420" w:dyaOrig="420" w14:anchorId="1D03AB26">
          <v:shape id="_x0000_i1029" type="#_x0000_t75" style="width:120.9pt;height:19.85pt" o:ole="">
            <v:imagedata r:id="rId19" o:title=""/>
          </v:shape>
          <o:OLEObject Type="Embed" ProgID="Equation.3" ShapeID="_x0000_i1029" DrawAspect="Content" ObjectID="_1630403808" r:id="rId20"/>
        </w:object>
      </w:r>
      <w:r w:rsidR="00A2365F" w:rsidRPr="002458D0">
        <w:rPr>
          <w:rFonts w:ascii="Times New Roman" w:hAnsi="Times New Roman" w:cs="Times New Roman"/>
          <w:lang w:val="uk-UA"/>
        </w:rPr>
        <w:t xml:space="preserve">; </w:t>
      </w:r>
      <w:r w:rsidR="008B0342" w:rsidRPr="002458D0">
        <w:rPr>
          <w:rFonts w:ascii="Times New Roman" w:hAnsi="Times New Roman" w:cs="Times New Roman"/>
          <w:position w:val="-6"/>
          <w:lang w:val="uk-UA"/>
        </w:rPr>
        <w:object w:dxaOrig="200" w:dyaOrig="220" w14:anchorId="30C99298">
          <v:shape id="_x0000_i1030" type="#_x0000_t75" style="width:9.25pt;height:11.1pt" o:ole="">
            <v:imagedata r:id="rId21" o:title=""/>
          </v:shape>
          <o:OLEObject Type="Embed" ProgID="Equation.3" ShapeID="_x0000_i1030" DrawAspect="Content" ObjectID="_1630403809" r:id="rId22"/>
        </w:object>
      </w:r>
      <w:r w:rsidR="00A2365F" w:rsidRPr="002458D0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14:paraId="5CC76AE5" w14:textId="77777777" w:rsidR="00590E97" w:rsidRPr="002458D0" w:rsidRDefault="00590E97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695CACCE" w14:textId="77777777" w:rsidR="00590E97" w:rsidRPr="002458D0" w:rsidRDefault="007B325C" w:rsidP="007B325C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2458D0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="000C19EE" w:rsidRPr="002458D0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="000C19EE" w:rsidRPr="002458D0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</w:t>
      </w:r>
      <w:r w:rsidRPr="002458D0">
        <w:rPr>
          <w:rFonts w:ascii="Times New Roman" w:hAnsi="Times New Roman" w:cs="Times New Roman"/>
          <w:b/>
          <w:bCs/>
          <w:lang w:val="uk-UA"/>
        </w:rPr>
        <w:t xml:space="preserve">задачі </w:t>
      </w:r>
      <w:r w:rsidR="000C19EE" w:rsidRPr="002458D0">
        <w:rPr>
          <w:rFonts w:ascii="Times New Roman" w:hAnsi="Times New Roman" w:cs="Times New Roman"/>
          <w:b/>
          <w:bCs/>
          <w:lang w:val="uk-UA"/>
        </w:rPr>
        <w:t xml:space="preserve">відповідно до теореми </w:t>
      </w:r>
      <w:proofErr w:type="spellStart"/>
      <w:r w:rsidR="001C1331" w:rsidRPr="002458D0">
        <w:rPr>
          <w:rFonts w:ascii="Times New Roman" w:hAnsi="Times New Roman" w:cs="Times New Roman"/>
          <w:b/>
          <w:lang w:val="uk-UA"/>
        </w:rPr>
        <w:t>Гермей</w:t>
      </w:r>
      <w:r w:rsidR="00810FDA" w:rsidRPr="002458D0">
        <w:rPr>
          <w:rFonts w:ascii="Times New Roman" w:hAnsi="Times New Roman" w:cs="Times New Roman"/>
          <w:b/>
          <w:lang w:val="uk-UA"/>
        </w:rPr>
        <w:t>є</w:t>
      </w:r>
      <w:r w:rsidR="001C1331" w:rsidRPr="002458D0">
        <w:rPr>
          <w:rFonts w:ascii="Times New Roman" w:hAnsi="Times New Roman" w:cs="Times New Roman"/>
          <w:b/>
          <w:lang w:val="uk-UA"/>
        </w:rPr>
        <w:t>ра</w:t>
      </w:r>
      <w:proofErr w:type="spellEnd"/>
      <w:r w:rsidR="000C19EE" w:rsidRPr="002458D0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14:paraId="235E3DF8" w14:textId="77777777" w:rsidR="00590E97" w:rsidRPr="002458D0" w:rsidRDefault="00590E97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717C127B" w14:textId="26BA586C" w:rsidR="00A2365F" w:rsidRPr="002458D0" w:rsidRDefault="00A2365F" w:rsidP="00E5006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 w:rsidR="001C1331" w:rsidRPr="002458D0">
        <w:rPr>
          <w:rFonts w:ascii="Times New Roman" w:hAnsi="Times New Roman" w:cs="Times New Roman"/>
          <w:lang w:val="uk-UA"/>
        </w:rPr>
        <w:t>Гермей</w:t>
      </w:r>
      <w:r w:rsidR="00810FDA" w:rsidRPr="002458D0">
        <w:rPr>
          <w:rFonts w:ascii="Times New Roman" w:hAnsi="Times New Roman" w:cs="Times New Roman"/>
          <w:lang w:val="uk-UA"/>
        </w:rPr>
        <w:t>є</w:t>
      </w:r>
      <w:r w:rsidR="001C1331" w:rsidRPr="002458D0">
        <w:rPr>
          <w:rFonts w:ascii="Times New Roman" w:hAnsi="Times New Roman" w:cs="Times New Roman"/>
          <w:lang w:val="uk-UA"/>
        </w:rPr>
        <w:t>ра</w:t>
      </w:r>
      <w:proofErr w:type="spellEnd"/>
      <w:r w:rsidRPr="002458D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458D0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Pr="002458D0">
        <w:rPr>
          <w:rFonts w:ascii="Times New Roman" w:hAnsi="Times New Roman" w:cs="Times New Roman"/>
          <w:lang w:val="uk-UA"/>
        </w:rPr>
        <w:t xml:space="preserve"> не для первісно заданої множини функцій мети </w:t>
      </w:r>
      <w:r w:rsidR="008B0342" w:rsidRPr="002458D0">
        <w:rPr>
          <w:rFonts w:ascii="Times New Roman" w:hAnsi="Times New Roman" w:cs="Times New Roman"/>
          <w:position w:val="-12"/>
          <w:lang w:val="uk-UA"/>
        </w:rPr>
        <w:object w:dxaOrig="1219" w:dyaOrig="360" w14:anchorId="40099721">
          <v:shape id="_x0000_i1031" type="#_x0000_t75" style="width:60.45pt;height:18.45pt" o:ole="">
            <v:imagedata r:id="rId23" o:title=""/>
          </v:shape>
          <o:OLEObject Type="Embed" ProgID="Equation.3" ShapeID="_x0000_i1031" DrawAspect="Content" ObjectID="_1630403810" r:id="rId24"/>
        </w:object>
      </w:r>
      <w:r w:rsidRPr="002458D0">
        <w:rPr>
          <w:rFonts w:ascii="Times New Roman" w:hAnsi="Times New Roman" w:cs="Times New Roman"/>
          <w:lang w:val="uk-UA"/>
        </w:rPr>
        <w:t xml:space="preserve">, а для множини функцій </w:t>
      </w:r>
      <w:r w:rsidR="001C1331" w:rsidRPr="002458D0">
        <w:rPr>
          <w:position w:val="-12"/>
          <w:lang w:val="uk-UA"/>
        </w:rPr>
        <w:object w:dxaOrig="3700" w:dyaOrig="380" w14:anchorId="4AF79285">
          <v:shape id="_x0000_i1032" type="#_x0000_t75" style="width:184.6pt;height:18.9pt" o:ole="" fillcolor="window">
            <v:imagedata r:id="rId25" o:title=""/>
          </v:shape>
          <o:OLEObject Type="Embed" ProgID="Equation.3" ShapeID="_x0000_i1032" DrawAspect="Content" ObjectID="_1630403811" r:id="rId26"/>
        </w:object>
      </w:r>
      <w:r w:rsidR="00E5371E" w:rsidRPr="002458D0">
        <w:rPr>
          <w:rFonts w:ascii="Times New Roman" w:hAnsi="Times New Roman" w:cs="Times New Roman"/>
          <w:lang w:val="uk-UA"/>
        </w:rPr>
        <w:t xml:space="preserve">, що складається з монотонних перетворень окремих функцій мети </w:t>
      </w:r>
      <w:r w:rsidR="002920CC" w:rsidRPr="002458D0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16BCE7BD" wp14:editId="6B6898C9">
            <wp:extent cx="342900" cy="23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71E" w:rsidRPr="002458D0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14:paraId="3FDDEC26" w14:textId="77777777" w:rsidR="006A7C1F" w:rsidRPr="002458D0" w:rsidRDefault="00610C15" w:rsidP="00F94B2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Коротко зупинимося на зазначених перетворень. За останні можна взяти одну з монотонних функцій такого вигляду</w:t>
      </w:r>
      <w:r w:rsidR="006A7C1F" w:rsidRPr="002458D0">
        <w:rPr>
          <w:rFonts w:ascii="Times New Roman" w:hAnsi="Times New Roman" w:cs="Times New Roman"/>
          <w:lang w:val="uk-UA"/>
        </w:rPr>
        <w:t>:</w:t>
      </w:r>
    </w:p>
    <w:p w14:paraId="3FB94433" w14:textId="77777777" w:rsidR="006A7C1F" w:rsidRPr="002458D0" w:rsidRDefault="006A7C1F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417A1C90" w14:textId="77777777" w:rsidR="00610C15" w:rsidRPr="002458D0" w:rsidRDefault="008B0342" w:rsidP="00274310">
      <w:pPr>
        <w:pStyle w:val="a4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position w:val="-74"/>
          <w:lang w:val="uk-UA"/>
        </w:rPr>
        <w:object w:dxaOrig="3500" w:dyaOrig="1620" w14:anchorId="6812F4F5">
          <v:shape id="_x0000_i1033" type="#_x0000_t75" style="width:175.4pt;height:80.3pt" o:ole="">
            <v:imagedata r:id="rId28" o:title=""/>
          </v:shape>
          <o:OLEObject Type="Embed" ProgID="Equation.3" ShapeID="_x0000_i1033" DrawAspect="Content" ObjectID="_1630403812" r:id="rId29"/>
        </w:object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  <w:t>(1)</w:t>
      </w:r>
    </w:p>
    <w:p w14:paraId="04A69775" w14:textId="77777777" w:rsidR="00610C15" w:rsidRPr="002458D0" w:rsidRDefault="008B0342" w:rsidP="00274310">
      <w:pPr>
        <w:pStyle w:val="a4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position w:val="-72"/>
          <w:lang w:val="uk-UA"/>
        </w:rPr>
        <w:object w:dxaOrig="3460" w:dyaOrig="1579" w14:anchorId="3A4C36CB">
          <v:shape id="_x0000_i1034" type="#_x0000_t75" style="width:172.6pt;height:78.9pt" o:ole="">
            <v:imagedata r:id="rId30" o:title=""/>
          </v:shape>
          <o:OLEObject Type="Embed" ProgID="Equation.3" ShapeID="_x0000_i1034" DrawAspect="Content" ObjectID="_1630403813" r:id="rId31"/>
        </w:object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  <w:t>(2)</w:t>
      </w:r>
    </w:p>
    <w:p w14:paraId="060D2080" w14:textId="77777777" w:rsidR="006A7C1F" w:rsidRPr="002458D0" w:rsidRDefault="008B0342" w:rsidP="00274310">
      <w:pPr>
        <w:pStyle w:val="a4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position w:val="-12"/>
          <w:lang w:val="uk-UA"/>
        </w:rPr>
        <w:object w:dxaOrig="3260" w:dyaOrig="420" w14:anchorId="18DED0C8">
          <v:shape id="_x0000_i1035" type="#_x0000_t75" style="width:161.55pt;height:19.85pt" o:ole="">
            <v:imagedata r:id="rId32" o:title=""/>
          </v:shape>
          <o:OLEObject Type="Embed" ProgID="Equation.3" ShapeID="_x0000_i1035" DrawAspect="Content" ObjectID="_1630403814" r:id="rId33"/>
        </w:object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</w:r>
      <w:r w:rsidR="00274310" w:rsidRPr="002458D0">
        <w:rPr>
          <w:rFonts w:ascii="Times New Roman" w:hAnsi="Times New Roman" w:cs="Times New Roman"/>
          <w:lang w:val="uk-UA"/>
        </w:rPr>
        <w:tab/>
        <w:t>(3)</w:t>
      </w:r>
    </w:p>
    <w:p w14:paraId="40A47C6E" w14:textId="77777777" w:rsidR="004F1747" w:rsidRPr="002458D0" w:rsidRDefault="004F1747" w:rsidP="006A7C1F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01466F11" w14:textId="09D9CE33" w:rsidR="00F94B21" w:rsidRPr="002458D0" w:rsidRDefault="004F1747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lastRenderedPageBreak/>
        <w:t xml:space="preserve">де </w:t>
      </w:r>
      <w:r w:rsidR="002920CC" w:rsidRPr="002458D0">
        <w:rPr>
          <w:rFonts w:ascii="Times New Roman" w:hAnsi="Times New Roman" w:cs="Times New Roman"/>
          <w:noProof/>
          <w:position w:val="-14"/>
          <w:lang w:val="uk-UA"/>
        </w:rPr>
        <w:drawing>
          <wp:inline distT="0" distB="0" distL="0" distR="0" wp14:anchorId="36FC43A0" wp14:editId="030C4C5A">
            <wp:extent cx="723900" cy="236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B21" w:rsidRPr="002458D0">
        <w:rPr>
          <w:rFonts w:ascii="Times New Roman" w:hAnsi="Times New Roman" w:cs="Times New Roman"/>
          <w:lang w:val="uk-UA"/>
        </w:rPr>
        <w:t xml:space="preserve"> – </w:t>
      </w:r>
      <w:r w:rsidRPr="002458D0">
        <w:rPr>
          <w:rFonts w:ascii="Times New Roman" w:hAnsi="Times New Roman" w:cs="Times New Roman"/>
          <w:lang w:val="uk-UA"/>
        </w:rPr>
        <w:t xml:space="preserve">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="002920CC" w:rsidRPr="002458D0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06BB2918" wp14:editId="3E4C8071">
            <wp:extent cx="205740" cy="2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B21" w:rsidRPr="002458D0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="008B0342" w:rsidRPr="002458D0">
        <w:rPr>
          <w:rFonts w:ascii="Times New Roman" w:hAnsi="Times New Roman" w:cs="Times New Roman"/>
          <w:position w:val="-6"/>
          <w:lang w:val="uk-UA"/>
        </w:rPr>
        <w:object w:dxaOrig="139" w:dyaOrig="260" w14:anchorId="55243AA2">
          <v:shape id="_x0000_i1036" type="#_x0000_t75" style="width:6.9pt;height:12.45pt" o:ole="">
            <v:imagedata r:id="rId36" o:title=""/>
          </v:shape>
          <o:OLEObject Type="Embed" ProgID="Equation.3" ShapeID="_x0000_i1036" DrawAspect="Content" ObjectID="_1630403815" r:id="rId37"/>
        </w:object>
      </w:r>
      <w:r w:rsidRPr="002458D0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="002920CC" w:rsidRPr="002458D0">
        <w:rPr>
          <w:rFonts w:ascii="Times New Roman" w:hAnsi="Times New Roman" w:cs="Times New Roman"/>
          <w:noProof/>
          <w:position w:val="-10"/>
          <w:lang w:val="uk-UA"/>
        </w:rPr>
        <w:drawing>
          <wp:inline distT="0" distB="0" distL="0" distR="0" wp14:anchorId="69EA4C8A" wp14:editId="5A31B610">
            <wp:extent cx="137160" cy="160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B21" w:rsidRPr="002458D0">
        <w:rPr>
          <w:rFonts w:ascii="Times New Roman" w:hAnsi="Times New Roman" w:cs="Times New Roman"/>
          <w:lang w:val="uk-UA"/>
        </w:rPr>
        <w:t xml:space="preserve"> – </w:t>
      </w:r>
      <w:r w:rsidRPr="002458D0">
        <w:rPr>
          <w:rFonts w:ascii="Times New Roman" w:hAnsi="Times New Roman" w:cs="Times New Roman"/>
          <w:lang w:val="uk-UA"/>
        </w:rPr>
        <w:t>число, що визначає степінь, на яку піднос</w:t>
      </w:r>
      <w:r w:rsidR="00F94B21" w:rsidRPr="002458D0">
        <w:rPr>
          <w:rFonts w:ascii="Times New Roman" w:hAnsi="Times New Roman" w:cs="Times New Roman"/>
          <w:lang w:val="uk-UA"/>
        </w:rPr>
        <w:t>иться перетворення (1) або (2).</w:t>
      </w:r>
    </w:p>
    <w:p w14:paraId="061F9042" w14:textId="77777777" w:rsidR="00E5371E" w:rsidRPr="002458D0" w:rsidRDefault="00274310" w:rsidP="00F94B2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="001C1331" w:rsidRPr="002458D0">
        <w:rPr>
          <w:rFonts w:ascii="Times New Roman" w:hAnsi="Times New Roman" w:cs="Times New Roman"/>
          <w:lang w:val="uk-UA"/>
        </w:rPr>
        <w:t>Гермей</w:t>
      </w:r>
      <w:r w:rsidR="00810FDA" w:rsidRPr="002458D0">
        <w:rPr>
          <w:rFonts w:ascii="Times New Roman" w:hAnsi="Times New Roman" w:cs="Times New Roman"/>
          <w:lang w:val="uk-UA"/>
        </w:rPr>
        <w:t>є</w:t>
      </w:r>
      <w:r w:rsidR="001C1331" w:rsidRPr="002458D0">
        <w:rPr>
          <w:rFonts w:ascii="Times New Roman" w:hAnsi="Times New Roman" w:cs="Times New Roman"/>
          <w:lang w:val="uk-UA"/>
        </w:rPr>
        <w:t>ра</w:t>
      </w:r>
      <w:proofErr w:type="spellEnd"/>
      <w:r w:rsidRPr="002458D0">
        <w:rPr>
          <w:rFonts w:ascii="Times New Roman" w:hAnsi="Times New Roman" w:cs="Times New Roman"/>
          <w:lang w:val="uk-UA"/>
        </w:rPr>
        <w:t>, м</w:t>
      </w:r>
      <w:r w:rsidR="00E5371E" w:rsidRPr="002458D0">
        <w:rPr>
          <w:rFonts w:ascii="Times New Roman" w:hAnsi="Times New Roman" w:cs="Times New Roman"/>
          <w:lang w:val="uk-UA"/>
        </w:rPr>
        <w:t xml:space="preserve">ножина ефективних альтернатив для множини функцій мети </w:t>
      </w:r>
      <w:r w:rsidR="008B0342" w:rsidRPr="002458D0">
        <w:rPr>
          <w:rFonts w:ascii="Times New Roman" w:hAnsi="Times New Roman" w:cs="Times New Roman"/>
          <w:position w:val="-12"/>
          <w:lang w:val="uk-UA"/>
        </w:rPr>
        <w:object w:dxaOrig="1219" w:dyaOrig="360" w14:anchorId="5C87355B">
          <v:shape id="_x0000_i1037" type="#_x0000_t75" style="width:60.45pt;height:18.45pt" o:ole="">
            <v:imagedata r:id="rId23" o:title=""/>
          </v:shape>
          <o:OLEObject Type="Embed" ProgID="Equation.3" ShapeID="_x0000_i1037" DrawAspect="Content" ObjectID="_1630403816" r:id="rId39"/>
        </w:object>
      </w:r>
      <w:r w:rsidR="00E5371E" w:rsidRPr="002458D0">
        <w:rPr>
          <w:rFonts w:ascii="Times New Roman" w:hAnsi="Times New Roman" w:cs="Times New Roman"/>
          <w:lang w:val="uk-UA"/>
        </w:rPr>
        <w:t xml:space="preserve"> може бути знайдена шляхом розв’язання наступної задачі</w:t>
      </w:r>
      <w:r w:rsidR="00614D3B" w:rsidRPr="002458D0">
        <w:rPr>
          <w:rFonts w:ascii="Times New Roman" w:hAnsi="Times New Roman" w:cs="Times New Roman"/>
          <w:lang w:val="uk-UA"/>
        </w:rPr>
        <w:t xml:space="preserve"> при використанні перетворень </w:t>
      </w:r>
      <w:r w:rsidR="00413B5C" w:rsidRPr="002458D0">
        <w:rPr>
          <w:rFonts w:ascii="Times New Roman" w:hAnsi="Times New Roman" w:cs="Times New Roman"/>
          <w:lang w:val="uk-UA"/>
        </w:rPr>
        <w:t>(1) або</w:t>
      </w:r>
      <w:r w:rsidR="00614D3B" w:rsidRPr="002458D0">
        <w:rPr>
          <w:rFonts w:ascii="Times New Roman" w:hAnsi="Times New Roman" w:cs="Times New Roman"/>
          <w:lang w:val="uk-UA"/>
        </w:rPr>
        <w:t xml:space="preserve"> (2)</w:t>
      </w:r>
      <w:r w:rsidR="00E5371E" w:rsidRPr="002458D0">
        <w:rPr>
          <w:rFonts w:ascii="Times New Roman" w:hAnsi="Times New Roman" w:cs="Times New Roman"/>
          <w:lang w:val="uk-UA"/>
        </w:rPr>
        <w:t>:</w:t>
      </w:r>
    </w:p>
    <w:p w14:paraId="03EDE67C" w14:textId="77777777" w:rsidR="00E5371E" w:rsidRPr="002458D0" w:rsidRDefault="00E5371E" w:rsidP="00574C66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58AFCBFD" w14:textId="77777777" w:rsidR="00E12E3C" w:rsidRPr="002458D0" w:rsidRDefault="008721E6" w:rsidP="00177AC1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2458D0">
        <w:rPr>
          <w:position w:val="-162"/>
          <w:lang w:val="uk-UA"/>
        </w:rPr>
        <w:object w:dxaOrig="3540" w:dyaOrig="1880" w14:anchorId="4A16BB20">
          <v:shape id="_x0000_i1038" type="#_x0000_t75" style="width:177.25pt;height:94.15pt" o:ole="">
            <v:imagedata r:id="rId40" o:title=""/>
          </v:shape>
          <o:OLEObject Type="Embed" ProgID="Equation.DSMT4" ShapeID="_x0000_i1038" DrawAspect="Content" ObjectID="_1630403817" r:id="rId41"/>
        </w:object>
      </w:r>
    </w:p>
    <w:p w14:paraId="6B319887" w14:textId="77777777" w:rsidR="00614D3B" w:rsidRPr="002458D0" w:rsidRDefault="00614D3B" w:rsidP="00614D3B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68B565D5" w14:textId="77777777" w:rsidR="00614D3B" w:rsidRPr="002458D0" w:rsidRDefault="00614D3B" w:rsidP="00614D3B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При використанні перетворення (3):</w:t>
      </w:r>
    </w:p>
    <w:p w14:paraId="121080B6" w14:textId="77777777" w:rsidR="00614D3B" w:rsidRPr="002458D0" w:rsidRDefault="00614D3B" w:rsidP="00614D3B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1E2681EA" w14:textId="77777777" w:rsidR="00614D3B" w:rsidRPr="002458D0" w:rsidRDefault="008721E6" w:rsidP="00177AC1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2458D0">
        <w:rPr>
          <w:position w:val="-162"/>
          <w:lang w:val="uk-UA"/>
        </w:rPr>
        <w:object w:dxaOrig="3540" w:dyaOrig="1880" w14:anchorId="65159702">
          <v:shape id="_x0000_i1039" type="#_x0000_t75" style="width:177.25pt;height:94.15pt" o:ole="">
            <v:imagedata r:id="rId42" o:title=""/>
          </v:shape>
          <o:OLEObject Type="Embed" ProgID="Equation.DSMT4" ShapeID="_x0000_i1039" DrawAspect="Content" ObjectID="_1630403818" r:id="rId43"/>
        </w:object>
      </w:r>
    </w:p>
    <w:p w14:paraId="46529F89" w14:textId="77777777" w:rsidR="00274310" w:rsidRPr="002458D0" w:rsidRDefault="00274310" w:rsidP="00165F21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6ABF2714" w14:textId="5721588D" w:rsidR="00177AC1" w:rsidRPr="002458D0" w:rsidRDefault="00177AC1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Зазначимо, що </w:t>
      </w:r>
      <w:r w:rsidRPr="002458D0">
        <w:rPr>
          <w:rFonts w:ascii="Times New Roman" w:hAnsi="Times New Roman" w:cs="Times New Roman"/>
          <w:i/>
          <w:iCs/>
          <w:lang w:val="uk-UA"/>
        </w:rPr>
        <w:t>і</w:t>
      </w:r>
      <w:r w:rsidRPr="002458D0">
        <w:rPr>
          <w:rFonts w:ascii="Times New Roman" w:hAnsi="Times New Roman" w:cs="Times New Roman"/>
          <w:lang w:val="uk-UA"/>
        </w:rPr>
        <w:t xml:space="preserve">-та компонента </w:t>
      </w:r>
      <w:r w:rsidR="008B0342" w:rsidRPr="002458D0">
        <w:rPr>
          <w:rFonts w:ascii="Times New Roman" w:hAnsi="Times New Roman" w:cs="Times New Roman"/>
          <w:position w:val="-12"/>
          <w:lang w:val="uk-UA"/>
        </w:rPr>
        <w:object w:dxaOrig="960" w:dyaOrig="360" w14:anchorId="084F2682">
          <v:shape id="_x0000_i1040" type="#_x0000_t75" style="width:48pt;height:18.45pt" o:ole="">
            <v:imagedata r:id="rId44" o:title=""/>
          </v:shape>
          <o:OLEObject Type="Embed" ProgID="Equation.3" ShapeID="_x0000_i1040" DrawAspect="Content" ObjectID="_1630403819" r:id="rId45"/>
        </w:object>
      </w:r>
      <w:r w:rsidR="000777A4" w:rsidRPr="002458D0">
        <w:rPr>
          <w:rFonts w:ascii="Times New Roman" w:hAnsi="Times New Roman" w:cs="Times New Roman"/>
          <w:lang w:val="uk-UA"/>
        </w:rPr>
        <w:t xml:space="preserve"> </w:t>
      </w:r>
      <w:r w:rsidRPr="002458D0">
        <w:rPr>
          <w:rFonts w:ascii="Times New Roman" w:hAnsi="Times New Roman" w:cs="Times New Roman"/>
          <w:lang w:val="uk-UA"/>
        </w:rPr>
        <w:t xml:space="preserve">визначає важливість </w:t>
      </w:r>
      <w:r w:rsidR="00165F21" w:rsidRPr="002458D0">
        <w:rPr>
          <w:rFonts w:ascii="Times New Roman" w:hAnsi="Times New Roman" w:cs="Times New Roman"/>
          <w:lang w:val="uk-UA"/>
        </w:rPr>
        <w:t xml:space="preserve">функції мети </w:t>
      </w:r>
      <w:r w:rsidR="002920CC" w:rsidRPr="002458D0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5F850997" wp14:editId="17D4BB47">
            <wp:extent cx="342900" cy="2362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8D0">
        <w:rPr>
          <w:rFonts w:ascii="Times New Roman" w:hAnsi="Times New Roman" w:cs="Times New Roman"/>
          <w:lang w:val="uk-UA"/>
        </w:rPr>
        <w:t xml:space="preserve">, і чим більшого значення набуває </w:t>
      </w:r>
      <w:r w:rsidR="002920CC" w:rsidRPr="002458D0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0DCDC0D2" wp14:editId="4F5D187B">
            <wp:extent cx="160020" cy="236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F21" w:rsidRPr="002458D0">
        <w:rPr>
          <w:rFonts w:ascii="Times New Roman" w:hAnsi="Times New Roman" w:cs="Times New Roman"/>
          <w:lang w:val="uk-UA"/>
        </w:rPr>
        <w:t>, тим кращого</w:t>
      </w:r>
      <w:r w:rsidRPr="002458D0">
        <w:rPr>
          <w:rFonts w:ascii="Times New Roman" w:hAnsi="Times New Roman" w:cs="Times New Roman"/>
          <w:lang w:val="uk-UA"/>
        </w:rPr>
        <w:t xml:space="preserve"> значення </w:t>
      </w:r>
      <w:r w:rsidR="00165F21" w:rsidRPr="002458D0">
        <w:rPr>
          <w:rFonts w:ascii="Times New Roman" w:hAnsi="Times New Roman" w:cs="Times New Roman"/>
          <w:lang w:val="uk-UA"/>
        </w:rPr>
        <w:t xml:space="preserve">повинна </w:t>
      </w:r>
      <w:r w:rsidRPr="002458D0">
        <w:rPr>
          <w:rFonts w:ascii="Times New Roman" w:hAnsi="Times New Roman" w:cs="Times New Roman"/>
          <w:lang w:val="uk-UA"/>
        </w:rPr>
        <w:t>мати відповідна функція мети.</w:t>
      </w:r>
      <w:r w:rsidR="002B0EE9" w:rsidRPr="002458D0">
        <w:rPr>
          <w:rFonts w:ascii="Times New Roman" w:hAnsi="Times New Roman" w:cs="Times New Roman"/>
          <w:lang w:val="uk-UA"/>
        </w:rPr>
        <w:t xml:space="preserve"> У якості компонент </w:t>
      </w:r>
      <w:r w:rsidR="002920CC" w:rsidRPr="002458D0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296AFF66" wp14:editId="2D73525A">
            <wp:extent cx="160020" cy="236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EE9" w:rsidRPr="002458D0">
        <w:rPr>
          <w:rFonts w:ascii="Times New Roman" w:hAnsi="Times New Roman" w:cs="Times New Roman"/>
          <w:lang w:val="uk-UA"/>
        </w:rPr>
        <w:t xml:space="preserve"> можна взяти числа  </w:t>
      </w:r>
      <w:r w:rsidR="002B0EE9" w:rsidRPr="002458D0">
        <w:rPr>
          <w:b/>
          <w:bCs/>
          <w:position w:val="-12"/>
          <w:lang w:val="uk-UA"/>
        </w:rPr>
        <w:object w:dxaOrig="700" w:dyaOrig="380" w14:anchorId="08D4ADFF">
          <v:shape id="_x0000_i1041" type="#_x0000_t75" style="width:35.1pt;height:18.9pt" o:ole="" fillcolor="window">
            <v:imagedata r:id="rId48" o:title=""/>
          </v:shape>
          <o:OLEObject Type="Embed" ProgID="Equation.3" ShapeID="_x0000_i1041" DrawAspect="Content" ObjectID="_1630403820" r:id="rId49"/>
        </w:object>
      </w:r>
      <w:r w:rsidR="002B0EE9" w:rsidRPr="002458D0">
        <w:rPr>
          <w:b/>
          <w:bCs/>
          <w:lang w:val="uk-UA"/>
        </w:rPr>
        <w:t xml:space="preserve"> </w:t>
      </w:r>
      <w:r w:rsidR="002B0EE9" w:rsidRPr="002458D0">
        <w:rPr>
          <w:rFonts w:ascii="Times New Roman" w:hAnsi="Times New Roman" w:cs="Times New Roman"/>
          <w:lang w:val="uk-UA"/>
        </w:rPr>
        <w:t xml:space="preserve">,де </w:t>
      </w:r>
    </w:p>
    <w:p w14:paraId="424B2213" w14:textId="77777777" w:rsidR="002B0EE9" w:rsidRPr="002458D0" w:rsidRDefault="002B0EE9" w:rsidP="002B0EE9">
      <w:pPr>
        <w:pStyle w:val="af"/>
        <w:ind w:firstLine="0"/>
        <w:jc w:val="center"/>
        <w:rPr>
          <w:b w:val="0"/>
          <w:bCs w:val="0"/>
          <w:lang w:val="uk-UA"/>
        </w:rPr>
      </w:pPr>
      <w:r w:rsidRPr="002458D0">
        <w:rPr>
          <w:b w:val="0"/>
          <w:bCs w:val="0"/>
          <w:position w:val="-34"/>
          <w:lang w:val="uk-UA"/>
        </w:rPr>
        <w:object w:dxaOrig="1100" w:dyaOrig="600" w14:anchorId="6223BD1E">
          <v:shape id="_x0000_i1042" type="#_x0000_t75" style="width:54.9pt;height:30pt" o:ole="" fillcolor="window">
            <v:imagedata r:id="rId50" o:title=""/>
          </v:shape>
          <o:OLEObject Type="Embed" ProgID="Equation.3" ShapeID="_x0000_i1042" DrawAspect="Content" ObjectID="_1630403821" r:id="rId51"/>
        </w:object>
      </w:r>
      <w:r w:rsidRPr="002458D0">
        <w:rPr>
          <w:b w:val="0"/>
          <w:bCs w:val="0"/>
          <w:lang w:val="uk-UA"/>
        </w:rPr>
        <w:t>,</w:t>
      </w:r>
      <w:r w:rsidRPr="002458D0">
        <w:rPr>
          <w:b w:val="0"/>
          <w:bCs w:val="0"/>
          <w:lang w:val="uk-UA"/>
        </w:rPr>
        <w:tab/>
      </w:r>
      <w:r w:rsidR="00987EE5" w:rsidRPr="002458D0">
        <w:rPr>
          <w:position w:val="-34"/>
          <w:lang w:val="uk-UA"/>
        </w:rPr>
        <w:object w:dxaOrig="1600" w:dyaOrig="780" w14:anchorId="101B0B8E">
          <v:shape id="_x0000_i1043" type="#_x0000_t75" style="width:79.85pt;height:39.25pt" o:ole="">
            <v:imagedata r:id="rId52" o:title=""/>
          </v:shape>
          <o:OLEObject Type="Embed" ProgID="Equation.DSMT4" ShapeID="_x0000_i1043" DrawAspect="Content" ObjectID="_1630403822" r:id="rId53"/>
        </w:object>
      </w:r>
      <w:r w:rsidRPr="002458D0">
        <w:rPr>
          <w:b w:val="0"/>
          <w:bCs w:val="0"/>
          <w:lang w:val="uk-UA"/>
        </w:rPr>
        <w:t>.</w:t>
      </w:r>
    </w:p>
    <w:p w14:paraId="57671DC0" w14:textId="77777777" w:rsidR="002B0EE9" w:rsidRPr="002458D0" w:rsidRDefault="002B0EE9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A57B93D" w14:textId="77777777" w:rsidR="002B0EE9" w:rsidRPr="002458D0" w:rsidRDefault="00574C66" w:rsidP="002B0EE9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2458D0">
        <w:rPr>
          <w:rFonts w:ascii="Times New Roman" w:hAnsi="Times New Roman" w:cs="Times New Roman"/>
          <w:b/>
          <w:bCs/>
          <w:lang w:val="uk-UA"/>
        </w:rPr>
        <w:lastRenderedPageBreak/>
        <w:t>Математична постановка задачі багатокритеріальної оптимізації згідно з виданим завданням</w:t>
      </w:r>
    </w:p>
    <w:p w14:paraId="626A0956" w14:textId="77777777" w:rsidR="00574C66" w:rsidRPr="002458D0" w:rsidRDefault="00574C66" w:rsidP="002B0E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14:paraId="18F52094" w14:textId="77777777" w:rsidR="005212BE" w:rsidRPr="002458D0" w:rsidRDefault="005212BE" w:rsidP="002B0E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EEF9CAB" w14:textId="08A3D454" w:rsidR="005212BE" w:rsidRPr="002458D0" w:rsidRDefault="0067070E" w:rsidP="005212BE">
      <w:pPr>
        <w:pStyle w:val="a4"/>
        <w:spacing w:line="36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195A09DD" w14:textId="2647C7AB" w:rsidR="005212BE" w:rsidRPr="002458D0" w:rsidRDefault="0067070E" w:rsidP="005212B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2E39308A" w14:textId="1D96A7F8" w:rsidR="005212BE" w:rsidRPr="002458D0" w:rsidRDefault="0067070E" w:rsidP="005212B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6307DC06" w14:textId="42077630" w:rsidR="005212BE" w:rsidRPr="002458D0" w:rsidRDefault="002920CC" w:rsidP="005212B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3F90AD5E" w14:textId="43534D7A" w:rsidR="005212BE" w:rsidRPr="002458D0" w:rsidRDefault="0067070E" w:rsidP="005212B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2C57CB29" w14:textId="18E317CA" w:rsidR="005212BE" w:rsidRPr="002458D0" w:rsidRDefault="002920CC" w:rsidP="005212B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3F19BFD5" w14:textId="3002CEAC" w:rsidR="005212BE" w:rsidRPr="002458D0" w:rsidRDefault="002920CC" w:rsidP="005212B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59E12359" w14:textId="615D59DA" w:rsidR="005212BE" w:rsidRPr="002458D0" w:rsidRDefault="0067070E" w:rsidP="005212B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18705415" w14:textId="3397C14E" w:rsidR="00574C66" w:rsidRPr="002458D0" w:rsidRDefault="0067070E" w:rsidP="005212BE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≥</m:t>
          </m:r>
          <m:r>
            <w:rPr>
              <w:rFonts w:ascii="Cambria Math"/>
              <w:lang w:val="uk-UA"/>
            </w:rPr>
            <m:t>0.</m:t>
          </m:r>
        </m:oMath>
      </m:oMathPara>
    </w:p>
    <w:p w14:paraId="28566B6B" w14:textId="77777777" w:rsidR="00574C66" w:rsidRPr="002458D0" w:rsidRDefault="00574C66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663ADC8" w14:textId="77777777" w:rsidR="00B84170" w:rsidRPr="002458D0" w:rsidRDefault="000C19EE" w:rsidP="00B84170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2458D0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2458D0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2458D0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="002B0EE9" w:rsidRPr="002458D0">
        <w:rPr>
          <w:rFonts w:ascii="Times New Roman" w:hAnsi="Times New Roman" w:cs="Times New Roman"/>
          <w:b/>
          <w:lang w:val="uk-UA"/>
        </w:rPr>
        <w:t>Гермей</w:t>
      </w:r>
      <w:r w:rsidR="00810FDA" w:rsidRPr="002458D0">
        <w:rPr>
          <w:rFonts w:ascii="Times New Roman" w:hAnsi="Times New Roman" w:cs="Times New Roman"/>
          <w:b/>
          <w:lang w:val="uk-UA"/>
        </w:rPr>
        <w:t>є</w:t>
      </w:r>
      <w:r w:rsidR="002B0EE9" w:rsidRPr="002458D0">
        <w:rPr>
          <w:rFonts w:ascii="Times New Roman" w:hAnsi="Times New Roman" w:cs="Times New Roman"/>
          <w:b/>
          <w:lang w:val="uk-UA"/>
        </w:rPr>
        <w:t>ра</w:t>
      </w:r>
      <w:proofErr w:type="spellEnd"/>
      <w:r w:rsidRPr="002458D0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937604" w:rsidRPr="002458D0">
        <w:rPr>
          <w:rFonts w:ascii="Times New Roman" w:hAnsi="Times New Roman" w:cs="Times New Roman"/>
          <w:b/>
          <w:bCs/>
          <w:lang w:val="uk-UA"/>
        </w:rPr>
        <w:t xml:space="preserve">згідно </w:t>
      </w:r>
      <w:r w:rsidRPr="002458D0">
        <w:rPr>
          <w:rFonts w:ascii="Times New Roman" w:hAnsi="Times New Roman" w:cs="Times New Roman"/>
          <w:b/>
          <w:bCs/>
          <w:lang w:val="uk-UA"/>
        </w:rPr>
        <w:t xml:space="preserve">до </w:t>
      </w:r>
      <w:r w:rsidR="00937604" w:rsidRPr="002458D0">
        <w:rPr>
          <w:rFonts w:ascii="Times New Roman" w:hAnsi="Times New Roman" w:cs="Times New Roman"/>
          <w:b/>
          <w:bCs/>
          <w:lang w:val="uk-UA"/>
        </w:rPr>
        <w:t>виданого завдання</w:t>
      </w:r>
    </w:p>
    <w:p w14:paraId="090E9732" w14:textId="77777777" w:rsidR="00E77C5E" w:rsidRPr="002458D0" w:rsidRDefault="00E77C5E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FCAFBDC" w14:textId="77777777" w:rsidR="00E77C5E" w:rsidRPr="002458D0" w:rsidRDefault="00E77C5E" w:rsidP="00E77C5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="002B0EE9" w:rsidRPr="002458D0">
        <w:rPr>
          <w:rFonts w:ascii="Times New Roman" w:hAnsi="Times New Roman" w:cs="Times New Roman"/>
          <w:lang w:val="uk-UA"/>
        </w:rPr>
        <w:t>Гермей</w:t>
      </w:r>
      <w:r w:rsidR="00810FDA" w:rsidRPr="002458D0">
        <w:rPr>
          <w:rFonts w:ascii="Times New Roman" w:hAnsi="Times New Roman" w:cs="Times New Roman"/>
          <w:lang w:val="uk-UA"/>
        </w:rPr>
        <w:t>є</w:t>
      </w:r>
      <w:r w:rsidR="002B0EE9" w:rsidRPr="002458D0">
        <w:rPr>
          <w:rFonts w:ascii="Times New Roman" w:hAnsi="Times New Roman" w:cs="Times New Roman"/>
          <w:lang w:val="uk-UA"/>
        </w:rPr>
        <w:t>ра</w:t>
      </w:r>
      <w:proofErr w:type="spellEnd"/>
      <w:r w:rsidR="002B0EE9" w:rsidRPr="002458D0">
        <w:rPr>
          <w:rFonts w:ascii="Times New Roman" w:hAnsi="Times New Roman" w:cs="Times New Roman"/>
          <w:lang w:val="uk-UA"/>
        </w:rPr>
        <w:t xml:space="preserve"> </w:t>
      </w:r>
      <w:r w:rsidRPr="002458D0">
        <w:rPr>
          <w:rFonts w:ascii="Times New Roman" w:hAnsi="Times New Roman" w:cs="Times New Roman"/>
          <w:lang w:val="uk-UA"/>
        </w:rPr>
        <w:t xml:space="preserve">для виконання перетворень </w:t>
      </w:r>
      <w:r w:rsidR="00E56356" w:rsidRPr="002458D0">
        <w:rPr>
          <w:rFonts w:ascii="Times New Roman" w:hAnsi="Times New Roman" w:cs="Times New Roman"/>
          <w:lang w:val="uk-UA"/>
        </w:rPr>
        <w:t xml:space="preserve">(1)-(3) </w:t>
      </w:r>
      <w:r w:rsidRPr="002458D0">
        <w:rPr>
          <w:rFonts w:ascii="Times New Roman" w:hAnsi="Times New Roman" w:cs="Times New Roman"/>
          <w:lang w:val="uk-UA"/>
        </w:rPr>
        <w:t>необхідно знайти мінімальне та максимальне значення окремо для кожної функції мети</w:t>
      </w:r>
      <w:r w:rsidR="00E56356" w:rsidRPr="002458D0">
        <w:rPr>
          <w:rFonts w:ascii="Times New Roman" w:hAnsi="Times New Roman" w:cs="Times New Roman"/>
          <w:lang w:val="uk-UA"/>
        </w:rPr>
        <w:t xml:space="preserve"> на допустимій множині альтернатив</w:t>
      </w:r>
      <w:r w:rsidRPr="002458D0">
        <w:rPr>
          <w:rFonts w:ascii="Times New Roman" w:hAnsi="Times New Roman" w:cs="Times New Roman"/>
          <w:lang w:val="uk-UA"/>
        </w:rPr>
        <w:t>:</w:t>
      </w:r>
    </w:p>
    <w:p w14:paraId="792CDE37" w14:textId="77777777" w:rsidR="00E77C5E" w:rsidRPr="002458D0" w:rsidRDefault="00E77C5E" w:rsidP="00E77C5E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660DF1C7" w14:textId="77777777" w:rsidR="008054F4" w:rsidRPr="002458D0" w:rsidRDefault="0067070E" w:rsidP="008054F4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</m:t>
          </m:r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31,5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  <m:sup>
              <m:r>
                <w:rPr>
                  <w:rFonts w:ascii="Cambria Math"/>
                  <w:lang w:val="uk-UA"/>
                </w:rPr>
                <m:t>0</m:t>
              </m:r>
            </m:sup>
          </m:sSubSup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=78,375</m:t>
          </m:r>
        </m:oMath>
      </m:oMathPara>
    </w:p>
    <w:p w14:paraId="4001480B" w14:textId="77777777" w:rsidR="008054F4" w:rsidRPr="002458D0" w:rsidRDefault="0067070E" w:rsidP="008054F4">
      <w:pPr>
        <w:pStyle w:val="a4"/>
        <w:spacing w:line="360" w:lineRule="auto"/>
        <w:rPr>
          <w:rFonts w:ascii="Times New Roman" w:hAnsi="Times New Roman" w:cs="Times New Roman"/>
          <w:i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</m:t>
          </m:r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43,41666667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  <m:sup>
              <m:r>
                <w:rPr>
                  <w:rFonts w:ascii="Cambria Math"/>
                  <w:lang w:val="uk-UA"/>
                </w:rPr>
                <m:t>0</m:t>
              </m:r>
            </m:sup>
          </m:sSubSup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=21,6</m:t>
          </m:r>
        </m:oMath>
      </m:oMathPara>
    </w:p>
    <w:p w14:paraId="0C35A54B" w14:textId="77777777" w:rsidR="008054F4" w:rsidRPr="002458D0" w:rsidRDefault="0067070E" w:rsidP="008054F4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=0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  <m:sup>
              <m:r>
                <w:rPr>
                  <w:rFonts w:ascii="Cambria Math"/>
                  <w:lang w:val="uk-UA"/>
                </w:rPr>
                <m:t>0</m:t>
              </m:r>
            </m:sup>
          </m:sSubSup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=53,02380952</m:t>
          </m:r>
        </m:oMath>
      </m:oMathPara>
    </w:p>
    <w:p w14:paraId="4344B1DE" w14:textId="77777777" w:rsidR="00E77C5E" w:rsidRPr="002458D0" w:rsidRDefault="00E77C5E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lastRenderedPageBreak/>
        <w:t>Перетворення (1) приймуть наступний вигляд:</w:t>
      </w:r>
    </w:p>
    <w:p w14:paraId="3D685B74" w14:textId="77777777" w:rsidR="00E77C5E" w:rsidRPr="002458D0" w:rsidRDefault="00E77C5E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07065DA" w14:textId="77777777" w:rsidR="00550153" w:rsidRPr="002458D0" w:rsidRDefault="0067070E" w:rsidP="00550153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x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uk-UA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/>
                          <w:lang w:val="uk-UA"/>
                        </w:rPr>
                        <m:t>)</m:t>
                      </m:r>
                    </m:e>
                  </m:func>
                </m:sub>
              </m:sSub>
            </m:den>
          </m:f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78,375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e>
              </m:d>
            </m:num>
            <m:den>
              <m:r>
                <w:rPr>
                  <w:rFonts w:ascii="Cambria Math"/>
                  <w:lang w:val="uk-UA"/>
                </w:rPr>
                <m:t>78,375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-</m:t>
                  </m:r>
                  <m:r>
                    <w:rPr>
                      <w:rFonts w:ascii="Cambria Math"/>
                      <w:lang w:val="uk-UA"/>
                    </w:rPr>
                    <m:t>31,5</m:t>
                  </m:r>
                </m:e>
              </m:d>
            </m:den>
          </m:f>
          <m:r>
            <w:rPr>
              <w:rFonts w:ascii="Cambria Math"/>
              <w:lang w:val="uk-UA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78,375+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/>
                  <w:lang w:val="uk-UA"/>
                </w:rPr>
                <m:t>109,875</m:t>
              </m:r>
            </m:den>
          </m:f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x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uk-UA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/>
                          <w:lang w:val="uk-UA"/>
                        </w:rPr>
                        <m:t>)</m:t>
                      </m:r>
                    </m:e>
                  </m:func>
                </m:sub>
              </m:sSub>
            </m:den>
          </m:f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21,6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e>
              </m:d>
            </m:num>
            <m:den>
              <m:r>
                <w:rPr>
                  <w:rFonts w:ascii="Cambria Math"/>
                  <w:lang w:val="uk-UA"/>
                </w:rPr>
                <m:t>21,6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-</m:t>
                  </m:r>
                  <m:r>
                    <w:rPr>
                      <w:rFonts w:ascii="Cambria Math"/>
                      <w:lang w:val="uk-UA"/>
                    </w:rPr>
                    <m:t>43,41666667</m:t>
                  </m:r>
                </m:e>
              </m:d>
            </m:den>
          </m:f>
          <m:r>
            <w:rPr>
              <w:rFonts w:ascii="Cambria Math"/>
              <w:lang w:val="uk-UA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21,6+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/>
                  <w:lang w:val="uk-UA"/>
                </w:rPr>
                <m:t>65,0166667</m:t>
              </m:r>
            </m:den>
          </m:f>
        </m:oMath>
      </m:oMathPara>
    </w:p>
    <w:p w14:paraId="23005103" w14:textId="77777777" w:rsidR="00550153" w:rsidRPr="002458D0" w:rsidRDefault="0067070E" w:rsidP="00550153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lang w:val="uk-UA"/>
                    </w:rPr>
                    <m:t>x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uk-UA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/>
                          <w:lang w:val="uk-UA"/>
                        </w:rPr>
                        <m:t>)</m:t>
                      </m:r>
                    </m:e>
                  </m:func>
                </m:sub>
              </m:sSub>
            </m:den>
          </m:f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53,02380952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e>
              </m:d>
            </m:num>
            <m:den>
              <m:r>
                <w:rPr>
                  <w:rFonts w:ascii="Cambria Math"/>
                  <w:lang w:val="uk-UA"/>
                </w:rPr>
                <m:t>53,02380952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0</m:t>
              </m:r>
            </m:den>
          </m:f>
          <m:r>
            <w:rPr>
              <w:rFonts w:ascii="Cambria Math"/>
              <w:lang w:val="uk-UA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53,02380952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/>
                  <w:lang w:val="uk-UA"/>
                </w:rPr>
                <m:t>53,02380952</m:t>
              </m:r>
            </m:den>
          </m:f>
        </m:oMath>
      </m:oMathPara>
    </w:p>
    <w:p w14:paraId="1892B66B" w14:textId="1B9CFBB1" w:rsidR="00D9103C" w:rsidRPr="002458D0" w:rsidRDefault="00D9103C" w:rsidP="00F95262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217F51C9" w14:textId="77777777" w:rsidR="00F95262" w:rsidRPr="002458D0" w:rsidRDefault="00F95262" w:rsidP="00F9526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14:paraId="2C7155C0" w14:textId="77777777" w:rsidR="00F95262" w:rsidRPr="002458D0" w:rsidRDefault="00F95262" w:rsidP="00F9526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111D013" w14:textId="705BB685" w:rsidR="008357C0" w:rsidRPr="002458D0" w:rsidRDefault="008B0342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2458D0">
        <w:rPr>
          <w:rFonts w:ascii="Times New Roman" w:hAnsi="Times New Roman" w:cs="Times New Roman"/>
          <w:position w:val="-12"/>
          <w:lang w:val="uk-UA"/>
        </w:rPr>
        <w:object w:dxaOrig="200" w:dyaOrig="380" w14:anchorId="2F427C1B">
          <v:shape id="_x0000_i1044" type="#_x0000_t75" style="width:9.25pt;height:18.9pt" o:ole="">
            <v:imagedata r:id="rId54" o:title=""/>
          </v:shape>
          <o:OLEObject Type="Embed" ProgID="Equation.3" ShapeID="_x0000_i1044" DrawAspect="Content" ObjectID="_1630403823" r:id="rId55"/>
        </w:object>
      </w:r>
      <m:oMath>
        <m:r>
          <w:rPr>
            <w:rFonts w:ascii="Cambria Math"/>
            <w:lang w:val="uk-UA"/>
          </w:rPr>
          <m:t>F(x)=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w:rPr>
                <w:rFonts w:asci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uk-UA"/>
                          </w:rPr>
                          <m:t>78,375+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uk-UA"/>
                          </w:rPr>
                          <m:t>109,875</m:t>
                        </m:r>
                      </m:den>
                    </m:f>
                    <m:r>
                      <w:rPr>
                        <w:rFonts w:ascii="Cambria Math"/>
                        <w:lang w:val="uk-UA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uk-UA"/>
                          </w:rPr>
                          <m:t>21,6+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uk-UA"/>
                          </w:rPr>
                          <m:t>65,0166667</m:t>
                        </m:r>
                      </m:den>
                    </m:f>
                    <m:r>
                      <w:rPr>
                        <w:rFonts w:ascii="Cambria Math"/>
                        <w:lang w:val="uk-UA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uk-UA"/>
                          </w:rPr>
                          <m:t>53,02380952</m:t>
                        </m:r>
                        <m:r>
                          <w:rPr>
                            <w:rFonts w:ascii="Cambria Math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uk-UA"/>
                          </w:rPr>
                          <m:t>53,02380952</m:t>
                        </m:r>
                      </m:den>
                    </m:f>
                  </m:e>
                </m:eqArr>
              </m:e>
            </m:d>
          </m:e>
        </m:func>
        <m:r>
          <w:rPr>
            <w:rFonts w:ascii="Cambria Math"/>
            <w:lang w:val="uk-UA"/>
          </w:rPr>
          <m:t>→</m:t>
        </m:r>
        <m:r>
          <w:rPr>
            <w:rFonts w:ascii="Cambria Math"/>
            <w:lang w:val="uk-UA"/>
          </w:rPr>
          <m:t>min</m:t>
        </m:r>
        <m:r>
          <m:rPr>
            <m:sty m:val="p"/>
          </m:rPr>
          <w:rPr>
            <w:rFonts w:ascii="Cambria Math"/>
            <w:lang w:val="uk-UA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03686403" w14:textId="77777777" w:rsidR="008357C0" w:rsidRPr="002458D0" w:rsidRDefault="0067070E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56D18B46" w14:textId="77777777" w:rsidR="008357C0" w:rsidRPr="002458D0" w:rsidRDefault="008357C0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3FD8E182" w14:textId="77777777" w:rsidR="008357C0" w:rsidRPr="002458D0" w:rsidRDefault="008357C0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7E501356" w14:textId="77777777" w:rsidR="008357C0" w:rsidRPr="002458D0" w:rsidRDefault="0067070E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6102C5A6" w14:textId="77777777" w:rsidR="008357C0" w:rsidRPr="002458D0" w:rsidRDefault="0067070E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42655170" w14:textId="77777777" w:rsidR="008357C0" w:rsidRPr="002458D0" w:rsidRDefault="0067070E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43F21140" w14:textId="77777777" w:rsidR="008357C0" w:rsidRPr="002458D0" w:rsidRDefault="0067070E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88C9CBE" w14:textId="77777777" w:rsidR="008357C0" w:rsidRPr="002458D0" w:rsidRDefault="0067070E" w:rsidP="008357C0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12F37667" w14:textId="21FABC93" w:rsidR="00F95262" w:rsidRPr="002458D0" w:rsidRDefault="0067070E" w:rsidP="008D6654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≥</m:t>
          </m:r>
          <m:r>
            <w:rPr>
              <w:rFonts w:ascii="Cambria Math"/>
              <w:lang w:val="uk-UA"/>
            </w:rPr>
            <m:t>0,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ρ</m:t>
              </m:r>
            </m:e>
            <m:sub>
              <m:r>
                <w:rPr>
                  <w:rFonts w:ascii="Cambria Math"/>
                  <w:lang w:val="uk-UA"/>
                </w:rPr>
                <m:t>i</m:t>
              </m:r>
            </m:sub>
          </m:sSub>
          <m:r>
            <w:rPr>
              <w:rFonts w:ascii="Cambria Math"/>
              <w:lang w:val="uk-UA"/>
            </w:rPr>
            <m:t>&gt;0,i</m:t>
          </m:r>
          <m:r>
            <w:rPr>
              <w:rFonts w:ascii="Cambria Math" w:hAnsi="Cambria Math" w:cs="Cambria Math"/>
              <w:lang w:val="uk-UA"/>
            </w:rPr>
            <m:t>∈</m:t>
          </m:r>
          <m:r>
            <w:rPr>
              <w:rFonts w:ascii="Cambria Math"/>
              <w:lang w:val="uk-UA"/>
            </w:rPr>
            <m:t>I,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/>
                  <w:lang w:val="uk-UA"/>
                </w:rPr>
                <m:t>i</m:t>
              </m:r>
              <m:r>
                <w:rPr>
                  <w:rFonts w:ascii="Cambria Math" w:hAnsi="Cambria Math" w:cs="Cambria Math"/>
                  <w:lang w:val="uk-UA"/>
                </w:rPr>
                <m:t>∈</m:t>
              </m:r>
              <m:r>
                <w:rPr>
                  <w:rFonts w:ascii="Cambria Math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/>
                  <w:lang w:val="uk-UA"/>
                </w:rPr>
                <m:t>=1.</m:t>
              </m:r>
            </m:e>
          </m:nary>
        </m:oMath>
      </m:oMathPara>
    </w:p>
    <w:p w14:paraId="4F56B342" w14:textId="77777777" w:rsidR="00013BA5" w:rsidRPr="002458D0" w:rsidRDefault="00013BA5" w:rsidP="008D6654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2112041E" w14:textId="77777777" w:rsidR="00E77C5E" w:rsidRPr="002458D0" w:rsidRDefault="00E77C5E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Перетворення (2) приймуть наступний вигляд:</w:t>
      </w:r>
    </w:p>
    <w:p w14:paraId="4B34BD4D" w14:textId="77777777" w:rsidR="00E77C5E" w:rsidRPr="002458D0" w:rsidRDefault="00E77C5E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850FD63" w14:textId="77777777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(x))=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78,375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e>
              </m:d>
            </m:num>
            <m:den>
              <m:r>
                <w:rPr>
                  <w:rFonts w:ascii="Cambria Math"/>
                  <w:lang w:val="uk-UA"/>
                </w:rPr>
                <m:t>78,375</m:t>
              </m:r>
            </m:den>
          </m:f>
          <m:r>
            <w:rPr>
              <w:rFonts w:ascii="Cambria Math"/>
              <w:lang w:val="uk-UA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78,375+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/>
                  <w:lang w:val="uk-UA"/>
                </w:rPr>
                <m:t>78,375</m:t>
              </m:r>
            </m:den>
          </m:f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(x))=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21,6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e>
              </m:d>
            </m:num>
            <m:den>
              <m:r>
                <w:rPr>
                  <w:rFonts w:ascii="Cambria Math"/>
                  <w:lang w:val="uk-UA"/>
                </w:rPr>
                <m:t>21,6</m:t>
              </m:r>
            </m:den>
          </m:f>
          <m:r>
            <w:rPr>
              <w:rFonts w:ascii="Cambria Math"/>
              <w:lang w:val="uk-UA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21,6+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/>
                  <w:lang w:val="uk-UA"/>
                </w:rPr>
                <m:t>21,6</m:t>
              </m:r>
            </m:den>
          </m:f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(x))=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53,02380952</m:t>
              </m:r>
              <m:r>
                <w:rPr>
                  <w:rFonts w:ascii="Cambria Math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e>
              </m:d>
            </m:num>
            <m:den>
              <m:r>
                <w:rPr>
                  <w:rFonts w:ascii="Cambria Math"/>
                  <w:lang w:val="uk-UA"/>
                </w:rPr>
                <m:t>53,02380952</m:t>
              </m:r>
            </m:den>
          </m:f>
          <m:r>
            <w:rPr>
              <w:rFonts w:ascii="Cambria Math"/>
              <w:lang w:val="uk-UA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53,02380952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/>
                  <w:lang w:val="uk-UA"/>
                </w:rPr>
                <m:t>53,02380952</m:t>
              </m:r>
            </m:den>
          </m:f>
        </m:oMath>
      </m:oMathPara>
    </w:p>
    <w:p w14:paraId="12CAA0CB" w14:textId="77777777" w:rsidR="00F95262" w:rsidRPr="002458D0" w:rsidRDefault="00F95262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2875987" w14:textId="6FD5E514" w:rsidR="00095820" w:rsidRPr="002458D0" w:rsidRDefault="00095820" w:rsidP="0009582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(2) матиме вигляд:</w:t>
      </w:r>
    </w:p>
    <w:p w14:paraId="7BC2156A" w14:textId="77777777" w:rsidR="000E1150" w:rsidRPr="002458D0" w:rsidRDefault="000E1150" w:rsidP="0009582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1D52451" w14:textId="43A5B5F0" w:rsidR="00B23D01" w:rsidRPr="002458D0" w:rsidRDefault="00B23D01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2458D0">
        <w:rPr>
          <w:rFonts w:ascii="Times New Roman" w:hAnsi="Times New Roman" w:cs="Times New Roman"/>
          <w:position w:val="-12"/>
          <w:lang w:val="uk-UA"/>
        </w:rPr>
        <w:object w:dxaOrig="200" w:dyaOrig="380" w14:anchorId="33F5A559">
          <v:shape id="_x0000_i1045" type="#_x0000_t75" style="width:9.25pt;height:18.9pt" o:ole="">
            <v:imagedata r:id="rId54" o:title=""/>
          </v:shape>
          <o:OLEObject Type="Embed" ProgID="Equation.3" ShapeID="_x0000_i1045" DrawAspect="Content" ObjectID="_1630403824" r:id="rId56"/>
        </w:object>
      </w:r>
      <m:oMath>
        <m:r>
          <w:rPr>
            <w:rFonts w:ascii="Cambria Math"/>
            <w:lang w:val="uk-UA"/>
          </w:rPr>
          <m:t>F(x)=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w:rPr>
                <w:rFonts w:asci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uk-UA"/>
                          </w:rPr>
                          <m:t>78,375+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uk-UA"/>
                          </w:rPr>
                          <m:t>78,375</m:t>
                        </m:r>
                      </m:den>
                    </m:f>
                    <m:r>
                      <w:rPr>
                        <w:rFonts w:ascii="Cambria Math"/>
                        <w:lang w:val="uk-UA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uk-UA"/>
                          </w:rPr>
                          <m:t>21,6+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uk-UA"/>
                          </w:rPr>
                          <m:t>21,6</m:t>
                        </m:r>
                      </m:den>
                    </m:f>
                    <m:r>
                      <w:rPr>
                        <w:rFonts w:ascii="Cambria Math"/>
                        <w:lang w:val="uk-UA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uk-UA"/>
                          </w:rPr>
                          <m:t>53,02380952</m:t>
                        </m:r>
                        <m:r>
                          <w:rPr>
                            <w:rFonts w:ascii="Cambria Math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uk-UA"/>
                          </w:rPr>
                          <m:t>53,02380952</m:t>
                        </m:r>
                      </m:den>
                    </m:f>
                  </m:e>
                </m:eqArr>
              </m:e>
            </m:d>
          </m:e>
        </m:func>
        <m:r>
          <w:rPr>
            <w:rFonts w:ascii="Cambria Math"/>
            <w:lang w:val="uk-UA"/>
          </w:rPr>
          <m:t>→</m:t>
        </m:r>
        <m:r>
          <w:rPr>
            <w:rFonts w:ascii="Cambria Math"/>
            <w:lang w:val="uk-UA"/>
          </w:rPr>
          <m:t>min</m:t>
        </m:r>
        <m:r>
          <m:rPr>
            <m:sty m:val="p"/>
          </m:rPr>
          <w:rPr>
            <w:rFonts w:ascii="Cambria Math"/>
            <w:lang w:val="uk-UA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18DF213A" w14:textId="77777777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430A73D4" w14:textId="77777777" w:rsidR="00B23D01" w:rsidRPr="002458D0" w:rsidRDefault="00B23D01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030A69FB" w14:textId="77777777" w:rsidR="00B23D01" w:rsidRPr="002458D0" w:rsidRDefault="00B23D01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41906D1E" w14:textId="77777777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5CB6F4CF" w14:textId="77777777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71DAA308" w14:textId="77777777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6BAD5115" w14:textId="77777777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730C711C" w14:textId="77777777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F5C4153" w14:textId="2EA9E50C" w:rsidR="00B23D01" w:rsidRPr="002458D0" w:rsidRDefault="0067070E" w:rsidP="00B23D01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≥</m:t>
          </m:r>
          <m:r>
            <w:rPr>
              <w:rFonts w:ascii="Cambria Math"/>
              <w:lang w:val="uk-UA"/>
            </w:rPr>
            <m:t>0,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ρ</m:t>
              </m:r>
            </m:e>
            <m:sub>
              <m:r>
                <w:rPr>
                  <w:rFonts w:ascii="Cambria Math"/>
                  <w:lang w:val="uk-UA"/>
                </w:rPr>
                <m:t>i</m:t>
              </m:r>
            </m:sub>
          </m:sSub>
          <m:r>
            <w:rPr>
              <w:rFonts w:ascii="Cambria Math"/>
              <w:lang w:val="uk-UA"/>
            </w:rPr>
            <m:t>&gt;0,i</m:t>
          </m:r>
          <m:r>
            <w:rPr>
              <w:rFonts w:ascii="Cambria Math" w:hAnsi="Cambria Math" w:cs="Cambria Math"/>
              <w:lang w:val="uk-UA"/>
            </w:rPr>
            <m:t>∈</m:t>
          </m:r>
          <m:r>
            <w:rPr>
              <w:rFonts w:ascii="Cambria Math"/>
              <w:lang w:val="uk-UA"/>
            </w:rPr>
            <m:t>I,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/>
                  <w:lang w:val="uk-UA"/>
                </w:rPr>
                <m:t>i</m:t>
              </m:r>
              <m:r>
                <w:rPr>
                  <w:rFonts w:ascii="Cambria Math" w:hAnsi="Cambria Math" w:cs="Cambria Math"/>
                  <w:lang w:val="uk-UA"/>
                </w:rPr>
                <m:t>∈</m:t>
              </m:r>
              <m:r>
                <w:rPr>
                  <w:rFonts w:ascii="Cambria Math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/>
                  <w:lang w:val="uk-UA"/>
                </w:rPr>
                <m:t>=1.</m:t>
              </m:r>
            </m:e>
          </m:nary>
        </m:oMath>
      </m:oMathPara>
    </w:p>
    <w:p w14:paraId="43C5DBDF" w14:textId="77777777" w:rsidR="00B23D01" w:rsidRPr="002458D0" w:rsidRDefault="00B23D01" w:rsidP="001A13F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6C47541" w14:textId="24A407A4" w:rsidR="00F76C9B" w:rsidRPr="002458D0" w:rsidRDefault="00F95262" w:rsidP="001A13F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Перетворення (3) при </w:t>
      </w:r>
      <w:r w:rsidR="008B0342" w:rsidRPr="002458D0">
        <w:rPr>
          <w:rFonts w:ascii="Times New Roman" w:hAnsi="Times New Roman" w:cs="Times New Roman"/>
          <w:position w:val="-10"/>
          <w:lang w:val="uk-UA"/>
        </w:rPr>
        <w:object w:dxaOrig="700" w:dyaOrig="340" w14:anchorId="70BBABEA">
          <v:shape id="_x0000_i1046" type="#_x0000_t75" style="width:35.1pt;height:16.15pt" o:ole="">
            <v:imagedata r:id="rId57" o:title=""/>
          </v:shape>
          <o:OLEObject Type="Embed" ProgID="Equation.3" ShapeID="_x0000_i1046" DrawAspect="Content" ObjectID="_1630403825" r:id="rId58"/>
        </w:object>
      </w:r>
      <w:r w:rsidRPr="002458D0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14:paraId="59D30DE3" w14:textId="33FF6CC0" w:rsidR="00F95262" w:rsidRPr="002458D0" w:rsidRDefault="00F95262" w:rsidP="00F76C9B">
      <w:pPr>
        <w:pStyle w:val="a4"/>
        <w:spacing w:line="360" w:lineRule="auto"/>
        <w:rPr>
          <w:lang w:val="uk-UA"/>
        </w:rPr>
      </w:pPr>
    </w:p>
    <w:p w14:paraId="1E835FCB" w14:textId="77777777" w:rsidR="00A35EAC" w:rsidRPr="002458D0" w:rsidRDefault="0067070E" w:rsidP="00A35EAC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/>
                      <w:lang w:val="uk-UA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(x))=(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(x))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)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uk-UA"/>
                        </w:rPr>
                        <m:t>78,375+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uk-UA"/>
                        </w:rPr>
                        <m:t>78,375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/>
                      <w:lang w:val="uk-UA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(x))=(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(x))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)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uk-UA"/>
                        </w:rPr>
                        <m:t>21,6+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uk-UA"/>
                        </w:rPr>
                        <m:t>21,6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/>
                      <w:lang w:val="uk-UA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(x))=(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(x))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)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uk-UA"/>
                        </w:rPr>
                        <m:t>53,02380952</m:t>
                      </m:r>
                      <m:r>
                        <w:rPr>
                          <w:rFonts w:ascii="Cambria Math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uk-UA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uk-UA"/>
                        </w:rPr>
                        <m:t>53,02380952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</m:oMath>
      </m:oMathPara>
    </w:p>
    <w:p w14:paraId="10C89E0D" w14:textId="77777777" w:rsidR="00F76C9B" w:rsidRPr="002458D0" w:rsidRDefault="00F76C9B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B64115D" w14:textId="77777777" w:rsidR="00AD139D" w:rsidRPr="002458D0" w:rsidRDefault="00937604" w:rsidP="00AD13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</w:t>
      </w:r>
      <w:r w:rsidR="00AD139D" w:rsidRPr="002458D0">
        <w:rPr>
          <w:rFonts w:ascii="Times New Roman" w:hAnsi="Times New Roman" w:cs="Times New Roman"/>
          <w:lang w:val="uk-UA"/>
        </w:rPr>
        <w:t>:</w:t>
      </w:r>
    </w:p>
    <w:p w14:paraId="48FB2947" w14:textId="77777777" w:rsidR="003B62F1" w:rsidRPr="002458D0" w:rsidRDefault="003B62F1" w:rsidP="003B62F1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3B16A734" w14:textId="3C2C2469" w:rsidR="0029094D" w:rsidRPr="002458D0" w:rsidRDefault="008B0342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2458D0">
        <w:rPr>
          <w:rFonts w:ascii="Times New Roman" w:hAnsi="Times New Roman" w:cs="Times New Roman"/>
          <w:position w:val="-12"/>
          <w:lang w:val="uk-UA"/>
        </w:rPr>
        <w:object w:dxaOrig="200" w:dyaOrig="380" w14:anchorId="4095BCCD">
          <v:shape id="_x0000_i1047" type="#_x0000_t75" style="width:9.25pt;height:18.9pt" o:ole="">
            <v:imagedata r:id="rId54" o:title=""/>
          </v:shape>
          <o:OLEObject Type="Embed" ProgID="Equation.3" ShapeID="_x0000_i1047" DrawAspect="Content" ObjectID="_1630403826" r:id="rId59"/>
        </w:object>
      </w:r>
      <w:r w:rsidR="001A13F4" w:rsidRPr="002458D0">
        <w:rPr>
          <w:lang w:val="uk-UA"/>
        </w:rPr>
        <w:t xml:space="preserve"> </w:t>
      </w:r>
      <m:oMath>
        <m:r>
          <w:rPr>
            <w:rFonts w:ascii="Cambria Math"/>
            <w:lang w:val="uk-UA"/>
          </w:rPr>
          <m:t>F(x)=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w:rPr>
                <w:rFonts w:asci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  <w:lang w:val="uk-UA"/>
                                  </w:rPr>
                                  <m:t>78,375+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/>
                                    <w:lang w:val="uk-UA"/>
                                  </w:rPr>
                                  <m:t>78,375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uk-UA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  <w:lang w:val="uk-UA"/>
                                  </w:rPr>
                                  <m:t>21,6+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/>
                                    <w:lang w:val="uk-UA"/>
                                  </w:rPr>
                                  <m:t>21,6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uk-UA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lang w:val="uk-UA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  <w:lang w:val="uk-UA"/>
                                  </w:rPr>
                                  <m:t>53,02380952</m:t>
                                </m:r>
                                <m:r>
                                  <w:rPr>
                                    <w:rFonts w:ascii="Cambria Math"/>
                                    <w:lang w:val="uk-U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uk-UA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/>
                                    <w:lang w:val="uk-UA"/>
                                  </w:rPr>
                                  <m:t>53,02380952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lang w:val="uk-UA"/>
                          </w:rPr>
                          <m:t>2</m:t>
                        </m:r>
                      </m:sup>
                    </m:sSup>
                  </m:e>
                </m:eqArr>
              </m:e>
            </m:d>
          </m:e>
        </m:func>
        <m:r>
          <w:rPr>
            <w:rFonts w:ascii="Cambria Math"/>
            <w:lang w:val="uk-UA"/>
          </w:rPr>
          <m:t>→</m:t>
        </m:r>
        <m:r>
          <w:rPr>
            <w:rFonts w:ascii="Cambria Math"/>
            <w:lang w:val="uk-UA"/>
          </w:rPr>
          <m:t>min</m:t>
        </m:r>
        <m:r>
          <m:rPr>
            <m:sty m:val="p"/>
          </m:rPr>
          <w:rPr>
            <w:rFonts w:ascii="Cambria Math"/>
            <w:lang w:val="uk-UA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6F193C52" w14:textId="77777777" w:rsidR="0029094D" w:rsidRPr="002458D0" w:rsidRDefault="0067070E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362C0C1A" w14:textId="77777777" w:rsidR="0029094D" w:rsidRPr="002458D0" w:rsidRDefault="0029094D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52D91417" w14:textId="77777777" w:rsidR="0029094D" w:rsidRPr="002458D0" w:rsidRDefault="0029094D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6CE49D9B" w14:textId="77777777" w:rsidR="0029094D" w:rsidRPr="002458D0" w:rsidRDefault="0067070E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197F28B0" w14:textId="77777777" w:rsidR="0029094D" w:rsidRPr="002458D0" w:rsidRDefault="0067070E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E48B8A3" w14:textId="77777777" w:rsidR="0029094D" w:rsidRPr="002458D0" w:rsidRDefault="0067070E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06E010BF" w14:textId="77777777" w:rsidR="0029094D" w:rsidRPr="002458D0" w:rsidRDefault="0067070E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5CEF2675" w14:textId="77777777" w:rsidR="0029094D" w:rsidRPr="002458D0" w:rsidRDefault="0067070E" w:rsidP="0029094D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5DA343BF" w14:textId="77777777" w:rsidR="0029094D" w:rsidRPr="002458D0" w:rsidRDefault="0067070E" w:rsidP="0029094D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ω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≥</m:t>
          </m:r>
          <m:r>
            <w:rPr>
              <w:rFonts w:ascii="Cambria Math"/>
              <w:lang w:val="uk-UA"/>
            </w:rPr>
            <m:t>0,1,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ρ</m:t>
              </m:r>
            </m:e>
            <m:sub>
              <m:r>
                <w:rPr>
                  <w:rFonts w:ascii="Cambria Math"/>
                  <w:lang w:val="uk-UA"/>
                </w:rPr>
                <m:t>i</m:t>
              </m:r>
            </m:sub>
          </m:sSub>
          <m:r>
            <w:rPr>
              <w:rFonts w:ascii="Cambria Math"/>
              <w:lang w:val="uk-UA"/>
            </w:rPr>
            <m:t>&gt;0,i</m:t>
          </m:r>
          <m:r>
            <w:rPr>
              <w:rFonts w:ascii="Cambria Math" w:hAnsi="Cambria Math" w:cs="Cambria Math"/>
              <w:lang w:val="uk-UA"/>
            </w:rPr>
            <m:t>∈</m:t>
          </m:r>
          <m:r>
            <w:rPr>
              <w:rFonts w:ascii="Cambria Math"/>
              <w:lang w:val="uk-UA"/>
            </w:rPr>
            <m:t>I,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/>
                  <w:lang w:val="uk-UA"/>
                </w:rPr>
                <m:t>i</m:t>
              </m:r>
              <m:r>
                <w:rPr>
                  <w:rFonts w:ascii="Cambria Math" w:hAnsi="Cambria Math" w:cs="Cambria Math"/>
                  <w:lang w:val="uk-UA"/>
                </w:rPr>
                <m:t>∈</m:t>
              </m:r>
              <m:r>
                <w:rPr>
                  <w:rFonts w:ascii="Cambria Math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/>
                  <w:lang w:val="uk-UA"/>
                </w:rPr>
                <m:t>=1.</m:t>
              </m:r>
            </m:e>
          </m:nary>
        </m:oMath>
      </m:oMathPara>
    </w:p>
    <w:p w14:paraId="3E46CE75" w14:textId="77777777" w:rsidR="003B62F1" w:rsidRPr="002458D0" w:rsidRDefault="003B62F1" w:rsidP="00AD139D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3D6B3FB0" w14:textId="77777777" w:rsidR="00CF7CEC" w:rsidRPr="002458D0" w:rsidRDefault="00CF7CEC" w:rsidP="00CF7CE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  <w:r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Використовуючи аналітичну залежність розрахуємо вагові коефіцієнти відповідно до теореми </w:t>
      </w:r>
      <w:proofErr w:type="spellStart"/>
      <w:r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Гермей</w:t>
      </w:r>
      <w:r w:rsidR="00810FDA"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є</w:t>
      </w:r>
      <w:r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ра</w:t>
      </w:r>
      <w:proofErr w:type="spellEnd"/>
      <w:r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. </w:t>
      </w:r>
    </w:p>
    <w:p w14:paraId="56770CF7" w14:textId="77777777" w:rsidR="00AD139D" w:rsidRPr="002458D0" w:rsidRDefault="00087051" w:rsidP="00AD13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Розглянемо 3</w:t>
      </w:r>
      <w:r w:rsidR="00E56356" w:rsidRPr="002458D0">
        <w:rPr>
          <w:rFonts w:ascii="Times New Roman" w:hAnsi="Times New Roman" w:cs="Times New Roman"/>
          <w:lang w:val="uk-UA"/>
        </w:rPr>
        <w:t xml:space="preserve"> різних набори</w:t>
      </w:r>
      <w:r w:rsidR="003B62F1" w:rsidRPr="002458D0">
        <w:rPr>
          <w:rFonts w:ascii="Times New Roman" w:hAnsi="Times New Roman" w:cs="Times New Roman"/>
          <w:lang w:val="uk-UA"/>
        </w:rPr>
        <w:t xml:space="preserve"> значень </w:t>
      </w:r>
      <w:r w:rsidR="00E56356" w:rsidRPr="002458D0">
        <w:rPr>
          <w:rFonts w:ascii="Times New Roman" w:hAnsi="Times New Roman" w:cs="Times New Roman"/>
          <w:lang w:val="uk-UA"/>
        </w:rPr>
        <w:t>вагових коефіцієнтів</w:t>
      </w:r>
      <w:r w:rsidRPr="002458D0">
        <w:rPr>
          <w:rFonts w:ascii="Times New Roman" w:hAnsi="Times New Roman" w:cs="Times New Roman"/>
          <w:lang w:val="uk-UA"/>
        </w:rPr>
        <w:t xml:space="preserve"> заданих експертом</w:t>
      </w:r>
      <w:r w:rsidR="003B62F1" w:rsidRPr="002458D0">
        <w:rPr>
          <w:rFonts w:ascii="Times New Roman" w:hAnsi="Times New Roman" w:cs="Times New Roman"/>
          <w:lang w:val="uk-UA"/>
        </w:rPr>
        <w:t>:</w:t>
      </w:r>
    </w:p>
    <w:p w14:paraId="30394B41" w14:textId="77777777" w:rsidR="00DD3E63" w:rsidRPr="002458D0" w:rsidRDefault="008B0342" w:rsidP="003B62F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position w:val="-12"/>
          <w:lang w:val="uk-UA"/>
        </w:rPr>
        <w:object w:dxaOrig="2980" w:dyaOrig="380" w14:anchorId="74ADEEFC">
          <v:shape id="_x0000_i1048" type="#_x0000_t75" style="width:149.1pt;height:18.9pt" o:ole="">
            <v:imagedata r:id="rId60" o:title=""/>
          </v:shape>
          <o:OLEObject Type="Embed" ProgID="Equation.3" ShapeID="_x0000_i1048" DrawAspect="Content" ObjectID="_1630403827" r:id="rId61"/>
        </w:object>
      </w:r>
      <w:r w:rsidR="003B62F1" w:rsidRPr="002458D0">
        <w:rPr>
          <w:rFonts w:ascii="Times New Roman" w:hAnsi="Times New Roman" w:cs="Times New Roman"/>
          <w:lang w:val="uk-UA"/>
        </w:rPr>
        <w:t>;</w:t>
      </w:r>
    </w:p>
    <w:p w14:paraId="2108C931" w14:textId="77777777" w:rsidR="00607C0E" w:rsidRPr="002458D0" w:rsidRDefault="008B0342" w:rsidP="003B62F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position w:val="-12"/>
          <w:lang w:val="uk-UA"/>
        </w:rPr>
        <w:object w:dxaOrig="2960" w:dyaOrig="380" w14:anchorId="4FB631E2">
          <v:shape id="_x0000_i1049" type="#_x0000_t75" style="width:148.15pt;height:18.9pt" o:ole="">
            <v:imagedata r:id="rId62" o:title=""/>
          </v:shape>
          <o:OLEObject Type="Embed" ProgID="Equation.3" ShapeID="_x0000_i1049" DrawAspect="Content" ObjectID="_1630403828" r:id="rId63"/>
        </w:object>
      </w:r>
      <w:r w:rsidR="003B62F1" w:rsidRPr="002458D0">
        <w:rPr>
          <w:rFonts w:ascii="Times New Roman" w:hAnsi="Times New Roman" w:cs="Times New Roman"/>
          <w:lang w:val="uk-UA"/>
        </w:rPr>
        <w:t>;</w:t>
      </w:r>
    </w:p>
    <w:p w14:paraId="691B28B3" w14:textId="77777777" w:rsidR="00607C0E" w:rsidRPr="002458D0" w:rsidRDefault="008B0342" w:rsidP="003B62F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position w:val="-12"/>
          <w:lang w:val="uk-UA"/>
        </w:rPr>
        <w:object w:dxaOrig="2980" w:dyaOrig="380" w14:anchorId="1BA47A27">
          <v:shape id="_x0000_i1050" type="#_x0000_t75" style="width:149.1pt;height:18.9pt" o:ole="">
            <v:imagedata r:id="rId64" o:title=""/>
          </v:shape>
          <o:OLEObject Type="Embed" ProgID="Equation.3" ShapeID="_x0000_i1050" DrawAspect="Content" ObjectID="_1630403829" r:id="rId65"/>
        </w:object>
      </w:r>
      <w:r w:rsidR="00087051" w:rsidRPr="002458D0">
        <w:rPr>
          <w:rFonts w:ascii="Times New Roman" w:hAnsi="Times New Roman" w:cs="Times New Roman"/>
          <w:lang w:val="uk-UA"/>
        </w:rPr>
        <w:t>;</w:t>
      </w:r>
    </w:p>
    <w:p w14:paraId="51F55B4E" w14:textId="77777777" w:rsidR="00087051" w:rsidRPr="002458D0" w:rsidRDefault="00087051" w:rsidP="0008705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Розглянемо набори значень вагових коефіцієнтів заданих аналітичною залежністю:</w:t>
      </w:r>
    </w:p>
    <w:p w14:paraId="4CBC97FA" w14:textId="77777777" w:rsidR="00087051" w:rsidRPr="002458D0" w:rsidRDefault="00087051" w:rsidP="003B62F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position w:val="-12"/>
          <w:lang w:val="uk-UA"/>
        </w:rPr>
        <w:object w:dxaOrig="3360" w:dyaOrig="380" w14:anchorId="0FEEF5D9">
          <v:shape id="_x0000_i1051" type="#_x0000_t75" style="width:168pt;height:18.9pt" o:ole="">
            <v:imagedata r:id="rId66" o:title=""/>
          </v:shape>
          <o:OLEObject Type="Embed" ProgID="Equation.DSMT4" ShapeID="_x0000_i1051" DrawAspect="Content" ObjectID="_1630403830" r:id="rId67"/>
        </w:object>
      </w:r>
      <w:r w:rsidRPr="002458D0">
        <w:rPr>
          <w:lang w:val="uk-UA"/>
        </w:rPr>
        <w:t>;</w:t>
      </w:r>
    </w:p>
    <w:p w14:paraId="7A1F2716" w14:textId="77777777" w:rsidR="00087051" w:rsidRPr="002458D0" w:rsidRDefault="00087051" w:rsidP="003B62F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position w:val="-12"/>
          <w:lang w:val="uk-UA"/>
        </w:rPr>
        <w:object w:dxaOrig="3360" w:dyaOrig="380" w14:anchorId="5D5A4AD7">
          <v:shape id="_x0000_i1052" type="#_x0000_t75" style="width:168pt;height:18.9pt" o:ole="">
            <v:imagedata r:id="rId68" o:title=""/>
          </v:shape>
          <o:OLEObject Type="Embed" ProgID="Equation.DSMT4" ShapeID="_x0000_i1052" DrawAspect="Content" ObjectID="_1630403831" r:id="rId69"/>
        </w:object>
      </w:r>
      <w:r w:rsidRPr="002458D0">
        <w:rPr>
          <w:lang w:val="uk-UA"/>
        </w:rPr>
        <w:t>;</w:t>
      </w:r>
    </w:p>
    <w:p w14:paraId="182B6BF5" w14:textId="77777777" w:rsidR="00087051" w:rsidRPr="002458D0" w:rsidRDefault="00087051" w:rsidP="003B62F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position w:val="-12"/>
          <w:lang w:val="uk-UA"/>
        </w:rPr>
        <w:object w:dxaOrig="3360" w:dyaOrig="380" w14:anchorId="6BF5FF1B">
          <v:shape id="_x0000_i1053" type="#_x0000_t75" style="width:168pt;height:18.9pt" o:ole="">
            <v:imagedata r:id="rId70" o:title=""/>
          </v:shape>
          <o:OLEObject Type="Embed" ProgID="Equation.DSMT4" ShapeID="_x0000_i1053" DrawAspect="Content" ObjectID="_1630403832" r:id="rId71"/>
        </w:object>
      </w:r>
      <w:r w:rsidRPr="002458D0">
        <w:rPr>
          <w:lang w:val="uk-UA"/>
        </w:rPr>
        <w:t>.</w:t>
      </w:r>
    </w:p>
    <w:p w14:paraId="54D95E4F" w14:textId="77777777" w:rsidR="003B62F1" w:rsidRPr="002458D0" w:rsidRDefault="0081135F" w:rsidP="008113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>Результати розрах</w:t>
      </w:r>
      <w:r w:rsidR="002F1706" w:rsidRPr="002458D0">
        <w:rPr>
          <w:rFonts w:ascii="Times New Roman" w:hAnsi="Times New Roman" w:cs="Times New Roman"/>
          <w:lang w:val="uk-UA"/>
        </w:rPr>
        <w:t>унків були</w:t>
      </w:r>
      <w:r w:rsidR="00F76C9B" w:rsidRPr="002458D0">
        <w:rPr>
          <w:rFonts w:ascii="Times New Roman" w:hAnsi="Times New Roman" w:cs="Times New Roman"/>
          <w:lang w:val="uk-UA"/>
        </w:rPr>
        <w:t xml:space="preserve"> занесені до таблиці </w:t>
      </w:r>
      <w:r w:rsidR="002F1706" w:rsidRPr="002458D0">
        <w:rPr>
          <w:rFonts w:ascii="Times New Roman" w:hAnsi="Times New Roman" w:cs="Times New Roman"/>
          <w:lang w:val="uk-UA"/>
        </w:rPr>
        <w:t>1</w:t>
      </w:r>
      <w:r w:rsidRPr="002458D0">
        <w:rPr>
          <w:rFonts w:ascii="Times New Roman" w:hAnsi="Times New Roman" w:cs="Times New Roman"/>
          <w:lang w:val="uk-UA"/>
        </w:rPr>
        <w:t>.</w:t>
      </w:r>
    </w:p>
    <w:p w14:paraId="3203E167" w14:textId="77777777" w:rsidR="00F76C9B" w:rsidRPr="002458D0" w:rsidRDefault="00F76C9B" w:rsidP="008113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9EB0B0D" w14:textId="77777777" w:rsidR="00A24DAD" w:rsidRPr="002458D0" w:rsidRDefault="00A24DAD" w:rsidP="008113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  <w:sectPr w:rsidR="00A24DAD" w:rsidRPr="002458D0" w:rsidSect="00707D47">
          <w:headerReference w:type="default" r:id="rId72"/>
          <w:headerReference w:type="first" r:id="rId7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913DB60" w14:textId="4E232998" w:rsidR="00A24DAD" w:rsidRPr="002458D0" w:rsidRDefault="00A24DAD" w:rsidP="00A24DAD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W w:w="515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"/>
        <w:gridCol w:w="585"/>
        <w:gridCol w:w="569"/>
        <w:gridCol w:w="569"/>
        <w:gridCol w:w="704"/>
        <w:gridCol w:w="854"/>
        <w:gridCol w:w="854"/>
        <w:gridCol w:w="854"/>
        <w:gridCol w:w="719"/>
        <w:gridCol w:w="965"/>
        <w:gridCol w:w="848"/>
        <w:gridCol w:w="737"/>
        <w:gridCol w:w="1117"/>
        <w:gridCol w:w="701"/>
        <w:gridCol w:w="707"/>
        <w:gridCol w:w="988"/>
        <w:gridCol w:w="988"/>
        <w:gridCol w:w="991"/>
        <w:gridCol w:w="944"/>
      </w:tblGrid>
      <w:tr w:rsidR="005D690E" w:rsidRPr="002458D0" w14:paraId="41883184" w14:textId="77777777" w:rsidTr="0015505C">
        <w:tc>
          <w:tcPr>
            <w:tcW w:w="9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79D3A9B2" w14:textId="77777777" w:rsidR="005D690E" w:rsidRPr="002458D0" w:rsidRDefault="005D690E" w:rsidP="005D690E">
            <w:pPr>
              <w:pStyle w:val="a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1F7DE" w14:textId="78A33076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D032" w14:textId="4F275AB9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F21E" w14:textId="065267E0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0" w:type="pct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74CC4" w14:textId="56A21CD5" w:rsidR="005D690E" w:rsidRPr="002458D0" w:rsidRDefault="005D69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Cambria Math" w:hAnsi="Cambria Math" w:cs="Cambria Math"/>
                <w:sz w:val="20"/>
                <w:szCs w:val="20"/>
                <w:lang w:val="uk-UA"/>
              </w:rPr>
              <w:t>𝑥</w:t>
            </w: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*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CD6FF" w14:textId="28E8D90B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83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0B154" w14:textId="2814A9F1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46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C24E" w14:textId="63010EBD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73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D533" w14:textId="20C30CE0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34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B51C" w14:textId="57C72B28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36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B3C2" w14:textId="669DBB61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30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0958" w14:textId="3F25B954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30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45627" w14:textId="771EC915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31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449E032" w14:textId="2E53C6E7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15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2AC9AF" w14:textId="7A6570E1" w:rsidR="005D690E" w:rsidRPr="002458D0" w:rsidRDefault="005D69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Cambria Math" w:hAnsi="Cambria Math" w:cs="Cambria Math"/>
                <w:sz w:val="20"/>
                <w:szCs w:val="20"/>
                <w:lang w:val="uk-UA"/>
              </w:rPr>
              <w:t>𝐹(𝑥)</w:t>
            </w:r>
          </w:p>
        </w:tc>
      </w:tr>
      <w:tr w:rsidR="000B4849" w:rsidRPr="002458D0" w14:paraId="76D56B7A" w14:textId="77777777" w:rsidTr="00FF3361">
        <w:trPr>
          <w:trHeight w:val="158"/>
        </w:trPr>
        <w:tc>
          <w:tcPr>
            <w:tcW w:w="9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20E060DC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8B79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37999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B7DA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5F4CC" w14:textId="556F0ABA" w:rsidR="000B4849" w:rsidRPr="002458D0" w:rsidRDefault="0067070E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CFE57" w14:textId="4F87DBCE" w:rsidR="000B4849" w:rsidRPr="002458D0" w:rsidRDefault="0067070E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2D58" w14:textId="16BFBEA9" w:rsidR="000B4849" w:rsidRPr="002458D0" w:rsidRDefault="0067070E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952C6D" w14:textId="465342AF" w:rsidR="000B4849" w:rsidRPr="002458D0" w:rsidRDefault="0067070E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D289AF" w14:textId="452B2B6C" w:rsidR="000B4849" w:rsidRPr="002458D0" w:rsidRDefault="0067070E" w:rsidP="00E35263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22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455D" w14:textId="3C6C5A5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83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FC3B2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3655E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C1F5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A2C1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9C47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4BA7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02CF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pct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8A16F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5" w:type="pct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5D7D1" w14:textId="77777777" w:rsidR="000B4849" w:rsidRPr="002458D0" w:rsidRDefault="000B4849" w:rsidP="00E35263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35263" w:rsidRPr="002458D0" w14:paraId="55FE99C7" w14:textId="77777777" w:rsidTr="00FF3361">
        <w:trPr>
          <w:trHeight w:val="354"/>
        </w:trPr>
        <w:tc>
          <w:tcPr>
            <w:tcW w:w="94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91F94" w14:textId="77777777" w:rsidR="00091675" w:rsidRPr="002458D0" w:rsidRDefault="00091675" w:rsidP="00091675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2458D0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5F22" w14:textId="331E8001" w:rsidR="00091675" w:rsidRPr="002458D0" w:rsidRDefault="00091675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0,7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8AA0" w14:textId="34218171" w:rsidR="00091675" w:rsidRPr="002458D0" w:rsidRDefault="00091675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DC57D" w14:textId="046F8A6F" w:rsidR="00091675" w:rsidRPr="002458D0" w:rsidRDefault="00091675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0,2</w:t>
            </w:r>
          </w:p>
        </w:tc>
        <w:tc>
          <w:tcPr>
            <w:tcW w:w="23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0A13" w14:textId="482B9882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0,1259306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678C" w14:textId="4B86972E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0,220485393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24E3D" w14:textId="0562A564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6B5D" w14:textId="346FB376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15,34258675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19D7" w14:textId="3C44904E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10,554164</w:t>
            </w:r>
          </w:p>
        </w:tc>
        <w:tc>
          <w:tcPr>
            <w:tcW w:w="3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02EB0" w14:textId="53BBCE22" w:rsidR="00091675" w:rsidRPr="002458D0" w:rsidRDefault="00E859F3" w:rsidP="00E859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77,0287962</w:t>
            </w:r>
          </w:p>
        </w:tc>
        <w:tc>
          <w:tcPr>
            <w:tcW w:w="2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D614" w14:textId="56DE7893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-41,837</w:t>
            </w:r>
          </w:p>
        </w:tc>
        <w:tc>
          <w:tcPr>
            <w:tcW w:w="2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8353" w14:textId="2C43CF27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27,15648</w:t>
            </w:r>
          </w:p>
        </w:tc>
        <w:tc>
          <w:tcPr>
            <w:tcW w:w="37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ADAA0" w14:textId="406ECB15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0,012252</w:t>
            </w:r>
          </w:p>
        </w:tc>
        <w:tc>
          <w:tcPr>
            <w:tcW w:w="2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ECF0" w14:textId="7571BC24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0,975713</w:t>
            </w:r>
          </w:p>
        </w:tc>
        <w:tc>
          <w:tcPr>
            <w:tcW w:w="23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919A" w14:textId="274BB747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0,487844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6F54" w14:textId="1EC2DE8F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0,008576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4ADB4" w14:textId="34E0DD88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0,097571</w:t>
            </w:r>
          </w:p>
        </w:tc>
        <w:tc>
          <w:tcPr>
            <w:tcW w:w="3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C8911B" w14:textId="319F6C1F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0,097569</w:t>
            </w:r>
          </w:p>
        </w:tc>
        <w:tc>
          <w:tcPr>
            <w:tcW w:w="3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7393EB" w14:textId="13F590E2" w:rsidR="00091675" w:rsidRPr="002458D0" w:rsidRDefault="00301CAD" w:rsidP="00E84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0,097571312</w:t>
            </w:r>
          </w:p>
        </w:tc>
      </w:tr>
      <w:tr w:rsidR="00E35263" w:rsidRPr="002458D0" w14:paraId="306A0490" w14:textId="77777777" w:rsidTr="00FF3361">
        <w:trPr>
          <w:trHeight w:val="483"/>
        </w:trPr>
        <w:tc>
          <w:tcPr>
            <w:tcW w:w="94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5E476E" w14:textId="77777777" w:rsidR="00091675" w:rsidRPr="002458D0" w:rsidRDefault="00091675" w:rsidP="00091675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FC28" w14:textId="461E6CE6" w:rsidR="00091675" w:rsidRPr="002458D0" w:rsidRDefault="00091675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48963" w14:textId="184487F7" w:rsidR="00091675" w:rsidRPr="002458D0" w:rsidRDefault="00091675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6260" w14:textId="1820C6C8" w:rsidR="00091675" w:rsidRPr="002458D0" w:rsidRDefault="00091675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B452" w14:textId="7BAB5DA8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39783" w14:textId="7834E838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61D2" w14:textId="20BDA5A8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1,376129119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1E3C" w14:textId="2688D482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02DC" w14:textId="6A4D34B9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2,0839409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D77FB" w14:textId="0698A68B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7,627951954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7EA0" w14:textId="410C18A1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0,6683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7A91" w14:textId="2DC0C160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3,46007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90C16" w14:textId="56C757D7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0,643887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1B6CE" w14:textId="3881B663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0,321943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DEC5" w14:textId="633EC14A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0,934745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EE8D" w14:textId="798A1F1A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0,193166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7FE7" w14:textId="42D825E0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0,193166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5676AE1" w14:textId="7931DEE9" w:rsidR="00091675" w:rsidRPr="002458D0" w:rsidRDefault="00091675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0,093474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7C08CB" w14:textId="04D9C67D" w:rsidR="00091675" w:rsidRPr="002458D0" w:rsidRDefault="00301CAD" w:rsidP="00E84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0,193166003</w:t>
            </w:r>
          </w:p>
        </w:tc>
      </w:tr>
      <w:tr w:rsidR="00E35263" w:rsidRPr="002458D0" w14:paraId="2F8C497D" w14:textId="77777777" w:rsidTr="00FF3361">
        <w:trPr>
          <w:trHeight w:val="463"/>
        </w:trPr>
        <w:tc>
          <w:tcPr>
            <w:tcW w:w="94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3DDBF8" w14:textId="77777777" w:rsidR="001B2250" w:rsidRPr="002458D0" w:rsidRDefault="001B2250" w:rsidP="001B2250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9E82" w14:textId="3C76950A" w:rsidR="001B2250" w:rsidRPr="002458D0" w:rsidRDefault="001B2250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9C88E" w14:textId="2C4064D2" w:rsidR="001B2250" w:rsidRPr="002458D0" w:rsidRDefault="001B2250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B592" w14:textId="3D688B01" w:rsidR="001B2250" w:rsidRPr="002458D0" w:rsidRDefault="001B2250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56E8B" w14:textId="66405CF7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2,5200002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E8F6E" w14:textId="4E3B6FC8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8,504999895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14CFF" w14:textId="593C35C1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3,464999957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352B036" w14:textId="75E70EBE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C4375E8" w14:textId="3C2D82DD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0,945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AAE8" w14:textId="67CAB835" w:rsidR="001B2250" w:rsidRPr="002458D0" w:rsidRDefault="00DC1D4F" w:rsidP="00DC1D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-19,215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38B5" w14:textId="0819A7EA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-10,08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5AF5" w14:textId="5B6AB1C6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45,99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55B9" w14:textId="2732E2A8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0,643887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898E" w14:textId="662E05D2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0,48726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BCEA" w14:textId="0EA22B60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0,132654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03CEB" w14:textId="7E66AC6E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0,193166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CA06" w14:textId="43F1FEC2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0,146178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9C5366" w14:textId="35C729A0" w:rsidR="001B2250" w:rsidRPr="002458D0" w:rsidRDefault="001B2250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0,053062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38366A" w14:textId="0D8186BB" w:rsidR="001B2250" w:rsidRPr="002458D0" w:rsidRDefault="00AC2CAA" w:rsidP="00AC2C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0,266457337</w:t>
            </w:r>
          </w:p>
        </w:tc>
      </w:tr>
      <w:tr w:rsidR="000729D0" w:rsidRPr="002458D0" w14:paraId="14094C91" w14:textId="77777777" w:rsidTr="007D1327">
        <w:trPr>
          <w:trHeight w:val="266"/>
        </w:trPr>
        <w:tc>
          <w:tcPr>
            <w:tcW w:w="94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C171A" w14:textId="77777777" w:rsidR="000729D0" w:rsidRPr="002458D0" w:rsidRDefault="000729D0" w:rsidP="000729D0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F205C" w14:textId="2069E6A3" w:rsidR="000729D0" w:rsidRPr="000729D0" w:rsidRDefault="000729D0" w:rsidP="000729D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545454"/>
                <w:sz w:val="20"/>
                <w:szCs w:val="20"/>
              </w:rPr>
              <w:t>0,086831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909B8" w14:textId="19C1C71F" w:rsidR="000729D0" w:rsidRPr="000729D0" w:rsidRDefault="000729D0" w:rsidP="000729D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0,688166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69656" w14:textId="76DFB482" w:rsidR="000729D0" w:rsidRPr="000729D0" w:rsidRDefault="000729D0" w:rsidP="000729D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0,22500364</w:t>
            </w:r>
            <w:bookmarkStart w:id="0" w:name="_GoBack"/>
            <w:bookmarkEnd w:id="0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23E74" w14:textId="4C4359AD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2C07C" w14:textId="3CC0A362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6,50166667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F0E71" w14:textId="116213DE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6B0396EB" w14:textId="07F5E7CD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2D603055" w14:textId="11B86B78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9E422" w14:textId="46090164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-8,7050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1D973" w14:textId="1CC29685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15,09833333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FD63D" w14:textId="62872D3F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36,8066666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AA43F" w14:textId="508B89FA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0,792536974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BE6AB" w14:textId="6CAD69D0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D0989" w14:textId="3ADC9A05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0,305846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39752" w14:textId="70658A2C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0,068816562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11ABA" w14:textId="05078481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0,068816562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394B27D0" w14:textId="30F72D67" w:rsidR="000729D0" w:rsidRPr="000729D0" w:rsidRDefault="000729D0" w:rsidP="000729D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0,068816562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3433307" w14:textId="49DBA21B" w:rsidR="000729D0" w:rsidRPr="000729D0" w:rsidRDefault="000729D0" w:rsidP="000729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0729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0,068816562</w:t>
            </w:r>
          </w:p>
        </w:tc>
      </w:tr>
      <w:tr w:rsidR="00CC5D41" w:rsidRPr="002458D0" w14:paraId="14B8C89C" w14:textId="77777777" w:rsidTr="00FF3361">
        <w:trPr>
          <w:trHeight w:val="559"/>
        </w:trPr>
        <w:tc>
          <w:tcPr>
            <w:tcW w:w="94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CB12EB" w14:textId="77777777" w:rsidR="00CC5D41" w:rsidRPr="002458D0" w:rsidRDefault="00CC5D41" w:rsidP="00CC5D4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2458D0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19CB5" w14:textId="60AD67A9" w:rsidR="00CC5D41" w:rsidRPr="002458D0" w:rsidRDefault="00CC5D41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0,7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B5B4" w14:textId="776EB275" w:rsidR="00CC5D41" w:rsidRPr="002458D0" w:rsidRDefault="00CC5D41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88E15" w14:textId="6CC11A34" w:rsidR="00CC5D41" w:rsidRPr="002458D0" w:rsidRDefault="00CC5D41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0,2</w:t>
            </w:r>
          </w:p>
        </w:tc>
        <w:tc>
          <w:tcPr>
            <w:tcW w:w="23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FB7B6" w14:textId="5D25176E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7932A" w14:textId="7300CBB2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8820" w14:textId="00936BB9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1,746869396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97B1" w14:textId="329835A8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9,628211507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88DD" w14:textId="144F3046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8,0652595</w:t>
            </w:r>
          </w:p>
        </w:tc>
        <w:tc>
          <w:tcPr>
            <w:tcW w:w="3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139C" w14:textId="50D4E719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54,82728243</w:t>
            </w:r>
          </w:p>
        </w:tc>
        <w:tc>
          <w:tcPr>
            <w:tcW w:w="2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1154C" w14:textId="03B67CAE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-23,8279</w:t>
            </w:r>
          </w:p>
        </w:tc>
        <w:tc>
          <w:tcPr>
            <w:tcW w:w="2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E557" w14:textId="640EB6D4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19,44034</w:t>
            </w:r>
          </w:p>
        </w:tc>
        <w:tc>
          <w:tcPr>
            <w:tcW w:w="37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278D" w14:textId="2388D50F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0,300449</w:t>
            </w:r>
          </w:p>
        </w:tc>
        <w:tc>
          <w:tcPr>
            <w:tcW w:w="2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32A42" w14:textId="53626575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2,103146</w:t>
            </w:r>
          </w:p>
        </w:tc>
        <w:tc>
          <w:tcPr>
            <w:tcW w:w="23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8FE3F" w14:textId="00DB1E83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0,633366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E694F" w14:textId="712E355E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0,210315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B0545" w14:textId="14C256AE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0,210315</w:t>
            </w:r>
          </w:p>
        </w:tc>
        <w:tc>
          <w:tcPr>
            <w:tcW w:w="3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B5EE6C" w14:textId="7E841611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0,126673</w:t>
            </w:r>
          </w:p>
        </w:tc>
        <w:tc>
          <w:tcPr>
            <w:tcW w:w="3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A889493" w14:textId="2E94093E" w:rsidR="00CC5D41" w:rsidRPr="002458D0" w:rsidRDefault="00E84538" w:rsidP="00E84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0,210314554</w:t>
            </w:r>
          </w:p>
        </w:tc>
      </w:tr>
      <w:tr w:rsidR="00CC5D41" w:rsidRPr="002458D0" w14:paraId="5B871B82" w14:textId="77777777" w:rsidTr="00FF3361">
        <w:trPr>
          <w:trHeight w:val="473"/>
        </w:trPr>
        <w:tc>
          <w:tcPr>
            <w:tcW w:w="94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F4D028" w14:textId="77777777" w:rsidR="00CC5D41" w:rsidRPr="002458D0" w:rsidRDefault="00CC5D41" w:rsidP="00CC5D4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4CF2" w14:textId="471725B7" w:rsidR="00CC5D41" w:rsidRPr="002458D0" w:rsidRDefault="00CC5D41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EC585" w14:textId="5E0EBBD0" w:rsidR="00CC5D41" w:rsidRPr="002458D0" w:rsidRDefault="00CC5D41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3E7C" w14:textId="76480EB3" w:rsidR="00CC5D41" w:rsidRPr="002458D0" w:rsidRDefault="00CC5D41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5D33F" w14:textId="3D7447A9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5D434" w14:textId="30EDEBA6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B131" w14:textId="3275FD32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10,12551088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4F08" w14:textId="737F4259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2,696275003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2F9D" w14:textId="742152B4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1,0956244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B0FE" w14:textId="743F8334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21,50120924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ED46B" w14:textId="439964AE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13,76284731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E609" w14:textId="6EB82FF7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13,91741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0C6F3" w14:textId="2B14FEE2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0,725662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D56C3" w14:textId="5F82EA28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0,362831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61B54" w14:textId="3C5DFA5D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0,737525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350F6" w14:textId="7C5AA8F5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0,217699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5E4CE" w14:textId="3D10C3C7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0,217699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C77AFE" w14:textId="47337E09" w:rsidR="00CC5D41" w:rsidRPr="002458D0" w:rsidRDefault="00CC5D41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0,073753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C63909" w14:textId="4EA559C9" w:rsidR="00CC5D41" w:rsidRPr="002458D0" w:rsidRDefault="00E84538" w:rsidP="00E84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0,217698721</w:t>
            </w:r>
          </w:p>
        </w:tc>
      </w:tr>
      <w:tr w:rsidR="00E84538" w:rsidRPr="002458D0" w14:paraId="0D855577" w14:textId="77777777" w:rsidTr="00FF3361">
        <w:trPr>
          <w:trHeight w:val="341"/>
        </w:trPr>
        <w:tc>
          <w:tcPr>
            <w:tcW w:w="94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373333" w14:textId="77777777" w:rsidR="00E84538" w:rsidRPr="002458D0" w:rsidRDefault="00E84538" w:rsidP="00E84538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17BA" w14:textId="4568D7B2" w:rsidR="00E84538" w:rsidRPr="002458D0" w:rsidRDefault="00E84538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F922" w14:textId="6227AC71" w:rsidR="00E84538" w:rsidRPr="002458D0" w:rsidRDefault="00E84538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80E5" w14:textId="270F50A8" w:rsidR="00E84538" w:rsidRPr="002458D0" w:rsidRDefault="00E84538" w:rsidP="00E84538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881E" w14:textId="6B34AB7F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0,5672377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39FD8" w14:textId="5EA42A56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1,983783641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FD1C" w14:textId="5AF9012E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1,419685865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B486482" w14:textId="1DAF16AF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1A54F3" w14:textId="6105EA4D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0,1914342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D444" w14:textId="019517E2" w:rsidR="00E84538" w:rsidRPr="002458D0" w:rsidRDefault="008B0F37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-3,</w:t>
            </w:r>
            <w:r w:rsidR="006D2EDF"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95736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1E46" w14:textId="7DCB2511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-1,03756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F6115" w14:textId="6CFDFB5D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11,24797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53FE" w14:textId="66A101FD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1,050493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30BB" w14:textId="49D633A1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1,048035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60A1" w14:textId="398796D5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0,787869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0F381" w14:textId="21B24013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0,315148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A6ED0" w14:textId="4E50D272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0,314411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889D7F6" w14:textId="0DA64C70" w:rsidR="00E84538" w:rsidRPr="002458D0" w:rsidRDefault="00E84538" w:rsidP="00E845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0,315148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B2ECD43" w14:textId="05C07A05" w:rsidR="00E84538" w:rsidRPr="002458D0" w:rsidRDefault="00E84538" w:rsidP="00E84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0,315147799</w:t>
            </w:r>
          </w:p>
        </w:tc>
      </w:tr>
      <w:tr w:rsidR="001B7D4C" w:rsidRPr="002458D0" w14:paraId="14F301AA" w14:textId="77777777" w:rsidTr="00381412">
        <w:trPr>
          <w:trHeight w:val="144"/>
        </w:trPr>
        <w:tc>
          <w:tcPr>
            <w:tcW w:w="94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2C6CB4" w14:textId="77777777" w:rsidR="001B7D4C" w:rsidRPr="002458D0" w:rsidRDefault="001B7D4C" w:rsidP="001B7D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31140" w14:textId="6CFA13C9" w:rsidR="001B7D4C" w:rsidRPr="001B7D4C" w:rsidRDefault="001B7D4C" w:rsidP="001B7D4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sz w:val="20"/>
                <w:szCs w:val="20"/>
              </w:rPr>
              <w:t>0,08374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9B89C" w14:textId="50D60A7E" w:rsidR="001B7D4C" w:rsidRPr="001B7D4C" w:rsidRDefault="001B7D4C" w:rsidP="001B7D4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0,79131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C3C52" w14:textId="3E5D6302" w:rsidR="001B7D4C" w:rsidRPr="001B7D4C" w:rsidRDefault="001B7D4C" w:rsidP="001B7D4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0,12493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2F52C" w14:textId="454A4941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47B97" w14:textId="044E504C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62B31" w14:textId="69570232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06BE73FF" w14:textId="69D7D92A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1141362E" w14:textId="2B305DB2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3E0C0" w14:textId="0D007E5C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4,32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1F971" w14:textId="79B2DFCA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19,44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B6022" w14:textId="609E11B9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19,44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3CA67" w14:textId="4014D231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0,94488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880EB" w14:textId="4BAE9092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6BDB8" w14:textId="71004643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0,633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9098C" w14:textId="7F740686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0,079132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00132" w14:textId="14A03F31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0,079132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44DAC3FD" w14:textId="6ED6EE9F" w:rsidR="001B7D4C" w:rsidRPr="001B7D4C" w:rsidRDefault="001B7D4C" w:rsidP="001B7D4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0,079132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79D9F3F" w14:textId="195D9396" w:rsidR="001B7D4C" w:rsidRPr="001B7D4C" w:rsidRDefault="001B7D4C" w:rsidP="001B7D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1B7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0,079131545</w:t>
            </w:r>
          </w:p>
        </w:tc>
      </w:tr>
    </w:tbl>
    <w:p w14:paraId="7C5B3E60" w14:textId="57B77BFF" w:rsidR="009A4176" w:rsidRPr="002458D0" w:rsidRDefault="009A4176">
      <w:pPr>
        <w:rPr>
          <w:lang w:val="uk-UA"/>
        </w:rPr>
      </w:pPr>
    </w:p>
    <w:p w14:paraId="351CD2CF" w14:textId="77777777" w:rsidR="009A4176" w:rsidRPr="002458D0" w:rsidRDefault="009A4176">
      <w:pPr>
        <w:spacing w:after="0" w:line="240" w:lineRule="auto"/>
        <w:rPr>
          <w:lang w:val="uk-UA"/>
        </w:rPr>
      </w:pPr>
      <w:r w:rsidRPr="002458D0">
        <w:rPr>
          <w:lang w:val="uk-UA"/>
        </w:rPr>
        <w:br w:type="page"/>
      </w:r>
    </w:p>
    <w:p w14:paraId="23C0AD75" w14:textId="28385B1B" w:rsidR="009A4176" w:rsidRPr="002458D0" w:rsidRDefault="009A4176" w:rsidP="009A4176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lastRenderedPageBreak/>
        <w:t>Продовження таблиці 1</w:t>
      </w:r>
    </w:p>
    <w:tbl>
      <w:tblPr>
        <w:tblW w:w="515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"/>
        <w:gridCol w:w="585"/>
        <w:gridCol w:w="569"/>
        <w:gridCol w:w="569"/>
        <w:gridCol w:w="704"/>
        <w:gridCol w:w="854"/>
        <w:gridCol w:w="854"/>
        <w:gridCol w:w="854"/>
        <w:gridCol w:w="719"/>
        <w:gridCol w:w="965"/>
        <w:gridCol w:w="848"/>
        <w:gridCol w:w="737"/>
        <w:gridCol w:w="1117"/>
        <w:gridCol w:w="701"/>
        <w:gridCol w:w="707"/>
        <w:gridCol w:w="988"/>
        <w:gridCol w:w="988"/>
        <w:gridCol w:w="991"/>
        <w:gridCol w:w="944"/>
      </w:tblGrid>
      <w:tr w:rsidR="005D690E" w:rsidRPr="002458D0" w14:paraId="70BF3B1A" w14:textId="77777777" w:rsidTr="0015505C">
        <w:tc>
          <w:tcPr>
            <w:tcW w:w="9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03BE781F" w14:textId="77777777" w:rsidR="005D690E" w:rsidRPr="002458D0" w:rsidRDefault="005D690E" w:rsidP="005D690E">
            <w:pPr>
              <w:pStyle w:val="a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FE13" w14:textId="483EFF9B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9FD51" w14:textId="4D0D5EE4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7BACF" w14:textId="76C307C3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0" w:type="pct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65B62" w14:textId="77777777" w:rsidR="005D690E" w:rsidRPr="002458D0" w:rsidRDefault="005D69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Cambria Math" w:hAnsi="Cambria Math" w:cs="Cambria Math"/>
                <w:sz w:val="20"/>
                <w:szCs w:val="20"/>
                <w:lang w:val="uk-UA"/>
              </w:rPr>
              <w:t>𝑥</w:t>
            </w: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*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CA3AE" w14:textId="1CCD6A80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83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2553" w14:textId="0D77AB52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46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B632" w14:textId="2B405F1E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73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E7C3A" w14:textId="5C3FE0DA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34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6B4D" w14:textId="7776E6EA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36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4596" w14:textId="4BE92FFC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30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5273" w14:textId="539B2BDE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30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2E024" w14:textId="1D2187FD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31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ADDA12A" w14:textId="5A65D425" w:rsidR="005D690E" w:rsidRPr="002458D0" w:rsidRDefault="006707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15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7CAB2A" w14:textId="017AA6F8" w:rsidR="005D690E" w:rsidRPr="002458D0" w:rsidRDefault="005D690E" w:rsidP="005D690E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Cambria Math" w:hAnsi="Cambria Math" w:cs="Cambria Math"/>
                <w:sz w:val="20"/>
                <w:szCs w:val="20"/>
                <w:lang w:val="uk-UA"/>
              </w:rPr>
              <w:t>𝐹(𝑥)</w:t>
            </w:r>
          </w:p>
        </w:tc>
      </w:tr>
      <w:tr w:rsidR="000B4849" w:rsidRPr="002458D0" w14:paraId="783BD294" w14:textId="77777777" w:rsidTr="002E4AE0">
        <w:trPr>
          <w:trHeight w:val="158"/>
        </w:trPr>
        <w:tc>
          <w:tcPr>
            <w:tcW w:w="9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734B5445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CD6C6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3F93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B57B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E09AC" w14:textId="77777777" w:rsidR="000B4849" w:rsidRPr="002458D0" w:rsidRDefault="0067070E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5EB18" w14:textId="77777777" w:rsidR="000B4849" w:rsidRPr="002458D0" w:rsidRDefault="0067070E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8C8DE" w14:textId="77777777" w:rsidR="000B4849" w:rsidRPr="002458D0" w:rsidRDefault="0067070E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7EBBA0" w14:textId="77777777" w:rsidR="000B4849" w:rsidRPr="002458D0" w:rsidRDefault="0067070E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EF0ADD6" w14:textId="77777777" w:rsidR="000B4849" w:rsidRPr="002458D0" w:rsidRDefault="0067070E" w:rsidP="00754ED5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22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9B3E0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83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56A4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6A93F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9D4A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A240E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616CF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5E85B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FA6C6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pct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2DF137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5" w:type="pct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B8BAB6A" w14:textId="77777777" w:rsidR="000B4849" w:rsidRPr="002458D0" w:rsidRDefault="000B4849" w:rsidP="00754ED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935D5" w:rsidRPr="002458D0" w14:paraId="2F945455" w14:textId="77777777" w:rsidTr="002E4AE0">
        <w:trPr>
          <w:trHeight w:val="522"/>
        </w:trPr>
        <w:tc>
          <w:tcPr>
            <w:tcW w:w="94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939F10" w14:textId="56406186" w:rsidR="008935D5" w:rsidRPr="002458D0" w:rsidRDefault="008935D5" w:rsidP="008935D5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2458D0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0D84" w14:textId="059EE25C" w:rsidR="008935D5" w:rsidRPr="002458D0" w:rsidRDefault="008935D5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0,7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55F97" w14:textId="3B5E8537" w:rsidR="008935D5" w:rsidRPr="002458D0" w:rsidRDefault="008935D5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0E724" w14:textId="342965C0" w:rsidR="008935D5" w:rsidRPr="002458D0" w:rsidRDefault="008935D5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0,2</w:t>
            </w:r>
          </w:p>
        </w:tc>
        <w:tc>
          <w:tcPr>
            <w:tcW w:w="23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2E43" w14:textId="568BA80D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BA68B" w14:textId="46BAF06F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0F30C" w14:textId="0CA6B9E1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7,666067696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C45B4" w14:textId="7335A143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7,833932304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E13F" w14:textId="6B786DD7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3,9171908</w:t>
            </w:r>
          </w:p>
        </w:tc>
        <w:tc>
          <w:tcPr>
            <w:tcW w:w="3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8D0F4" w14:textId="00474479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42,91943691</w:t>
            </w:r>
          </w:p>
        </w:tc>
        <w:tc>
          <w:tcPr>
            <w:tcW w:w="2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DFF4" w14:textId="2FC48D19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-4,2529</w:t>
            </w:r>
          </w:p>
        </w:tc>
        <w:tc>
          <w:tcPr>
            <w:tcW w:w="2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8024" w14:textId="19E09B75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19,41719</w:t>
            </w:r>
          </w:p>
        </w:tc>
        <w:tc>
          <w:tcPr>
            <w:tcW w:w="37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9928" w14:textId="58B89A7D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0,204651</w:t>
            </w:r>
          </w:p>
        </w:tc>
        <w:tc>
          <w:tcPr>
            <w:tcW w:w="2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5039" w14:textId="3D0B9616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1,432556</w:t>
            </w:r>
          </w:p>
        </w:tc>
        <w:tc>
          <w:tcPr>
            <w:tcW w:w="23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2797D" w14:textId="00899A52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0,401706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A7FE" w14:textId="39F1E47A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0,143256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B794" w14:textId="0FD6E801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0,143256</w:t>
            </w:r>
          </w:p>
        </w:tc>
        <w:tc>
          <w:tcPr>
            <w:tcW w:w="3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678FCB" w14:textId="428F1879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0,080341</w:t>
            </w:r>
          </w:p>
        </w:tc>
        <w:tc>
          <w:tcPr>
            <w:tcW w:w="3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4042F39" w14:textId="32F60B33" w:rsidR="008935D5" w:rsidRPr="002458D0" w:rsidRDefault="00970B97" w:rsidP="00FD44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0,143255632</w:t>
            </w:r>
          </w:p>
        </w:tc>
      </w:tr>
      <w:tr w:rsidR="008935D5" w:rsidRPr="002458D0" w14:paraId="7035D4C5" w14:textId="77777777" w:rsidTr="002E4AE0">
        <w:trPr>
          <w:trHeight w:val="452"/>
        </w:trPr>
        <w:tc>
          <w:tcPr>
            <w:tcW w:w="94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740450" w14:textId="77777777" w:rsidR="008935D5" w:rsidRPr="002458D0" w:rsidRDefault="008935D5" w:rsidP="008935D5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5D2F" w14:textId="33313744" w:rsidR="008935D5" w:rsidRPr="002458D0" w:rsidRDefault="008935D5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1B209" w14:textId="0221EE3E" w:rsidR="008935D5" w:rsidRPr="002458D0" w:rsidRDefault="008935D5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D491" w14:textId="6ABD7F63" w:rsidR="008935D5" w:rsidRPr="002458D0" w:rsidRDefault="008935D5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9B96" w14:textId="30A8C465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AC53" w14:textId="558321C5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B607" w14:textId="22B35C8F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10,94557414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CF3E" w14:textId="55F29332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4,554425861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16BB" w14:textId="5605B64F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1,0476226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62E7D" w14:textId="1120315A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27,75171961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6CAB" w14:textId="1B11F831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11,73467393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AE3E" w14:textId="1B6B2B42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16,54762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5D5B" w14:textId="79674EB0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0,417201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6E48" w14:textId="0B42B7FB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0,208601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1B4AB" w14:textId="1998C19F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0,473235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CEF45" w14:textId="1448B566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0,12516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3FA2A" w14:textId="4463CC37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0,12516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90FDC4" w14:textId="439E42BB" w:rsidR="008935D5" w:rsidRPr="002458D0" w:rsidRDefault="008935D5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0,047324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64203E" w14:textId="097EFA74" w:rsidR="008935D5" w:rsidRPr="002458D0" w:rsidRDefault="00970B97" w:rsidP="00FD44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0,125160334</w:t>
            </w:r>
          </w:p>
        </w:tc>
      </w:tr>
      <w:tr w:rsidR="00271221" w:rsidRPr="002458D0" w14:paraId="7D4FC729" w14:textId="77777777" w:rsidTr="002E4AE0">
        <w:trPr>
          <w:trHeight w:val="361"/>
        </w:trPr>
        <w:tc>
          <w:tcPr>
            <w:tcW w:w="94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07922" w14:textId="77777777" w:rsidR="00271221" w:rsidRPr="002458D0" w:rsidRDefault="00271221" w:rsidP="0027122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F906" w14:textId="02CCE205" w:rsidR="00271221" w:rsidRPr="002458D0" w:rsidRDefault="00271221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35B2" w14:textId="09079743" w:rsidR="00271221" w:rsidRPr="002458D0" w:rsidRDefault="00271221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B152" w14:textId="034296B9" w:rsidR="00271221" w:rsidRPr="002458D0" w:rsidRDefault="00271221" w:rsidP="00FD447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497D1" w14:textId="1BB8F722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0,9288242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0FE86" w14:textId="21ED88DA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0,812047824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12D1A" w14:textId="30A7E132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5,175514577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201C74" w14:textId="33771860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45CCBD3" w14:textId="7AEEF336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3,2830973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C10CB" w14:textId="24B307EE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</w:t>
            </w:r>
            <w:r w:rsidR="00C93161"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</w:t>
            </w: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</w:t>
            </w:r>
            <w:r w:rsidR="00C93161"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588</w:t>
            </w:r>
            <w:r w:rsidR="001A7626"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66311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D0720" w14:textId="1FF85354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3,469411333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2620" w14:textId="14A18B38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14,49328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E68C1" w14:textId="1466A4AF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0,704557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6065" w14:textId="40C89009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0,704557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E9F1" w14:textId="694A8787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0,528042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EA7EE" w14:textId="6B3E3336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0,211367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2615" w14:textId="4C3F9168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0,211367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9ADE8D" w14:textId="3DBA271C" w:rsidR="00271221" w:rsidRPr="002458D0" w:rsidRDefault="00271221" w:rsidP="00FD447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0,211217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D58A8C7" w14:textId="6EC23E70" w:rsidR="00271221" w:rsidRPr="002458D0" w:rsidRDefault="00970B97" w:rsidP="00FD44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2458D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0,211367185</w:t>
            </w:r>
          </w:p>
        </w:tc>
      </w:tr>
      <w:tr w:rsidR="00E80DBA" w:rsidRPr="002458D0" w14:paraId="5BB35A92" w14:textId="77777777" w:rsidTr="00FB28AD">
        <w:trPr>
          <w:trHeight w:val="199"/>
        </w:trPr>
        <w:tc>
          <w:tcPr>
            <w:tcW w:w="94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986D3F" w14:textId="77777777" w:rsidR="00E80DBA" w:rsidRPr="002458D0" w:rsidRDefault="00E80DBA" w:rsidP="00E80DBA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405BF" w14:textId="3FA00BF8" w:rsidR="00E80DBA" w:rsidRPr="00E80DBA" w:rsidRDefault="00E80DBA" w:rsidP="00E80DB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sz w:val="20"/>
                <w:szCs w:val="20"/>
              </w:rPr>
              <w:t>0,041499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D2D9A" w14:textId="39CC258D" w:rsidR="00E80DBA" w:rsidRPr="00E80DBA" w:rsidRDefault="00E80DBA" w:rsidP="00E80DB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0,479249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B5625" w14:textId="326F1413" w:rsidR="00E80DBA" w:rsidRPr="00E80DBA" w:rsidRDefault="00E80DBA" w:rsidP="00E80DB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0,479252</w:t>
            </w:r>
          </w:p>
        </w:tc>
        <w:tc>
          <w:tcPr>
            <w:tcW w:w="2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A42E" w14:textId="6647BF6F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5147" w14:textId="1DA2D342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6,171998328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9DF19" w14:textId="37021B4B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11,01950714</w:t>
            </w:r>
          </w:p>
        </w:tc>
        <w:tc>
          <w:tcPr>
            <w:tcW w:w="28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6D703092" w14:textId="67BA03B7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0,548767848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7FF54C57" w14:textId="7AF3A450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2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06E70" w14:textId="1AA1CD07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-5,85018</w:t>
            </w:r>
          </w:p>
        </w:tc>
        <w:tc>
          <w:tcPr>
            <w:tcW w:w="28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9ACE9" w14:textId="404B06FE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14,76948025</w:t>
            </w:r>
          </w:p>
        </w:tc>
        <w:tc>
          <w:tcPr>
            <w:tcW w:w="246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B2D28" w14:textId="65E68815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36,2562683</w:t>
            </w:r>
          </w:p>
        </w:tc>
        <w:tc>
          <w:tcPr>
            <w:tcW w:w="37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00815" w14:textId="7DDAA51F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1,154859</w:t>
            </w:r>
          </w:p>
        </w:tc>
        <w:tc>
          <w:tcPr>
            <w:tcW w:w="23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30271" w14:textId="67065F07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236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189B5" w14:textId="79BFF724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0,099999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CCABB" w14:textId="4285622F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0,047925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A49F1" w14:textId="3724CAE1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0,047925</w:t>
            </w:r>
          </w:p>
        </w:tc>
        <w:tc>
          <w:tcPr>
            <w:tcW w:w="331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00036C82" w14:textId="0E8732BA" w:rsidR="00E80DBA" w:rsidRPr="00E80DBA" w:rsidRDefault="00E80DBA" w:rsidP="00E80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0,047925</w:t>
            </w:r>
          </w:p>
        </w:tc>
        <w:tc>
          <w:tcPr>
            <w:tcW w:w="31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6756B" w14:textId="1F4DE536" w:rsidR="00E80DBA" w:rsidRPr="00E80DBA" w:rsidRDefault="00E80DBA" w:rsidP="00E80D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E80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0,047924905</w:t>
            </w:r>
          </w:p>
        </w:tc>
      </w:tr>
    </w:tbl>
    <w:p w14:paraId="0AA66C65" w14:textId="28F1907A" w:rsidR="001F7513" w:rsidRPr="002458D0" w:rsidRDefault="001F7513" w:rsidP="001F7513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  <w:sectPr w:rsidR="001F7513" w:rsidRPr="002458D0" w:rsidSect="00707D4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2458D0">
        <w:rPr>
          <w:rFonts w:ascii="Times New Roman" w:hAnsi="Times New Roman" w:cs="Times New Roman"/>
          <w:lang w:val="uk-UA"/>
        </w:rPr>
        <w:t xml:space="preserve">де </w:t>
      </w:r>
      <w:r w:rsidR="008B0342" w:rsidRPr="002458D0">
        <w:rPr>
          <w:rFonts w:ascii="Times New Roman" w:hAnsi="Times New Roman" w:cs="Times New Roman"/>
          <w:position w:val="-6"/>
          <w:lang w:val="uk-UA"/>
        </w:rPr>
        <w:object w:dxaOrig="279" w:dyaOrig="340" w14:anchorId="65256C83">
          <v:shape id="_x0000_i1054" type="#_x0000_t75" style="width:14.75pt;height:16.15pt" o:ole="">
            <v:imagedata r:id="rId74" o:title=""/>
          </v:shape>
          <o:OLEObject Type="Embed" ProgID="Equation.3" ShapeID="_x0000_i1054" DrawAspect="Content" ObjectID="_1630403833" r:id="rId75"/>
        </w:object>
      </w:r>
      <w:r w:rsidRPr="002458D0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14:paraId="2D99164A" w14:textId="77777777" w:rsidR="002F1706" w:rsidRPr="002458D0" w:rsidRDefault="002F1706" w:rsidP="00937604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2458D0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14:paraId="64F8E62E" w14:textId="77777777" w:rsidR="006B7382" w:rsidRPr="002458D0" w:rsidRDefault="006B7382" w:rsidP="00937604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14:paraId="3BA34F9F" w14:textId="77777777" w:rsidR="002F1706" w:rsidRPr="002458D0" w:rsidRDefault="002F1706" w:rsidP="0093760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 w:rsidR="00A33700"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Гермей</w:t>
      </w:r>
      <w:r w:rsidR="00810FDA"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є</w:t>
      </w:r>
      <w:r w:rsidR="00A33700"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ра</w:t>
      </w:r>
      <w:proofErr w:type="spellEnd"/>
      <w:r w:rsidRPr="002458D0">
        <w:rPr>
          <w:rFonts w:ascii="Times New Roman" w:hAnsi="Times New Roman" w:cs="Times New Roman"/>
          <w:lang w:val="uk-UA"/>
        </w:rPr>
        <w:t xml:space="preserve"> 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</w:t>
      </w:r>
      <w:r w:rsidR="006B7382" w:rsidRPr="002458D0">
        <w:rPr>
          <w:rFonts w:ascii="Times New Roman" w:hAnsi="Times New Roman" w:cs="Times New Roman"/>
          <w:lang w:val="uk-UA"/>
        </w:rPr>
        <w:t xml:space="preserve">я за допомогою  теореми </w:t>
      </w:r>
      <w:proofErr w:type="spellStart"/>
      <w:r w:rsidR="00A33700"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Гермей</w:t>
      </w:r>
      <w:r w:rsidR="00810FDA"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є</w:t>
      </w:r>
      <w:r w:rsidR="00A33700" w:rsidRPr="002458D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ра</w:t>
      </w:r>
      <w:proofErr w:type="spellEnd"/>
      <w:r w:rsidR="006B7382" w:rsidRPr="002458D0">
        <w:rPr>
          <w:rFonts w:ascii="Times New Roman" w:hAnsi="Times New Roman" w:cs="Times New Roman"/>
          <w:lang w:val="uk-UA"/>
        </w:rPr>
        <w:t>.</w:t>
      </w:r>
    </w:p>
    <w:p w14:paraId="03326999" w14:textId="61B034C5" w:rsidR="006E68D2" w:rsidRPr="002458D0" w:rsidRDefault="00E56356" w:rsidP="00D4414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458D0">
        <w:rPr>
          <w:rFonts w:ascii="Times New Roman" w:hAnsi="Times New Roman" w:cs="Times New Roman"/>
          <w:lang w:val="uk-UA"/>
        </w:rPr>
        <w:t xml:space="preserve">Проаналізуємо </w:t>
      </w:r>
      <w:r w:rsidR="006E68D2" w:rsidRPr="002458D0">
        <w:rPr>
          <w:rFonts w:ascii="Times New Roman" w:hAnsi="Times New Roman" w:cs="Times New Roman"/>
          <w:lang w:val="uk-UA"/>
        </w:rPr>
        <w:t>отриман</w:t>
      </w:r>
      <w:r w:rsidRPr="002458D0">
        <w:rPr>
          <w:rFonts w:ascii="Times New Roman" w:hAnsi="Times New Roman" w:cs="Times New Roman"/>
          <w:lang w:val="uk-UA"/>
        </w:rPr>
        <w:t xml:space="preserve">е </w:t>
      </w:r>
      <w:r w:rsidR="006E68D2" w:rsidRPr="002458D0">
        <w:rPr>
          <w:rFonts w:ascii="Times New Roman" w:hAnsi="Times New Roman" w:cs="Times New Roman"/>
          <w:lang w:val="uk-UA"/>
        </w:rPr>
        <w:t>р</w:t>
      </w:r>
      <w:r w:rsidRPr="002458D0">
        <w:rPr>
          <w:rFonts w:ascii="Times New Roman" w:hAnsi="Times New Roman" w:cs="Times New Roman"/>
          <w:lang w:val="uk-UA"/>
        </w:rPr>
        <w:t>ішення з</w:t>
      </w:r>
      <w:r w:rsidR="006E68D2" w:rsidRPr="002458D0">
        <w:rPr>
          <w:rFonts w:ascii="Times New Roman" w:hAnsi="Times New Roman" w:cs="Times New Roman"/>
          <w:lang w:val="uk-UA"/>
        </w:rPr>
        <w:t xml:space="preserve">адачі </w:t>
      </w:r>
      <w:proofErr w:type="spellStart"/>
      <w:r w:rsidR="006E68D2" w:rsidRPr="002458D0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="006E68D2" w:rsidRPr="002458D0">
        <w:rPr>
          <w:rFonts w:ascii="Times New Roman" w:hAnsi="Times New Roman" w:cs="Times New Roman"/>
          <w:lang w:val="uk-UA"/>
        </w:rPr>
        <w:t xml:space="preserve"> оптимізації при використанні перетворення (1) та вагових коефіцієнтів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=0.7</m:t>
        </m:r>
      </m:oMath>
      <w:r w:rsidR="006E68D2" w:rsidRPr="002458D0">
        <w:rPr>
          <w:rFonts w:ascii="Times New Roman" w:hAnsi="Times New Roman" w:cs="Times New Roman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=0.1</m:t>
        </m:r>
      </m:oMath>
      <w:r w:rsidR="006E68D2" w:rsidRPr="002458D0">
        <w:rPr>
          <w:rFonts w:ascii="Times New Roman" w:hAnsi="Times New Roman" w:cs="Times New Roman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=0.2</m:t>
        </m:r>
      </m:oMath>
      <w:r w:rsidR="006E68D2" w:rsidRPr="002458D0">
        <w:rPr>
          <w:rFonts w:ascii="Times New Roman" w:hAnsi="Times New Roman" w:cs="Times New Roman"/>
          <w:lang w:val="uk-UA"/>
        </w:rPr>
        <w:t xml:space="preserve">. </w:t>
      </w:r>
      <w:r w:rsidRPr="002458D0">
        <w:rPr>
          <w:rFonts w:ascii="Times New Roman" w:hAnsi="Times New Roman" w:cs="Times New Roman"/>
          <w:lang w:val="uk-UA"/>
        </w:rPr>
        <w:t>Отже, була о</w:t>
      </w:r>
      <w:r w:rsidR="006E68D2" w:rsidRPr="002458D0">
        <w:rPr>
          <w:rFonts w:ascii="Times New Roman" w:hAnsi="Times New Roman" w:cs="Times New Roman"/>
          <w:lang w:val="uk-UA"/>
        </w:rPr>
        <w:t>тримана ефективна альтернатива</w:t>
      </w:r>
      <w:r w:rsidR="00FF26A4" w:rsidRPr="002458D0">
        <w:rPr>
          <w:rFonts w:cs="Times New Roman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/>
                <w:lang w:val="uk-UA"/>
              </w:rPr>
              <m:t>x</m:t>
            </m:r>
          </m:e>
          <m:sup>
            <m:r>
              <w:rPr>
                <w:rFonts w:ascii="Cambria Math" w:hAnsi="Cambria Math" w:cs="Cambria Math"/>
                <w:lang w:val="uk-UA"/>
              </w:rPr>
              <m:t>*</m:t>
            </m:r>
          </m:sup>
        </m:sSup>
        <m:r>
          <w:rPr>
            <w:rFonts w:ascii="Cambria Math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0,1259306; 0,220485393; 0; 15,34258675; 10,554164</m:t>
            </m:r>
          </m:e>
        </m:d>
      </m:oMath>
      <w:r w:rsidRPr="002458D0">
        <w:rPr>
          <w:rFonts w:ascii="Times New Roman" w:hAnsi="Times New Roman" w:cs="Times New Roman"/>
          <w:lang w:val="uk-UA"/>
        </w:rPr>
        <w:t>, яка забезпечує</w:t>
      </w:r>
      <w:r w:rsidR="006E68D2" w:rsidRPr="002458D0">
        <w:rPr>
          <w:rFonts w:ascii="Times New Roman" w:hAnsi="Times New Roman" w:cs="Times New Roman"/>
          <w:lang w:val="uk-UA"/>
        </w:rPr>
        <w:t xml:space="preserve"> досягнення оптимального значення для  функції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lang w:val="uk-UA"/>
              </w:rPr>
              <m:t>x</m:t>
            </m:r>
          </m:e>
        </m:d>
      </m:oMath>
      <w:r w:rsidR="006E68D2" w:rsidRPr="002458D0">
        <w:rPr>
          <w:rFonts w:ascii="Times New Roman" w:hAnsi="Times New Roman" w:cs="Times New Roman"/>
          <w:lang w:val="uk-UA"/>
        </w:rPr>
        <w:t xml:space="preserve">, так як </w:t>
      </w:r>
      <w:r w:rsidR="00AA7467" w:rsidRPr="002458D0">
        <w:rPr>
          <w:rFonts w:ascii="Times New Roman" w:hAnsi="Times New Roman" w:cs="Times New Roman"/>
          <w:lang w:val="uk-UA"/>
        </w:rPr>
        <w:t xml:space="preserve">відповідне перетворення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lang w:val="uk-UA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d>
      </m:oMath>
      <w:r w:rsidR="00AA7467" w:rsidRPr="002458D0">
        <w:rPr>
          <w:rFonts w:ascii="Times New Roman" w:hAnsi="Times New Roman" w:cs="Times New Roman"/>
          <w:lang w:val="uk-UA"/>
        </w:rPr>
        <w:t xml:space="preserve"> дорівнює</w:t>
      </w:r>
      <w:r w:rsidR="00A33700" w:rsidRPr="002458D0">
        <w:rPr>
          <w:lang w:val="uk-UA"/>
        </w:rPr>
        <w:t xml:space="preserve"> </w:t>
      </w:r>
      <w:r w:rsidR="002A5A7C" w:rsidRPr="002458D0">
        <w:rPr>
          <w:rFonts w:ascii="Times New Roman" w:hAnsi="Times New Roman" w:cs="Times New Roman"/>
          <w:color w:val="000000"/>
          <w:lang w:val="uk-UA"/>
        </w:rPr>
        <w:t>0.012252</w:t>
      </w:r>
      <w:r w:rsidR="00AA7467" w:rsidRPr="002458D0">
        <w:rPr>
          <w:rFonts w:ascii="Times New Roman" w:hAnsi="Times New Roman" w:cs="Times New Roman"/>
          <w:lang w:val="uk-UA"/>
        </w:rPr>
        <w:t>, що свідчить про близькість до оптимуму</w:t>
      </w:r>
      <w:r w:rsidRPr="002458D0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lang w:val="uk-UA"/>
              </w:rPr>
              <m:t>x</m:t>
            </m:r>
          </m:e>
        </m:d>
      </m:oMath>
      <w:r w:rsidR="00AA7467" w:rsidRPr="002458D0">
        <w:rPr>
          <w:rFonts w:ascii="Times New Roman" w:hAnsi="Times New Roman" w:cs="Times New Roman"/>
          <w:lang w:val="uk-UA"/>
        </w:rPr>
        <w:t>.</w:t>
      </w:r>
      <w:r w:rsidR="00BC3FE6" w:rsidRPr="002458D0">
        <w:rPr>
          <w:rFonts w:ascii="Times New Roman" w:hAnsi="Times New Roman" w:cs="Times New Roman"/>
          <w:lang w:val="uk-UA"/>
        </w:rPr>
        <w:t xml:space="preserve"> </w:t>
      </w:r>
      <w:r w:rsidRPr="002458D0">
        <w:rPr>
          <w:rFonts w:ascii="Times New Roman" w:hAnsi="Times New Roman" w:cs="Times New Roman"/>
          <w:lang w:val="uk-UA"/>
        </w:rPr>
        <w:t>Таким чином, отримане рішення</w:t>
      </w:r>
      <w:r w:rsidR="00BC3FE6" w:rsidRPr="002458D0">
        <w:rPr>
          <w:rFonts w:ascii="Times New Roman" w:hAnsi="Times New Roman" w:cs="Times New Roman"/>
          <w:lang w:val="uk-UA"/>
        </w:rPr>
        <w:t xml:space="preserve"> </w:t>
      </w:r>
      <w:r w:rsidR="00A94458" w:rsidRPr="002458D0">
        <w:rPr>
          <w:rFonts w:ascii="Times New Roman" w:hAnsi="Times New Roman" w:cs="Times New Roman"/>
          <w:lang w:val="uk-UA"/>
        </w:rPr>
        <w:t>відображає наст</w:t>
      </w:r>
      <w:r w:rsidR="00BC3FE6" w:rsidRPr="002458D0">
        <w:rPr>
          <w:rFonts w:ascii="Times New Roman" w:hAnsi="Times New Roman" w:cs="Times New Roman"/>
          <w:lang w:val="uk-UA"/>
        </w:rPr>
        <w:t>у</w:t>
      </w:r>
      <w:r w:rsidR="00A94458" w:rsidRPr="002458D0">
        <w:rPr>
          <w:rFonts w:ascii="Times New Roman" w:hAnsi="Times New Roman" w:cs="Times New Roman"/>
          <w:lang w:val="uk-UA"/>
        </w:rPr>
        <w:t>п</w:t>
      </w:r>
      <w:r w:rsidR="00BC3FE6" w:rsidRPr="002458D0">
        <w:rPr>
          <w:rFonts w:ascii="Times New Roman" w:hAnsi="Times New Roman" w:cs="Times New Roman"/>
          <w:lang w:val="uk-UA"/>
        </w:rPr>
        <w:t>н</w:t>
      </w:r>
      <w:r w:rsidR="00A94458" w:rsidRPr="002458D0">
        <w:rPr>
          <w:rFonts w:ascii="Times New Roman" w:hAnsi="Times New Roman" w:cs="Times New Roman"/>
          <w:lang w:val="uk-UA"/>
        </w:rPr>
        <w:t>у закономірність:</w:t>
      </w:r>
    </w:p>
    <w:p w14:paraId="4009B619" w14:textId="77777777" w:rsidR="00A94458" w:rsidRPr="002458D0" w:rsidRDefault="00A94458" w:rsidP="00FF26A4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4F9BBAAB" w14:textId="77777777" w:rsidR="00A94458" w:rsidRPr="002458D0" w:rsidRDefault="009E0E61" w:rsidP="00A94458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2458D0">
        <w:rPr>
          <w:position w:val="-12"/>
          <w:lang w:val="uk-UA"/>
        </w:rPr>
        <w:object w:dxaOrig="3120" w:dyaOrig="380" w14:anchorId="71658167">
          <v:shape id="_x0000_i1055" type="#_x0000_t75" style="width:156pt;height:18.9pt" o:ole="">
            <v:imagedata r:id="rId76" o:title=""/>
          </v:shape>
          <o:OLEObject Type="Embed" ProgID="Equation.DSMT4" ShapeID="_x0000_i1055" DrawAspect="Content" ObjectID="_1630403834" r:id="rId77"/>
        </w:object>
      </w:r>
      <w:r w:rsidR="00A94458" w:rsidRPr="002458D0">
        <w:rPr>
          <w:rFonts w:ascii="Times New Roman" w:hAnsi="Times New Roman" w:cs="Times New Roman"/>
          <w:lang w:val="uk-UA"/>
        </w:rPr>
        <w:t>.</w:t>
      </w:r>
    </w:p>
    <w:p w14:paraId="24551DF2" w14:textId="77777777" w:rsidR="007222E1" w:rsidRPr="002458D0" w:rsidRDefault="007222E1" w:rsidP="007222E1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sectPr w:rsidR="007222E1" w:rsidRPr="002458D0" w:rsidSect="00707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E5FF7" w14:textId="77777777" w:rsidR="0067070E" w:rsidRDefault="0067070E" w:rsidP="004078DB">
      <w:pPr>
        <w:spacing w:after="0" w:line="240" w:lineRule="auto"/>
      </w:pPr>
      <w:r>
        <w:separator/>
      </w:r>
    </w:p>
  </w:endnote>
  <w:endnote w:type="continuationSeparator" w:id="0">
    <w:p w14:paraId="68406003" w14:textId="77777777" w:rsidR="0067070E" w:rsidRDefault="0067070E" w:rsidP="0040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818D" w14:textId="77777777" w:rsidR="0067070E" w:rsidRDefault="0067070E" w:rsidP="004078DB">
      <w:pPr>
        <w:spacing w:after="0" w:line="240" w:lineRule="auto"/>
      </w:pPr>
      <w:r>
        <w:separator/>
      </w:r>
    </w:p>
  </w:footnote>
  <w:footnote w:type="continuationSeparator" w:id="0">
    <w:p w14:paraId="1C5B3D83" w14:textId="77777777" w:rsidR="0067070E" w:rsidRDefault="0067070E" w:rsidP="0040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A5BA0" w14:textId="77777777" w:rsidR="003074EE" w:rsidRPr="004078DB" w:rsidRDefault="003074EE">
    <w:pPr>
      <w:pStyle w:val="ab"/>
      <w:jc w:val="right"/>
      <w:rPr>
        <w:rFonts w:ascii="Times New Roman" w:hAnsi="Times New Roman" w:cs="Times New Roman"/>
        <w:sz w:val="28"/>
        <w:szCs w:val="28"/>
      </w:rPr>
    </w:pPr>
    <w:r w:rsidRPr="004078DB">
      <w:rPr>
        <w:rFonts w:ascii="Times New Roman" w:hAnsi="Times New Roman" w:cs="Times New Roman"/>
        <w:sz w:val="28"/>
        <w:szCs w:val="28"/>
      </w:rPr>
      <w:fldChar w:fldCharType="begin"/>
    </w:r>
    <w:r w:rsidRPr="004078DB">
      <w:rPr>
        <w:rFonts w:ascii="Times New Roman" w:hAnsi="Times New Roman" w:cs="Times New Roman"/>
        <w:sz w:val="28"/>
        <w:szCs w:val="28"/>
      </w:rPr>
      <w:instrText>PAGE   \* MERGEFORMAT</w:instrText>
    </w:r>
    <w:r w:rsidRPr="004078DB">
      <w:rPr>
        <w:rFonts w:ascii="Times New Roman" w:hAnsi="Times New Roman" w:cs="Times New Roman"/>
        <w:sz w:val="28"/>
        <w:szCs w:val="28"/>
      </w:rPr>
      <w:fldChar w:fldCharType="separate"/>
    </w:r>
    <w:r w:rsidR="00A33700">
      <w:rPr>
        <w:rFonts w:ascii="Times New Roman" w:hAnsi="Times New Roman" w:cs="Times New Roman"/>
        <w:noProof/>
        <w:sz w:val="28"/>
        <w:szCs w:val="28"/>
      </w:rPr>
      <w:t>3</w:t>
    </w:r>
    <w:r w:rsidRPr="004078DB">
      <w:rPr>
        <w:rFonts w:ascii="Times New Roman" w:hAnsi="Times New Roman" w:cs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32DA5" w14:textId="77777777" w:rsidR="003074EE" w:rsidRPr="00707D47" w:rsidRDefault="003074EE" w:rsidP="00707D47">
    <w:pPr>
      <w:pStyle w:val="ab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06D93"/>
    <w:multiLevelType w:val="hybridMultilevel"/>
    <w:tmpl w:val="DCCCF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52354"/>
    <w:multiLevelType w:val="hybridMultilevel"/>
    <w:tmpl w:val="DCCCF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4B"/>
    <w:rsid w:val="00006B5D"/>
    <w:rsid w:val="00013BA5"/>
    <w:rsid w:val="000303C4"/>
    <w:rsid w:val="0004043F"/>
    <w:rsid w:val="0006230B"/>
    <w:rsid w:val="00064A26"/>
    <w:rsid w:val="00066516"/>
    <w:rsid w:val="000702E3"/>
    <w:rsid w:val="000729D0"/>
    <w:rsid w:val="000756E3"/>
    <w:rsid w:val="000777A4"/>
    <w:rsid w:val="00084588"/>
    <w:rsid w:val="00087051"/>
    <w:rsid w:val="00090725"/>
    <w:rsid w:val="00091675"/>
    <w:rsid w:val="000925F1"/>
    <w:rsid w:val="00093FB9"/>
    <w:rsid w:val="00095820"/>
    <w:rsid w:val="00097477"/>
    <w:rsid w:val="000A487B"/>
    <w:rsid w:val="000A7376"/>
    <w:rsid w:val="000B4849"/>
    <w:rsid w:val="000C19EE"/>
    <w:rsid w:val="000C4A9B"/>
    <w:rsid w:val="000E1150"/>
    <w:rsid w:val="000F2D60"/>
    <w:rsid w:val="000F35A4"/>
    <w:rsid w:val="00114B6C"/>
    <w:rsid w:val="00114BB0"/>
    <w:rsid w:val="00125A44"/>
    <w:rsid w:val="0015505C"/>
    <w:rsid w:val="00160268"/>
    <w:rsid w:val="00160C90"/>
    <w:rsid w:val="00161334"/>
    <w:rsid w:val="00165F21"/>
    <w:rsid w:val="00177AC1"/>
    <w:rsid w:val="001A13F4"/>
    <w:rsid w:val="001A7626"/>
    <w:rsid w:val="001B2250"/>
    <w:rsid w:val="001B7D4C"/>
    <w:rsid w:val="001C1331"/>
    <w:rsid w:val="001C6B56"/>
    <w:rsid w:val="001F67D2"/>
    <w:rsid w:val="001F7513"/>
    <w:rsid w:val="00201C6F"/>
    <w:rsid w:val="00213871"/>
    <w:rsid w:val="00214690"/>
    <w:rsid w:val="002278EB"/>
    <w:rsid w:val="002345A1"/>
    <w:rsid w:val="002420F3"/>
    <w:rsid w:val="002458D0"/>
    <w:rsid w:val="00250D49"/>
    <w:rsid w:val="00271221"/>
    <w:rsid w:val="00274310"/>
    <w:rsid w:val="002813B1"/>
    <w:rsid w:val="002841B1"/>
    <w:rsid w:val="0029094D"/>
    <w:rsid w:val="002920CC"/>
    <w:rsid w:val="002A4739"/>
    <w:rsid w:val="002A5A7C"/>
    <w:rsid w:val="002B0EE9"/>
    <w:rsid w:val="002E4AE0"/>
    <w:rsid w:val="002F1706"/>
    <w:rsid w:val="002F5B17"/>
    <w:rsid w:val="00300977"/>
    <w:rsid w:val="00301CAD"/>
    <w:rsid w:val="003074EE"/>
    <w:rsid w:val="00361F73"/>
    <w:rsid w:val="003B62F1"/>
    <w:rsid w:val="003D03D9"/>
    <w:rsid w:val="003F5EFE"/>
    <w:rsid w:val="00402E48"/>
    <w:rsid w:val="004078DB"/>
    <w:rsid w:val="00410CE0"/>
    <w:rsid w:val="00413B5C"/>
    <w:rsid w:val="00416713"/>
    <w:rsid w:val="00421A32"/>
    <w:rsid w:val="004568F5"/>
    <w:rsid w:val="00456E52"/>
    <w:rsid w:val="00460D28"/>
    <w:rsid w:val="00483F98"/>
    <w:rsid w:val="004A4A45"/>
    <w:rsid w:val="004B3B12"/>
    <w:rsid w:val="004D049B"/>
    <w:rsid w:val="004F1747"/>
    <w:rsid w:val="00513B5A"/>
    <w:rsid w:val="005212BE"/>
    <w:rsid w:val="00521B60"/>
    <w:rsid w:val="00534630"/>
    <w:rsid w:val="005361B1"/>
    <w:rsid w:val="00550153"/>
    <w:rsid w:val="00561BBC"/>
    <w:rsid w:val="00574C66"/>
    <w:rsid w:val="00575B9E"/>
    <w:rsid w:val="005768A8"/>
    <w:rsid w:val="00590E97"/>
    <w:rsid w:val="005917AF"/>
    <w:rsid w:val="00595A76"/>
    <w:rsid w:val="005D690E"/>
    <w:rsid w:val="005E7AC0"/>
    <w:rsid w:val="00603D89"/>
    <w:rsid w:val="00607C0E"/>
    <w:rsid w:val="00610C15"/>
    <w:rsid w:val="00614D3B"/>
    <w:rsid w:val="00625334"/>
    <w:rsid w:val="0063602F"/>
    <w:rsid w:val="006366CA"/>
    <w:rsid w:val="0066368A"/>
    <w:rsid w:val="0067070E"/>
    <w:rsid w:val="006A07D3"/>
    <w:rsid w:val="006A7C1F"/>
    <w:rsid w:val="006B7382"/>
    <w:rsid w:val="006C785D"/>
    <w:rsid w:val="006D2EDF"/>
    <w:rsid w:val="006E68D2"/>
    <w:rsid w:val="00702D2A"/>
    <w:rsid w:val="00707D47"/>
    <w:rsid w:val="00715F72"/>
    <w:rsid w:val="007222E1"/>
    <w:rsid w:val="00733195"/>
    <w:rsid w:val="00754858"/>
    <w:rsid w:val="00762B9C"/>
    <w:rsid w:val="007868C7"/>
    <w:rsid w:val="007A6450"/>
    <w:rsid w:val="007B0C27"/>
    <w:rsid w:val="007B325C"/>
    <w:rsid w:val="007F2416"/>
    <w:rsid w:val="008054F4"/>
    <w:rsid w:val="00810FDA"/>
    <w:rsid w:val="0081135F"/>
    <w:rsid w:val="0081672B"/>
    <w:rsid w:val="00833A10"/>
    <w:rsid w:val="008357C0"/>
    <w:rsid w:val="008429E1"/>
    <w:rsid w:val="0084557B"/>
    <w:rsid w:val="00852381"/>
    <w:rsid w:val="0085724D"/>
    <w:rsid w:val="008721E6"/>
    <w:rsid w:val="00873FDE"/>
    <w:rsid w:val="00874A43"/>
    <w:rsid w:val="00882D3D"/>
    <w:rsid w:val="008935D5"/>
    <w:rsid w:val="008A0D62"/>
    <w:rsid w:val="008B0342"/>
    <w:rsid w:val="008B0F37"/>
    <w:rsid w:val="008D1758"/>
    <w:rsid w:val="008D6654"/>
    <w:rsid w:val="008E355F"/>
    <w:rsid w:val="008F2589"/>
    <w:rsid w:val="0093100F"/>
    <w:rsid w:val="00937604"/>
    <w:rsid w:val="00970B97"/>
    <w:rsid w:val="00980B99"/>
    <w:rsid w:val="00985A2A"/>
    <w:rsid w:val="00987EE5"/>
    <w:rsid w:val="009A4176"/>
    <w:rsid w:val="009C0126"/>
    <w:rsid w:val="009C14E1"/>
    <w:rsid w:val="009C23DF"/>
    <w:rsid w:val="009E0E61"/>
    <w:rsid w:val="009F3BFE"/>
    <w:rsid w:val="00A2365F"/>
    <w:rsid w:val="00A24DAD"/>
    <w:rsid w:val="00A33700"/>
    <w:rsid w:val="00A35EAC"/>
    <w:rsid w:val="00A40EED"/>
    <w:rsid w:val="00A64975"/>
    <w:rsid w:val="00A84FCA"/>
    <w:rsid w:val="00A94458"/>
    <w:rsid w:val="00A96916"/>
    <w:rsid w:val="00AA7467"/>
    <w:rsid w:val="00AC2CAA"/>
    <w:rsid w:val="00AD139D"/>
    <w:rsid w:val="00B128C2"/>
    <w:rsid w:val="00B220EB"/>
    <w:rsid w:val="00B230B7"/>
    <w:rsid w:val="00B23D01"/>
    <w:rsid w:val="00B25490"/>
    <w:rsid w:val="00B25615"/>
    <w:rsid w:val="00B45463"/>
    <w:rsid w:val="00B4607A"/>
    <w:rsid w:val="00B52628"/>
    <w:rsid w:val="00B61B85"/>
    <w:rsid w:val="00B709A0"/>
    <w:rsid w:val="00B77E41"/>
    <w:rsid w:val="00B82DF4"/>
    <w:rsid w:val="00B8374B"/>
    <w:rsid w:val="00B84170"/>
    <w:rsid w:val="00BC3FE6"/>
    <w:rsid w:val="00C21630"/>
    <w:rsid w:val="00C3044B"/>
    <w:rsid w:val="00C405C8"/>
    <w:rsid w:val="00C4221D"/>
    <w:rsid w:val="00C452CA"/>
    <w:rsid w:val="00C667C5"/>
    <w:rsid w:val="00C7254E"/>
    <w:rsid w:val="00C93161"/>
    <w:rsid w:val="00CA0080"/>
    <w:rsid w:val="00CA02E3"/>
    <w:rsid w:val="00CC5D41"/>
    <w:rsid w:val="00CD5ABB"/>
    <w:rsid w:val="00CD76DF"/>
    <w:rsid w:val="00CE4373"/>
    <w:rsid w:val="00CF5EAB"/>
    <w:rsid w:val="00CF7CEC"/>
    <w:rsid w:val="00D11067"/>
    <w:rsid w:val="00D1167D"/>
    <w:rsid w:val="00D44142"/>
    <w:rsid w:val="00D517CB"/>
    <w:rsid w:val="00D51FC1"/>
    <w:rsid w:val="00D525DB"/>
    <w:rsid w:val="00D534A2"/>
    <w:rsid w:val="00D90487"/>
    <w:rsid w:val="00D9103C"/>
    <w:rsid w:val="00D95CAD"/>
    <w:rsid w:val="00DB1419"/>
    <w:rsid w:val="00DC1D4F"/>
    <w:rsid w:val="00DD3E63"/>
    <w:rsid w:val="00DF7AFF"/>
    <w:rsid w:val="00E11140"/>
    <w:rsid w:val="00E12E3C"/>
    <w:rsid w:val="00E35263"/>
    <w:rsid w:val="00E50061"/>
    <w:rsid w:val="00E533C6"/>
    <w:rsid w:val="00E5371E"/>
    <w:rsid w:val="00E56356"/>
    <w:rsid w:val="00E62556"/>
    <w:rsid w:val="00E77C5E"/>
    <w:rsid w:val="00E80DBA"/>
    <w:rsid w:val="00E83345"/>
    <w:rsid w:val="00E84538"/>
    <w:rsid w:val="00E859F3"/>
    <w:rsid w:val="00E86F8C"/>
    <w:rsid w:val="00EA3470"/>
    <w:rsid w:val="00EB331A"/>
    <w:rsid w:val="00ED6823"/>
    <w:rsid w:val="00EE05F5"/>
    <w:rsid w:val="00F05B1D"/>
    <w:rsid w:val="00F24D6C"/>
    <w:rsid w:val="00F26AA3"/>
    <w:rsid w:val="00F27B74"/>
    <w:rsid w:val="00F45288"/>
    <w:rsid w:val="00F535AA"/>
    <w:rsid w:val="00F76C9B"/>
    <w:rsid w:val="00F83EBD"/>
    <w:rsid w:val="00F84CC9"/>
    <w:rsid w:val="00F92C4F"/>
    <w:rsid w:val="00F94B21"/>
    <w:rsid w:val="00F95262"/>
    <w:rsid w:val="00FA38FD"/>
    <w:rsid w:val="00FB43BF"/>
    <w:rsid w:val="00FC665F"/>
    <w:rsid w:val="00FD447C"/>
    <w:rsid w:val="00FF26A4"/>
    <w:rsid w:val="00FF3361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A18209"/>
  <w15:chartTrackingRefBased/>
  <w15:docId w15:val="{04904146-3EA8-4597-A5D5-8FBBFD31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cs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автор"/>
    <w:rsid w:val="00C3044B"/>
    <w:pPr>
      <w:suppressAutoHyphens/>
      <w:autoSpaceDN w:val="0"/>
      <w:ind w:left="7380"/>
      <w:textAlignment w:val="baseline"/>
    </w:pPr>
    <w:rPr>
      <w:rFonts w:cs="Calibri"/>
      <w:kern w:val="3"/>
      <w:sz w:val="28"/>
      <w:szCs w:val="28"/>
      <w:lang w:val="ru-RU" w:eastAsia="ru-RU"/>
    </w:rPr>
  </w:style>
  <w:style w:type="paragraph" w:customStyle="1" w:styleId="a4">
    <w:name w:val="ТИТУЛ_текст"/>
    <w:rsid w:val="00C3044B"/>
    <w:pPr>
      <w:suppressAutoHyphens/>
      <w:autoSpaceDN w:val="0"/>
      <w:jc w:val="center"/>
      <w:textAlignment w:val="baseline"/>
    </w:pPr>
    <w:rPr>
      <w:rFonts w:cs="Calibri"/>
      <w:kern w:val="3"/>
      <w:sz w:val="28"/>
      <w:szCs w:val="28"/>
      <w:lang w:val="ru-RU" w:eastAsia="ru-RU"/>
    </w:rPr>
  </w:style>
  <w:style w:type="paragraph" w:customStyle="1" w:styleId="a5">
    <w:name w:val="ОТЧЕТ"/>
    <w:basedOn w:val="a3"/>
    <w:rsid w:val="00C3044B"/>
    <w:rPr>
      <w:lang w:val="uk-UA"/>
    </w:rPr>
  </w:style>
  <w:style w:type="paragraph" w:styleId="a6">
    <w:name w:val="Document Map"/>
    <w:basedOn w:val="a"/>
    <w:link w:val="a7"/>
    <w:semiHidden/>
    <w:rsid w:val="00C3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semiHidden/>
    <w:locked/>
    <w:rsid w:val="00C3044B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semiHidden/>
    <w:rsid w:val="0076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locked/>
    <w:rsid w:val="00762B9C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066516"/>
    <w:rPr>
      <w:rFonts w:cs="Calibri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4078D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locked/>
    <w:rsid w:val="004078DB"/>
    <w:rPr>
      <w:sz w:val="22"/>
      <w:szCs w:val="22"/>
    </w:rPr>
  </w:style>
  <w:style w:type="paragraph" w:styleId="ad">
    <w:name w:val="footer"/>
    <w:basedOn w:val="a"/>
    <w:link w:val="ae"/>
    <w:rsid w:val="004078D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locked/>
    <w:rsid w:val="004078DB"/>
    <w:rPr>
      <w:sz w:val="22"/>
      <w:szCs w:val="22"/>
    </w:rPr>
  </w:style>
  <w:style w:type="paragraph" w:styleId="af">
    <w:name w:val="Body Text Indent"/>
    <w:basedOn w:val="a"/>
    <w:link w:val="af0"/>
    <w:locked/>
    <w:rsid w:val="002B0EE9"/>
    <w:pPr>
      <w:spacing w:after="0" w:line="360" w:lineRule="auto"/>
      <w:ind w:firstLine="567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0">
    <w:name w:val="Основной текст с отступом Знак"/>
    <w:link w:val="af"/>
    <w:rsid w:val="002B0EE9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image" Target="media/image21.wmf"/><Relationship Id="rId47" Type="http://schemas.openxmlformats.org/officeDocument/2006/relationships/image" Target="media/image24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2.bin"/><Relationship Id="rId66" Type="http://schemas.openxmlformats.org/officeDocument/2006/relationships/image" Target="media/image33.wmf"/><Relationship Id="rId74" Type="http://schemas.openxmlformats.org/officeDocument/2006/relationships/image" Target="media/image36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oleObject" Target="embeddings/oleObject21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image" Target="media/image2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image" Target="media/image27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6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7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1A0D0-DB0F-44D1-84E7-78B32EAD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A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Бараш Виталий Сергеевич</dc:creator>
  <cp:keywords/>
  <cp:lastModifiedBy>Евгений Бодня</cp:lastModifiedBy>
  <cp:revision>93</cp:revision>
  <cp:lastPrinted>2014-09-25T23:43:00Z</cp:lastPrinted>
  <dcterms:created xsi:type="dcterms:W3CDTF">2019-09-15T12:48:00Z</dcterms:created>
  <dcterms:modified xsi:type="dcterms:W3CDTF">2019-09-19T10:09:00Z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