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0440" w:type="dxa"/>
        <w:tblInd w:w="-310" w:type="dxa"/>
        <w:tblLook w:val="04A0"/>
      </w:tblPr>
      <w:tblGrid>
        <w:gridCol w:w="392"/>
        <w:gridCol w:w="844"/>
        <w:gridCol w:w="3053"/>
        <w:gridCol w:w="456"/>
        <w:gridCol w:w="1660"/>
        <w:gridCol w:w="262"/>
        <w:gridCol w:w="194"/>
        <w:gridCol w:w="263"/>
        <w:gridCol w:w="438"/>
        <w:gridCol w:w="976"/>
        <w:gridCol w:w="422"/>
        <w:gridCol w:w="812"/>
        <w:gridCol w:w="86"/>
        <w:gridCol w:w="292"/>
        <w:gridCol w:w="10290"/>
      </w:tblGrid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Cs w:val="28"/>
                <w:lang w:eastAsia="en-US"/>
              </w:rPr>
              <w:t>МІНІСТЕРСТВО ОСВІТИ І НАУКИ УКРАЇНИ</w:t>
            </w: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Cs w:val="28"/>
                <w:lang w:eastAsia="en-US"/>
              </w:rPr>
              <w:t>НАЦІОНАЛЬНИЙ ТЕХНІЧНИЙ УНІВЕРСИТЕТ</w:t>
            </w:r>
          </w:p>
          <w:p w:rsidR="00CE70F7" w:rsidRPr="0009034C" w:rsidRDefault="00CE70F7" w:rsidP="00DB11D2">
            <w:pPr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Cs w:val="28"/>
                <w:lang w:eastAsia="en-US"/>
              </w:rPr>
              <w:t>«ХАРКІВСЬКИЙ ПОЛІТЕХНІЧНИЙ ІНСТИТУТ»</w:t>
            </w: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Cs w:val="28"/>
                <w:lang w:eastAsia="en-US"/>
              </w:rPr>
              <w:t>Кафедра стратегічного управління</w:t>
            </w:r>
          </w:p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spacing w:line="240" w:lineRule="auto"/>
              <w:ind w:hanging="360"/>
              <w:contextualSpacing/>
              <w:jc w:val="center"/>
              <w:outlineLvl w:val="0"/>
              <w:rPr>
                <w:rFonts w:eastAsia="Calibri"/>
                <w:b/>
                <w:bCs/>
                <w:szCs w:val="28"/>
                <w:lang w:val="ru-RU" w:eastAsia="en-US"/>
              </w:rPr>
            </w:pPr>
            <w:bookmarkStart w:id="0" w:name="_Toc9289765"/>
            <w:bookmarkStart w:id="1" w:name="_Toc28139200"/>
            <w:r w:rsidRPr="0009034C">
              <w:rPr>
                <w:rFonts w:eastAsia="Calibri"/>
                <w:b/>
                <w:bCs/>
                <w:szCs w:val="28"/>
                <w:lang w:val="ru-RU" w:eastAsia="en-US"/>
              </w:rPr>
              <w:t>КУРСОВ</w:t>
            </w:r>
            <w:r w:rsidRPr="0009034C">
              <w:rPr>
                <w:rFonts w:eastAsia="Calibri"/>
                <w:b/>
                <w:bCs/>
                <w:szCs w:val="28"/>
                <w:lang w:eastAsia="en-US"/>
              </w:rPr>
              <w:t>А РОБОТА</w:t>
            </w:r>
            <w:bookmarkEnd w:id="0"/>
            <w:bookmarkEnd w:id="1"/>
          </w:p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392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Cs w:val="28"/>
                <w:lang w:eastAsia="en-US"/>
              </w:rPr>
              <w:t>з</w:t>
            </w:r>
          </w:p>
        </w:tc>
        <w:tc>
          <w:tcPr>
            <w:tcW w:w="9758" w:type="dxa"/>
            <w:gridSpan w:val="13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C03FE3">
              <w:rPr>
                <w:szCs w:val="28"/>
              </w:rPr>
              <w:t xml:space="preserve">Програмування веб-застосунків </w:t>
            </w:r>
            <w:r w:rsidRPr="00C03FE3">
              <w:rPr>
                <w:szCs w:val="28"/>
                <w:lang w:val="en-US"/>
              </w:rPr>
              <w:t>Javascript</w:t>
            </w: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(назва дисципліни)</w:t>
            </w:r>
          </w:p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236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Cs w:val="28"/>
                <w:lang w:eastAsia="en-US"/>
              </w:rPr>
              <w:t>на тему:</w:t>
            </w:r>
          </w:p>
        </w:tc>
        <w:tc>
          <w:tcPr>
            <w:tcW w:w="891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E70F7" w:rsidRPr="00540DE8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val="ru-RU" w:eastAsia="en-US"/>
              </w:rPr>
            </w:pPr>
            <w:r w:rsidRPr="00C03FE3">
              <w:rPr>
                <w:szCs w:val="28"/>
              </w:rPr>
              <w:t xml:space="preserve">Розробка </w:t>
            </w:r>
            <w:r>
              <w:rPr>
                <w:szCs w:val="28"/>
              </w:rPr>
              <w:t>веб-застосунку гри на логіку</w:t>
            </w:r>
            <w:r>
              <w:rPr>
                <w:szCs w:val="28"/>
                <w:lang w:val="ru-RU"/>
              </w:rPr>
              <w:t>«</w:t>
            </w:r>
            <w:r>
              <w:rPr>
                <w:szCs w:val="28"/>
                <w:lang w:val="en-US"/>
              </w:rPr>
              <w:t>RunningWild</w:t>
            </w:r>
            <w:r>
              <w:rPr>
                <w:szCs w:val="28"/>
                <w:lang w:val="ru-RU"/>
              </w:rPr>
              <w:t>»</w:t>
            </w: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  <w:tcBorders>
              <w:bottom w:val="single" w:sz="4" w:space="0" w:color="auto"/>
            </w:tcBorders>
          </w:tcPr>
          <w:p w:rsidR="00CE70F7" w:rsidRPr="00540DE8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val="ru-RU" w:eastAsia="en-US"/>
              </w:rPr>
            </w:pP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72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After w:val="1"/>
          <w:wAfter w:w="10290" w:type="dxa"/>
          <w:trHeight w:val="475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tabs>
                <w:tab w:val="left" w:pos="2127"/>
              </w:tabs>
              <w:spacing w:line="240" w:lineRule="auto"/>
              <w:ind w:right="-108"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Студента (ки)</w:t>
            </w:r>
          </w:p>
        </w:tc>
        <w:tc>
          <w:tcPr>
            <w:tcW w:w="1922" w:type="dxa"/>
            <w:gridSpan w:val="2"/>
            <w:tcBorders>
              <w:bottom w:val="single" w:sz="4" w:space="0" w:color="auto"/>
            </w:tcBorders>
          </w:tcPr>
          <w:p w:rsidR="00CE70F7" w:rsidRPr="00F3393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3</w:t>
            </w:r>
          </w:p>
        </w:tc>
        <w:tc>
          <w:tcPr>
            <w:tcW w:w="895" w:type="dxa"/>
            <w:gridSpan w:val="3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курсу</w:t>
            </w:r>
          </w:p>
        </w:tc>
        <w:tc>
          <w:tcPr>
            <w:tcW w:w="1398" w:type="dxa"/>
            <w:gridSpan w:val="2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КН-</w:t>
            </w:r>
            <w:r>
              <w:rPr>
                <w:rFonts w:eastAsia="Calibri"/>
                <w:sz w:val="24"/>
                <w:lang w:eastAsia="en-US"/>
              </w:rPr>
              <w:t>317-а</w:t>
            </w:r>
          </w:p>
        </w:tc>
        <w:tc>
          <w:tcPr>
            <w:tcW w:w="812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righ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групи</w:t>
            </w:r>
          </w:p>
        </w:tc>
      </w:tr>
      <w:tr w:rsidR="00CE70F7" w:rsidRPr="0009034C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5169" w:type="dxa"/>
            <w:gridSpan w:val="3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напряму підготовки</w:t>
            </w:r>
          </w:p>
        </w:tc>
        <w:tc>
          <w:tcPr>
            <w:tcW w:w="3745" w:type="dxa"/>
            <w:gridSpan w:val="9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6.050101 Комп</w:t>
            </w:r>
            <w:r w:rsidRPr="0009034C">
              <w:rPr>
                <w:rFonts w:eastAsia="Calibri"/>
                <w:sz w:val="24"/>
                <w:lang w:val="ru-RU" w:eastAsia="en-US"/>
              </w:rPr>
              <w:t>’</w:t>
            </w:r>
            <w:r w:rsidRPr="0009034C">
              <w:rPr>
                <w:rFonts w:eastAsia="Calibri"/>
                <w:sz w:val="24"/>
                <w:lang w:eastAsia="en-US"/>
              </w:rPr>
              <w:t xml:space="preserve">ютерні науки </w:t>
            </w:r>
          </w:p>
        </w:tc>
      </w:tr>
      <w:tr w:rsidR="00CE70F7" w:rsidRPr="0009034C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8536" w:type="dxa"/>
            <w:gridSpan w:val="10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</w:tr>
      <w:tr w:rsidR="00CE70F7" w:rsidRPr="0009034C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853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</w:p>
        </w:tc>
      </w:tr>
      <w:tr w:rsidR="00CE70F7" w:rsidRPr="0009034C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8536" w:type="dxa"/>
            <w:gridSpan w:val="10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(прізвище та ініціали)</w:t>
            </w:r>
          </w:p>
        </w:tc>
      </w:tr>
      <w:tr w:rsidR="00CE70F7" w:rsidRPr="00530755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Керівник</w:t>
            </w:r>
          </w:p>
        </w:tc>
        <w:tc>
          <w:tcPr>
            <w:tcW w:w="5027" w:type="dxa"/>
            <w:gridSpan w:val="8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</w:tr>
      <w:tr w:rsidR="00CE70F7" w:rsidRPr="00530755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8536" w:type="dxa"/>
            <w:gridSpan w:val="10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</w:tr>
      <w:tr w:rsidR="00CE70F7" w:rsidRPr="00530755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8536" w:type="dxa"/>
            <w:gridSpan w:val="10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16"/>
                <w:szCs w:val="22"/>
                <w:lang w:eastAsia="en-US"/>
              </w:rPr>
              <w:t>(</w:t>
            </w:r>
            <w:r w:rsidRPr="0009034C">
              <w:rPr>
                <w:rFonts w:eastAsia="Calibri"/>
                <w:sz w:val="20"/>
                <w:szCs w:val="20"/>
                <w:lang w:eastAsia="en-US"/>
              </w:rPr>
              <w:t>посада, вчене звання, науковий ступінь, прізвище та ініціали)</w:t>
            </w:r>
          </w:p>
        </w:tc>
      </w:tr>
      <w:tr w:rsidR="00CE70F7" w:rsidRPr="00530755" w:rsidTr="00DB11D2">
        <w:trPr>
          <w:gridBefore w:val="2"/>
          <w:gridAfter w:val="1"/>
          <w:wBefore w:w="1236" w:type="dxa"/>
          <w:wAfter w:w="10290" w:type="dxa"/>
          <w:trHeight w:val="172"/>
        </w:trPr>
        <w:tc>
          <w:tcPr>
            <w:tcW w:w="8914" w:type="dxa"/>
            <w:gridSpan w:val="1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530755" w:rsidTr="00DB11D2">
        <w:trPr>
          <w:gridBefore w:val="2"/>
          <w:gridAfter w:val="2"/>
          <w:wBefore w:w="1236" w:type="dxa"/>
          <w:wAfter w:w="10582" w:type="dxa"/>
        </w:trPr>
        <w:tc>
          <w:tcPr>
            <w:tcW w:w="5169" w:type="dxa"/>
            <w:gridSpan w:val="3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Національна шкала</w:t>
            </w:r>
          </w:p>
        </w:tc>
        <w:tc>
          <w:tcPr>
            <w:tcW w:w="3453" w:type="dxa"/>
            <w:gridSpan w:val="8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</w:tr>
      <w:tr w:rsidR="00CE70F7" w:rsidRPr="00530755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Кількість балів</w:t>
            </w: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1677" w:type="dxa"/>
            <w:gridSpan w:val="3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Оцінка ECTS</w:t>
            </w:r>
          </w:p>
        </w:tc>
        <w:tc>
          <w:tcPr>
            <w:tcW w:w="1612" w:type="dxa"/>
            <w:gridSpan w:val="4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</w:tr>
      <w:tr w:rsidR="00CE70F7" w:rsidRPr="00530755" w:rsidTr="00DB11D2">
        <w:tc>
          <w:tcPr>
            <w:tcW w:w="20440" w:type="dxa"/>
            <w:gridSpan w:val="15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F3393C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val="ru-RU"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Члени комісії</w:t>
            </w: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26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3026" w:type="dxa"/>
            <w:gridSpan w:val="6"/>
            <w:tcBorders>
              <w:bottom w:val="single" w:sz="4" w:space="0" w:color="auto"/>
            </w:tcBorders>
          </w:tcPr>
          <w:p w:rsidR="00CE70F7" w:rsidRPr="00F3393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Мельник К. В.</w:t>
            </w:r>
          </w:p>
        </w:tc>
      </w:tr>
      <w:tr w:rsidR="00CE70F7" w:rsidRPr="00F3393C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(підпис)</w:t>
            </w:r>
          </w:p>
        </w:tc>
        <w:tc>
          <w:tcPr>
            <w:tcW w:w="26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3026" w:type="dxa"/>
            <w:gridSpan w:val="6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(прізвище та ініціали)</w:t>
            </w:r>
          </w:p>
        </w:tc>
      </w:tr>
      <w:tr w:rsidR="00CE70F7" w:rsidRPr="004616E6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26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3026" w:type="dxa"/>
            <w:gridSpan w:val="6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Луценко С. Ю</w:t>
            </w:r>
            <w:r w:rsidRPr="0009034C">
              <w:rPr>
                <w:rFonts w:eastAsia="Calibri"/>
                <w:sz w:val="24"/>
                <w:lang w:eastAsia="en-US"/>
              </w:rPr>
              <w:t>.</w:t>
            </w:r>
          </w:p>
        </w:tc>
      </w:tr>
      <w:tr w:rsidR="00CE70F7" w:rsidRPr="004616E6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(підпис)</w:t>
            </w:r>
          </w:p>
        </w:tc>
        <w:tc>
          <w:tcPr>
            <w:tcW w:w="26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3026" w:type="dxa"/>
            <w:gridSpan w:val="6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(прізвище та ініціали)</w:t>
            </w:r>
          </w:p>
        </w:tc>
      </w:tr>
      <w:tr w:rsidR="00CE70F7" w:rsidRPr="004616E6" w:rsidTr="00DB11D2">
        <w:trPr>
          <w:gridBefore w:val="2"/>
          <w:gridAfter w:val="1"/>
          <w:wBefore w:w="1236" w:type="dxa"/>
          <w:wAfter w:w="10290" w:type="dxa"/>
          <w:trHeight w:val="237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26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3026" w:type="dxa"/>
            <w:gridSpan w:val="6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</w:p>
        </w:tc>
      </w:tr>
      <w:tr w:rsidR="00CE70F7" w:rsidRPr="004616E6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(підпис)</w:t>
            </w:r>
          </w:p>
        </w:tc>
        <w:tc>
          <w:tcPr>
            <w:tcW w:w="26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3026" w:type="dxa"/>
            <w:gridSpan w:val="6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(прізвище та ініціали)</w:t>
            </w:r>
          </w:p>
        </w:tc>
      </w:tr>
      <w:tr w:rsidR="00CE70F7" w:rsidRPr="004616E6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05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2116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62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3483" w:type="dxa"/>
            <w:gridSpan w:val="8"/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CE70F7" w:rsidRPr="004616E6" w:rsidTr="00DB11D2">
        <w:trPr>
          <w:gridAfter w:val="1"/>
          <w:wAfter w:w="10290" w:type="dxa"/>
          <w:trHeight w:val="407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4616E6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</w:p>
          <w:p w:rsidR="00CE70F7" w:rsidRPr="004C45D9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 w:eastAsia="en-US"/>
              </w:rPr>
            </w:pPr>
            <w:r w:rsidRPr="0009034C">
              <w:rPr>
                <w:rFonts w:eastAsia="Calibri"/>
                <w:szCs w:val="28"/>
                <w:lang w:eastAsia="en-US"/>
              </w:rPr>
              <w:t>м. Харків – 201</w:t>
            </w:r>
            <w:r>
              <w:rPr>
                <w:rFonts w:eastAsia="Calibri"/>
                <w:szCs w:val="28"/>
                <w:lang w:eastAsia="en-US"/>
              </w:rPr>
              <w:t>9</w:t>
            </w:r>
            <w:r w:rsidRPr="0009034C">
              <w:rPr>
                <w:rFonts w:eastAsia="Calibri"/>
                <w:szCs w:val="28"/>
                <w:lang w:eastAsia="en-US"/>
              </w:rPr>
              <w:t xml:space="preserve"> рік</w:t>
            </w:r>
          </w:p>
        </w:tc>
      </w:tr>
    </w:tbl>
    <w:p w:rsidR="00CE70F7" w:rsidRDefault="00CE70F7" w:rsidP="00CE70F7">
      <w:pPr>
        <w:pStyle w:val="sttPartTitle"/>
        <w:spacing w:before="0" w:line="240" w:lineRule="auto"/>
        <w:jc w:val="center"/>
        <w:rPr>
          <w:sz w:val="28"/>
          <w:szCs w:val="28"/>
        </w:rPr>
      </w:pPr>
      <w:r w:rsidRPr="00C03FE3">
        <w:rPr>
          <w:sz w:val="28"/>
          <w:szCs w:val="28"/>
        </w:rPr>
        <w:lastRenderedPageBreak/>
        <w:t xml:space="preserve">Національний технічний університет </w:t>
      </w:r>
      <w:r>
        <w:rPr>
          <w:sz w:val="28"/>
          <w:szCs w:val="28"/>
        </w:rPr>
        <w:t>«</w:t>
      </w:r>
      <w:r w:rsidRPr="00C03FE3">
        <w:rPr>
          <w:sz w:val="28"/>
          <w:szCs w:val="28"/>
        </w:rPr>
        <w:t>Харківський політехнічний інститут</w:t>
      </w:r>
      <w:r>
        <w:rPr>
          <w:sz w:val="28"/>
          <w:szCs w:val="28"/>
        </w:rPr>
        <w:t>»</w:t>
      </w:r>
    </w:p>
    <w:p w:rsidR="00CE70F7" w:rsidRDefault="00CE70F7" w:rsidP="00CE70F7">
      <w:pPr>
        <w:pStyle w:val="sttHeader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Кафедра програмної інженерії та інформаційних технологій управління</w:t>
      </w:r>
    </w:p>
    <w:p w:rsidR="00CE70F7" w:rsidRPr="00C03FE3" w:rsidRDefault="00CE70F7" w:rsidP="00CE70F7">
      <w:pPr>
        <w:pStyle w:val="sttHeader"/>
        <w:spacing w:before="0" w:line="240" w:lineRule="auto"/>
        <w:rPr>
          <w:sz w:val="28"/>
          <w:szCs w:val="28"/>
        </w:rPr>
      </w:pPr>
    </w:p>
    <w:p w:rsidR="00CE70F7" w:rsidRDefault="00CE70F7" w:rsidP="00CE70F7">
      <w:pPr>
        <w:pStyle w:val="sttHeader"/>
        <w:spacing w:before="0" w:line="240" w:lineRule="auto"/>
        <w:ind w:left="-180" w:firstLine="180"/>
        <w:rPr>
          <w:sz w:val="28"/>
          <w:szCs w:val="28"/>
        </w:rPr>
      </w:pPr>
      <w:r w:rsidRPr="00446BA4">
        <w:rPr>
          <w:sz w:val="28"/>
          <w:szCs w:val="28"/>
        </w:rPr>
        <w:t>Студент</w:t>
      </w:r>
      <w:r w:rsidRPr="00446BA4">
        <w:rPr>
          <w:rStyle w:val="sttHeaderUnderlineChar"/>
          <w:sz w:val="28"/>
          <w:szCs w:val="28"/>
        </w:rPr>
        <w:tab/>
      </w:r>
      <w:r w:rsidRPr="00446BA4">
        <w:rPr>
          <w:rStyle w:val="sttHeaderUnderlineChar"/>
          <w:sz w:val="28"/>
          <w:szCs w:val="28"/>
        </w:rPr>
        <w:tab/>
      </w:r>
      <w:r w:rsidRPr="00446BA4">
        <w:rPr>
          <w:sz w:val="28"/>
          <w:szCs w:val="28"/>
        </w:rPr>
        <w:tab/>
        <w:t xml:space="preserve">Група </w:t>
      </w:r>
      <w:r w:rsidRPr="00446BA4">
        <w:rPr>
          <w:sz w:val="28"/>
          <w:szCs w:val="28"/>
          <w:u w:val="single"/>
        </w:rPr>
        <w:t xml:space="preserve">КН – </w:t>
      </w:r>
      <w:r>
        <w:rPr>
          <w:sz w:val="28"/>
          <w:szCs w:val="28"/>
          <w:u w:val="single"/>
          <w:lang w:val="ru-RU"/>
        </w:rPr>
        <w:t>317-а</w:t>
      </w:r>
      <w:r w:rsidRPr="00C03FE3">
        <w:rPr>
          <w:sz w:val="28"/>
          <w:szCs w:val="28"/>
          <w:u w:val="single"/>
        </w:rPr>
        <w:tab/>
      </w:r>
      <w:r w:rsidRPr="00C03FE3">
        <w:rPr>
          <w:sz w:val="28"/>
          <w:szCs w:val="28"/>
        </w:rPr>
        <w:tab/>
      </w:r>
      <w:r w:rsidRPr="00C03FE3">
        <w:rPr>
          <w:sz w:val="28"/>
          <w:szCs w:val="28"/>
        </w:rPr>
        <w:tab/>
      </w:r>
      <w:r w:rsidRPr="00C03FE3">
        <w:rPr>
          <w:sz w:val="28"/>
          <w:szCs w:val="28"/>
        </w:rPr>
        <w:tab/>
        <w:t>Курс 3</w:t>
      </w:r>
    </w:p>
    <w:p w:rsidR="00CE70F7" w:rsidRPr="00C03FE3" w:rsidRDefault="00CE70F7" w:rsidP="00CE70F7">
      <w:pPr>
        <w:pStyle w:val="sttHeader"/>
        <w:spacing w:before="0" w:line="240" w:lineRule="auto"/>
        <w:ind w:left="-180" w:firstLine="180"/>
        <w:rPr>
          <w:sz w:val="20"/>
          <w:szCs w:val="20"/>
        </w:rPr>
      </w:pPr>
    </w:p>
    <w:p w:rsidR="00CE70F7" w:rsidRPr="00C03FE3" w:rsidRDefault="00CE70F7" w:rsidP="00CE70F7">
      <w:pPr>
        <w:pStyle w:val="sttHeader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З А В Д А Н Н Я</w:t>
      </w:r>
    </w:p>
    <w:p w:rsidR="00CE70F7" w:rsidRDefault="00CE70F7" w:rsidP="00CE70F7">
      <w:pPr>
        <w:pStyle w:val="sttHeader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на науково-дослідну курсову роботу</w:t>
      </w:r>
    </w:p>
    <w:p w:rsidR="00CE70F7" w:rsidRPr="00C03FE3" w:rsidRDefault="00CE70F7" w:rsidP="00CE70F7">
      <w:pPr>
        <w:pStyle w:val="sttHeader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 xml:space="preserve">з курсу «Програмування веб-застосунків </w:t>
      </w:r>
      <w:r w:rsidRPr="00C03FE3">
        <w:rPr>
          <w:sz w:val="28"/>
          <w:szCs w:val="28"/>
          <w:lang w:val="en-US"/>
        </w:rPr>
        <w:t>Javascript</w:t>
      </w:r>
      <w:r w:rsidRPr="00C03FE3">
        <w:rPr>
          <w:sz w:val="28"/>
          <w:szCs w:val="28"/>
        </w:rPr>
        <w:t>»</w:t>
      </w:r>
    </w:p>
    <w:p w:rsidR="00CE70F7" w:rsidRPr="00C03FE3" w:rsidRDefault="00CE70F7" w:rsidP="00CE70F7">
      <w:pPr>
        <w:pStyle w:val="sttPartTitle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Тема:</w:t>
      </w:r>
    </w:p>
    <w:p w:rsidR="00CE70F7" w:rsidRPr="00C03FE3" w:rsidRDefault="00CE70F7" w:rsidP="00CE70F7">
      <w:pPr>
        <w:pStyle w:val="sttTopics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 xml:space="preserve">Розробка </w:t>
      </w:r>
      <w:r>
        <w:rPr>
          <w:sz w:val="28"/>
          <w:szCs w:val="28"/>
        </w:rPr>
        <w:t>веб-застосунку гри на логіку«</w:t>
      </w:r>
      <w:r>
        <w:rPr>
          <w:sz w:val="28"/>
          <w:szCs w:val="28"/>
          <w:lang w:val="en-US"/>
        </w:rPr>
        <w:t>RunningWild</w:t>
      </w:r>
      <w:r>
        <w:rPr>
          <w:sz w:val="28"/>
          <w:szCs w:val="28"/>
        </w:rPr>
        <w:t>»</w:t>
      </w:r>
      <w:r w:rsidRPr="00C03FE3">
        <w:rPr>
          <w:sz w:val="28"/>
          <w:szCs w:val="28"/>
        </w:rPr>
        <w:t xml:space="preserve"> з використанням </w:t>
      </w:r>
      <w:r w:rsidRPr="00C03FE3">
        <w:rPr>
          <w:sz w:val="28"/>
          <w:szCs w:val="28"/>
          <w:lang w:val="en-US"/>
        </w:rPr>
        <w:t>Javascript</w:t>
      </w:r>
      <w:r w:rsidRPr="00C03FE3">
        <w:rPr>
          <w:sz w:val="28"/>
          <w:szCs w:val="28"/>
        </w:rPr>
        <w:t xml:space="preserve"> – технологій.</w:t>
      </w:r>
    </w:p>
    <w:p w:rsidR="00CE70F7" w:rsidRPr="00C03FE3" w:rsidRDefault="00CE70F7" w:rsidP="00CE70F7">
      <w:pPr>
        <w:pStyle w:val="sttPartTitle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Постановка задачі:</w:t>
      </w:r>
    </w:p>
    <w:p w:rsidR="00CE70F7" w:rsidRPr="00C03FE3" w:rsidRDefault="00CE70F7" w:rsidP="00CE70F7">
      <w:pPr>
        <w:pStyle w:val="sttTopics"/>
        <w:spacing w:before="0" w:line="240" w:lineRule="auto"/>
        <w:ind w:left="709" w:hanging="142"/>
        <w:rPr>
          <w:sz w:val="28"/>
          <w:szCs w:val="28"/>
        </w:rPr>
      </w:pPr>
      <w:r w:rsidRPr="00C03FE3">
        <w:rPr>
          <w:sz w:val="28"/>
          <w:szCs w:val="28"/>
        </w:rPr>
        <w:t>Необхідно реалізувати наступні можливості веб-застосунку:</w:t>
      </w:r>
    </w:p>
    <w:p w:rsidR="00CE70F7" w:rsidRPr="00C03FE3" w:rsidRDefault="00CE70F7" w:rsidP="00CE70F7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1</w:t>
      </w:r>
      <w:r w:rsidRPr="00C03FE3">
        <w:rPr>
          <w:snapToGrid w:val="0"/>
          <w:sz w:val="28"/>
          <w:szCs w:val="28"/>
          <w:lang w:val="ru-RU"/>
        </w:rPr>
        <w:t> </w:t>
      </w:r>
      <w:r w:rsidRPr="00C03FE3">
        <w:rPr>
          <w:snapToGrid w:val="0"/>
          <w:sz w:val="28"/>
          <w:szCs w:val="28"/>
        </w:rPr>
        <w:t>Клієнт-серверний RESTful веб-застосунок.</w:t>
      </w:r>
    </w:p>
    <w:p w:rsidR="00CE70F7" w:rsidRPr="00C03FE3" w:rsidRDefault="00CE70F7" w:rsidP="00CE70F7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 xml:space="preserve">2 Дані повинні зберігатися у документо-орієнтованій базі даних </w:t>
      </w:r>
      <w:r w:rsidRPr="00C03FE3">
        <w:rPr>
          <w:snapToGrid w:val="0"/>
          <w:sz w:val="28"/>
          <w:szCs w:val="28"/>
          <w:lang w:val="en-US"/>
        </w:rPr>
        <w:t>MongoDB</w:t>
      </w:r>
      <w:r w:rsidRPr="00C03FE3">
        <w:rPr>
          <w:snapToGrid w:val="0"/>
          <w:sz w:val="28"/>
          <w:szCs w:val="28"/>
        </w:rPr>
        <w:t>.</w:t>
      </w:r>
    </w:p>
    <w:p w:rsidR="00CE70F7" w:rsidRPr="00C03FE3" w:rsidRDefault="00CE70F7" w:rsidP="00CE70F7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3 Реалізація REST API бекенду за допомогою Express.</w:t>
      </w:r>
    </w:p>
    <w:p w:rsidR="00CE70F7" w:rsidRDefault="00CE70F7" w:rsidP="00CE70F7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8B768C">
        <w:rPr>
          <w:snapToGrid w:val="0"/>
          <w:sz w:val="28"/>
          <w:szCs w:val="28"/>
        </w:rPr>
        <w:t>4</w:t>
      </w:r>
      <w:r w:rsidRPr="00C03FE3">
        <w:rPr>
          <w:snapToGrid w:val="0"/>
          <w:sz w:val="28"/>
          <w:szCs w:val="28"/>
          <w:lang w:val="en-US"/>
        </w:rPr>
        <w:t> </w:t>
      </w:r>
      <w:r w:rsidRPr="00C03FE3">
        <w:rPr>
          <w:snapToGrid w:val="0"/>
          <w:sz w:val="28"/>
          <w:szCs w:val="28"/>
        </w:rPr>
        <w:t>Реалізація авторизації користувача</w:t>
      </w:r>
      <w:r>
        <w:rPr>
          <w:snapToGrid w:val="0"/>
          <w:sz w:val="28"/>
          <w:szCs w:val="28"/>
        </w:rPr>
        <w:t>.</w:t>
      </w:r>
    </w:p>
    <w:p w:rsidR="00CE70F7" w:rsidRDefault="00CE70F7" w:rsidP="00CE70F7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446BA4">
        <w:rPr>
          <w:snapToGrid w:val="0"/>
          <w:sz w:val="28"/>
          <w:szCs w:val="28"/>
        </w:rPr>
        <w:t>5</w:t>
      </w:r>
      <w:r>
        <w:rPr>
          <w:snapToGrid w:val="0"/>
          <w:sz w:val="28"/>
          <w:szCs w:val="28"/>
        </w:rPr>
        <w:t xml:space="preserve"> Створити </w:t>
      </w:r>
      <w:r w:rsidRPr="00BF758F">
        <w:rPr>
          <w:snapToGrid w:val="0"/>
          <w:sz w:val="28"/>
          <w:szCs w:val="28"/>
        </w:rPr>
        <w:t>меню</w:t>
      </w:r>
      <w:r>
        <w:rPr>
          <w:snapToGrid w:val="0"/>
          <w:sz w:val="28"/>
          <w:szCs w:val="28"/>
        </w:rPr>
        <w:t xml:space="preserve"> гри</w:t>
      </w:r>
      <w:r w:rsidRPr="00BF758F">
        <w:rPr>
          <w:snapToGrid w:val="0"/>
          <w:sz w:val="28"/>
          <w:szCs w:val="28"/>
        </w:rPr>
        <w:t>: но</w:t>
      </w:r>
      <w:r>
        <w:rPr>
          <w:snapToGrid w:val="0"/>
          <w:sz w:val="28"/>
          <w:szCs w:val="28"/>
        </w:rPr>
        <w:t>ва гра, вибір рівня складності</w:t>
      </w:r>
      <w:r w:rsidRPr="00BF758F">
        <w:rPr>
          <w:snapToGrid w:val="0"/>
          <w:sz w:val="28"/>
          <w:szCs w:val="28"/>
        </w:rPr>
        <w:t>, вихід з гри, таблиця лідерів, Help – опис</w:t>
      </w:r>
      <w:r>
        <w:rPr>
          <w:snapToGrid w:val="0"/>
          <w:sz w:val="28"/>
          <w:szCs w:val="28"/>
        </w:rPr>
        <w:t>використанн</w:t>
      </w:r>
      <w:r w:rsidRPr="00446BA4">
        <w:rPr>
          <w:snapToGrid w:val="0"/>
          <w:sz w:val="28"/>
          <w:szCs w:val="28"/>
        </w:rPr>
        <w:t>я</w:t>
      </w:r>
      <w:r w:rsidRPr="00BF758F">
        <w:rPr>
          <w:snapToGrid w:val="0"/>
          <w:sz w:val="28"/>
          <w:szCs w:val="28"/>
        </w:rPr>
        <w:t>.</w:t>
      </w:r>
    </w:p>
    <w:p w:rsidR="00CE70F7" w:rsidRDefault="00CE70F7" w:rsidP="00CE70F7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  <w:lang w:val="ru-RU"/>
        </w:rPr>
        <w:t>6</w:t>
      </w:r>
      <w:r>
        <w:rPr>
          <w:snapToGrid w:val="0"/>
          <w:sz w:val="28"/>
          <w:szCs w:val="28"/>
        </w:rPr>
        <w:t> </w:t>
      </w:r>
      <w:r w:rsidRPr="00BF758F">
        <w:rPr>
          <w:snapToGrid w:val="0"/>
          <w:sz w:val="28"/>
          <w:szCs w:val="28"/>
        </w:rPr>
        <w:t xml:space="preserve">При досягненні певного результату </w:t>
      </w:r>
      <w:r>
        <w:rPr>
          <w:snapToGrid w:val="0"/>
          <w:sz w:val="28"/>
          <w:szCs w:val="28"/>
        </w:rPr>
        <w:t>необхідно</w:t>
      </w:r>
      <w:r w:rsidRPr="00BF758F">
        <w:rPr>
          <w:snapToGrid w:val="0"/>
          <w:sz w:val="28"/>
          <w:szCs w:val="28"/>
        </w:rPr>
        <w:t xml:space="preserve"> реаліз</w:t>
      </w:r>
      <w:r>
        <w:rPr>
          <w:snapToGrid w:val="0"/>
          <w:sz w:val="28"/>
          <w:szCs w:val="28"/>
        </w:rPr>
        <w:t>увати</w:t>
      </w:r>
      <w:r w:rsidRPr="00BF758F">
        <w:rPr>
          <w:snapToGrid w:val="0"/>
          <w:sz w:val="28"/>
          <w:szCs w:val="28"/>
        </w:rPr>
        <w:t xml:space="preserve"> перехідна інший рівень складності.</w:t>
      </w:r>
    </w:p>
    <w:p w:rsidR="00CE70F7" w:rsidRPr="00C03FE3" w:rsidRDefault="00CE70F7" w:rsidP="00CE70F7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  <w:lang w:val="ru-RU"/>
        </w:rPr>
        <w:t>7</w:t>
      </w:r>
      <w:r>
        <w:rPr>
          <w:snapToGrid w:val="0"/>
          <w:sz w:val="28"/>
          <w:szCs w:val="28"/>
        </w:rPr>
        <w:t> </w:t>
      </w:r>
      <w:r w:rsidRPr="00C03FE3">
        <w:rPr>
          <w:snapToGrid w:val="0"/>
          <w:sz w:val="28"/>
          <w:szCs w:val="28"/>
        </w:rPr>
        <w:t>Розробити презентацію результатів виконання курсової роботи.</w:t>
      </w:r>
    </w:p>
    <w:p w:rsidR="00CE70F7" w:rsidRPr="00C03FE3" w:rsidRDefault="00CE70F7" w:rsidP="00CE70F7">
      <w:pPr>
        <w:pStyle w:val="sttPartTitle"/>
        <w:spacing w:before="0" w:line="240" w:lineRule="auto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Короткий зміст роботи:</w:t>
      </w:r>
    </w:p>
    <w:p w:rsidR="00CE70F7" w:rsidRPr="00C03FE3" w:rsidRDefault="00CE70F7" w:rsidP="00CE70F7">
      <w:pPr>
        <w:pStyle w:val="sstParts"/>
        <w:spacing w:before="0" w:line="240" w:lineRule="auto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а) реферативна частина</w:t>
      </w:r>
    </w:p>
    <w:p w:rsidR="00CE70F7" w:rsidRPr="00C03FE3" w:rsidRDefault="00CE70F7" w:rsidP="00CE70F7">
      <w:pPr>
        <w:pStyle w:val="sttTopics"/>
        <w:spacing w:before="0" w:line="240" w:lineRule="auto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Дослідження і аналіз обраної предметної області. Огляд існуючих аналогів для вирішення поставленої задачі. Обґрунтування та вибір технологій для розробки веб-застосунку. Постановка задачі.</w:t>
      </w:r>
    </w:p>
    <w:p w:rsidR="00CE70F7" w:rsidRPr="00C03FE3" w:rsidRDefault="00CE70F7" w:rsidP="00CE70F7">
      <w:pPr>
        <w:pStyle w:val="sstParts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б) теоретична частина</w:t>
      </w:r>
    </w:p>
    <w:p w:rsidR="00CE70F7" w:rsidRPr="00C03FE3" w:rsidRDefault="00CE70F7" w:rsidP="00CE70F7">
      <w:pPr>
        <w:pStyle w:val="sttTopics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 xml:space="preserve">Розробка специфікації вимог щодо програмного забезпечення. Побудова необхідних UML-діаграм. Проектування архітектури та інтерфейсу користувача розроблюваної </w:t>
      </w:r>
      <w:r w:rsidRPr="00C03FE3">
        <w:rPr>
          <w:sz w:val="28"/>
          <w:szCs w:val="28"/>
          <w:lang w:val="en-US"/>
        </w:rPr>
        <w:t>RESTfull</w:t>
      </w:r>
      <w:r>
        <w:rPr>
          <w:sz w:val="28"/>
          <w:szCs w:val="28"/>
        </w:rPr>
        <w:t xml:space="preserve"> </w:t>
      </w:r>
      <w:r w:rsidRPr="00C03FE3">
        <w:rPr>
          <w:sz w:val="28"/>
          <w:szCs w:val="28"/>
        </w:rPr>
        <w:t xml:space="preserve">системи. </w:t>
      </w:r>
    </w:p>
    <w:p w:rsidR="00CE70F7" w:rsidRPr="00C03FE3" w:rsidRDefault="00CE70F7" w:rsidP="00CE70F7">
      <w:pPr>
        <w:pStyle w:val="sstParts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в) програмна частина</w:t>
      </w:r>
    </w:p>
    <w:p w:rsidR="00CE70F7" w:rsidRPr="00C03FE3" w:rsidRDefault="00CE70F7" w:rsidP="00CE70F7">
      <w:pPr>
        <w:pStyle w:val="sttTopics"/>
        <w:spacing w:before="0" w:line="240" w:lineRule="auto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 xml:space="preserve">Реалізація тестування </w:t>
      </w:r>
      <w:r w:rsidRPr="00C03FE3">
        <w:rPr>
          <w:sz w:val="28"/>
          <w:szCs w:val="28"/>
          <w:lang w:val="en-US"/>
        </w:rPr>
        <w:t>RESTfull</w:t>
      </w:r>
      <w:r>
        <w:rPr>
          <w:sz w:val="28"/>
          <w:szCs w:val="28"/>
        </w:rPr>
        <w:t xml:space="preserve"> </w:t>
      </w:r>
      <w:r w:rsidRPr="00C03FE3">
        <w:rPr>
          <w:sz w:val="28"/>
          <w:szCs w:val="28"/>
        </w:rPr>
        <w:t>системи</w:t>
      </w:r>
      <w:r w:rsidRPr="00C03FE3">
        <w:rPr>
          <w:snapToGrid w:val="0"/>
          <w:sz w:val="28"/>
          <w:szCs w:val="28"/>
        </w:rPr>
        <w:t xml:space="preserve">. Документування програмного продукту. </w:t>
      </w:r>
    </w:p>
    <w:p w:rsidR="00CE70F7" w:rsidRPr="00C03FE3" w:rsidRDefault="00CE70F7" w:rsidP="00CE70F7">
      <w:pPr>
        <w:pStyle w:val="sttTopics"/>
        <w:spacing w:before="0" w:line="240" w:lineRule="auto"/>
        <w:rPr>
          <w:snapToGrid w:val="0"/>
          <w:sz w:val="28"/>
          <w:szCs w:val="28"/>
        </w:rPr>
      </w:pPr>
    </w:p>
    <w:p w:rsidR="00CE70F7" w:rsidRPr="00446BA4" w:rsidRDefault="00CE70F7" w:rsidP="00CE70F7">
      <w:pPr>
        <w:pStyle w:val="sttPartTitle"/>
        <w:spacing w:before="0" w:line="240" w:lineRule="auto"/>
        <w:rPr>
          <w:rFonts w:ascii="Times New Roman CYR" w:hAnsi="Times New Roman CYR" w:cs="Times New Roman CYR"/>
          <w:snapToGrid w:val="0"/>
          <w:sz w:val="28"/>
          <w:szCs w:val="28"/>
          <w:lang w:val="ru-RU"/>
        </w:rPr>
      </w:pPr>
      <w:r w:rsidRPr="00C03FE3">
        <w:rPr>
          <w:snapToGrid w:val="0"/>
          <w:sz w:val="28"/>
          <w:szCs w:val="28"/>
        </w:rPr>
        <w:t>Термін захисту курсової роботи</w:t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>
        <w:rPr>
          <w:rFonts w:ascii="Times New Roman CYR" w:hAnsi="Times New Roman CYR" w:cs="Times New Roman CYR"/>
          <w:snapToGrid w:val="0"/>
          <w:sz w:val="28"/>
          <w:szCs w:val="28"/>
          <w:lang w:val="ru-RU"/>
        </w:rPr>
        <w:t>__</w:t>
      </w:r>
      <w:r>
        <w:rPr>
          <w:rFonts w:ascii="Times New Roman CYR" w:hAnsi="Times New Roman CYR" w:cs="Times New Roman CYR"/>
          <w:snapToGrid w:val="0"/>
          <w:sz w:val="28"/>
          <w:szCs w:val="28"/>
        </w:rPr>
        <w:t>.12.201</w:t>
      </w:r>
      <w:r>
        <w:rPr>
          <w:rFonts w:ascii="Times New Roman CYR" w:hAnsi="Times New Roman CYR" w:cs="Times New Roman CYR"/>
          <w:snapToGrid w:val="0"/>
          <w:sz w:val="28"/>
          <w:szCs w:val="28"/>
          <w:lang w:val="ru-RU"/>
        </w:rPr>
        <w:t>9</w:t>
      </w:r>
    </w:p>
    <w:p w:rsidR="00CE70F7" w:rsidRPr="00C03FE3" w:rsidRDefault="00CE70F7" w:rsidP="00CE70F7">
      <w:pPr>
        <w:pStyle w:val="sttPartTitle"/>
        <w:spacing w:before="0" w:line="240" w:lineRule="auto"/>
        <w:rPr>
          <w:snapToGrid w:val="0"/>
          <w:sz w:val="28"/>
          <w:szCs w:val="28"/>
        </w:rPr>
      </w:pPr>
    </w:p>
    <w:p w:rsidR="00554D6E" w:rsidRPr="00CE70F7" w:rsidRDefault="00CE70F7" w:rsidP="00CE70F7">
      <w:pPr>
        <w:pStyle w:val="sttPartTitle"/>
        <w:spacing w:before="0" w:line="240" w:lineRule="auto"/>
        <w:rPr>
          <w:sz w:val="28"/>
          <w:szCs w:val="28"/>
          <w:lang w:val="ru-RU"/>
        </w:rPr>
      </w:pPr>
      <w:r w:rsidRPr="00C03FE3">
        <w:rPr>
          <w:snapToGrid w:val="0"/>
          <w:sz w:val="28"/>
          <w:szCs w:val="28"/>
        </w:rPr>
        <w:t>Керівник курсової роботи</w:t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</w:p>
    <w:sectPr w:rsidR="00554D6E" w:rsidRPr="00CE70F7" w:rsidSect="0091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520AFE"/>
    <w:rsid w:val="00520AFE"/>
    <w:rsid w:val="00554D6E"/>
    <w:rsid w:val="00561232"/>
    <w:rsid w:val="007433C6"/>
    <w:rsid w:val="00807B04"/>
    <w:rsid w:val="009177A3"/>
    <w:rsid w:val="00C556DF"/>
    <w:rsid w:val="00CE7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520AFE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520AFE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520AFE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0AFE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520A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520AFE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520AFE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520AFE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520AFE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520AF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520AFE"/>
    <w:rPr>
      <w:vertAlign w:val="superscript"/>
    </w:rPr>
  </w:style>
  <w:style w:type="paragraph" w:customStyle="1" w:styleId="a1">
    <w:name w:val="Маркированный стандартный"/>
    <w:basedOn w:val="a2"/>
    <w:rsid w:val="00520AFE"/>
    <w:pPr>
      <w:numPr>
        <w:numId w:val="1"/>
      </w:numPr>
    </w:pPr>
  </w:style>
  <w:style w:type="paragraph" w:styleId="aa">
    <w:name w:val="footer"/>
    <w:basedOn w:val="a2"/>
    <w:link w:val="ab"/>
    <w:rsid w:val="00520A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520AFE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520AFE"/>
  </w:style>
  <w:style w:type="paragraph" w:customStyle="1" w:styleId="ae">
    <w:name w:val="Номер таблицы"/>
    <w:basedOn w:val="a2"/>
    <w:next w:val="a2"/>
    <w:rsid w:val="00520AFE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520AFE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520AFE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520AFE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520AFE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520AFE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520AFE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20AFE"/>
    <w:pPr>
      <w:ind w:left="1120"/>
    </w:pPr>
  </w:style>
  <w:style w:type="paragraph" w:customStyle="1" w:styleId="af">
    <w:name w:val="Рисунок"/>
    <w:basedOn w:val="a2"/>
    <w:next w:val="ac"/>
    <w:rsid w:val="00520AFE"/>
    <w:pPr>
      <w:keepNext/>
      <w:keepLines/>
      <w:ind w:firstLine="0"/>
      <w:jc w:val="center"/>
    </w:pPr>
  </w:style>
  <w:style w:type="table" w:styleId="af0">
    <w:name w:val="Table Grid"/>
    <w:basedOn w:val="a4"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520AFE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520AFE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520AF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520AFE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520AFE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520AFE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520AFE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520AFE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520AFE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520AFE"/>
    <w:pPr>
      <w:ind w:firstLine="0"/>
      <w:jc w:val="center"/>
    </w:pPr>
  </w:style>
  <w:style w:type="paragraph" w:customStyle="1" w:styleId="afb">
    <w:name w:val="Формула с номером"/>
    <w:basedOn w:val="a2"/>
    <w:rsid w:val="00520AFE"/>
    <w:pPr>
      <w:ind w:firstLine="0"/>
      <w:jc w:val="right"/>
    </w:pPr>
  </w:style>
  <w:style w:type="paragraph" w:customStyle="1" w:styleId="afc">
    <w:name w:val="Формулы описание"/>
    <w:basedOn w:val="a2"/>
    <w:rsid w:val="00520AFE"/>
    <w:pPr>
      <w:ind w:left="1080" w:hanging="371"/>
      <w:jc w:val="left"/>
    </w:pPr>
    <w:rPr>
      <w:szCs w:val="20"/>
    </w:rPr>
  </w:style>
  <w:style w:type="paragraph" w:customStyle="1" w:styleId="sttTopics">
    <w:name w:val="sttTopics"/>
    <w:uiPriority w:val="99"/>
    <w:rsid w:val="00CE70F7"/>
    <w:pPr>
      <w:widowControl w:val="0"/>
      <w:autoSpaceDE w:val="0"/>
      <w:autoSpaceDN w:val="0"/>
      <w:adjustRightInd w:val="0"/>
      <w:spacing w:before="120" w:after="0" w:line="100" w:lineRule="atLeast"/>
      <w:ind w:left="540"/>
      <w:jc w:val="both"/>
    </w:pPr>
    <w:rPr>
      <w:rFonts w:ascii="Times New Roman" w:eastAsia="MS Mincho" w:hAnsi="Times New Roman" w:cs="Times New Roman"/>
      <w:lang w:val="uk-UA"/>
    </w:rPr>
  </w:style>
  <w:style w:type="paragraph" w:customStyle="1" w:styleId="sttHeader">
    <w:name w:val="sttHeader"/>
    <w:uiPriority w:val="99"/>
    <w:rsid w:val="00CE70F7"/>
    <w:pPr>
      <w:widowControl w:val="0"/>
      <w:autoSpaceDE w:val="0"/>
      <w:autoSpaceDN w:val="0"/>
      <w:adjustRightInd w:val="0"/>
      <w:spacing w:before="120" w:after="0" w:line="100" w:lineRule="atLeast"/>
      <w:jc w:val="center"/>
    </w:pPr>
    <w:rPr>
      <w:rFonts w:ascii="Times New Roman" w:eastAsia="MS Mincho" w:hAnsi="Times New Roman" w:cs="Times New Roman"/>
      <w:lang w:val="uk-UA"/>
    </w:rPr>
  </w:style>
  <w:style w:type="paragraph" w:customStyle="1" w:styleId="sttPartTitle">
    <w:name w:val="sttPartTitle"/>
    <w:uiPriority w:val="99"/>
    <w:rsid w:val="00CE70F7"/>
    <w:pPr>
      <w:widowControl w:val="0"/>
      <w:autoSpaceDE w:val="0"/>
      <w:autoSpaceDN w:val="0"/>
      <w:adjustRightInd w:val="0"/>
      <w:spacing w:before="120" w:after="0" w:line="100" w:lineRule="atLeast"/>
    </w:pPr>
    <w:rPr>
      <w:rFonts w:ascii="Times New Roman" w:eastAsia="MS Mincho" w:hAnsi="Times New Roman" w:cs="Times New Roman"/>
      <w:lang w:val="uk-UA"/>
    </w:rPr>
  </w:style>
  <w:style w:type="paragraph" w:customStyle="1" w:styleId="sstParts">
    <w:name w:val="sstParts"/>
    <w:uiPriority w:val="99"/>
    <w:rsid w:val="00CE70F7"/>
    <w:pPr>
      <w:widowControl w:val="0"/>
      <w:autoSpaceDE w:val="0"/>
      <w:autoSpaceDN w:val="0"/>
      <w:adjustRightInd w:val="0"/>
      <w:spacing w:before="120" w:after="0" w:line="100" w:lineRule="atLeast"/>
      <w:ind w:left="180"/>
    </w:pPr>
    <w:rPr>
      <w:rFonts w:ascii="Times New Roman" w:eastAsia="MS Mincho" w:hAnsi="Times New Roman" w:cs="Times New Roman"/>
      <w:lang w:val="uk-UA"/>
    </w:rPr>
  </w:style>
  <w:style w:type="character" w:customStyle="1" w:styleId="sttHeaderUnderlineChar">
    <w:name w:val="sttHeader + Underline Char"/>
    <w:uiPriority w:val="99"/>
    <w:rsid w:val="00CE70F7"/>
    <w:rPr>
      <w:rFonts w:ascii="Times New Roman" w:hAnsi="Times New Roman"/>
      <w:sz w:val="22"/>
      <w:u w:val="single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Reacher</dc:creator>
  <cp:lastModifiedBy>Reacher</cp:lastModifiedBy>
  <cp:revision>5</cp:revision>
  <dcterms:created xsi:type="dcterms:W3CDTF">2019-12-25T21:39:00Z</dcterms:created>
  <dcterms:modified xsi:type="dcterms:W3CDTF">2020-02-07T18:13:00Z</dcterms:modified>
</cp:coreProperties>
</file>