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969E0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8DF62A9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1CD8AE49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14:paraId="3FA2E589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4C8964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Кафедра «Програмна інже</w:t>
      </w:r>
      <w:r w:rsidR="00514869">
        <w:rPr>
          <w:rFonts w:ascii="Times New Roman" w:hAnsi="Times New Roman" w:cs="Times New Roman"/>
          <w:sz w:val="28"/>
          <w:szCs w:val="28"/>
          <w:lang w:val="uk-UA"/>
        </w:rPr>
        <w:t>нерія та інформаційні технології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управління»</w:t>
      </w:r>
    </w:p>
    <w:p w14:paraId="7E3FAC3F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BFF4CE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F6FDB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13097C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5FCD97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65ED0C7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</w:p>
    <w:p w14:paraId="3E7C419A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з предмету «Сучасна теорія управління»</w:t>
      </w:r>
    </w:p>
    <w:p w14:paraId="3FED8C95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370F97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5DD711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107E64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CDACA7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6552D8" w14:textId="00AB0B93" w:rsidR="008409EC" w:rsidRPr="006D2200" w:rsidRDefault="00590A23" w:rsidP="006D220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8409EC" w:rsidRPr="006D220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B27E995" w14:textId="38AF7A5D" w:rsidR="008409EC" w:rsidRPr="006D2200" w:rsidRDefault="00590A23" w:rsidP="006D220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8409EC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групи КН-36а</w:t>
      </w:r>
    </w:p>
    <w:p w14:paraId="0538CD0D" w14:textId="180F3C59" w:rsidR="008409EC" w:rsidRPr="006D2200" w:rsidRDefault="00B90A46" w:rsidP="006D220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Кулик В.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14:paraId="6F1F2FFB" w14:textId="77777777" w:rsidR="008409EC" w:rsidRPr="006D2200" w:rsidRDefault="008409EC" w:rsidP="006D220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1A809C3C" w14:textId="77777777" w:rsidR="008409EC" w:rsidRPr="006D2200" w:rsidRDefault="008409EC" w:rsidP="006D220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доц. каф. ПІІТУ Москаленко В.</w:t>
      </w:r>
      <w:r w:rsidR="005148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14:paraId="52F65A93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FD9CC2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7392C5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D276AC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1F558F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224E2E" w14:textId="77777777" w:rsidR="006D2200" w:rsidRPr="006D2200" w:rsidRDefault="006D2200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1DFE85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BA1CEA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14:paraId="73F42CB9" w14:textId="77777777" w:rsidR="008409EC" w:rsidRPr="006D2200" w:rsidRDefault="008409EC" w:rsidP="006D22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Розробка організаційної структури підприємства.</w:t>
      </w:r>
    </w:p>
    <w:p w14:paraId="7964AED0" w14:textId="77777777" w:rsidR="008409EC" w:rsidRPr="006D2200" w:rsidRDefault="008409EC" w:rsidP="006D22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Вміти створювати організаційну структуру підприємства.</w:t>
      </w:r>
    </w:p>
    <w:p w14:paraId="26935A46" w14:textId="77777777" w:rsidR="008409EC" w:rsidRPr="006D2200" w:rsidRDefault="008409EC" w:rsidP="006D22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FAFAE1" w14:textId="77777777" w:rsidR="008409EC" w:rsidRPr="006D2200" w:rsidRDefault="008409EC" w:rsidP="006D22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20778692" w14:textId="77777777" w:rsidR="008A7986" w:rsidRPr="006D2200" w:rsidRDefault="0059546A" w:rsidP="006D220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846F15" w:rsidRPr="006D22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Створення організаційної структури в MS Office</w:t>
      </w:r>
    </w:p>
    <w:p w14:paraId="24725A32" w14:textId="77777777" w:rsidR="00846F15" w:rsidRPr="006D2200" w:rsidRDefault="00846F15" w:rsidP="006D22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На вкладці Вставка в групі Ілюстр</w:t>
      </w:r>
      <w:r w:rsidR="0059546A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ації натискаємо кнопку SmartArt. 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У колекції Вибір рисунка SmartArt натискаємо кнопку Ієрархія, після цього </w:t>
      </w:r>
      <w:r w:rsidR="006D2200" w:rsidRPr="006D2200">
        <w:rPr>
          <w:rFonts w:ascii="Times New Roman" w:hAnsi="Times New Roman" w:cs="Times New Roman"/>
          <w:sz w:val="28"/>
          <w:szCs w:val="28"/>
          <w:lang w:val="uk-UA"/>
        </w:rPr>
        <w:t>вибираємо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макет організаційної діаграми (наприклад, Організаційна діаграма), а потім натискаємо кнопку ОК.</w:t>
      </w:r>
    </w:p>
    <w:p w14:paraId="51FAEAC2" w14:textId="77777777" w:rsidR="00846F15" w:rsidRPr="006D2200" w:rsidRDefault="00846F15" w:rsidP="006D22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Далі вводимо текст у створені фігури. Для інформаційного розширення діаграми </w:t>
      </w:r>
      <w:r w:rsidR="006D2200" w:rsidRPr="006D2200">
        <w:rPr>
          <w:rFonts w:ascii="Times New Roman" w:hAnsi="Times New Roman" w:cs="Times New Roman"/>
          <w:sz w:val="28"/>
          <w:szCs w:val="28"/>
          <w:lang w:val="uk-UA"/>
        </w:rPr>
        <w:t>додаємо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до неї нові фігури, виконуючи для цього наступні дії:</w:t>
      </w:r>
      <w:r w:rsidR="0059546A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>ибираємо існуючу фігуру, яка розташована найближче</w:t>
      </w:r>
      <w:r w:rsidR="0059546A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до місця вставки нової фігури.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У контекстних інструментах Робота з рисунками SmartArt на вкладці Конструктор у групі Створити об’єкт – натискаємо на стрілку </w:t>
      </w:r>
      <w:r w:rsidR="0059546A" w:rsidRPr="006D2200">
        <w:rPr>
          <w:rFonts w:ascii="Times New Roman" w:hAnsi="Times New Roman" w:cs="Times New Roman"/>
          <w:sz w:val="28"/>
          <w:szCs w:val="28"/>
          <w:lang w:val="uk-UA"/>
        </w:rPr>
        <w:t>Додати фігуру, а потім виконуємо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одну з таких </w:t>
      </w:r>
      <w:r w:rsidR="0059546A" w:rsidRPr="006D2200">
        <w:rPr>
          <w:rFonts w:ascii="Times New Roman" w:hAnsi="Times New Roman" w:cs="Times New Roman"/>
          <w:sz w:val="28"/>
          <w:szCs w:val="28"/>
          <w:lang w:val="uk-UA"/>
        </w:rPr>
        <w:t>дій: д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>одати фігуру можна перед, після,</w:t>
      </w:r>
      <w:r w:rsidR="0059546A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на один рівень вище виділеної фігури, над, під. Для додавання фігури помічника виберіть команду Додати помічника. </w:t>
      </w:r>
    </w:p>
    <w:p w14:paraId="220CEFF7" w14:textId="77777777" w:rsidR="00940976" w:rsidRPr="006D2200" w:rsidRDefault="00940976" w:rsidP="006D22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Також ми можемо змінити макет діаграми, її колір та стиль</w:t>
      </w:r>
      <w:r w:rsidR="0059546A" w:rsidRPr="006D22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5EA840" w14:textId="77777777" w:rsidR="006D2200" w:rsidRDefault="00940976" w:rsidP="006D22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проведення всіх вище описаних дій отримуємо організаційну діаграму </w:t>
      </w:r>
      <w:r w:rsidRPr="006D22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SmartArt на прикладі компанії MedX (рис. 1).</w:t>
      </w:r>
    </w:p>
    <w:p w14:paraId="7B699110" w14:textId="77777777" w:rsidR="006D2200" w:rsidRPr="006D2200" w:rsidRDefault="006D2200" w:rsidP="006D22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BEF0FA5" w14:textId="77777777" w:rsidR="008E0609" w:rsidRPr="006D2200" w:rsidRDefault="00ED14FE" w:rsidP="006D22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8E0609" w:rsidRPr="006D22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Розробка організаційної структури підприємства засобами Visio </w:t>
      </w:r>
    </w:p>
    <w:p w14:paraId="3D37F818" w14:textId="77777777" w:rsidR="008E0609" w:rsidRPr="006D2200" w:rsidRDefault="00961197" w:rsidP="006D22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Відкриваємо</w:t>
      </w:r>
      <w:r w:rsidR="008E0609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вкладку Файл, 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>натискаємо</w:t>
      </w:r>
      <w:r w:rsidR="006D2200">
        <w:rPr>
          <w:rFonts w:ascii="Times New Roman" w:hAnsi="Times New Roman" w:cs="Times New Roman"/>
          <w:sz w:val="28"/>
          <w:szCs w:val="28"/>
          <w:lang w:val="uk-UA"/>
        </w:rPr>
        <w:t xml:space="preserve"> Створити, виби</w:t>
      </w:r>
      <w:r w:rsidR="008E0609" w:rsidRPr="006D220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>аємо</w:t>
      </w:r>
      <w:r w:rsidR="008E0609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категорію шаблонів Бізнес і двічі 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>клацаємо</w:t>
      </w:r>
      <w:r w:rsidR="008E0609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шаблон Організаційна діаграма. 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>Створюємо фігуру, наприклад директора и вводимо для неї ім’я та посаду. Далі перетаскуємо фігуру для першого підлеглого на фігуру керівника, при цьому автоматично буде створено зв’язок між двома фігурами в ієрархії.</w:t>
      </w:r>
      <w:r w:rsidR="00821EDD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Продовжуємо</w:t>
      </w:r>
      <w:r w:rsidR="008E0609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перетягування фігури підлеглих осіб до фігур керівників і введення імен і посад. </w:t>
      </w:r>
    </w:p>
    <w:p w14:paraId="273591AE" w14:textId="77777777" w:rsidR="006D2200" w:rsidRDefault="008E0609" w:rsidP="006D22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1EDD" w:rsidRPr="006D2200">
        <w:rPr>
          <w:rFonts w:ascii="Times New Roman" w:hAnsi="Times New Roman" w:cs="Times New Roman"/>
          <w:sz w:val="28"/>
          <w:szCs w:val="28"/>
          <w:lang w:val="uk-UA"/>
        </w:rPr>
        <w:t>Також є можливість автоматичного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організаційної діаграми з нового файлу даних</w:t>
      </w:r>
      <w:r w:rsidR="00821EDD" w:rsidRPr="006D220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Цей спосіб є оптимальним, якщо поля відомостей стандартно 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 відповідають вимогам, а в іншому додатку необхідні дані відсутні. </w:t>
      </w:r>
      <w:r w:rsidR="00821EDD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В якості джерела можуть бути документи 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>Excel</w:t>
      </w:r>
      <w:r w:rsidR="00ED14FE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(рис. 2)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або Текст з роздільниками</w:t>
      </w:r>
      <w:r w:rsidR="00821EDD" w:rsidRPr="006D220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D14FE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D227556" w14:textId="77777777" w:rsidR="00821EDD" w:rsidRPr="006D2200" w:rsidRDefault="00821EDD" w:rsidP="006D22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Джерело повинно обов’язково містити стовпці з ім’ям співробітника, унікальним ідентифікатором і ім’ям керівника співробітника. Назви стовпців у джерелі даних не мають значення, оскільки Майстер автоматично визначає вміст цих стовпців або полів. Також можна вказати папку з фотографіями і, якщо буде збіг назви фотографії з полями файлу, який підключається, Visio автоматично підтягне фотографії в діаграму.</w:t>
      </w:r>
      <w:r w:rsidR="00ED14FE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>За бажанням, є можливість налаштування діаграми за допомогою відповідної вкладки, а також можна змінювати її шаблон.</w:t>
      </w:r>
    </w:p>
    <w:p w14:paraId="3DFC35C4" w14:textId="77777777" w:rsidR="00FA0FAD" w:rsidRPr="006D2200" w:rsidRDefault="00FA0FAD" w:rsidP="006D22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A76BA9" w14:textId="77777777" w:rsidR="00FA0FAD" w:rsidRPr="006D2200" w:rsidRDefault="00FA0FAD" w:rsidP="006D22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7713F1" wp14:editId="39E2E8E6">
            <wp:extent cx="6300470" cy="222821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280" w14:textId="77777777" w:rsidR="00ED14FE" w:rsidRPr="006D2200" w:rsidRDefault="00FA0FAD" w:rsidP="006D22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Рисунок 2 – Імпорт даних із</w:t>
      </w:r>
      <w:r w:rsidR="00ED14FE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Visio в Excel</w:t>
      </w:r>
    </w:p>
    <w:p w14:paraId="55D31381" w14:textId="77777777" w:rsidR="00ED14FE" w:rsidRPr="006D2200" w:rsidRDefault="00ED14FE" w:rsidP="006D22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A00EE3" w14:textId="77777777" w:rsidR="00821EDD" w:rsidRPr="006D2200" w:rsidRDefault="00821EDD" w:rsidP="006D22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  В результаті проведення всіх вище описаних дій отримуємо організаційну діаграму </w:t>
      </w:r>
      <w:r w:rsidRPr="006D22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Visio на прикладі компанії MedX</w:t>
      </w:r>
      <w:r w:rsidR="00ED14FE" w:rsidRPr="006D22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(рис. 3</w:t>
      </w:r>
      <w:r w:rsidRPr="006D22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).</w:t>
      </w:r>
    </w:p>
    <w:p w14:paraId="2067D7D5" w14:textId="77777777" w:rsidR="00961197" w:rsidRPr="006D2200" w:rsidRDefault="00961197" w:rsidP="006D22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CFD727" w14:textId="77777777" w:rsidR="00656C93" w:rsidRPr="006D2200" w:rsidRDefault="00961197" w:rsidP="006D22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C1149" w:rsidRPr="006D22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6D22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Побудова організаційної структури у форматі функціональної моделі СА ERwin Process Modeler </w:t>
      </w:r>
    </w:p>
    <w:p w14:paraId="227DC5AB" w14:textId="77777777" w:rsidR="00F24086" w:rsidRPr="006D2200" w:rsidRDefault="00F24086" w:rsidP="006D22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>Для побудови організаційної структури необхідно створити 3 словника:</w:t>
      </w:r>
      <w:r w:rsidR="00961197"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E14E412" w14:textId="77777777" w:rsidR="00F24086" w:rsidRPr="006D2200" w:rsidRDefault="00F24086" w:rsidP="006D2200">
      <w:pPr>
        <w:pStyle w:val="a4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D2200">
        <w:rPr>
          <w:rFonts w:ascii="Times New Roman" w:hAnsi="Times New Roman"/>
          <w:sz w:val="28"/>
          <w:szCs w:val="28"/>
          <w:lang w:val="uk-UA"/>
        </w:rPr>
        <w:t xml:space="preserve">Role Group Dictionary (рис.4), в якому описані головні відділи та </w:t>
      </w:r>
    </w:p>
    <w:p w14:paraId="127E742A" w14:textId="77777777" w:rsidR="006D2200" w:rsidRDefault="00F24086" w:rsidP="006D2200">
      <w:pPr>
        <w:pStyle w:val="a4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D2200">
        <w:rPr>
          <w:rFonts w:ascii="Times New Roman" w:hAnsi="Times New Roman"/>
          <w:sz w:val="28"/>
          <w:szCs w:val="28"/>
          <w:lang w:val="uk-UA"/>
        </w:rPr>
        <w:t>підрозділи підприємства</w:t>
      </w:r>
      <w:r w:rsidR="00B4355F" w:rsidRPr="006D2200"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14:paraId="183B18C5" w14:textId="77777777" w:rsidR="006D2200" w:rsidRDefault="00F24086" w:rsidP="006D2200">
      <w:pPr>
        <w:pStyle w:val="a4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D2200">
        <w:rPr>
          <w:rFonts w:ascii="Times New Roman" w:hAnsi="Times New Roman"/>
          <w:sz w:val="28"/>
          <w:szCs w:val="28"/>
          <w:lang w:val="uk-UA"/>
        </w:rPr>
        <w:lastRenderedPageBreak/>
        <w:t xml:space="preserve">Role Dictionary (рис.5),  в якому описуються всі посади, які існують у фірмі, до якої групи вони відносяться, степінь їх важливості, а також фігуру, яка визначає посаду, </w:t>
      </w:r>
    </w:p>
    <w:p w14:paraId="2E32092C" w14:textId="77777777" w:rsidR="00F24086" w:rsidRPr="006D2200" w:rsidRDefault="00F24086" w:rsidP="006D2200">
      <w:pPr>
        <w:pStyle w:val="a4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D2200">
        <w:rPr>
          <w:rFonts w:ascii="Times New Roman" w:hAnsi="Times New Roman"/>
          <w:sz w:val="28"/>
          <w:szCs w:val="28"/>
          <w:lang w:val="uk-UA"/>
        </w:rPr>
        <w:t>Resource Dictionary, в який ми вносимо всіх працівників і визначаємо до якого відділу вони належать. (рис.6).</w:t>
      </w:r>
    </w:p>
    <w:p w14:paraId="50969B06" w14:textId="77777777" w:rsidR="00F24086" w:rsidRDefault="00F24086" w:rsidP="006D2200">
      <w:pPr>
        <w:pStyle w:val="a4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D2200">
        <w:rPr>
          <w:rFonts w:ascii="Times New Roman" w:hAnsi="Times New Roman"/>
          <w:sz w:val="28"/>
          <w:szCs w:val="28"/>
          <w:lang w:val="uk-UA"/>
        </w:rPr>
        <w:t>Після заповнення всіх дані будуємо модель, вибираємо в меню Diagram/Add Organization Chart. У вікні «Organization Chart Wizard»  вказуємо назву, ім’я автора діаграми, групу ролей і роль для верхнього рівня ієрархічного дерева для побудови організаційної моделі (рис. 7).</w:t>
      </w:r>
    </w:p>
    <w:p w14:paraId="3CC61E4E" w14:textId="77777777" w:rsidR="006D2200" w:rsidRDefault="006D2200" w:rsidP="006D2200">
      <w:pPr>
        <w:pStyle w:val="a4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7856A1C" w14:textId="77777777" w:rsidR="00F24086" w:rsidRPr="006D2200" w:rsidRDefault="00CE07AF" w:rsidP="00CE07AF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0E1CE85" wp14:editId="51DEFEF4">
            <wp:extent cx="6014686" cy="80962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933"/>
                    <a:stretch/>
                  </pic:blipFill>
                  <pic:spPr bwMode="auto">
                    <a:xfrm>
                      <a:off x="0" y="0"/>
                      <a:ext cx="6023795" cy="810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46A7E" w14:textId="77777777" w:rsidR="00F24086" w:rsidRPr="006D2200" w:rsidRDefault="00F24086" w:rsidP="006D220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Рисунок 4 – С</w:t>
      </w:r>
      <w:r w:rsidR="00B4355F" w:rsidRPr="006D2200">
        <w:rPr>
          <w:rFonts w:ascii="Times New Roman" w:hAnsi="Times New Roman" w:cs="Times New Roman"/>
          <w:sz w:val="28"/>
          <w:szCs w:val="28"/>
          <w:lang w:val="uk-UA"/>
        </w:rPr>
        <w:t>ловник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Role Group Dictionary</w:t>
      </w:r>
    </w:p>
    <w:p w14:paraId="7FB6580F" w14:textId="77777777" w:rsidR="00F24086" w:rsidRPr="006D2200" w:rsidRDefault="00F24086" w:rsidP="006D220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5D340F" w14:textId="77777777" w:rsidR="00F24086" w:rsidRPr="00CE07AF" w:rsidRDefault="00CE07AF" w:rsidP="006D220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73BBA0A" wp14:editId="588AF6CE">
            <wp:extent cx="6191483" cy="3095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711"/>
                    <a:stretch/>
                  </pic:blipFill>
                  <pic:spPr bwMode="auto">
                    <a:xfrm>
                      <a:off x="0" y="0"/>
                      <a:ext cx="6212207" cy="3105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2D99F" w14:textId="77777777" w:rsidR="00F24086" w:rsidRPr="006D2200" w:rsidRDefault="00F24086" w:rsidP="006D2200">
      <w:pPr>
        <w:pStyle w:val="a3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Рисунок 5 – 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4355F" w:rsidRPr="006D2200">
        <w:rPr>
          <w:rFonts w:ascii="Times New Roman" w:hAnsi="Times New Roman" w:cs="Times New Roman"/>
          <w:sz w:val="28"/>
          <w:szCs w:val="28"/>
          <w:lang w:val="uk-UA"/>
        </w:rPr>
        <w:t>ловник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Role Dictionary</w:t>
      </w:r>
    </w:p>
    <w:p w14:paraId="65838F1D" w14:textId="77777777" w:rsidR="00F24086" w:rsidRPr="006D2200" w:rsidRDefault="00F24086" w:rsidP="006D220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03162A06" w14:textId="77777777" w:rsidR="00F24086" w:rsidRPr="006D2200" w:rsidRDefault="00CE07AF" w:rsidP="006D22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D035FEB" wp14:editId="5957C2B1">
            <wp:extent cx="6633617" cy="3590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59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DD88" w14:textId="77777777" w:rsidR="00F24086" w:rsidRPr="006D2200" w:rsidRDefault="00F24086" w:rsidP="006D220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Рисунок 6 – </w:t>
      </w:r>
      <w:r w:rsidR="00B4355F" w:rsidRPr="006D2200">
        <w:rPr>
          <w:rFonts w:ascii="Times New Roman" w:hAnsi="Times New Roman" w:cs="Times New Roman"/>
          <w:sz w:val="28"/>
          <w:szCs w:val="28"/>
          <w:lang w:val="uk-UA"/>
        </w:rPr>
        <w:t>Словник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Resource Dictionary</w:t>
      </w:r>
    </w:p>
    <w:p w14:paraId="137D6A7A" w14:textId="77777777" w:rsidR="00673CF4" w:rsidRPr="00CE07AF" w:rsidRDefault="00673CF4" w:rsidP="00CE07AF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4D6A7A0A" w14:textId="77777777" w:rsidR="00673CF4" w:rsidRPr="006D2200" w:rsidRDefault="00673CF4" w:rsidP="006D22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/>
        </w:rPr>
      </w:pPr>
      <w:r w:rsidRPr="006D2200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/>
        </w:rPr>
        <w:t>4. Побудова організаційної моделі в нотації ARIS Organizational Chart</w:t>
      </w:r>
    </w:p>
    <w:p w14:paraId="08D8B747" w14:textId="77777777" w:rsidR="00673CF4" w:rsidRPr="006D2200" w:rsidRDefault="00673CF4" w:rsidP="006D22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Створюємо новий проект, вибираємо тип діаграми Organizational сhart. Перетягуємо необхідні елементи в область створення і за допомогою з'єднання пов'язуємо їх. При натисканні на елемент, є можливість у властивостях об'єкта описати його.</w:t>
      </w:r>
    </w:p>
    <w:p w14:paraId="7CFBCE4B" w14:textId="77777777" w:rsidR="00673CF4" w:rsidRDefault="00673CF4" w:rsidP="006D22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В результаті проведення всіх вище описаних дій отримуємо організаційну діаграму Ar</w:t>
      </w:r>
      <w:r w:rsidR="002E1E9F"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is на прикладі компанії MedX (ри</w:t>
      </w: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с.</w:t>
      </w:r>
      <w:r w:rsidR="00514869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8-9).</w:t>
      </w:r>
    </w:p>
    <w:p w14:paraId="63261997" w14:textId="77777777" w:rsidR="006D2200" w:rsidRPr="006D2200" w:rsidRDefault="006D2200" w:rsidP="006D22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</w:p>
    <w:p w14:paraId="6D9E8F5C" w14:textId="785B1C5A" w:rsidR="00673CF4" w:rsidRPr="005143E4" w:rsidRDefault="005143E4" w:rsidP="006D2200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6AD5C6AC" wp14:editId="3603CEBF">
            <wp:extent cx="6019800" cy="842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C10B" w14:textId="2157B1B4" w:rsidR="00673CF4" w:rsidRPr="006D2200" w:rsidRDefault="00673CF4" w:rsidP="006D22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70B051" w14:textId="77777777" w:rsidR="00673CF4" w:rsidRPr="006D2200" w:rsidRDefault="00673CF4" w:rsidP="006D2200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Рисунок 9 – </w:t>
      </w:r>
      <w:r w:rsidR="002E1E9F" w:rsidRPr="006D2200">
        <w:rPr>
          <w:rFonts w:ascii="Times New Roman" w:hAnsi="Times New Roman" w:cs="Times New Roman"/>
          <w:sz w:val="28"/>
          <w:szCs w:val="28"/>
          <w:lang w:val="uk-UA"/>
        </w:rPr>
        <w:t>Організаційна структура Aris</w:t>
      </w:r>
      <w:r w:rsidR="006D22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1E9F" w:rsidRPr="006D2200">
        <w:rPr>
          <w:rFonts w:ascii="Times New Roman" w:hAnsi="Times New Roman" w:cs="Times New Roman"/>
          <w:sz w:val="28"/>
          <w:szCs w:val="28"/>
          <w:lang w:val="uk-UA"/>
        </w:rPr>
        <w:t>(2 частина)</w:t>
      </w:r>
    </w:p>
    <w:p w14:paraId="3E28EDDD" w14:textId="77777777" w:rsidR="00673CF4" w:rsidRPr="006D2200" w:rsidRDefault="00673CF4" w:rsidP="006D220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433A1A57" w14:textId="77777777" w:rsidR="002E1E9F" w:rsidRPr="006D2200" w:rsidRDefault="00673CF4" w:rsidP="006D220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6D2200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5. Формування організаційної структури в Business Studio </w:t>
      </w:r>
    </w:p>
    <w:p w14:paraId="27115A64" w14:textId="77777777" w:rsidR="00673CF4" w:rsidRPr="006D2200" w:rsidRDefault="00673CF4" w:rsidP="006D220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Для формування організаційної структури в Business Studio необхідно </w:t>
      </w:r>
      <w:r w:rsidR="002E1E9F"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с</w:t>
      </w: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формувати ієрархічний</w:t>
      </w:r>
      <w:r w:rsidR="00A918AF"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довідник підрозділів і посад.</w:t>
      </w: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Побудувати організаційні діаграм</w:t>
      </w:r>
      <w:r w:rsidR="00A918AF"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и для компанії та підрозділів.</w:t>
      </w: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Заповнити необхідні </w:t>
      </w:r>
      <w:r w:rsidR="00A918AF"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параметри елементів довідника.</w:t>
      </w: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Провести розрахунок необхідної кількості співробітників. </w:t>
      </w:r>
    </w:p>
    <w:p w14:paraId="5FC57F8C" w14:textId="77777777" w:rsidR="00961197" w:rsidRPr="006D2200" w:rsidRDefault="00673CF4" w:rsidP="006D220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 w:rsidR="000D2E4F"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Відкриваємо вкладку Суб’єкти і вибираємо ІнТех Проект. Далі створюємо підрозділи та посади відповідно до умови задачі (рис. 10)</w:t>
      </w:r>
    </w:p>
    <w:p w14:paraId="36BB1A2B" w14:textId="77777777" w:rsidR="000D2E4F" w:rsidRPr="006D2200" w:rsidRDefault="000D2E4F" w:rsidP="006D220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42E7A436" w14:textId="77777777" w:rsidR="000D2E4F" w:rsidRPr="006D2200" w:rsidRDefault="000D2E4F" w:rsidP="006D2200">
      <w:pPr>
        <w:pStyle w:val="a3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6D22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914A0E" wp14:editId="7D632853">
            <wp:extent cx="3933825" cy="3895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751F" w14:textId="77777777" w:rsidR="006D2200" w:rsidRPr="006D2200" w:rsidRDefault="006D2200" w:rsidP="006D2200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10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Створені підрозділи та посади на вкладці Суб’єкти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301075E" w14:textId="77777777" w:rsidR="000D2E4F" w:rsidRPr="006D2200" w:rsidRDefault="000D2E4F" w:rsidP="006D220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09848A94" w14:textId="77777777" w:rsidR="000D2E4F" w:rsidRPr="006D2200" w:rsidRDefault="000D2E4F" w:rsidP="006D220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Натискаємо  двічі на «Генеральний директор» лівою кнопки миші та отримуємо результат - організаційну модель підприємства (рис. 11)</w:t>
      </w:r>
    </w:p>
    <w:p w14:paraId="3CC4F2C2" w14:textId="77777777" w:rsidR="000D2E4F" w:rsidRPr="006D2200" w:rsidRDefault="000D2E4F" w:rsidP="006D2200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6AA1CFA5" w14:textId="77777777" w:rsidR="000D2E4F" w:rsidRDefault="000D2E4F" w:rsidP="006D22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6D220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2BD491" wp14:editId="1CBB4E08">
            <wp:extent cx="6300470" cy="27698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DE9B" w14:textId="77777777" w:rsidR="006D2200" w:rsidRDefault="006D2200" w:rsidP="006D2200">
      <w:pPr>
        <w:pStyle w:val="a3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11</w:t>
      </w:r>
      <w:r w:rsidRPr="006D2200">
        <w:rPr>
          <w:rFonts w:ascii="Times New Roman" w:hAnsi="Times New Roman" w:cs="Times New Roman"/>
          <w:sz w:val="28"/>
          <w:szCs w:val="28"/>
          <w:lang w:val="uk-UA"/>
        </w:rPr>
        <w:t xml:space="preserve"> – Організаційна структура </w:t>
      </w: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Business Studio</w:t>
      </w:r>
    </w:p>
    <w:p w14:paraId="2F13CF34" w14:textId="77777777" w:rsidR="009678C5" w:rsidRDefault="009678C5" w:rsidP="006D2200">
      <w:pPr>
        <w:pStyle w:val="a3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2600D123" w14:textId="77777777" w:rsidR="009678C5" w:rsidRDefault="009678C5" w:rsidP="009678C5">
      <w:pPr>
        <w:pStyle w:val="a3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0863FDFD" w14:textId="77777777" w:rsidR="009678C5" w:rsidRPr="009678C5" w:rsidRDefault="009678C5" w:rsidP="009678C5">
      <w:pPr>
        <w:pStyle w:val="a3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9678C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  <w:t>Порівняльний аналіз вивчених нотацій:</w:t>
      </w:r>
    </w:p>
    <w:p w14:paraId="7F139751" w14:textId="77777777" w:rsidR="009678C5" w:rsidRPr="009678C5" w:rsidRDefault="009678C5" w:rsidP="009678C5">
      <w:pPr>
        <w:pStyle w:val="a3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9678C5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Все нотації практично повністю ідентичні один одному. ПО, яке використовувалося для створення діаграм, також багато в чому схожі між собою за функціональними можливостями. У даній лабораторній роботі ПО характеризується різним ступенем складності управління і розуміння, а також обмеженості дій.</w:t>
      </w:r>
    </w:p>
    <w:p w14:paraId="2DA0F869" w14:textId="77777777" w:rsidR="009678C5" w:rsidRPr="009678C5" w:rsidRDefault="009678C5" w:rsidP="009678C5">
      <w:pPr>
        <w:pStyle w:val="a3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9678C5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Важливою перевагою Visio є взаємодія із зовнішніми джерелами, такими як, наприклад Excel або текстовий документ.</w:t>
      </w:r>
    </w:p>
    <w:p w14:paraId="1366A2E6" w14:textId="77777777" w:rsidR="009678C5" w:rsidRPr="009678C5" w:rsidRDefault="009678C5" w:rsidP="009678C5">
      <w:pPr>
        <w:pStyle w:val="a3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9678C5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Об'єкти SmartArt в MS Office досить прості у використанні і дають велику свободу дій для користувача (наприклад, з'єднати фігури об'єктом лінії, а не зв'язком).</w:t>
      </w:r>
    </w:p>
    <w:p w14:paraId="6384015B" w14:textId="77777777" w:rsidR="009678C5" w:rsidRPr="009678C5" w:rsidRDefault="009678C5" w:rsidP="009678C5">
      <w:pPr>
        <w:pStyle w:val="a3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9678C5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BPWin також досить простий у використанні і характеризується тим, що спочатку заповнюється дані про всіх існуючих відділах і його працівників, а вже після будується організаційна модель.</w:t>
      </w:r>
    </w:p>
    <w:p w14:paraId="5A34FBEA" w14:textId="77777777" w:rsidR="009678C5" w:rsidRDefault="009678C5" w:rsidP="009678C5">
      <w:pPr>
        <w:pStyle w:val="a3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9678C5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Aris Organizational Chart практично повністю аналогічний Visio, за винятком того, що після ролі старшої ланки (генеральний директор або директор по якомусь напрямку діяльності) не може відразу йти фігура ролі </w:t>
      </w:r>
      <w:r w:rsidRPr="009678C5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lastRenderedPageBreak/>
        <w:t>підлеглого, між цими двома фігурами повинна бути проміжна - назва відділу, яким керує директор і до якого належить його співробітник.</w:t>
      </w:r>
    </w:p>
    <w:p w14:paraId="3DB12383" w14:textId="77777777" w:rsidR="009678C5" w:rsidRPr="009678C5" w:rsidRDefault="009678C5" w:rsidP="009678C5">
      <w:pPr>
        <w:pStyle w:val="a3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В </w:t>
      </w: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Business Studio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демо-версії не вистачає для побудови повноцінної діаграми. Можливо тільки перейменувати підрозділи та посади, що дані в прикладі.</w:t>
      </w:r>
    </w:p>
    <w:p w14:paraId="0818B94F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3D82EFF9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3519066E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721DD14F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2B53CD43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57B2EB59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217EFC54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45BBBA27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54292759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68105ECA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4F7F0C03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147BF208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23FC54A3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3603B83E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2B5E0C2A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37B7F372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3FA1802B" w14:textId="77777777" w:rsidR="005143E4" w:rsidRDefault="005143E4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</w:pPr>
    </w:p>
    <w:p w14:paraId="4FAC3AD2" w14:textId="27032B51" w:rsidR="006D2200" w:rsidRPr="006D2200" w:rsidRDefault="009678C5" w:rsidP="009678C5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9678C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shd w:val="clear" w:color="auto" w:fill="FFFFFF"/>
          <w:lang w:val="uk-UA" w:eastAsia="ru-RU"/>
        </w:rPr>
        <w:t>Висновки:</w:t>
      </w:r>
      <w:r w:rsidRPr="009678C5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В ході виконання лабораторної роботи були вивчені види організаційних структур, а також був проведений аналіз різних типів організаційних структур підприємств. Отримано навички побудови організаційних структур в різних офісних додатках MS Office (інструментарій SmartArt), в MS Visio, і системах моделювання СА ERwin Process Modeler, ARIS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, </w:t>
      </w:r>
      <w:r w:rsidRPr="006D2200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Business Studio</w:t>
      </w:r>
      <w:r w:rsidRPr="009678C5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на прикладі компанії MedX. У висновку було проведено порівняльний аналіз процесів побудови організ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аційних структур в різних нотаці</w:t>
      </w:r>
      <w:r w:rsidRPr="009678C5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 w:eastAsia="ru-RU"/>
        </w:rPr>
        <w:t>ях, що дозволило ще глибше розібратися в організаційних структурах.</w:t>
      </w:r>
    </w:p>
    <w:sectPr w:rsidR="006D2200" w:rsidRPr="006D2200" w:rsidSect="0059546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06403" w14:textId="77777777" w:rsidR="00D7798B" w:rsidRDefault="00D7798B" w:rsidP="005143E4">
      <w:pPr>
        <w:spacing w:after="0" w:line="240" w:lineRule="auto"/>
      </w:pPr>
      <w:r>
        <w:separator/>
      </w:r>
    </w:p>
  </w:endnote>
  <w:endnote w:type="continuationSeparator" w:id="0">
    <w:p w14:paraId="58F48439" w14:textId="77777777" w:rsidR="00D7798B" w:rsidRDefault="00D7798B" w:rsidP="00514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F14FE" w14:textId="77777777" w:rsidR="00D7798B" w:rsidRDefault="00D7798B" w:rsidP="005143E4">
      <w:pPr>
        <w:spacing w:after="0" w:line="240" w:lineRule="auto"/>
      </w:pPr>
      <w:r>
        <w:separator/>
      </w:r>
    </w:p>
  </w:footnote>
  <w:footnote w:type="continuationSeparator" w:id="0">
    <w:p w14:paraId="51544CF4" w14:textId="77777777" w:rsidR="00D7798B" w:rsidRDefault="00D7798B" w:rsidP="00514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697"/>
    <w:multiLevelType w:val="hybridMultilevel"/>
    <w:tmpl w:val="56AC7520"/>
    <w:lvl w:ilvl="0" w:tplc="593CECA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F15"/>
    <w:rsid w:val="000C1149"/>
    <w:rsid w:val="000D2E4F"/>
    <w:rsid w:val="00134FF4"/>
    <w:rsid w:val="002E1E9F"/>
    <w:rsid w:val="004746CA"/>
    <w:rsid w:val="005143E4"/>
    <w:rsid w:val="00514869"/>
    <w:rsid w:val="00553327"/>
    <w:rsid w:val="00590A23"/>
    <w:rsid w:val="0059546A"/>
    <w:rsid w:val="005954D7"/>
    <w:rsid w:val="00656C93"/>
    <w:rsid w:val="00673CF4"/>
    <w:rsid w:val="006D2200"/>
    <w:rsid w:val="00821EDD"/>
    <w:rsid w:val="008409EC"/>
    <w:rsid w:val="00846F15"/>
    <w:rsid w:val="008A7986"/>
    <w:rsid w:val="008E0609"/>
    <w:rsid w:val="00940976"/>
    <w:rsid w:val="00961197"/>
    <w:rsid w:val="009678C5"/>
    <w:rsid w:val="00A918AF"/>
    <w:rsid w:val="00B4355F"/>
    <w:rsid w:val="00B90A46"/>
    <w:rsid w:val="00C26F46"/>
    <w:rsid w:val="00CE07AF"/>
    <w:rsid w:val="00D7798B"/>
    <w:rsid w:val="00ED14FE"/>
    <w:rsid w:val="00F24086"/>
    <w:rsid w:val="00FA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7568"/>
  <w15:chartTrackingRefBased/>
  <w15:docId w15:val="{48750F03-65D4-4DE0-98A4-18DCDBBA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F15"/>
    <w:pPr>
      <w:ind w:left="720"/>
      <w:contextualSpacing/>
    </w:pPr>
  </w:style>
  <w:style w:type="paragraph" w:styleId="a4">
    <w:name w:val="No Spacing"/>
    <w:uiPriority w:val="1"/>
    <w:qFormat/>
    <w:rsid w:val="00656C93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5143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43E4"/>
  </w:style>
  <w:style w:type="paragraph" w:styleId="a7">
    <w:name w:val="footer"/>
    <w:basedOn w:val="a"/>
    <w:link w:val="a8"/>
    <w:uiPriority w:val="99"/>
    <w:unhideWhenUsed/>
    <w:rsid w:val="005143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4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Владимир Кулик</cp:lastModifiedBy>
  <cp:revision>5</cp:revision>
  <dcterms:created xsi:type="dcterms:W3CDTF">2019-12-19T21:38:00Z</dcterms:created>
  <dcterms:modified xsi:type="dcterms:W3CDTF">2019-12-23T10:14:00Z</dcterms:modified>
</cp:coreProperties>
</file>