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3853" w14:textId="482249B2" w:rsidR="00A653DE" w:rsidRPr="00492704" w:rsidRDefault="00C72D7B" w:rsidP="00C264F1">
      <w:pPr>
        <w:jc w:val="center"/>
      </w:pPr>
      <w:r>
        <w:t xml:space="preserve">Индивидуальное задание № </w:t>
      </w:r>
      <w:r w:rsidR="0049395F">
        <w:t>5</w:t>
      </w:r>
    </w:p>
    <w:p w14:paraId="02502685" w14:textId="693A1FDC" w:rsidR="00F54F86" w:rsidRPr="00F54F86" w:rsidRDefault="00F54F86" w:rsidP="00F4774F">
      <w:pPr>
        <w:spacing w:after="0" w:line="360" w:lineRule="auto"/>
        <w:jc w:val="both"/>
      </w:pPr>
      <w:r>
        <w:t>Задачу (1)</w:t>
      </w:r>
    </w:p>
    <w:p w14:paraId="78F3E95A" w14:textId="3222F650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725BEA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404C08B9" w14:textId="77777777" w:rsidR="00F4774F" w:rsidRPr="00725BEA" w:rsidRDefault="00F4774F" w:rsidP="00F4774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725BEA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3FF771C1" w14:textId="77777777" w:rsidR="00F4774F" w:rsidRPr="004505DE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 w:rsidRPr="004505DE">
        <w:rPr>
          <w:rFonts w:eastAsiaTheme="minorEastAsia"/>
          <w:szCs w:val="28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22CE0FE0" w14:textId="501129B1" w:rsidR="00F4774F" w:rsidRPr="00F54F86" w:rsidRDefault="00F4774F" w:rsidP="00F4774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x</w:t>
      </w:r>
      <w:r w:rsidRPr="00F54F86">
        <w:rPr>
          <w:rFonts w:eastAsiaTheme="minorEastAsia"/>
          <w:szCs w:val="28"/>
        </w:rPr>
        <w:t xml:space="preserve"> </w:t>
      </w:r>
      <w:r w:rsidRPr="00F54F86">
        <w:rPr>
          <w:rFonts w:eastAsiaTheme="minorEastAsia" w:cs="Times New Roman"/>
          <w:szCs w:val="28"/>
        </w:rPr>
        <w:t>≥</w:t>
      </w:r>
      <w:r w:rsidRPr="00F54F86">
        <w:rPr>
          <w:rFonts w:eastAsiaTheme="minorEastAsia"/>
          <w:szCs w:val="28"/>
        </w:rPr>
        <w:t xml:space="preserve"> 0;   </w:t>
      </w:r>
      <w:r>
        <w:rPr>
          <w:rFonts w:eastAsiaTheme="minorEastAsia"/>
          <w:szCs w:val="28"/>
          <w:lang w:val="en-US"/>
        </w:rPr>
        <w:t>j</w:t>
      </w:r>
      <w:r w:rsidRPr="00F54F86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14:paraId="5C97234F" w14:textId="3C2DDBD2" w:rsidR="00F352B5" w:rsidRDefault="00966C0B" w:rsidP="00375AE6">
      <w:pPr>
        <w:rPr>
          <w:rFonts w:eastAsiaTheme="minorEastAsia"/>
          <w:i/>
          <w:lang w:val="uk-UA"/>
        </w:rPr>
      </w:pPr>
      <w:r>
        <w:t>линейного программирования</w:t>
      </w:r>
      <w:r w:rsidR="00F54F86">
        <w:t xml:space="preserve">, записанную в канонической форме, решить </w:t>
      </w:r>
      <w:r w:rsidR="00C75803">
        <w:t>методом последовательного улучшения плана</w:t>
      </w:r>
      <w:r w:rsidR="0049395F">
        <w:t xml:space="preserve"> (1-й алгоритм), взяв в качестве исходного опорного плана </w:t>
      </w:r>
      <m:oMath>
        <m:r>
          <w:rPr>
            <w:rFonts w:ascii="Cambria Math" w:hAnsi="Cambria Math"/>
          </w:rPr>
          <m:t>Fs=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 xml:space="preserve">  </m:t>
        </m:r>
      </m:oMath>
    </w:p>
    <w:p w14:paraId="332F13FD" w14:textId="77777777" w:rsidR="0049395F" w:rsidRPr="0049395F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>
        <w:rPr>
          <w:szCs w:val="28"/>
          <w:lang w:val="en-US"/>
        </w:rPr>
        <w:t>L</w:t>
      </w:r>
      <w:r w:rsidRPr="0049395F">
        <w:rPr>
          <w:szCs w:val="28"/>
          <w:lang w:val="uk-UA"/>
        </w:rPr>
        <w:t xml:space="preserve"> = </w:t>
      </w:r>
      <m:oMath>
        <m:r>
          <w:rPr>
            <w:rFonts w:ascii="Cambria Math" w:hAnsi="Cambria Math"/>
            <w:szCs w:val="28"/>
            <w:lang w:val="uk-UA"/>
          </w:rPr>
          <m:t>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+5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r>
          <w:rPr>
            <w:rFonts w:ascii="Cambria Math" w:hAnsi="Cambria Math"/>
            <w:szCs w:val="28"/>
            <w:lang w:val="uk-UA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→</m:t>
        </m:r>
        <m:r>
          <w:rPr>
            <w:rFonts w:ascii="Cambria Math" w:hAnsi="Cambria Math"/>
            <w:szCs w:val="28"/>
            <w:lang w:val="en-US"/>
          </w:rPr>
          <m:t>max</m:t>
        </m:r>
      </m:oMath>
    </w:p>
    <w:p w14:paraId="301E9805" w14:textId="77777777" w:rsidR="0049395F" w:rsidRPr="00725BEA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w:r w:rsidRPr="0049395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  <w:lang w:val="uk-UA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Cs w:val="28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Cs w:val="28"/>
            <w:lang w:val="uk-UA"/>
          </w:rPr>
          <m:t>+ 3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Cs w:val="28"/>
            <w:lang w:val="uk-UA"/>
          </w:rPr>
          <m:t>+3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/>
            <w:szCs w:val="28"/>
            <w:lang w:val="uk-UA"/>
          </w:rPr>
          <m:t>=12</m:t>
        </m:r>
      </m:oMath>
      <w:r>
        <w:rPr>
          <w:rFonts w:eastAsiaTheme="minorEastAsia"/>
          <w:szCs w:val="28"/>
          <w:lang w:val="uk-UA"/>
        </w:rPr>
        <w:t xml:space="preserve">                (1)</w:t>
      </w:r>
    </w:p>
    <w:p w14:paraId="20BAB9C1" w14:textId="77777777" w:rsidR="0049395F" w:rsidRPr="004505DE" w:rsidRDefault="0049395F" w:rsidP="0049395F">
      <w:pPr>
        <w:spacing w:after="0" w:line="360" w:lineRule="auto"/>
        <w:jc w:val="both"/>
        <w:rPr>
          <w:rFonts w:eastAsiaTheme="minorEastAsia"/>
          <w:szCs w:val="28"/>
        </w:rPr>
      </w:pPr>
      <w:r w:rsidRPr="0049395F">
        <w:rPr>
          <w:rFonts w:eastAsiaTheme="minorEastAsia"/>
          <w:szCs w:val="28"/>
          <w:lang w:val="uk-UA"/>
        </w:rPr>
        <w:t xml:space="preserve">       </w:t>
      </w:r>
      <m:oMath>
        <m:r>
          <w:rPr>
            <w:rFonts w:ascii="Cambria Math" w:hAnsi="Cambria Math"/>
            <w:szCs w:val="28"/>
          </w:rPr>
          <m:t>2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+ 4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hAnsi="Cambria Math"/>
            <w:szCs w:val="28"/>
          </w:rPr>
          <m:t>=8</m:t>
        </m:r>
      </m:oMath>
    </w:p>
    <w:p w14:paraId="17166953" w14:textId="77777777" w:rsidR="0049395F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x</w:t>
      </w:r>
      <w:r w:rsidRPr="00F54F86">
        <w:rPr>
          <w:rFonts w:eastAsiaTheme="minorEastAsia"/>
          <w:szCs w:val="28"/>
        </w:rPr>
        <w:t xml:space="preserve"> </w:t>
      </w:r>
      <w:r w:rsidRPr="00F54F86">
        <w:rPr>
          <w:rFonts w:eastAsiaTheme="minorEastAsia" w:cs="Times New Roman"/>
          <w:szCs w:val="28"/>
        </w:rPr>
        <w:t>≥</w:t>
      </w:r>
      <w:r w:rsidRPr="00F54F86">
        <w:rPr>
          <w:rFonts w:eastAsiaTheme="minorEastAsia"/>
          <w:szCs w:val="28"/>
        </w:rPr>
        <w:t xml:space="preserve"> 0;   </w:t>
      </w:r>
      <w:r>
        <w:rPr>
          <w:rFonts w:eastAsiaTheme="minorEastAsia"/>
          <w:szCs w:val="28"/>
          <w:lang w:val="en-US"/>
        </w:rPr>
        <w:t>j</w:t>
      </w:r>
      <w:r w:rsidRPr="00F54F86">
        <w:rPr>
          <w:rFonts w:eastAsiaTheme="minorEastAsia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1,6</m:t>
            </m:r>
          </m:e>
        </m:acc>
      </m:oMath>
    </w:p>
    <w:p w14:paraId="0EABD551" w14:textId="500B7639" w:rsidR="0049395F" w:rsidRPr="0049395F" w:rsidRDefault="0049395F" w:rsidP="0049395F">
      <w:pPr>
        <w:spacing w:after="0" w:line="360" w:lineRule="auto"/>
        <w:jc w:val="both"/>
        <w:rPr>
          <w:rFonts w:eastAsiaTheme="minorEastAsia"/>
          <w:lang w:val="en-US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=(0,1,0,0,1,0)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Cs w:val="28"/>
            <w:lang w:val="en-US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Fs</m:t>
            </m:r>
          </m:sub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-1</m:t>
            </m:r>
          </m:sup>
        </m:sSubSup>
        <m:r>
          <w:rPr>
            <w:rFonts w:ascii="Cambria Math" w:eastAsiaTheme="minorEastAsia" w:hAnsi="Cambria Math"/>
            <w:szCs w:val="28"/>
            <w:lang w:val="en-US"/>
          </w:rPr>
          <m:t>*</m:t>
        </m:r>
        <m:acc>
          <m:ac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e>
            </m:acc>
          </m:e>
        </m:acc>
      </m:oMath>
    </w:p>
    <w:p w14:paraId="160FAF9A" w14:textId="38D057F5" w:rsidR="0049395F" w:rsidRPr="0049395F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Fs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6B5C5A44" w14:textId="722224BF" w:rsidR="0049395F" w:rsidRPr="0049395F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Fs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22E8A654" w14:textId="228D1AA8" w:rsidR="0049395F" w:rsidRDefault="0049395F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Проверка</w:t>
      </w:r>
      <w:r>
        <w:rPr>
          <w:rFonts w:eastAsiaTheme="minorEastAsia"/>
          <w:szCs w:val="28"/>
          <w:lang w:val="en-US"/>
        </w:rPr>
        <w:t>:</w:t>
      </w:r>
    </w:p>
    <w:p w14:paraId="74AC74C4" w14:textId="16581BBA" w:rsidR="0049395F" w:rsidRDefault="0049395F" w:rsidP="0049395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/>
          <w:szCs w:val="28"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5538275" w14:textId="190B67AF" w:rsidR="007A3F23" w:rsidRDefault="007A3F23" w:rsidP="0049395F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62C7EA00" w14:textId="6B4C6678" w:rsidR="007A3F23" w:rsidRPr="007A3F23" w:rsidRDefault="007A3F23" w:rsidP="0049395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</m:e>
          </m:ac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</m:oMath>
      </m:oMathPara>
    </w:p>
    <w:p w14:paraId="4D2C5DB3" w14:textId="61A0DEE0" w:rsidR="0049395F" w:rsidRPr="0049395F" w:rsidRDefault="0049395F" w:rsidP="0049395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</w:p>
    <w:p w14:paraId="2BCB155E" w14:textId="729693DA" w:rsidR="0049395F" w:rsidRPr="006C1C0E" w:rsidRDefault="001F472E" w:rsidP="001F472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Fs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acc>
            <m:acc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</m:e>
          </m:ac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 xml:space="preserve">== 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3,5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-0,5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EA2E523" w14:textId="77777777" w:rsidR="00B145EC" w:rsidRDefault="00B145EC" w:rsidP="001F472E">
      <w:pPr>
        <w:spacing w:after="0" w:line="360" w:lineRule="auto"/>
        <w:jc w:val="both"/>
        <w:rPr>
          <w:rFonts w:eastAsiaTheme="minorEastAsia"/>
          <w:szCs w:val="28"/>
        </w:rPr>
      </w:pPr>
    </w:p>
    <w:p w14:paraId="48DA652F" w14:textId="77777777" w:rsidR="00B145EC" w:rsidRDefault="00B145EC" w:rsidP="001F472E">
      <w:pPr>
        <w:spacing w:after="0" w:line="360" w:lineRule="auto"/>
        <w:jc w:val="both"/>
        <w:rPr>
          <w:rFonts w:eastAsiaTheme="minorEastAsia"/>
          <w:szCs w:val="28"/>
        </w:rPr>
      </w:pPr>
    </w:p>
    <w:p w14:paraId="32264E58" w14:textId="77777777" w:rsidR="00B145EC" w:rsidRDefault="00B145EC" w:rsidP="001F472E">
      <w:pPr>
        <w:spacing w:after="0" w:line="360" w:lineRule="auto"/>
        <w:jc w:val="both"/>
        <w:rPr>
          <w:rFonts w:eastAsiaTheme="minorEastAsia"/>
          <w:szCs w:val="28"/>
        </w:rPr>
      </w:pPr>
    </w:p>
    <w:p w14:paraId="26678A80" w14:textId="77777777" w:rsidR="00B145EC" w:rsidRDefault="00B145EC" w:rsidP="001F472E">
      <w:pPr>
        <w:spacing w:after="0" w:line="360" w:lineRule="auto"/>
        <w:jc w:val="both"/>
        <w:rPr>
          <w:rFonts w:eastAsiaTheme="minorEastAsia"/>
          <w:szCs w:val="28"/>
        </w:rPr>
      </w:pPr>
    </w:p>
    <w:p w14:paraId="41881D68" w14:textId="77777777" w:rsidR="00B145EC" w:rsidRDefault="00B145EC" w:rsidP="001F472E">
      <w:pPr>
        <w:spacing w:after="0" w:line="360" w:lineRule="auto"/>
        <w:jc w:val="both"/>
        <w:rPr>
          <w:rFonts w:eastAsiaTheme="minorEastAsia"/>
          <w:szCs w:val="28"/>
        </w:rPr>
      </w:pPr>
    </w:p>
    <w:p w14:paraId="15B2FD7F" w14:textId="6D391283" w:rsidR="006C1C0E" w:rsidRDefault="006C1C0E" w:rsidP="001F472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lastRenderedPageBreak/>
        <w:t>Заполним сиплекс-таблицу</w:t>
      </w:r>
      <w:r>
        <w:rPr>
          <w:rFonts w:eastAsiaTheme="minorEastAsia"/>
          <w:szCs w:val="28"/>
          <w:lang w:val="en-US"/>
        </w:rPr>
        <w:t>: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559"/>
        <w:gridCol w:w="644"/>
        <w:gridCol w:w="691"/>
        <w:gridCol w:w="936"/>
        <w:gridCol w:w="876"/>
        <w:gridCol w:w="691"/>
        <w:gridCol w:w="876"/>
        <w:gridCol w:w="876"/>
        <w:gridCol w:w="832"/>
        <w:gridCol w:w="832"/>
        <w:gridCol w:w="876"/>
        <w:gridCol w:w="940"/>
      </w:tblGrid>
      <w:tr w:rsidR="009E1C40" w14:paraId="359E7795" w14:textId="13FCE5E8" w:rsidTr="009E1C40">
        <w:trPr>
          <w:trHeight w:val="483"/>
          <w:jc w:val="center"/>
        </w:trPr>
        <w:tc>
          <w:tcPr>
            <w:tcW w:w="290" w:type="pct"/>
            <w:vAlign w:val="center"/>
          </w:tcPr>
          <w:p w14:paraId="5E27665E" w14:textId="77777777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34" w:type="pct"/>
            <w:vAlign w:val="center"/>
          </w:tcPr>
          <w:p w14:paraId="288EFF57" w14:textId="77777777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59" w:type="pct"/>
            <w:vAlign w:val="center"/>
          </w:tcPr>
          <w:p w14:paraId="10E66242" w14:textId="77777777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86" w:type="pct"/>
            <w:vAlign w:val="center"/>
          </w:tcPr>
          <w:p w14:paraId="7154338C" w14:textId="6F2B91B5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</w:t>
            </w:r>
          </w:p>
        </w:tc>
        <w:tc>
          <w:tcPr>
            <w:tcW w:w="455" w:type="pct"/>
            <w:vAlign w:val="center"/>
          </w:tcPr>
          <w:p w14:paraId="464A7D31" w14:textId="7581B9EC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359" w:type="pct"/>
            <w:vAlign w:val="center"/>
          </w:tcPr>
          <w:p w14:paraId="32B19A0B" w14:textId="0CC6859A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26F5848" w14:textId="370029F5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49ABC83" w14:textId="1C565AA5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32" w:type="pct"/>
            <w:vAlign w:val="center"/>
          </w:tcPr>
          <w:p w14:paraId="1F3EDF2F" w14:textId="37E04016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432" w:type="pct"/>
            <w:vAlign w:val="center"/>
          </w:tcPr>
          <w:p w14:paraId="4A04CFA3" w14:textId="31076528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55" w:type="pct"/>
            <w:vAlign w:val="center"/>
          </w:tcPr>
          <w:p w14:paraId="5F118E84" w14:textId="77777777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88" w:type="pct"/>
            <w:vAlign w:val="center"/>
          </w:tcPr>
          <w:p w14:paraId="680CBB90" w14:textId="77777777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9E1C40" w14:paraId="376E903D" w14:textId="77777777" w:rsidTr="009E1C40">
        <w:trPr>
          <w:trHeight w:val="483"/>
          <w:jc w:val="center"/>
        </w:trPr>
        <w:tc>
          <w:tcPr>
            <w:tcW w:w="290" w:type="pct"/>
            <w:vAlign w:val="center"/>
          </w:tcPr>
          <w:p w14:paraId="6A8B278D" w14:textId="03C08F38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N</w:t>
            </w:r>
          </w:p>
        </w:tc>
        <w:tc>
          <w:tcPr>
            <w:tcW w:w="334" w:type="pct"/>
            <w:vAlign w:val="center"/>
          </w:tcPr>
          <w:p w14:paraId="77792E60" w14:textId="11419A1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59" w:type="pct"/>
            <w:vAlign w:val="center"/>
          </w:tcPr>
          <w:p w14:paraId="7EF51720" w14:textId="3868257F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6" w:type="pct"/>
            <w:vAlign w:val="center"/>
          </w:tcPr>
          <w:p w14:paraId="1B852961" w14:textId="3B1C70F1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5" w:type="pct"/>
            <w:vAlign w:val="center"/>
          </w:tcPr>
          <w:p w14:paraId="5E91205D" w14:textId="118E6EF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9" w:type="pct"/>
            <w:vAlign w:val="center"/>
          </w:tcPr>
          <w:p w14:paraId="00937D7C" w14:textId="185E3A05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541AE87" w14:textId="4228372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3D13887" w14:textId="511F755A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2" w:type="pct"/>
            <w:vAlign w:val="center"/>
          </w:tcPr>
          <w:p w14:paraId="7C725CF5" w14:textId="5EED403F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32" w:type="pct"/>
            <w:vAlign w:val="center"/>
          </w:tcPr>
          <w:p w14:paraId="4A651741" w14:textId="1F66E0F2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55" w:type="pct"/>
            <w:vAlign w:val="center"/>
          </w:tcPr>
          <w:p w14:paraId="2339FE98" w14:textId="4D542036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88" w:type="pct"/>
            <w:vAlign w:val="center"/>
          </w:tcPr>
          <w:p w14:paraId="02E8C8DE" w14:textId="496A848A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9E1C40" w14:paraId="2E7FB6AF" w14:textId="77777777" w:rsidTr="009E1C40">
        <w:trPr>
          <w:trHeight w:val="483"/>
          <w:jc w:val="center"/>
        </w:trPr>
        <w:tc>
          <w:tcPr>
            <w:tcW w:w="290" w:type="pct"/>
            <w:vAlign w:val="center"/>
          </w:tcPr>
          <w:p w14:paraId="7C5BFE91" w14:textId="166B8D5C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34" w:type="pct"/>
            <w:vAlign w:val="center"/>
          </w:tcPr>
          <w:p w14:paraId="70420AFE" w14:textId="371AB320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14:paraId="30AC981A" w14:textId="10379767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6" w:type="pct"/>
            <w:vAlign w:val="center"/>
          </w:tcPr>
          <w:p w14:paraId="6853F196" w14:textId="0447A13B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455" w:type="pct"/>
            <w:vAlign w:val="center"/>
          </w:tcPr>
          <w:p w14:paraId="77680704" w14:textId="1A3CE3E0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2,5</w:t>
            </w:r>
          </w:p>
        </w:tc>
        <w:tc>
          <w:tcPr>
            <w:tcW w:w="359" w:type="pct"/>
            <w:vAlign w:val="center"/>
          </w:tcPr>
          <w:p w14:paraId="6CE22A7F" w14:textId="281CF477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B8548B1" w14:textId="36D4E8A3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1,5</w:t>
            </w:r>
          </w:p>
        </w:tc>
        <w:tc>
          <w:tcPr>
            <w:tcW w:w="455" w:type="pct"/>
            <w:vAlign w:val="center"/>
          </w:tcPr>
          <w:p w14:paraId="03428034" w14:textId="1885E13B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3,5</w:t>
            </w:r>
          </w:p>
        </w:tc>
        <w:tc>
          <w:tcPr>
            <w:tcW w:w="432" w:type="pct"/>
            <w:vAlign w:val="center"/>
          </w:tcPr>
          <w:p w14:paraId="293CEC76" w14:textId="1E617E9D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2" w:type="pct"/>
            <w:vAlign w:val="center"/>
          </w:tcPr>
          <w:p w14:paraId="21482CBC" w14:textId="333A3C6E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455" w:type="pct"/>
            <w:vAlign w:val="center"/>
          </w:tcPr>
          <w:p w14:paraId="68E8E5D0" w14:textId="47406C22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488" w:type="pct"/>
            <w:vAlign w:val="center"/>
          </w:tcPr>
          <w:p w14:paraId="49C53B46" w14:textId="42043917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20/3</w:t>
            </w:r>
          </w:p>
        </w:tc>
      </w:tr>
      <w:tr w:rsidR="009E1C40" w14:paraId="54DC2A54" w14:textId="77777777" w:rsidTr="009E1C40">
        <w:trPr>
          <w:trHeight w:val="483"/>
          <w:jc w:val="center"/>
        </w:trPr>
        <w:tc>
          <w:tcPr>
            <w:tcW w:w="290" w:type="pct"/>
            <w:shd w:val="clear" w:color="auto" w:fill="D9D9D9" w:themeFill="background1" w:themeFillShade="D9"/>
            <w:vAlign w:val="center"/>
          </w:tcPr>
          <w:p w14:paraId="37B8CF0C" w14:textId="1656AF04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47EBD7ED" w14:textId="1684DE82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359" w:type="pct"/>
            <w:shd w:val="clear" w:color="auto" w:fill="D9D9D9" w:themeFill="background1" w:themeFillShade="D9"/>
            <w:vAlign w:val="center"/>
          </w:tcPr>
          <w:p w14:paraId="3DC76D66" w14:textId="6F4AFFFC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86" w:type="pct"/>
            <w:shd w:val="clear" w:color="auto" w:fill="D9D9D9" w:themeFill="background1" w:themeFillShade="D9"/>
            <w:vAlign w:val="center"/>
          </w:tcPr>
          <w:p w14:paraId="26BCB4C7" w14:textId="4B010B22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06FFE27" w14:textId="08546114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0,5</w:t>
            </w:r>
          </w:p>
        </w:tc>
        <w:tc>
          <w:tcPr>
            <w:tcW w:w="359" w:type="pct"/>
            <w:shd w:val="clear" w:color="auto" w:fill="D9D9D9" w:themeFill="background1" w:themeFillShade="D9"/>
            <w:vAlign w:val="center"/>
          </w:tcPr>
          <w:p w14:paraId="5375D910" w14:textId="79DB358B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B150BCF" w14:textId="305627BB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0,5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2172EB9A" w14:textId="28B76319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-0,5</w:t>
            </w:r>
          </w:p>
        </w:tc>
        <w:tc>
          <w:tcPr>
            <w:tcW w:w="432" w:type="pct"/>
            <w:shd w:val="clear" w:color="auto" w:fill="D9D9D9" w:themeFill="background1" w:themeFillShade="D9"/>
            <w:vAlign w:val="center"/>
          </w:tcPr>
          <w:p w14:paraId="50C53FE5" w14:textId="1D432048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32" w:type="pct"/>
            <w:shd w:val="clear" w:color="auto" w:fill="D9D9D9" w:themeFill="background1" w:themeFillShade="D9"/>
            <w:vAlign w:val="center"/>
          </w:tcPr>
          <w:p w14:paraId="3A3122F0" w14:textId="5C2D0C5E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0A161680" w14:textId="0D81231B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488" w:type="pct"/>
            <w:shd w:val="clear" w:color="auto" w:fill="D9D9D9" w:themeFill="background1" w:themeFillShade="D9"/>
            <w:vAlign w:val="center"/>
          </w:tcPr>
          <w:p w14:paraId="0C69E0A7" w14:textId="370F064A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</w:tr>
      <w:tr w:rsidR="009E1C40" w14:paraId="108BB8BF" w14:textId="77777777" w:rsidTr="009E1C40">
        <w:trPr>
          <w:trHeight w:val="483"/>
          <w:jc w:val="center"/>
        </w:trPr>
        <w:tc>
          <w:tcPr>
            <w:tcW w:w="290" w:type="pct"/>
            <w:vAlign w:val="center"/>
          </w:tcPr>
          <w:p w14:paraId="314B96D5" w14:textId="5671240A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334" w:type="pct"/>
            <w:vAlign w:val="center"/>
          </w:tcPr>
          <w:p w14:paraId="3BE63009" w14:textId="77777777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59" w:type="pct"/>
            <w:vAlign w:val="center"/>
          </w:tcPr>
          <w:p w14:paraId="08CDAE20" w14:textId="77777777" w:rsidR="00B145EC" w:rsidRDefault="00B145EC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86" w:type="pct"/>
            <w:vAlign w:val="center"/>
          </w:tcPr>
          <w:p w14:paraId="559DC7D5" w14:textId="56E29F5D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14</w:t>
            </w:r>
          </w:p>
        </w:tc>
        <w:tc>
          <w:tcPr>
            <w:tcW w:w="455" w:type="pct"/>
            <w:vAlign w:val="center"/>
          </w:tcPr>
          <w:p w14:paraId="210817CA" w14:textId="0AB3A348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-1,5</w:t>
            </w:r>
          </w:p>
        </w:tc>
        <w:tc>
          <w:tcPr>
            <w:tcW w:w="359" w:type="pct"/>
            <w:vAlign w:val="center"/>
          </w:tcPr>
          <w:p w14:paraId="4E8558F4" w14:textId="288BBF20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6CB267CC" w14:textId="2545BC9E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-2,5</w:t>
            </w:r>
          </w:p>
        </w:tc>
        <w:tc>
          <w:tcPr>
            <w:tcW w:w="455" w:type="pct"/>
            <w:vAlign w:val="center"/>
          </w:tcPr>
          <w:p w14:paraId="1344F12D" w14:textId="1CF85E4D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1,5</w:t>
            </w:r>
          </w:p>
        </w:tc>
        <w:tc>
          <w:tcPr>
            <w:tcW w:w="432" w:type="pct"/>
            <w:vAlign w:val="center"/>
          </w:tcPr>
          <w:p w14:paraId="56E50CC2" w14:textId="0B7299E1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2" w:type="pct"/>
            <w:vAlign w:val="center"/>
          </w:tcPr>
          <w:p w14:paraId="2C275E45" w14:textId="4685F43A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455" w:type="pct"/>
            <w:vAlign w:val="center"/>
          </w:tcPr>
          <w:p w14:paraId="7D585734" w14:textId="43AA0190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-1,5</w:t>
            </w:r>
          </w:p>
        </w:tc>
        <w:tc>
          <w:tcPr>
            <w:tcW w:w="488" w:type="pct"/>
            <w:vAlign w:val="center"/>
          </w:tcPr>
          <w:p w14:paraId="41165370" w14:textId="5A918F4E" w:rsidR="00B145EC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-2,5</w:t>
            </w:r>
          </w:p>
        </w:tc>
      </w:tr>
      <w:tr w:rsidR="009E1C40" w14:paraId="3C28229F" w14:textId="77777777" w:rsidTr="009E1C40">
        <w:trPr>
          <w:gridAfter w:val="1"/>
          <w:wAfter w:w="488" w:type="pct"/>
          <w:trHeight w:val="483"/>
          <w:jc w:val="center"/>
        </w:trPr>
        <w:tc>
          <w:tcPr>
            <w:tcW w:w="290" w:type="pct"/>
            <w:shd w:val="clear" w:color="auto" w:fill="D9D9D9" w:themeFill="background1" w:themeFillShade="D9"/>
            <w:vAlign w:val="center"/>
          </w:tcPr>
          <w:p w14:paraId="3B509F55" w14:textId="1D33954E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1EFD65C9" w14:textId="5EF38F60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59" w:type="pct"/>
            <w:shd w:val="clear" w:color="auto" w:fill="D9D9D9" w:themeFill="background1" w:themeFillShade="D9"/>
            <w:vAlign w:val="center"/>
          </w:tcPr>
          <w:p w14:paraId="7A3684B1" w14:textId="65EEC186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6" w:type="pct"/>
            <w:shd w:val="clear" w:color="auto" w:fill="D9D9D9" w:themeFill="background1" w:themeFillShade="D9"/>
            <w:vAlign w:val="center"/>
          </w:tcPr>
          <w:p w14:paraId="188D6EBE" w14:textId="1383211A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04DE2CFE" w14:textId="289999BF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59" w:type="pct"/>
            <w:shd w:val="clear" w:color="auto" w:fill="D9D9D9" w:themeFill="background1" w:themeFillShade="D9"/>
            <w:vAlign w:val="center"/>
          </w:tcPr>
          <w:p w14:paraId="5A70C811" w14:textId="2C6AFAF3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3B80C11" w14:textId="20ED8BE9" w:rsidR="009E1C40" w:rsidRDefault="00EE4948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DE97F5" wp14:editId="57987D3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-859790</wp:posOffset>
                      </wp:positionV>
                      <wp:extent cx="323850" cy="323850"/>
                      <wp:effectExtent l="19050" t="19050" r="19050" b="1905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FC7561" id="Овал 2" o:spid="_x0000_s1026" style="position:absolute;margin-left:3.5pt;margin-top:-67.7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="009E1C40"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6B3C47D" w14:textId="4F57A0FD" w:rsidR="009E1C40" w:rsidRDefault="00EE4948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B7E986" wp14:editId="0E1E220F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-71755</wp:posOffset>
                      </wp:positionV>
                      <wp:extent cx="323850" cy="323850"/>
                      <wp:effectExtent l="19050" t="19050" r="19050" b="19050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6362D" id="Овал 4" o:spid="_x0000_s1026" style="position:absolute;margin-left:3.35pt;margin-top:-5.65pt;width:2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" filled="f" strokecolor="black [3213]" strokeweight="2.25pt">
                      <v:stroke joinstyle="miter"/>
                    </v:oval>
                  </w:pict>
                </mc:Fallback>
              </mc:AlternateContent>
            </w:r>
            <w:r w:rsidR="009E1C40"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432" w:type="pct"/>
            <w:shd w:val="clear" w:color="auto" w:fill="D9D9D9" w:themeFill="background1" w:themeFillShade="D9"/>
            <w:vAlign w:val="center"/>
          </w:tcPr>
          <w:p w14:paraId="2985C0DC" w14:textId="7A7AAD4F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-3</w:t>
            </w:r>
          </w:p>
        </w:tc>
        <w:tc>
          <w:tcPr>
            <w:tcW w:w="432" w:type="pct"/>
            <w:shd w:val="clear" w:color="auto" w:fill="D9D9D9" w:themeFill="background1" w:themeFillShade="D9"/>
            <w:vAlign w:val="center"/>
          </w:tcPr>
          <w:p w14:paraId="0B447C69" w14:textId="49ECC0D8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5D657C5E" w14:textId="7400AB8C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9E1C40" w14:paraId="568452FC" w14:textId="77777777" w:rsidTr="009E1C40">
        <w:trPr>
          <w:gridAfter w:val="1"/>
          <w:wAfter w:w="488" w:type="pct"/>
          <w:trHeight w:val="483"/>
          <w:jc w:val="center"/>
        </w:trPr>
        <w:tc>
          <w:tcPr>
            <w:tcW w:w="290" w:type="pct"/>
            <w:vAlign w:val="center"/>
          </w:tcPr>
          <w:p w14:paraId="5FCAEFEB" w14:textId="25135BBD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334" w:type="pct"/>
            <w:vAlign w:val="center"/>
          </w:tcPr>
          <w:p w14:paraId="0762F7D8" w14:textId="72B335BA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359" w:type="pct"/>
            <w:vAlign w:val="center"/>
          </w:tcPr>
          <w:p w14:paraId="7ACADB67" w14:textId="6A8EE338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6" w:type="pct"/>
            <w:vAlign w:val="center"/>
          </w:tcPr>
          <w:p w14:paraId="534FF8A0" w14:textId="06AFDA33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</w:t>
            </w:r>
          </w:p>
        </w:tc>
        <w:tc>
          <w:tcPr>
            <w:tcW w:w="455" w:type="pct"/>
            <w:vAlign w:val="center"/>
          </w:tcPr>
          <w:p w14:paraId="3E01F5DB" w14:textId="23529DDC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14:paraId="6C41A354" w14:textId="337ED7C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55" w:type="pct"/>
            <w:vAlign w:val="center"/>
          </w:tcPr>
          <w:p w14:paraId="2D23C660" w14:textId="242841B0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507E2A44" w14:textId="615C514C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432" w:type="pct"/>
            <w:vAlign w:val="center"/>
          </w:tcPr>
          <w:p w14:paraId="132840EE" w14:textId="2DA7B623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432" w:type="pct"/>
            <w:vAlign w:val="center"/>
          </w:tcPr>
          <w:p w14:paraId="0A4FB638" w14:textId="16033B4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455" w:type="pct"/>
            <w:vAlign w:val="center"/>
          </w:tcPr>
          <w:p w14:paraId="2F0E27F6" w14:textId="7596D8FB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9E1C40" w14:paraId="4FE19AA7" w14:textId="77777777" w:rsidTr="009E1C40">
        <w:trPr>
          <w:gridAfter w:val="1"/>
          <w:wAfter w:w="488" w:type="pct"/>
          <w:trHeight w:val="483"/>
          <w:jc w:val="center"/>
        </w:trPr>
        <w:tc>
          <w:tcPr>
            <w:tcW w:w="290" w:type="pct"/>
            <w:vAlign w:val="center"/>
          </w:tcPr>
          <w:p w14:paraId="702A8FC3" w14:textId="370F065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334" w:type="pct"/>
            <w:vAlign w:val="center"/>
          </w:tcPr>
          <w:p w14:paraId="2BDA31BD" w14:textId="7777777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59" w:type="pct"/>
            <w:vAlign w:val="center"/>
          </w:tcPr>
          <w:p w14:paraId="6CB2E9E9" w14:textId="7777777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86" w:type="pct"/>
            <w:vAlign w:val="center"/>
          </w:tcPr>
          <w:p w14:paraId="26C49013" w14:textId="31F9E436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</w:t>
            </w:r>
          </w:p>
        </w:tc>
        <w:tc>
          <w:tcPr>
            <w:tcW w:w="455" w:type="pct"/>
            <w:vAlign w:val="center"/>
          </w:tcPr>
          <w:p w14:paraId="5DD7E944" w14:textId="5AB4C7B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14:paraId="3F1CB0AB" w14:textId="645E274B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55" w:type="pct"/>
            <w:vAlign w:val="center"/>
          </w:tcPr>
          <w:p w14:paraId="4AB2573A" w14:textId="0B165F76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14:paraId="36C9345F" w14:textId="1154D34A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-1</w:t>
            </w:r>
          </w:p>
        </w:tc>
        <w:tc>
          <w:tcPr>
            <w:tcW w:w="432" w:type="pct"/>
            <w:vAlign w:val="center"/>
          </w:tcPr>
          <w:p w14:paraId="5FEAF45B" w14:textId="7E3A8596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432" w:type="pct"/>
            <w:vAlign w:val="center"/>
          </w:tcPr>
          <w:p w14:paraId="53AD2AB6" w14:textId="2623C52D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8</w:t>
            </w:r>
          </w:p>
        </w:tc>
        <w:tc>
          <w:tcPr>
            <w:tcW w:w="455" w:type="pct"/>
            <w:vAlign w:val="center"/>
          </w:tcPr>
          <w:p w14:paraId="354C7849" w14:textId="7777777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9E1C40" w14:paraId="4A7FBB9A" w14:textId="77777777" w:rsidTr="009E1C40">
        <w:trPr>
          <w:gridAfter w:val="1"/>
          <w:wAfter w:w="488" w:type="pct"/>
          <w:trHeight w:val="483"/>
          <w:jc w:val="center"/>
        </w:trPr>
        <w:tc>
          <w:tcPr>
            <w:tcW w:w="290" w:type="pct"/>
            <w:vAlign w:val="center"/>
          </w:tcPr>
          <w:p w14:paraId="0584D715" w14:textId="567282C8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34" w:type="pct"/>
            <w:vAlign w:val="center"/>
          </w:tcPr>
          <w:p w14:paraId="543BF527" w14:textId="3F0FADFA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359" w:type="pct"/>
            <w:vAlign w:val="center"/>
          </w:tcPr>
          <w:p w14:paraId="1B38BFAC" w14:textId="0DF0FC70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6" w:type="pct"/>
            <w:vAlign w:val="center"/>
          </w:tcPr>
          <w:p w14:paraId="6B1DEF8A" w14:textId="293E5780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55" w:type="pct"/>
            <w:vAlign w:val="center"/>
          </w:tcPr>
          <w:p w14:paraId="767B7AF7" w14:textId="31DB6DEB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59" w:type="pct"/>
            <w:vAlign w:val="center"/>
          </w:tcPr>
          <w:p w14:paraId="7A293D0E" w14:textId="6D5ADC30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55" w:type="pct"/>
            <w:vAlign w:val="center"/>
          </w:tcPr>
          <w:p w14:paraId="1B182E82" w14:textId="40C148EC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55" w:type="pct"/>
            <w:vAlign w:val="center"/>
          </w:tcPr>
          <w:p w14:paraId="09BD04C6" w14:textId="392CE41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32" w:type="pct"/>
            <w:vAlign w:val="center"/>
          </w:tcPr>
          <w:p w14:paraId="336CE7B6" w14:textId="45459AE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32" w:type="pct"/>
            <w:vAlign w:val="center"/>
          </w:tcPr>
          <w:p w14:paraId="74020B67" w14:textId="00604959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55" w:type="pct"/>
            <w:vAlign w:val="center"/>
          </w:tcPr>
          <w:p w14:paraId="0D7C69E7" w14:textId="7777777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9E1C40" w14:paraId="06ACC098" w14:textId="77777777" w:rsidTr="009E1C40">
        <w:trPr>
          <w:gridAfter w:val="1"/>
          <w:wAfter w:w="488" w:type="pct"/>
          <w:trHeight w:val="483"/>
          <w:jc w:val="center"/>
        </w:trPr>
        <w:tc>
          <w:tcPr>
            <w:tcW w:w="290" w:type="pct"/>
            <w:vAlign w:val="center"/>
          </w:tcPr>
          <w:p w14:paraId="6CFF0BBD" w14:textId="1D6F20C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334" w:type="pct"/>
            <w:vAlign w:val="center"/>
          </w:tcPr>
          <w:p w14:paraId="0F723039" w14:textId="579232B9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</w:t>
            </w:r>
          </w:p>
        </w:tc>
        <w:tc>
          <w:tcPr>
            <w:tcW w:w="359" w:type="pct"/>
            <w:vAlign w:val="center"/>
          </w:tcPr>
          <w:p w14:paraId="2AB0B72D" w14:textId="1BD82F6E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6" w:type="pct"/>
            <w:vAlign w:val="center"/>
          </w:tcPr>
          <w:p w14:paraId="5870033A" w14:textId="6F6A52C6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55" w:type="pct"/>
            <w:vAlign w:val="center"/>
          </w:tcPr>
          <w:p w14:paraId="5C38A5A8" w14:textId="6009A70F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59" w:type="pct"/>
            <w:vAlign w:val="center"/>
          </w:tcPr>
          <w:p w14:paraId="0437F2DB" w14:textId="51BE134D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55" w:type="pct"/>
            <w:vAlign w:val="center"/>
          </w:tcPr>
          <w:p w14:paraId="716C6058" w14:textId="52176950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455" w:type="pct"/>
            <w:vAlign w:val="center"/>
          </w:tcPr>
          <w:p w14:paraId="65B9174A" w14:textId="0A36ABD6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2" w:type="pct"/>
            <w:vAlign w:val="center"/>
          </w:tcPr>
          <w:p w14:paraId="08BF4D86" w14:textId="7ECC889E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32" w:type="pct"/>
            <w:vAlign w:val="center"/>
          </w:tcPr>
          <w:p w14:paraId="2E0DC6C7" w14:textId="292F151B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55" w:type="pct"/>
            <w:vAlign w:val="center"/>
          </w:tcPr>
          <w:p w14:paraId="618F8380" w14:textId="7777777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  <w:tr w:rsidR="009E1C40" w14:paraId="4DB652F6" w14:textId="77777777" w:rsidTr="009E1C40">
        <w:trPr>
          <w:gridAfter w:val="1"/>
          <w:wAfter w:w="488" w:type="pct"/>
          <w:trHeight w:val="483"/>
          <w:jc w:val="center"/>
        </w:trPr>
        <w:tc>
          <w:tcPr>
            <w:tcW w:w="290" w:type="pct"/>
            <w:vAlign w:val="center"/>
          </w:tcPr>
          <w:p w14:paraId="65CCA025" w14:textId="4B48B33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334" w:type="pct"/>
            <w:vAlign w:val="center"/>
          </w:tcPr>
          <w:p w14:paraId="7628A9C4" w14:textId="7777777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359" w:type="pct"/>
            <w:vAlign w:val="center"/>
          </w:tcPr>
          <w:p w14:paraId="1105CDD9" w14:textId="7777777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  <w:tc>
          <w:tcPr>
            <w:tcW w:w="486" w:type="pct"/>
            <w:vAlign w:val="center"/>
          </w:tcPr>
          <w:p w14:paraId="26B6CB3C" w14:textId="1E305F35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24,8</w:t>
            </w:r>
          </w:p>
        </w:tc>
        <w:tc>
          <w:tcPr>
            <w:tcW w:w="455" w:type="pct"/>
            <w:vAlign w:val="center"/>
          </w:tcPr>
          <w:p w14:paraId="4D9F88A0" w14:textId="711A9C1C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59" w:type="pct"/>
            <w:vAlign w:val="center"/>
          </w:tcPr>
          <w:p w14:paraId="7C493511" w14:textId="03F7402D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55" w:type="pct"/>
            <w:vAlign w:val="center"/>
          </w:tcPr>
          <w:p w14:paraId="1F85D04D" w14:textId="67300B42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55" w:type="pct"/>
            <w:vAlign w:val="center"/>
          </w:tcPr>
          <w:p w14:paraId="6B94EF04" w14:textId="6E6AD8AD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</w:t>
            </w:r>
          </w:p>
        </w:tc>
        <w:tc>
          <w:tcPr>
            <w:tcW w:w="432" w:type="pct"/>
            <w:vAlign w:val="center"/>
          </w:tcPr>
          <w:p w14:paraId="4BA24C83" w14:textId="275642DB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32" w:type="pct"/>
            <w:vAlign w:val="center"/>
          </w:tcPr>
          <w:p w14:paraId="2C5E1256" w14:textId="6A0FEA34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455" w:type="pct"/>
            <w:vAlign w:val="center"/>
          </w:tcPr>
          <w:p w14:paraId="2FF2316E" w14:textId="77777777" w:rsidR="009E1C40" w:rsidRDefault="009E1C40" w:rsidP="009E1C40">
            <w:pPr>
              <w:spacing w:line="360" w:lineRule="auto"/>
              <w:jc w:val="center"/>
              <w:rPr>
                <w:rFonts w:eastAsiaTheme="minorEastAsia"/>
                <w:szCs w:val="28"/>
                <w:lang w:val="en-US"/>
              </w:rPr>
            </w:pPr>
          </w:p>
        </w:tc>
      </w:tr>
    </w:tbl>
    <w:p w14:paraId="09EF5227" w14:textId="5F9D783D" w:rsidR="006C1C0E" w:rsidRDefault="006C1C0E" w:rsidP="001F472E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371AA596" w14:textId="2422BF61" w:rsidR="008C4BBA" w:rsidRPr="00A3713D" w:rsidRDefault="008C4BBA" w:rsidP="001F472E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=1*10</m:t>
        </m:r>
        <m:r>
          <w:rPr>
            <w:rFonts w:ascii="Cambria Math" w:eastAsiaTheme="minorEastAsia" w:hAnsi="Cambria Math"/>
            <w:szCs w:val="28"/>
            <w:lang w:val="en-US"/>
          </w:rPr>
          <m:t>+2*2=14</m:t>
        </m:r>
      </m:oMath>
      <w:r w:rsidR="00A3713D"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=3,5-5=-1,5</m:t>
        </m:r>
      </m:oMath>
      <w:r w:rsidR="00A3713D">
        <w:rPr>
          <w:rFonts w:eastAsiaTheme="minorEastAsia"/>
          <w:i/>
          <w:szCs w:val="28"/>
          <w:lang w:val="en-US"/>
        </w:rPr>
        <w:tab/>
      </w:r>
    </w:p>
    <w:p w14:paraId="3E7E7FF3" w14:textId="6A266E66" w:rsidR="0036081F" w:rsidRPr="00A3713D" w:rsidRDefault="0036081F" w:rsidP="0036081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=1*2,5+2*0,5=3,5</m:t>
        </m:r>
      </m:oMath>
      <w:r w:rsidR="00A3713D"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=1</m:t>
        </m:r>
        <m:r>
          <w:rPr>
            <w:rFonts w:ascii="Cambria Math" w:eastAsiaTheme="minorEastAsia" w:hAnsi="Cambria Math"/>
            <w:szCs w:val="28"/>
            <w:lang w:val="en-US"/>
          </w:rPr>
          <m:t>-</m:t>
        </m:r>
        <m:r>
          <w:rPr>
            <w:rFonts w:ascii="Cambria Math" w:eastAsiaTheme="minorEastAsia" w:hAnsi="Cambria Math"/>
            <w:szCs w:val="28"/>
            <w:lang w:val="en-US"/>
          </w:rPr>
          <m:t>1=0</m:t>
        </m:r>
      </m:oMath>
    </w:p>
    <w:p w14:paraId="64565775" w14:textId="6D9E0C83" w:rsidR="0036081F" w:rsidRPr="00A3713D" w:rsidRDefault="0036081F" w:rsidP="0036081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=1*1+0</m:t>
        </m:r>
        <m:r>
          <w:rPr>
            <w:rFonts w:ascii="Cambria Math" w:eastAsiaTheme="minorEastAsia" w:hAnsi="Cambria Math"/>
            <w:szCs w:val="28"/>
            <w:lang w:val="en-US"/>
          </w:rPr>
          <m:t>*</m:t>
        </m:r>
        <m:r>
          <w:rPr>
            <w:rFonts w:ascii="Cambria Math" w:eastAsiaTheme="minorEastAsia" w:hAnsi="Cambria Math"/>
            <w:szCs w:val="28"/>
            <w:lang w:val="en-US"/>
          </w:rPr>
          <m:t>2=1</m:t>
        </m:r>
      </m:oMath>
      <w:r w:rsidR="00A3713D">
        <w:rPr>
          <w:rFonts w:eastAsiaTheme="minorEastAsia"/>
          <w:i/>
          <w:szCs w:val="28"/>
          <w:lang w:val="en-US"/>
        </w:rPr>
        <w:tab/>
      </w:r>
      <w:r w:rsidR="00A3713D"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=2,5-5=-2</m:t>
        </m:r>
        <m:r>
          <w:rPr>
            <w:rFonts w:ascii="Cambria Math" w:eastAsiaTheme="minorEastAsia" w:hAnsi="Cambria Math"/>
            <w:szCs w:val="28"/>
            <w:lang w:val="en-US"/>
          </w:rPr>
          <m:t>,5</m:t>
        </m:r>
      </m:oMath>
    </w:p>
    <w:p w14:paraId="5F660090" w14:textId="30375CFF" w:rsidR="0036081F" w:rsidRPr="00A3713D" w:rsidRDefault="0036081F" w:rsidP="0036081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=1*1,5+2*0,5=2,5</m:t>
        </m:r>
      </m:oMath>
      <w:r w:rsidR="00A3713D"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=2,5-1=</m:t>
        </m:r>
        <m:r>
          <w:rPr>
            <w:rFonts w:ascii="Cambria Math" w:eastAsiaTheme="minorEastAsia" w:hAnsi="Cambria Math"/>
            <w:szCs w:val="28"/>
            <w:lang w:val="en-US"/>
          </w:rPr>
          <m:t>1,5</m:t>
        </m:r>
      </m:oMath>
    </w:p>
    <w:p w14:paraId="67308514" w14:textId="0844A9CB" w:rsidR="0036081F" w:rsidRPr="00A3713D" w:rsidRDefault="0036081F" w:rsidP="0036081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=1*3,5-2*0,5=2,5</m:t>
        </m:r>
      </m:oMath>
      <w:r w:rsidR="00A3713D"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=2</m:t>
        </m:r>
        <m:r>
          <w:rPr>
            <w:rFonts w:ascii="Cambria Math" w:eastAsiaTheme="minorEastAsia" w:hAnsi="Cambria Math"/>
            <w:szCs w:val="28"/>
            <w:lang w:val="en-US"/>
          </w:rPr>
          <m:t>-</m:t>
        </m:r>
        <m:r>
          <w:rPr>
            <w:rFonts w:ascii="Cambria Math" w:eastAsiaTheme="minorEastAsia" w:hAnsi="Cambria Math"/>
            <w:szCs w:val="28"/>
            <w:lang w:val="en-US"/>
          </w:rPr>
          <m:t>2=0</m:t>
        </m:r>
      </m:oMath>
    </w:p>
    <w:p w14:paraId="4B6E3844" w14:textId="66484B17" w:rsidR="0036081F" w:rsidRPr="00A3713D" w:rsidRDefault="0036081F" w:rsidP="0036081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=1*</m:t>
        </m:r>
        <m:r>
          <w:rPr>
            <w:rFonts w:ascii="Cambria Math" w:eastAsiaTheme="minorEastAsia" w:hAnsi="Cambria Math"/>
            <w:szCs w:val="28"/>
            <w:lang w:val="en-US"/>
          </w:rPr>
          <m:t>0</m:t>
        </m:r>
        <m:r>
          <w:rPr>
            <w:rFonts w:ascii="Cambria Math" w:eastAsiaTheme="minorEastAsia" w:hAnsi="Cambria Math"/>
            <w:szCs w:val="28"/>
            <w:lang w:val="en-US"/>
          </w:rPr>
          <m:t>+2*1=2</m:t>
        </m:r>
      </m:oMath>
      <w:r w:rsidR="00A3713D">
        <w:rPr>
          <w:rFonts w:eastAsiaTheme="minorEastAsia"/>
          <w:i/>
          <w:szCs w:val="28"/>
          <w:lang w:val="en-US"/>
        </w:rPr>
        <w:tab/>
      </w:r>
      <w:r w:rsidR="00A3713D"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=4</m:t>
        </m:r>
        <m:r>
          <w:rPr>
            <w:rFonts w:ascii="Cambria Math" w:eastAsiaTheme="minorEastAsia" w:hAnsi="Cambria Math"/>
            <w:szCs w:val="28"/>
            <w:lang w:val="en-US"/>
          </w:rPr>
          <m:t>-</m:t>
        </m:r>
        <m:r>
          <w:rPr>
            <w:rFonts w:ascii="Cambria Math" w:eastAsiaTheme="minorEastAsia" w:hAnsi="Cambria Math"/>
            <w:szCs w:val="28"/>
            <w:lang w:val="en-US"/>
          </w:rPr>
          <m:t>1=3</m:t>
        </m:r>
      </m:oMath>
    </w:p>
    <w:p w14:paraId="3CD40106" w14:textId="01C5482C" w:rsidR="0036081F" w:rsidRDefault="0036081F" w:rsidP="0036081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=1*2+2*1=4</m:t>
        </m:r>
      </m:oMath>
      <w:r w:rsidR="00A3713D">
        <w:rPr>
          <w:rFonts w:eastAsiaTheme="minorEastAsia"/>
          <w:i/>
          <w:szCs w:val="28"/>
          <w:lang w:val="en-US"/>
        </w:rPr>
        <w:tab/>
      </w:r>
      <w:r w:rsidR="00A3713D">
        <w:rPr>
          <w:rFonts w:eastAsiaTheme="minorEastAsia"/>
          <w:i/>
          <w:szCs w:val="28"/>
          <w:lang w:val="en-US"/>
        </w:rPr>
        <w:tab/>
      </w:r>
    </w:p>
    <w:p w14:paraId="086E6E85" w14:textId="239349E5" w:rsidR="00A3713D" w:rsidRPr="00A3713D" w:rsidRDefault="00A3713D" w:rsidP="0036081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=-1,5&lt;</m:t>
        </m:r>
        <m:r>
          <w:rPr>
            <w:rFonts w:ascii="Cambria Math" w:eastAsiaTheme="minorEastAsia" w:hAnsi="Cambria Math"/>
            <w:szCs w:val="28"/>
            <w:lang w:val="en-US"/>
          </w:rPr>
          <m:t>0</m:t>
        </m:r>
      </m:oMath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-?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2,5;0,5</m:t>
            </m:r>
          </m:e>
        </m:d>
        <m:r>
          <w:rPr>
            <w:rFonts w:ascii="Cambria Math" w:eastAsiaTheme="minorEastAsia" w:hAnsi="Cambria Math"/>
            <w:szCs w:val="28"/>
            <w:lang w:val="en-US"/>
          </w:rPr>
          <m:t>≠∅</m:t>
        </m:r>
      </m:oMath>
    </w:p>
    <w:p w14:paraId="52CDD3AA" w14:textId="6583380F" w:rsidR="00A3713D" w:rsidRDefault="00A3713D" w:rsidP="00A3713D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=-2</m:t>
        </m:r>
        <m:r>
          <w:rPr>
            <w:rFonts w:ascii="Cambria Math" w:eastAsiaTheme="minorEastAsia" w:hAnsi="Cambria Math"/>
            <w:szCs w:val="28"/>
            <w:lang w:val="en-US"/>
          </w:rPr>
          <m:t>,5&lt;</m:t>
        </m:r>
        <m:r>
          <w:rPr>
            <w:rFonts w:ascii="Cambria Math" w:eastAsiaTheme="minorEastAsia" w:hAnsi="Cambria Math"/>
            <w:szCs w:val="28"/>
            <w:lang w:val="en-US"/>
          </w:rPr>
          <m:t>0</m:t>
        </m:r>
      </m:oMath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-?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={</m:t>
        </m:r>
        <m:r>
          <w:rPr>
            <w:rFonts w:ascii="Cambria Math" w:eastAsiaTheme="minorEastAsia" w:hAnsi="Cambria Math"/>
            <w:szCs w:val="28"/>
            <w:lang w:val="en-US"/>
          </w:rPr>
          <m:t>1</m:t>
        </m:r>
        <m:r>
          <w:rPr>
            <w:rFonts w:ascii="Cambria Math" w:eastAsiaTheme="minorEastAsia" w:hAnsi="Cambria Math"/>
            <w:szCs w:val="28"/>
            <w:lang w:val="en-US"/>
          </w:rPr>
          <m:t>,5;0,5}</m:t>
        </m:r>
        <m:r>
          <w:rPr>
            <w:rFonts w:ascii="Cambria Math" w:eastAsiaTheme="minorEastAsia" w:hAnsi="Cambria Math"/>
            <w:szCs w:val="28"/>
            <w:lang w:val="en-US"/>
          </w:rPr>
          <m:t>≠∅</m:t>
        </m:r>
      </m:oMath>
    </w:p>
    <w:p w14:paraId="760A84C4" w14:textId="2FD930B6" w:rsidR="00A3713D" w:rsidRDefault="00A3713D" w:rsidP="00A3713D">
      <w:pPr>
        <w:spacing w:after="0" w:line="360" w:lineRule="auto"/>
        <w:jc w:val="both"/>
        <w:rPr>
          <w:rFonts w:eastAsiaTheme="minorEastAsia"/>
          <w:szCs w:val="28"/>
        </w:rPr>
      </w:pPr>
      <w:r w:rsidRPr="00A3713D">
        <w:rPr>
          <w:rFonts w:eastAsiaTheme="minorEastAsia"/>
          <w:szCs w:val="28"/>
        </w:rPr>
        <w:t>Сложилась</w:t>
      </w:r>
      <w:r>
        <w:rPr>
          <w:rFonts w:eastAsiaTheme="minorEastAsia"/>
          <w:szCs w:val="28"/>
        </w:rPr>
        <w:t xml:space="preserve"> ситуация 3. Осуществляем переход к новому плану, более близкому к оптимальному.</w:t>
      </w:r>
    </w:p>
    <w:p w14:paraId="3A2E7B34" w14:textId="1D31639C" w:rsidR="00A3713D" w:rsidRPr="00A3713D" w:rsidRDefault="00A3713D" w:rsidP="00A3713D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2,5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=4</m:t>
        </m:r>
      </m:oMath>
      <w:r>
        <w:rPr>
          <w:rFonts w:eastAsiaTheme="minorEastAsia"/>
          <w:i/>
          <w:szCs w:val="2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=-4*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-1,5</m:t>
            </m:r>
          </m:e>
        </m:d>
        <m:r>
          <w:rPr>
            <w:rFonts w:ascii="Cambria Math" w:eastAsiaTheme="minorEastAsia" w:hAnsi="Cambria Math"/>
            <w:szCs w:val="28"/>
            <w:lang w:val="en-US"/>
          </w:rPr>
          <m:t>=6</m:t>
        </m:r>
      </m:oMath>
    </w:p>
    <w:p w14:paraId="66DE0F90" w14:textId="7A119C37" w:rsidR="00A3713D" w:rsidRDefault="00A3713D" w:rsidP="00A3713D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1,5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/>
          <w:i/>
          <w:szCs w:val="2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-2,5</m:t>
            </m:r>
          </m:e>
        </m:d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50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den>
        </m:f>
      </m:oMath>
    </w:p>
    <w:p w14:paraId="10A2EA7C" w14:textId="550A5E4D" w:rsidR="00C65B1F" w:rsidRDefault="00C65B1F" w:rsidP="00A3713D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</w:p>
    <w:p w14:paraId="09D0A637" w14:textId="16CAA037" w:rsidR="00C65B1F" w:rsidRPr="00BF6D28" w:rsidRDefault="00C65B1F" w:rsidP="00A3713D">
      <w:pPr>
        <w:spacing w:after="0" w:line="360" w:lineRule="auto"/>
        <w:jc w:val="both"/>
        <w:rPr>
          <w:rFonts w:eastAsiaTheme="minorEastAsia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</m:oMath>
      <w:r w:rsidRPr="00BF6D28">
        <w:rPr>
          <w:rFonts w:eastAsiaTheme="minorEastAsia"/>
          <w:szCs w:val="28"/>
        </w:rPr>
        <w:t xml:space="preserve"> даст большее приращение целевой функции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den>
        </m:f>
      </m:oMath>
      <w:r w:rsidRPr="00BF6D28">
        <w:rPr>
          <w:rFonts w:eastAsiaTheme="minorEastAsia"/>
          <w:szCs w:val="28"/>
        </w:rPr>
        <w:t>, следовательно</w:t>
      </w:r>
      <w:r w:rsidR="00C06871">
        <w:rPr>
          <w:rFonts w:eastAsiaTheme="minorEastAsia"/>
          <w:szCs w:val="28"/>
          <w:lang w:val="en-US"/>
        </w:rPr>
        <w:t>,</w:t>
      </w:r>
      <w:bookmarkStart w:id="0" w:name="_GoBack"/>
      <w:bookmarkEnd w:id="0"/>
      <w:r w:rsidRPr="00BF6D28">
        <w:rPr>
          <w:rFonts w:eastAsiaTheme="minorEastAsia"/>
          <w:szCs w:val="28"/>
        </w:rPr>
        <w:t xml:space="preserve"> направляющий столбец</w:t>
      </w:r>
      <w:r w:rsidRPr="00BF6D28">
        <w:rPr>
          <w:rFonts w:eastAsiaTheme="minorEastAsia"/>
          <w:szCs w:val="28"/>
        </w:rPr>
        <w:tab/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 w:rsidRPr="00BF6D28">
        <w:rPr>
          <w:rFonts w:eastAsiaTheme="minorEastAsia"/>
          <w:szCs w:val="28"/>
        </w:rPr>
        <w:t>.</w:t>
      </w:r>
    </w:p>
    <w:p w14:paraId="3070CF53" w14:textId="1F3D7274" w:rsidR="00C65B1F" w:rsidRPr="00BF6D28" w:rsidRDefault="00C65B1F" w:rsidP="00A3713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0,5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=4</m:t>
        </m:r>
      </m:oMath>
      <w:r w:rsidRPr="00BF6D28">
        <w:rPr>
          <w:rFonts w:eastAsiaTheme="minorEastAsia"/>
          <w:szCs w:val="2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=-4*</m:t>
        </m:r>
        <m:d>
          <m:d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-1,5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=6</m:t>
        </m:r>
      </m:oMath>
    </w:p>
    <w:p w14:paraId="34312ABC" w14:textId="72CB828A" w:rsidR="00C65B1F" w:rsidRPr="00BF6D28" w:rsidRDefault="00C65B1F" w:rsidP="00A3713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0,5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=4</m:t>
        </m:r>
      </m:oMath>
      <w:r w:rsidRPr="00BF6D28">
        <w:rPr>
          <w:rFonts w:eastAsiaTheme="minorEastAsia"/>
          <w:szCs w:val="2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=-4*</m:t>
        </m:r>
        <m:d>
          <m:d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-2,5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=10</m:t>
        </m:r>
      </m:oMath>
    </w:p>
    <w:p w14:paraId="411934F1" w14:textId="032CE53B" w:rsidR="00C65B1F" w:rsidRPr="00BF6D28" w:rsidRDefault="00C65B1F" w:rsidP="00A3713D">
      <w:pPr>
        <w:spacing w:after="0" w:line="360" w:lineRule="auto"/>
        <w:jc w:val="both"/>
        <w:rPr>
          <w:rFonts w:eastAsiaTheme="minorEastAsia"/>
          <w:szCs w:val="28"/>
        </w:rPr>
      </w:pPr>
      <w:r w:rsidRPr="00BF6D28">
        <w:rPr>
          <w:rFonts w:eastAsiaTheme="minorEastAsia"/>
          <w:szCs w:val="28"/>
        </w:rPr>
        <w:t xml:space="preserve">Направляющая строка - вторая. </w:t>
      </w:r>
    </w:p>
    <w:p w14:paraId="6C62BC82" w14:textId="7FA10C2C" w:rsidR="00C65B1F" w:rsidRPr="00BF6D28" w:rsidRDefault="00C65B1F" w:rsidP="00A3713D">
      <w:pPr>
        <w:spacing w:after="0" w:line="360" w:lineRule="auto"/>
        <w:jc w:val="both"/>
        <w:rPr>
          <w:rFonts w:eastAsiaTheme="minorEastAsia"/>
          <w:szCs w:val="28"/>
        </w:rPr>
      </w:pPr>
      <w:r w:rsidRPr="00BF6D28">
        <w:rPr>
          <w:rFonts w:eastAsiaTheme="minorEastAsia"/>
          <w:szCs w:val="28"/>
        </w:rPr>
        <w:t>Направляющий элемент: 0,5</w:t>
      </w:r>
    </w:p>
    <w:p w14:paraId="605CEDD1" w14:textId="60691947" w:rsidR="00C65B1F" w:rsidRPr="00BF6D28" w:rsidRDefault="00C65B1F" w:rsidP="00A3713D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</m:oMath>
      <w:r w:rsidR="00BF6D28" w:rsidRPr="00BF6D28">
        <w:rPr>
          <w:rFonts w:eastAsiaTheme="minorEastAsia"/>
          <w:szCs w:val="28"/>
        </w:rPr>
        <w:t xml:space="preserve">- выходит из базиса,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 w:rsidR="00BF6D28" w:rsidRPr="00BF6D28">
        <w:rPr>
          <w:rFonts w:eastAsiaTheme="minorEastAsia"/>
          <w:szCs w:val="28"/>
        </w:rPr>
        <w:t>- входит в базис.</w:t>
      </w:r>
    </w:p>
    <w:p w14:paraId="10D95C86" w14:textId="2A7211CE" w:rsidR="00BF6D28" w:rsidRPr="00BF6D28" w:rsidRDefault="00BF6D28" w:rsidP="00A3713D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BF6D28">
        <w:rPr>
          <w:rFonts w:eastAsiaTheme="minorEastAsia"/>
          <w:szCs w:val="28"/>
        </w:rPr>
        <w:t>Пересчитываем таблицу</w:t>
      </w:r>
      <w:r w:rsidRPr="00BF6D28">
        <w:rPr>
          <w:rFonts w:eastAsiaTheme="minorEastAsia"/>
          <w:szCs w:val="28"/>
          <w:lang w:val="en-US"/>
        </w:rPr>
        <w:t>: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BF6D28" w14:paraId="39607C9C" w14:textId="77777777" w:rsidTr="00F1741B">
        <w:trPr>
          <w:trHeight w:val="1335"/>
        </w:trPr>
        <w:tc>
          <w:tcPr>
            <w:tcW w:w="2500" w:type="pct"/>
            <w:vAlign w:val="center"/>
          </w:tcPr>
          <w:p w14:paraId="3546E101" w14:textId="77777777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1,5*2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oMath>
            </m:oMathPara>
          </w:p>
          <w:p w14:paraId="7359E27E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30BCCC4A" w14:textId="26FB2A09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-2,5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*2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</m:oMath>
            </m:oMathPara>
          </w:p>
          <w:p w14:paraId="5A52E678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BF6D28" w14:paraId="3F6428E6" w14:textId="77777777" w:rsidTr="00F1741B">
        <w:trPr>
          <w:trHeight w:val="1335"/>
        </w:trPr>
        <w:tc>
          <w:tcPr>
            <w:tcW w:w="2500" w:type="pct"/>
            <w:vAlign w:val="center"/>
          </w:tcPr>
          <w:p w14:paraId="6069B569" w14:textId="77777777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2,5-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1,5*0,5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=1</m:t>
                </m:r>
              </m:oMath>
            </m:oMathPara>
          </w:p>
          <w:p w14:paraId="45993F8B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0C8856FE" w14:textId="22CBAC9D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-1,5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,5*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oMath>
            </m:oMathPara>
          </w:p>
          <w:p w14:paraId="23278D4B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BF6D28" w14:paraId="3EEE21FC" w14:textId="77777777" w:rsidTr="00F1741B">
        <w:trPr>
          <w:trHeight w:val="1335"/>
        </w:trPr>
        <w:tc>
          <w:tcPr>
            <w:tcW w:w="2500" w:type="pct"/>
            <w:vAlign w:val="center"/>
          </w:tcPr>
          <w:p w14:paraId="7F8BA297" w14:textId="77777777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1,5*0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oMath>
            </m:oMathPara>
          </w:p>
          <w:p w14:paraId="0081D14E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7AA9C126" w14:textId="53225856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,5*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oMath>
            </m:oMathPara>
          </w:p>
          <w:p w14:paraId="0F475755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BF6D28" w14:paraId="2CF137E5" w14:textId="77777777" w:rsidTr="00F1741B">
        <w:trPr>
          <w:trHeight w:val="1335"/>
        </w:trPr>
        <w:tc>
          <w:tcPr>
            <w:tcW w:w="2500" w:type="pct"/>
            <w:vAlign w:val="center"/>
          </w:tcPr>
          <w:p w14:paraId="7D1B3B03" w14:textId="77777777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1,5-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1,5*0,5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=0</m:t>
                </m:r>
              </m:oMath>
            </m:oMathPara>
          </w:p>
          <w:p w14:paraId="509A982D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67A3B96D" w14:textId="21C94981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-2,5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-2,5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oMath>
            </m:oMathPara>
          </w:p>
          <w:p w14:paraId="55CCCD6A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BF6D28" w14:paraId="3D0E753C" w14:textId="77777777" w:rsidTr="00F1741B">
        <w:trPr>
          <w:trHeight w:val="1335"/>
        </w:trPr>
        <w:tc>
          <w:tcPr>
            <w:tcW w:w="2500" w:type="pct"/>
            <w:vAlign w:val="center"/>
          </w:tcPr>
          <w:p w14:paraId="456AE6AF" w14:textId="77777777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3,5-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1,5*(-0,5)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=5</m:t>
                </m:r>
              </m:oMath>
            </m:oMathPara>
          </w:p>
          <w:p w14:paraId="3CFA249B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42158C5D" w14:textId="3F3A7619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1,5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-0,5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oMath>
            </m:oMathPara>
          </w:p>
          <w:p w14:paraId="635B3509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BF6D28" w14:paraId="06B81331" w14:textId="77777777" w:rsidTr="00F1741B">
        <w:trPr>
          <w:trHeight w:val="1335"/>
        </w:trPr>
        <w:tc>
          <w:tcPr>
            <w:tcW w:w="2500" w:type="pct"/>
            <w:vAlign w:val="center"/>
          </w:tcPr>
          <w:p w14:paraId="4B95546A" w14:textId="77777777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1,5*1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=-3</m:t>
                </m:r>
              </m:oMath>
            </m:oMathPara>
          </w:p>
          <w:p w14:paraId="6EB445E7" w14:textId="77777777" w:rsid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14EA9739" w14:textId="281BB622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,5*1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</m:oMath>
            </m:oMathPara>
          </w:p>
        </w:tc>
      </w:tr>
      <w:tr w:rsidR="00BF6D28" w14:paraId="3956614C" w14:textId="77777777" w:rsidTr="00F1741B">
        <w:trPr>
          <w:trHeight w:val="1335"/>
        </w:trPr>
        <w:tc>
          <w:tcPr>
            <w:tcW w:w="2500" w:type="pct"/>
            <w:vAlign w:val="center"/>
          </w:tcPr>
          <w:p w14:paraId="5EC4FC17" w14:textId="5D2AB3A0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1,5*1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=-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2500" w:type="pct"/>
            <w:vAlign w:val="center"/>
          </w:tcPr>
          <w:p w14:paraId="4607EE86" w14:textId="50FB666C" w:rsidR="00BF6D28" w:rsidRPr="00BF6D28" w:rsidRDefault="00BF6D28" w:rsidP="00BF6D28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,5*1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8</m:t>
                </m:r>
              </m:oMath>
            </m:oMathPara>
          </w:p>
        </w:tc>
      </w:tr>
    </w:tbl>
    <w:p w14:paraId="6270473B" w14:textId="2CBF1B3D" w:rsidR="00A3713D" w:rsidRDefault="005F171C" w:rsidP="0036081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=-</m:t>
        </m:r>
        <m:r>
          <w:rPr>
            <w:rFonts w:ascii="Cambria Math" w:eastAsiaTheme="minorEastAsia" w:hAnsi="Cambria Math"/>
            <w:szCs w:val="28"/>
            <w:lang w:val="en-US"/>
          </w:rPr>
          <m:t>1&lt;0</m:t>
        </m:r>
      </m:oMath>
      <w:r>
        <w:rPr>
          <w:rFonts w:eastAsiaTheme="minorEastAsia"/>
          <w:i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-?</m:t>
        </m:r>
      </m:oMath>
      <w:r>
        <w:rPr>
          <w:rFonts w:eastAsiaTheme="minorEastAsia"/>
          <w:i/>
          <w:szCs w:val="28"/>
          <w:lang w:val="en-US"/>
        </w:rPr>
        <w:tab/>
      </w:r>
      <w:r>
        <w:rPr>
          <w:rFonts w:eastAsiaTheme="minorEastAsia"/>
          <w:i/>
          <w:szCs w:val="2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Ω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=∅</m:t>
        </m:r>
      </m:oMath>
    </w:p>
    <w:p w14:paraId="3A84BD31" w14:textId="00C8AE3D" w:rsidR="005F171C" w:rsidRDefault="005F171C" w:rsidP="0036081F">
      <w:pPr>
        <w:spacing w:after="0" w:line="360" w:lineRule="auto"/>
        <w:jc w:val="both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>Сложилась ситуация 3. Переходим к новому плану, более близкому к оптимальному.</w:t>
      </w:r>
    </w:p>
    <w:p w14:paraId="2DD11D99" w14:textId="5EBC9263" w:rsidR="005F171C" w:rsidRDefault="005F171C" w:rsidP="0036081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</m:oMath>
      <w:r>
        <w:rPr>
          <w:rFonts w:eastAsiaTheme="minorEastAsia"/>
          <w:i/>
          <w:szCs w:val="28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den>
        </m:f>
      </m:oMath>
    </w:p>
    <w:p w14:paraId="0348C160" w14:textId="1CE8E833" w:rsidR="00345145" w:rsidRDefault="00345145" w:rsidP="0036081F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</w:t>
      </w:r>
      <w:r w:rsidRPr="00BF6D28">
        <w:rPr>
          <w:rFonts w:eastAsiaTheme="minorEastAsia"/>
          <w:szCs w:val="28"/>
        </w:rPr>
        <w:t xml:space="preserve">аправляющий столбец -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Pr="00BF6D28">
        <w:rPr>
          <w:rFonts w:eastAsiaTheme="minorEastAsia"/>
          <w:szCs w:val="28"/>
        </w:rPr>
        <w:t>.</w:t>
      </w:r>
    </w:p>
    <w:p w14:paraId="34C9967C" w14:textId="496C0CC2" w:rsidR="00345145" w:rsidRDefault="00345145" w:rsidP="00345145">
      <w:pPr>
        <w:spacing w:after="0" w:line="360" w:lineRule="auto"/>
        <w:jc w:val="both"/>
        <w:rPr>
          <w:rFonts w:eastAsiaTheme="minorEastAsia"/>
          <w:szCs w:val="28"/>
        </w:rPr>
      </w:pPr>
      <w:r w:rsidRPr="00BF6D28">
        <w:rPr>
          <w:rFonts w:eastAsiaTheme="minorEastAsia"/>
          <w:szCs w:val="28"/>
        </w:rPr>
        <w:t xml:space="preserve">Направляющая строка - </w:t>
      </w:r>
      <w:r>
        <w:rPr>
          <w:rFonts w:eastAsiaTheme="minorEastAsia"/>
          <w:szCs w:val="28"/>
        </w:rPr>
        <w:t>первая</w:t>
      </w:r>
      <w:r w:rsidRPr="00BF6D28">
        <w:rPr>
          <w:rFonts w:eastAsiaTheme="minorEastAsia"/>
          <w:szCs w:val="28"/>
        </w:rPr>
        <w:t xml:space="preserve">. </w:t>
      </w:r>
    </w:p>
    <w:p w14:paraId="6BF8A4E6" w14:textId="6CD4F393" w:rsidR="00345145" w:rsidRPr="00BF6D28" w:rsidRDefault="00345145" w:rsidP="00345145">
      <w:pPr>
        <w:spacing w:after="0" w:line="360" w:lineRule="auto"/>
        <w:jc w:val="both"/>
        <w:rPr>
          <w:rFonts w:eastAsiaTheme="minorEastAsia"/>
          <w:szCs w:val="28"/>
        </w:rPr>
      </w:pPr>
      <w:r w:rsidRPr="00BF6D28">
        <w:rPr>
          <w:rFonts w:eastAsiaTheme="minorEastAsia"/>
          <w:szCs w:val="28"/>
        </w:rPr>
        <w:t>Направляющий элемент</w:t>
      </w:r>
      <w:r>
        <w:rPr>
          <w:rFonts w:eastAsiaTheme="minorEastAsia"/>
          <w:szCs w:val="28"/>
        </w:rPr>
        <w:t>: 5</w:t>
      </w:r>
    </w:p>
    <w:p w14:paraId="1F763998" w14:textId="3B8D4545" w:rsidR="00345145" w:rsidRPr="00BF6D28" w:rsidRDefault="00345145" w:rsidP="00345145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Pr="00BF6D28">
        <w:rPr>
          <w:rFonts w:eastAsiaTheme="minorEastAsia"/>
          <w:szCs w:val="28"/>
        </w:rPr>
        <w:t xml:space="preserve">- выходит из базиса,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Pr="00BF6D28">
        <w:rPr>
          <w:rFonts w:eastAsiaTheme="minorEastAsia"/>
          <w:szCs w:val="28"/>
        </w:rPr>
        <w:t>- входит в базис.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345145" w14:paraId="7EB7973E" w14:textId="77777777" w:rsidTr="000A7753">
        <w:trPr>
          <w:trHeight w:val="1335"/>
        </w:trPr>
        <w:tc>
          <w:tcPr>
            <w:tcW w:w="2500" w:type="pct"/>
            <w:vAlign w:val="center"/>
          </w:tcPr>
          <w:p w14:paraId="2AC0D3C9" w14:textId="6FD6E4F7" w:rsidR="00345145" w:rsidRP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14:paraId="42899E83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38CDF2F7" w14:textId="7E672BA0" w:rsidR="00345145" w:rsidRPr="00345145" w:rsidRDefault="00345145" w:rsidP="00345145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24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-1*4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24,8</m:t>
                </m:r>
              </m:oMath>
            </m:oMathPara>
          </w:p>
          <w:p w14:paraId="7F190A93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345145" w14:paraId="7701841A" w14:textId="77777777" w:rsidTr="000A7753">
        <w:trPr>
          <w:trHeight w:val="1335"/>
        </w:trPr>
        <w:tc>
          <w:tcPr>
            <w:tcW w:w="2500" w:type="pct"/>
            <w:vAlign w:val="center"/>
          </w:tcPr>
          <w:p w14:paraId="0735556F" w14:textId="15388DDC" w:rsidR="00345145" w:rsidRPr="00345145" w:rsidRDefault="00345145" w:rsidP="00345145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14:paraId="74878F2D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0F8C959B" w14:textId="284B00F7" w:rsidR="00345145" w:rsidRPr="00BF6D28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14:paraId="1F541049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345145" w14:paraId="02641D2C" w14:textId="77777777" w:rsidTr="000A7753">
        <w:trPr>
          <w:trHeight w:val="1335"/>
        </w:trPr>
        <w:tc>
          <w:tcPr>
            <w:tcW w:w="2500" w:type="pct"/>
            <w:vAlign w:val="center"/>
          </w:tcPr>
          <w:p w14:paraId="5EB1C46F" w14:textId="42F3101F" w:rsidR="00345145" w:rsidRPr="00345145" w:rsidRDefault="00345145" w:rsidP="00345145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14:paraId="7BFFD1A7" w14:textId="529B946D" w:rsidR="00345145" w:rsidRDefault="00345145" w:rsidP="00345145">
            <w:pPr>
              <w:spacing w:line="360" w:lineRule="auto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201AF30C" w14:textId="2D939C03" w:rsidR="00345145" w:rsidRPr="00BF6D28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14:paraId="44EAE51B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345145" w14:paraId="78AC8DFA" w14:textId="77777777" w:rsidTr="000A7753">
        <w:trPr>
          <w:trHeight w:val="1335"/>
        </w:trPr>
        <w:tc>
          <w:tcPr>
            <w:tcW w:w="2500" w:type="pct"/>
            <w:vAlign w:val="center"/>
          </w:tcPr>
          <w:p w14:paraId="01BE5027" w14:textId="6739414C" w:rsidR="00345145" w:rsidRPr="00345145" w:rsidRDefault="00345145" w:rsidP="00345145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</m:oMath>
            </m:oMathPara>
          </w:p>
          <w:p w14:paraId="38EADFB3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0DCC263E" w14:textId="392DA204" w:rsidR="00345145" w:rsidRPr="00BF6D28" w:rsidRDefault="00345145" w:rsidP="00345145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oMath>
            </m:oMathPara>
          </w:p>
          <w:p w14:paraId="55033F9F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345145" w14:paraId="4F4C1620" w14:textId="77777777" w:rsidTr="000A7753">
        <w:trPr>
          <w:trHeight w:val="1335"/>
        </w:trPr>
        <w:tc>
          <w:tcPr>
            <w:tcW w:w="2500" w:type="pct"/>
            <w:vAlign w:val="center"/>
          </w:tcPr>
          <w:p w14:paraId="1A8AE265" w14:textId="42D2F139" w:rsidR="00345145" w:rsidRPr="00345145" w:rsidRDefault="00345145" w:rsidP="00345145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oMath>
            </m:oMathPara>
          </w:p>
          <w:p w14:paraId="4D594DB0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26AD3970" w14:textId="5593F076" w:rsidR="00345145" w:rsidRPr="00BF6D28" w:rsidRDefault="00345145" w:rsidP="00345145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-1*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</m:t>
                </m:r>
              </m:oMath>
            </m:oMathPara>
          </w:p>
          <w:p w14:paraId="69ED4A66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</w:tr>
      <w:tr w:rsidR="00345145" w:rsidRPr="00BF6D28" w14:paraId="6EFDEFAC" w14:textId="77777777" w:rsidTr="000A7753">
        <w:trPr>
          <w:trHeight w:val="1335"/>
        </w:trPr>
        <w:tc>
          <w:tcPr>
            <w:tcW w:w="2500" w:type="pct"/>
            <w:vAlign w:val="center"/>
          </w:tcPr>
          <w:p w14:paraId="34F9B91F" w14:textId="3697DB6C" w:rsidR="00345145" w:rsidRPr="00BF6D28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14:paraId="6B3F9886" w14:textId="77777777" w:rsidR="00345145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</w:p>
        </w:tc>
        <w:tc>
          <w:tcPr>
            <w:tcW w:w="2500" w:type="pct"/>
            <w:vAlign w:val="center"/>
          </w:tcPr>
          <w:p w14:paraId="01CB4AB7" w14:textId="66B59D1E" w:rsidR="00345145" w:rsidRPr="00BF6D28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345145" w:rsidRPr="00BF6D28" w14:paraId="6A529413" w14:textId="77777777" w:rsidTr="000A7753">
        <w:trPr>
          <w:trHeight w:val="1335"/>
        </w:trPr>
        <w:tc>
          <w:tcPr>
            <w:tcW w:w="2500" w:type="pct"/>
            <w:vAlign w:val="center"/>
          </w:tcPr>
          <w:p w14:paraId="1EE0853C" w14:textId="6DC7ECC9" w:rsidR="00345145" w:rsidRPr="00BF6D28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500" w:type="pct"/>
            <w:vAlign w:val="center"/>
          </w:tcPr>
          <w:p w14:paraId="266420FF" w14:textId="0C5114F3" w:rsidR="00345145" w:rsidRPr="00BF6D28" w:rsidRDefault="00345145" w:rsidP="000A7753">
            <w:pPr>
              <w:spacing w:line="360" w:lineRule="auto"/>
              <w:jc w:val="center"/>
              <w:rPr>
                <w:rFonts w:eastAsiaTheme="minorEastAsia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8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39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51325A86" w14:textId="6FBDFBD4" w:rsidR="00345145" w:rsidRDefault="000E2493" w:rsidP="00345145">
      <w:pPr>
        <w:spacing w:after="0" w:line="360" w:lineRule="auto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Cs w:val="28"/>
          </w:rPr>
          <m:t>≥0</m:t>
        </m:r>
        <m:r>
          <w:rPr>
            <w:rFonts w:ascii="Cambria Math" w:eastAsiaTheme="minorEastAsia" w:hAnsi="Cambria Math"/>
            <w:szCs w:val="28"/>
          </w:rPr>
          <m:t>,</m:t>
        </m:r>
      </m:oMath>
      <w:r w:rsidR="00DD7202" w:rsidRPr="00DD7202">
        <w:rPr>
          <w:rFonts w:eastAsiaTheme="minorEastAsia"/>
          <w:szCs w:val="28"/>
        </w:rPr>
        <w:t xml:space="preserve"> </w:t>
      </w:r>
      <w:r w:rsidR="00DD7202">
        <w:rPr>
          <w:rFonts w:eastAsiaTheme="minorEastAsia"/>
          <w:szCs w:val="28"/>
        </w:rPr>
        <w:t>следовательно, сложилась ситуация 1</w:t>
      </w:r>
      <w:r w:rsidR="00DD7202" w:rsidRPr="00DD7202">
        <w:rPr>
          <w:rFonts w:eastAsiaTheme="minorEastAsia"/>
          <w:szCs w:val="28"/>
        </w:rPr>
        <w:t xml:space="preserve">: </w:t>
      </w:r>
    </w:p>
    <w:p w14:paraId="6672EED2" w14:textId="306C81E4" w:rsidR="00DD7202" w:rsidRDefault="00DD7202" w:rsidP="00345145">
      <w:pPr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пришли в оптимальный план.</w:t>
      </w:r>
    </w:p>
    <w:p w14:paraId="4DBFC378" w14:textId="3BAF40DC" w:rsidR="00DD7202" w:rsidRDefault="00DD7202" w:rsidP="00345145">
      <w:pPr>
        <w:spacing w:after="0" w:line="360" w:lineRule="auto"/>
        <w:jc w:val="both"/>
        <w:rPr>
          <w:rFonts w:eastAsiaTheme="minorEastAsia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-24,8; X=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0;0;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;0;0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Cs w:val="28"/>
          </w:rPr>
          <m:t>={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Cs w:val="28"/>
          </w:rPr>
          <m:t>}</m:t>
        </m:r>
      </m:oMath>
      <w:r w:rsidR="00041BC4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 xml:space="preserve"> </w:t>
      </w:r>
    </w:p>
    <w:p w14:paraId="4D581475" w14:textId="5D82AFA8" w:rsidR="00041BC4" w:rsidRPr="00041BC4" w:rsidRDefault="00041BC4" w:rsidP="00345145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szCs w:val="28"/>
        </w:rPr>
        <w:t>Ответ</w:t>
      </w:r>
      <w:r>
        <w:rPr>
          <w:rFonts w:eastAsiaTheme="minorEastAsia"/>
          <w:szCs w:val="28"/>
          <w:lang w:val="en-US"/>
        </w:rPr>
        <w:t>:</w:t>
      </w:r>
      <w:r>
        <w:rPr>
          <w:rFonts w:eastAsiaTheme="minorEastAsia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Cs w:val="28"/>
          </w:rPr>
          <m:t>=24</m:t>
        </m:r>
        <m:r>
          <w:rPr>
            <w:rFonts w:ascii="Cambria Math" w:eastAsiaTheme="minorEastAsia" w:hAnsi="Cambria Math"/>
            <w:szCs w:val="28"/>
            <w:lang w:val="en-US"/>
          </w:rPr>
          <m:t>,8</m:t>
        </m:r>
      </m:oMath>
      <w:r w:rsidR="002D1A19">
        <w:rPr>
          <w:rFonts w:eastAsiaTheme="minorEastAsia"/>
          <w:szCs w:val="28"/>
          <w:lang w:val="en-US"/>
        </w:rPr>
        <w:t>.</w:t>
      </w:r>
    </w:p>
    <w:p w14:paraId="2E20A0E7" w14:textId="77777777" w:rsidR="00345145" w:rsidRPr="00345145" w:rsidRDefault="00345145" w:rsidP="0036081F">
      <w:pPr>
        <w:spacing w:after="0" w:line="360" w:lineRule="auto"/>
        <w:jc w:val="both"/>
        <w:rPr>
          <w:rFonts w:eastAsiaTheme="minorEastAsia"/>
          <w:i/>
          <w:szCs w:val="28"/>
        </w:rPr>
      </w:pPr>
    </w:p>
    <w:sectPr w:rsidR="00345145" w:rsidRPr="00345145" w:rsidSect="00C7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4F85"/>
    <w:multiLevelType w:val="hybridMultilevel"/>
    <w:tmpl w:val="C700F81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DD9"/>
    <w:multiLevelType w:val="hybridMultilevel"/>
    <w:tmpl w:val="C19CF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602A"/>
    <w:multiLevelType w:val="hybridMultilevel"/>
    <w:tmpl w:val="08DC3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5035D"/>
    <w:multiLevelType w:val="hybridMultilevel"/>
    <w:tmpl w:val="63FAD03A"/>
    <w:lvl w:ilvl="0" w:tplc="4A983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D405E"/>
    <w:multiLevelType w:val="hybridMultilevel"/>
    <w:tmpl w:val="2C5E73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A125A"/>
    <w:multiLevelType w:val="hybridMultilevel"/>
    <w:tmpl w:val="D646F940"/>
    <w:lvl w:ilvl="0" w:tplc="A8E4A6C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C7"/>
    <w:rsid w:val="000104B0"/>
    <w:rsid w:val="00020957"/>
    <w:rsid w:val="000275EF"/>
    <w:rsid w:val="000360CB"/>
    <w:rsid w:val="00041BC4"/>
    <w:rsid w:val="0005532B"/>
    <w:rsid w:val="000574E9"/>
    <w:rsid w:val="00062A5E"/>
    <w:rsid w:val="000768C4"/>
    <w:rsid w:val="00084D1B"/>
    <w:rsid w:val="00094A8F"/>
    <w:rsid w:val="000957BF"/>
    <w:rsid w:val="000A10A7"/>
    <w:rsid w:val="000A3803"/>
    <w:rsid w:val="000B3091"/>
    <w:rsid w:val="000E176F"/>
    <w:rsid w:val="000E2493"/>
    <w:rsid w:val="001122F3"/>
    <w:rsid w:val="00126E3F"/>
    <w:rsid w:val="00157A04"/>
    <w:rsid w:val="00166631"/>
    <w:rsid w:val="0018029B"/>
    <w:rsid w:val="001A190A"/>
    <w:rsid w:val="001B31BB"/>
    <w:rsid w:val="001C40B5"/>
    <w:rsid w:val="001C4D20"/>
    <w:rsid w:val="001C5AB2"/>
    <w:rsid w:val="001C641C"/>
    <w:rsid w:val="001D6C3C"/>
    <w:rsid w:val="001E210D"/>
    <w:rsid w:val="001E2F17"/>
    <w:rsid w:val="001E60C7"/>
    <w:rsid w:val="001F39C9"/>
    <w:rsid w:val="001F472E"/>
    <w:rsid w:val="00216D41"/>
    <w:rsid w:val="00225DF4"/>
    <w:rsid w:val="00231CE9"/>
    <w:rsid w:val="00243A3D"/>
    <w:rsid w:val="00244F15"/>
    <w:rsid w:val="002572D9"/>
    <w:rsid w:val="00284BA6"/>
    <w:rsid w:val="00285603"/>
    <w:rsid w:val="00295F9D"/>
    <w:rsid w:val="002B3C39"/>
    <w:rsid w:val="002C2E2C"/>
    <w:rsid w:val="002C33D2"/>
    <w:rsid w:val="002C5DB8"/>
    <w:rsid w:val="002D1A19"/>
    <w:rsid w:val="002F1DCC"/>
    <w:rsid w:val="002F5F4F"/>
    <w:rsid w:val="00302292"/>
    <w:rsid w:val="003261FC"/>
    <w:rsid w:val="00345145"/>
    <w:rsid w:val="003454ED"/>
    <w:rsid w:val="0036081F"/>
    <w:rsid w:val="00374E81"/>
    <w:rsid w:val="00375AE6"/>
    <w:rsid w:val="00391054"/>
    <w:rsid w:val="003923DA"/>
    <w:rsid w:val="003931C9"/>
    <w:rsid w:val="0039594D"/>
    <w:rsid w:val="0039788B"/>
    <w:rsid w:val="003A3681"/>
    <w:rsid w:val="003B1A97"/>
    <w:rsid w:val="003B4151"/>
    <w:rsid w:val="003C6A9A"/>
    <w:rsid w:val="003D29FD"/>
    <w:rsid w:val="003D356E"/>
    <w:rsid w:val="003D6DD1"/>
    <w:rsid w:val="003E4B30"/>
    <w:rsid w:val="003F2722"/>
    <w:rsid w:val="003F3396"/>
    <w:rsid w:val="003F446A"/>
    <w:rsid w:val="003F4512"/>
    <w:rsid w:val="00401CAA"/>
    <w:rsid w:val="00402F22"/>
    <w:rsid w:val="00415FEA"/>
    <w:rsid w:val="00416358"/>
    <w:rsid w:val="00430D45"/>
    <w:rsid w:val="00452D57"/>
    <w:rsid w:val="00454020"/>
    <w:rsid w:val="004751BE"/>
    <w:rsid w:val="00492704"/>
    <w:rsid w:val="0049395F"/>
    <w:rsid w:val="004A7B72"/>
    <w:rsid w:val="004C6E15"/>
    <w:rsid w:val="004D4DAC"/>
    <w:rsid w:val="004E421D"/>
    <w:rsid w:val="004F5722"/>
    <w:rsid w:val="005055FE"/>
    <w:rsid w:val="00512E95"/>
    <w:rsid w:val="00524646"/>
    <w:rsid w:val="005325F6"/>
    <w:rsid w:val="005357D0"/>
    <w:rsid w:val="00541E4C"/>
    <w:rsid w:val="00542B2C"/>
    <w:rsid w:val="0055339D"/>
    <w:rsid w:val="00561315"/>
    <w:rsid w:val="00570B1B"/>
    <w:rsid w:val="00573517"/>
    <w:rsid w:val="00580266"/>
    <w:rsid w:val="005935E7"/>
    <w:rsid w:val="005A0270"/>
    <w:rsid w:val="005A1ED4"/>
    <w:rsid w:val="005A2354"/>
    <w:rsid w:val="005A426F"/>
    <w:rsid w:val="005A44E7"/>
    <w:rsid w:val="005B1812"/>
    <w:rsid w:val="005B3B55"/>
    <w:rsid w:val="005C4CEA"/>
    <w:rsid w:val="005E002D"/>
    <w:rsid w:val="005E15E8"/>
    <w:rsid w:val="005E1685"/>
    <w:rsid w:val="005E2BD5"/>
    <w:rsid w:val="005E3073"/>
    <w:rsid w:val="005E5419"/>
    <w:rsid w:val="005F171C"/>
    <w:rsid w:val="005F4748"/>
    <w:rsid w:val="005F668C"/>
    <w:rsid w:val="005F6B24"/>
    <w:rsid w:val="00600DE6"/>
    <w:rsid w:val="00612E34"/>
    <w:rsid w:val="00626784"/>
    <w:rsid w:val="00634B74"/>
    <w:rsid w:val="006354F7"/>
    <w:rsid w:val="00660511"/>
    <w:rsid w:val="00664C82"/>
    <w:rsid w:val="0068029C"/>
    <w:rsid w:val="006828E4"/>
    <w:rsid w:val="00693A48"/>
    <w:rsid w:val="00696BB7"/>
    <w:rsid w:val="006A07FD"/>
    <w:rsid w:val="006A21EF"/>
    <w:rsid w:val="006B063E"/>
    <w:rsid w:val="006C1C0E"/>
    <w:rsid w:val="006E47A1"/>
    <w:rsid w:val="006F5C3D"/>
    <w:rsid w:val="0070662C"/>
    <w:rsid w:val="007174E3"/>
    <w:rsid w:val="00753619"/>
    <w:rsid w:val="00761494"/>
    <w:rsid w:val="007921C7"/>
    <w:rsid w:val="007A3F23"/>
    <w:rsid w:val="007A7540"/>
    <w:rsid w:val="007C0016"/>
    <w:rsid w:val="007C113C"/>
    <w:rsid w:val="007C156D"/>
    <w:rsid w:val="007D22BC"/>
    <w:rsid w:val="007F4ACF"/>
    <w:rsid w:val="00803FB1"/>
    <w:rsid w:val="008045B1"/>
    <w:rsid w:val="0080563B"/>
    <w:rsid w:val="00805712"/>
    <w:rsid w:val="00807204"/>
    <w:rsid w:val="008134C5"/>
    <w:rsid w:val="008144AF"/>
    <w:rsid w:val="0081749C"/>
    <w:rsid w:val="00841EFE"/>
    <w:rsid w:val="00870D6B"/>
    <w:rsid w:val="00885E15"/>
    <w:rsid w:val="008B5B74"/>
    <w:rsid w:val="008C4BBA"/>
    <w:rsid w:val="008D6F5E"/>
    <w:rsid w:val="008E3157"/>
    <w:rsid w:val="008E32D9"/>
    <w:rsid w:val="008E4F60"/>
    <w:rsid w:val="009218A9"/>
    <w:rsid w:val="0093070B"/>
    <w:rsid w:val="009321F9"/>
    <w:rsid w:val="00943E2E"/>
    <w:rsid w:val="00944B22"/>
    <w:rsid w:val="009508AE"/>
    <w:rsid w:val="0095383B"/>
    <w:rsid w:val="00962017"/>
    <w:rsid w:val="00964076"/>
    <w:rsid w:val="00966C0B"/>
    <w:rsid w:val="00972000"/>
    <w:rsid w:val="0097590E"/>
    <w:rsid w:val="00990179"/>
    <w:rsid w:val="0099271B"/>
    <w:rsid w:val="00995D3E"/>
    <w:rsid w:val="009B281E"/>
    <w:rsid w:val="009C011A"/>
    <w:rsid w:val="009C2F01"/>
    <w:rsid w:val="009D11E5"/>
    <w:rsid w:val="009D35B4"/>
    <w:rsid w:val="009E0AE8"/>
    <w:rsid w:val="009E1C40"/>
    <w:rsid w:val="00A2626D"/>
    <w:rsid w:val="00A33E0B"/>
    <w:rsid w:val="00A3713D"/>
    <w:rsid w:val="00A41610"/>
    <w:rsid w:val="00A4361E"/>
    <w:rsid w:val="00A653DE"/>
    <w:rsid w:val="00A67D7F"/>
    <w:rsid w:val="00A80D8D"/>
    <w:rsid w:val="00A86B8B"/>
    <w:rsid w:val="00A8725F"/>
    <w:rsid w:val="00A95FF8"/>
    <w:rsid w:val="00AB651D"/>
    <w:rsid w:val="00AD6781"/>
    <w:rsid w:val="00AE327E"/>
    <w:rsid w:val="00AE6EF9"/>
    <w:rsid w:val="00AF602B"/>
    <w:rsid w:val="00B03DB3"/>
    <w:rsid w:val="00B04749"/>
    <w:rsid w:val="00B145EC"/>
    <w:rsid w:val="00B3238C"/>
    <w:rsid w:val="00B43B3B"/>
    <w:rsid w:val="00B46876"/>
    <w:rsid w:val="00B53306"/>
    <w:rsid w:val="00B56902"/>
    <w:rsid w:val="00B62460"/>
    <w:rsid w:val="00B74B88"/>
    <w:rsid w:val="00B8669E"/>
    <w:rsid w:val="00B91991"/>
    <w:rsid w:val="00BA53BE"/>
    <w:rsid w:val="00BB786B"/>
    <w:rsid w:val="00BD1AC1"/>
    <w:rsid w:val="00BD4BE1"/>
    <w:rsid w:val="00BF141B"/>
    <w:rsid w:val="00BF6D28"/>
    <w:rsid w:val="00C017D4"/>
    <w:rsid w:val="00C06871"/>
    <w:rsid w:val="00C17DC1"/>
    <w:rsid w:val="00C264F1"/>
    <w:rsid w:val="00C361FD"/>
    <w:rsid w:val="00C47DA7"/>
    <w:rsid w:val="00C56ABA"/>
    <w:rsid w:val="00C65156"/>
    <w:rsid w:val="00C65B1F"/>
    <w:rsid w:val="00C728A7"/>
    <w:rsid w:val="00C72D7B"/>
    <w:rsid w:val="00C75803"/>
    <w:rsid w:val="00CA5485"/>
    <w:rsid w:val="00CD7235"/>
    <w:rsid w:val="00CE0ADE"/>
    <w:rsid w:val="00D2547D"/>
    <w:rsid w:val="00D50AA1"/>
    <w:rsid w:val="00D57FCB"/>
    <w:rsid w:val="00D609ED"/>
    <w:rsid w:val="00D61722"/>
    <w:rsid w:val="00D70314"/>
    <w:rsid w:val="00D86DFB"/>
    <w:rsid w:val="00D91E96"/>
    <w:rsid w:val="00DA7A6B"/>
    <w:rsid w:val="00DB1B52"/>
    <w:rsid w:val="00DB649E"/>
    <w:rsid w:val="00DC1C9C"/>
    <w:rsid w:val="00DD7202"/>
    <w:rsid w:val="00DF0D2A"/>
    <w:rsid w:val="00DF11E6"/>
    <w:rsid w:val="00DF40D4"/>
    <w:rsid w:val="00DF6D9A"/>
    <w:rsid w:val="00E11946"/>
    <w:rsid w:val="00E37827"/>
    <w:rsid w:val="00E44401"/>
    <w:rsid w:val="00E6012B"/>
    <w:rsid w:val="00E84E1B"/>
    <w:rsid w:val="00EA1F71"/>
    <w:rsid w:val="00EA601A"/>
    <w:rsid w:val="00EA684B"/>
    <w:rsid w:val="00EC2183"/>
    <w:rsid w:val="00EC67BC"/>
    <w:rsid w:val="00ED4126"/>
    <w:rsid w:val="00EE4948"/>
    <w:rsid w:val="00EF5CFC"/>
    <w:rsid w:val="00F00A89"/>
    <w:rsid w:val="00F023DC"/>
    <w:rsid w:val="00F1741B"/>
    <w:rsid w:val="00F233C7"/>
    <w:rsid w:val="00F25C47"/>
    <w:rsid w:val="00F31022"/>
    <w:rsid w:val="00F352B5"/>
    <w:rsid w:val="00F35485"/>
    <w:rsid w:val="00F4774F"/>
    <w:rsid w:val="00F54F86"/>
    <w:rsid w:val="00F54F9D"/>
    <w:rsid w:val="00F7052C"/>
    <w:rsid w:val="00F75B53"/>
    <w:rsid w:val="00F94669"/>
    <w:rsid w:val="00FB4DA7"/>
    <w:rsid w:val="00FD4CBF"/>
    <w:rsid w:val="00FD619A"/>
    <w:rsid w:val="00FE13FB"/>
    <w:rsid w:val="00F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934A"/>
  <w15:chartTrackingRefBased/>
  <w15:docId w15:val="{A4000487-C267-42C4-A9E1-531C13A1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292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9C"/>
    <w:rPr>
      <w:color w:val="808080"/>
    </w:rPr>
  </w:style>
  <w:style w:type="paragraph" w:styleId="a4">
    <w:name w:val="List Paragraph"/>
    <w:basedOn w:val="a"/>
    <w:uiPriority w:val="34"/>
    <w:qFormat/>
    <w:rsid w:val="005C4CEA"/>
    <w:pPr>
      <w:ind w:left="720"/>
      <w:contextualSpacing/>
    </w:pPr>
  </w:style>
  <w:style w:type="table" w:styleId="a5">
    <w:name w:val="Table Grid"/>
    <w:basedOn w:val="a1"/>
    <w:uiPriority w:val="39"/>
    <w:rsid w:val="001F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5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73B4-3C8A-48E5-A327-AFDC8E0F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12</dc:creator>
  <cp:keywords/>
  <dc:description/>
  <cp:lastModifiedBy>Владимир Кулик</cp:lastModifiedBy>
  <cp:revision>15</cp:revision>
  <dcterms:created xsi:type="dcterms:W3CDTF">2018-04-19T17:32:00Z</dcterms:created>
  <dcterms:modified xsi:type="dcterms:W3CDTF">2018-04-19T20:14:00Z</dcterms:modified>
</cp:coreProperties>
</file>