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BEF59" w14:textId="34ECFEF7" w:rsidR="003946B3" w:rsidRDefault="003946B3" w:rsidP="00F603F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/>
          <w:sz w:val="28"/>
          <w:szCs w:val="28"/>
        </w:rPr>
      </w:pPr>
    </w:p>
    <w:p w14:paraId="02FE28D2" w14:textId="6B70A0A8" w:rsidR="003946B3" w:rsidRDefault="003946B3" w:rsidP="00F603F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/>
          <w:sz w:val="28"/>
          <w:szCs w:val="28"/>
        </w:rPr>
      </w:pPr>
    </w:p>
    <w:p w14:paraId="235A926A" w14:textId="77777777" w:rsidR="00F62D37" w:rsidRPr="00DF5295" w:rsidRDefault="00F62D37" w:rsidP="00F62D37">
      <w:pPr>
        <w:spacing w:line="24" w:lineRule="atLeast"/>
        <w:jc w:val="center"/>
        <w:rPr>
          <w:noProof/>
          <w:sz w:val="28"/>
          <w:szCs w:val="28"/>
          <w:lang w:val="uk-UA"/>
        </w:rPr>
      </w:pPr>
      <w:r w:rsidRPr="00DF5295">
        <w:rPr>
          <w:noProof/>
          <w:sz w:val="28"/>
          <w:szCs w:val="28"/>
          <w:lang w:val="uk-UA"/>
        </w:rPr>
        <w:t>МІНІСТЕРСТВО ОСВІТИ І НАУКИ УКРАЇНИ</w:t>
      </w:r>
    </w:p>
    <w:p w14:paraId="64AFAA19" w14:textId="77777777" w:rsidR="00F62D37" w:rsidRPr="00DF5295" w:rsidRDefault="00F62D37" w:rsidP="00F62D37">
      <w:pPr>
        <w:spacing w:line="24" w:lineRule="atLeast"/>
        <w:jc w:val="center"/>
        <w:rPr>
          <w:noProof/>
          <w:sz w:val="28"/>
          <w:szCs w:val="28"/>
          <w:lang w:val="uk-UA"/>
        </w:rPr>
      </w:pPr>
      <w:r w:rsidRPr="00DF5295">
        <w:rPr>
          <w:noProof/>
          <w:sz w:val="28"/>
          <w:szCs w:val="28"/>
          <w:lang w:val="uk-UA"/>
        </w:rPr>
        <w:t>НАЦІОНАЛЬНИЙ ТЕХНІЧНИЙ УНІВЕРСИТЕТ</w:t>
      </w:r>
    </w:p>
    <w:p w14:paraId="421D66C3" w14:textId="77777777" w:rsidR="00F62D37" w:rsidRPr="00DF5295" w:rsidRDefault="00F62D37" w:rsidP="00F62D37">
      <w:pPr>
        <w:spacing w:line="24" w:lineRule="atLeast"/>
        <w:jc w:val="center"/>
        <w:rPr>
          <w:noProof/>
          <w:sz w:val="28"/>
          <w:szCs w:val="28"/>
          <w:lang w:val="uk-UA"/>
        </w:rPr>
      </w:pPr>
      <w:r w:rsidRPr="00DF5295">
        <w:rPr>
          <w:noProof/>
          <w:sz w:val="28"/>
          <w:szCs w:val="28"/>
          <w:lang w:val="uk-UA"/>
        </w:rPr>
        <w:t xml:space="preserve"> “ХАРКІВСЬКИЙ ПОЛІТЕХНІЧНИЙ ІНСТИТУТ”</w:t>
      </w:r>
    </w:p>
    <w:p w14:paraId="7CFC0CF8" w14:textId="77777777" w:rsidR="00F62D37" w:rsidRPr="00DF5295" w:rsidRDefault="00F62D37" w:rsidP="00F62D37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ab/>
      </w:r>
    </w:p>
    <w:p w14:paraId="6C8A86E5" w14:textId="77777777" w:rsidR="00F62D37" w:rsidRPr="00DF5295" w:rsidRDefault="00F62D37" w:rsidP="00F62D37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>Кафедра «Програмна інженерія та інформаційні технології управління»</w:t>
      </w:r>
    </w:p>
    <w:p w14:paraId="1965E253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74A8499D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771D0677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2F8DFBF1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75071800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2C30B4D5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63961A88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1084B45E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4E082F46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2B0A61F4" w14:textId="77777777" w:rsidR="00F62D37" w:rsidRPr="00DF5295" w:rsidRDefault="00F62D37" w:rsidP="00F62D37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>ЗВІТ</w:t>
      </w:r>
    </w:p>
    <w:p w14:paraId="485C9918" w14:textId="05960098" w:rsidR="00F62D37" w:rsidRPr="00DF5295" w:rsidRDefault="00F62D37" w:rsidP="00F62D37">
      <w:pPr>
        <w:pStyle w:val="Standard"/>
        <w:spacing w:line="24" w:lineRule="atLeast"/>
        <w:ind w:firstLine="0"/>
        <w:jc w:val="center"/>
        <w:rPr>
          <w:noProof/>
        </w:rPr>
      </w:pPr>
      <w:r>
        <w:rPr>
          <w:noProof/>
          <w:lang w:val="ru-RU"/>
        </w:rPr>
        <w:t>До практично</w:t>
      </w:r>
      <w:r>
        <w:rPr>
          <w:noProof/>
        </w:rPr>
        <w:t>ї</w:t>
      </w:r>
      <w:r w:rsidRPr="00DF5295">
        <w:rPr>
          <w:noProof/>
        </w:rPr>
        <w:t xml:space="preserve"> роботи № 1</w:t>
      </w:r>
      <w:r w:rsidR="00E61695">
        <w:rPr>
          <w:noProof/>
        </w:rPr>
        <w:t>-2</w:t>
      </w:r>
    </w:p>
    <w:p w14:paraId="236A0430" w14:textId="49582605" w:rsidR="00F62D37" w:rsidRPr="00DF5295" w:rsidRDefault="00F62D37" w:rsidP="00F62D37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>з дисципл</w:t>
      </w:r>
      <w:r w:rsidRPr="00DF5295">
        <w:rPr>
          <w:noProof/>
          <w:szCs w:val="28"/>
        </w:rPr>
        <w:t>іни</w:t>
      </w:r>
      <w:r w:rsidRPr="00DF5295">
        <w:rPr>
          <w:noProof/>
        </w:rPr>
        <w:t xml:space="preserve"> «</w:t>
      </w:r>
      <w:r>
        <w:rPr>
          <w:noProof/>
          <w:szCs w:val="28"/>
        </w:rPr>
        <w:t>Економіка організації виробництва</w:t>
      </w:r>
      <w:r w:rsidRPr="00DF5295">
        <w:rPr>
          <w:noProof/>
        </w:rPr>
        <w:t>»</w:t>
      </w:r>
    </w:p>
    <w:p w14:paraId="352F7071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77F97211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379A0045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2A0927EA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3C4D1579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743D9826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7A02D7CC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5A1D9FD3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3D893F17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55461C3D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7DB6238D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4F7EDECB" w14:textId="77777777" w:rsidR="00F62D37" w:rsidRPr="00DF5295" w:rsidRDefault="00F62D37" w:rsidP="00F62D37">
      <w:pPr>
        <w:pStyle w:val="Standard"/>
        <w:spacing w:line="24" w:lineRule="atLeast"/>
        <w:ind w:firstLine="7230"/>
        <w:jc w:val="center"/>
        <w:rPr>
          <w:noProof/>
        </w:rPr>
      </w:pPr>
    </w:p>
    <w:p w14:paraId="5135F447" w14:textId="77777777" w:rsidR="00F62D37" w:rsidRPr="00DF5295" w:rsidRDefault="00F62D37" w:rsidP="00F62D37">
      <w:pPr>
        <w:pStyle w:val="Standard"/>
        <w:spacing w:line="24" w:lineRule="atLeast"/>
        <w:ind w:firstLine="7230"/>
        <w:jc w:val="left"/>
        <w:rPr>
          <w:noProof/>
        </w:rPr>
      </w:pPr>
      <w:r w:rsidRPr="00DF5295">
        <w:rPr>
          <w:noProof/>
        </w:rPr>
        <w:t>Викона</w:t>
      </w:r>
      <w:r>
        <w:rPr>
          <w:noProof/>
        </w:rPr>
        <w:t>ла</w:t>
      </w:r>
      <w:r w:rsidRPr="00DF5295">
        <w:rPr>
          <w:noProof/>
        </w:rPr>
        <w:t>:</w:t>
      </w:r>
    </w:p>
    <w:p w14:paraId="1DE91C2A" w14:textId="77777777" w:rsidR="00F62D37" w:rsidRDefault="00F62D37" w:rsidP="00F62D37">
      <w:pPr>
        <w:pStyle w:val="Standard"/>
        <w:spacing w:line="24" w:lineRule="atLeast"/>
        <w:ind w:firstLine="7230"/>
        <w:jc w:val="left"/>
        <w:rPr>
          <w:noProof/>
        </w:rPr>
      </w:pPr>
      <w:r w:rsidRPr="00DF5295">
        <w:rPr>
          <w:noProof/>
        </w:rPr>
        <w:t>ст. гр. КН-</w:t>
      </w:r>
      <w:r>
        <w:rPr>
          <w:noProof/>
        </w:rPr>
        <w:t>416В</w:t>
      </w:r>
    </w:p>
    <w:p w14:paraId="12EA3EF8" w14:textId="1314B558" w:rsidR="00F62D37" w:rsidRPr="00DF5295" w:rsidRDefault="00F62D37" w:rsidP="00F62D37">
      <w:pPr>
        <w:pStyle w:val="Standard"/>
        <w:spacing w:line="24" w:lineRule="atLeast"/>
        <w:ind w:firstLine="7230"/>
        <w:jc w:val="left"/>
        <w:rPr>
          <w:noProof/>
        </w:rPr>
      </w:pPr>
      <w:r>
        <w:rPr>
          <w:noProof/>
        </w:rPr>
        <w:t>Бойко</w:t>
      </w:r>
      <w:r>
        <w:rPr>
          <w:noProof/>
        </w:rPr>
        <w:t xml:space="preserve"> Д.І.</w:t>
      </w:r>
    </w:p>
    <w:p w14:paraId="3F7E5D0D" w14:textId="77777777" w:rsidR="00F62D37" w:rsidRPr="00DF5295" w:rsidRDefault="00F62D37" w:rsidP="00F62D37">
      <w:pPr>
        <w:pStyle w:val="Standard"/>
        <w:spacing w:line="24" w:lineRule="atLeast"/>
        <w:ind w:firstLine="7230"/>
        <w:jc w:val="center"/>
        <w:rPr>
          <w:noProof/>
        </w:rPr>
      </w:pPr>
    </w:p>
    <w:p w14:paraId="6DC494F6" w14:textId="77777777" w:rsidR="00F62D37" w:rsidRPr="00DF5295" w:rsidRDefault="00F62D37" w:rsidP="00F62D37">
      <w:pPr>
        <w:pStyle w:val="Standard"/>
        <w:spacing w:line="24" w:lineRule="atLeast"/>
        <w:ind w:firstLine="7230"/>
        <w:jc w:val="left"/>
        <w:rPr>
          <w:noProof/>
        </w:rPr>
      </w:pPr>
      <w:r>
        <w:rPr>
          <w:noProof/>
        </w:rPr>
        <w:t>Перевірила</w:t>
      </w:r>
      <w:r w:rsidRPr="00DF5295">
        <w:rPr>
          <w:noProof/>
        </w:rPr>
        <w:t>:</w:t>
      </w:r>
    </w:p>
    <w:p w14:paraId="29938805" w14:textId="77777777" w:rsidR="00F62D37" w:rsidRPr="00DF5295" w:rsidRDefault="00F62D37" w:rsidP="00F62D37">
      <w:pPr>
        <w:pStyle w:val="Standard"/>
        <w:spacing w:line="24" w:lineRule="atLeast"/>
        <w:ind w:firstLine="7230"/>
        <w:jc w:val="left"/>
        <w:rPr>
          <w:noProof/>
        </w:rPr>
      </w:pPr>
      <w:r>
        <w:rPr>
          <w:noProof/>
        </w:rPr>
        <w:t>Єршова С.І.</w:t>
      </w:r>
    </w:p>
    <w:p w14:paraId="1BD5FBF7" w14:textId="77777777" w:rsidR="00F62D37" w:rsidRPr="00DF5295" w:rsidRDefault="00F62D37" w:rsidP="00F62D37">
      <w:pPr>
        <w:pStyle w:val="Standard"/>
        <w:spacing w:line="24" w:lineRule="atLeast"/>
        <w:jc w:val="right"/>
        <w:rPr>
          <w:noProof/>
        </w:rPr>
      </w:pPr>
    </w:p>
    <w:p w14:paraId="7B2FE587" w14:textId="77777777" w:rsidR="00F62D37" w:rsidRPr="00DF5295" w:rsidRDefault="00F62D37" w:rsidP="00F62D37">
      <w:pPr>
        <w:pStyle w:val="Standard"/>
        <w:spacing w:line="24" w:lineRule="atLeast"/>
        <w:jc w:val="right"/>
        <w:rPr>
          <w:noProof/>
        </w:rPr>
      </w:pPr>
    </w:p>
    <w:p w14:paraId="77857216" w14:textId="77777777" w:rsidR="00F62D37" w:rsidRPr="00DF5295" w:rsidRDefault="00F62D37" w:rsidP="00F62D37">
      <w:pPr>
        <w:pStyle w:val="Standard"/>
        <w:spacing w:line="24" w:lineRule="atLeast"/>
        <w:jc w:val="right"/>
        <w:rPr>
          <w:noProof/>
        </w:rPr>
      </w:pPr>
    </w:p>
    <w:p w14:paraId="5576B48C" w14:textId="77777777" w:rsidR="00F62D37" w:rsidRPr="00DF5295" w:rsidRDefault="00F62D37" w:rsidP="00F62D37">
      <w:pPr>
        <w:pStyle w:val="Standard"/>
        <w:spacing w:line="24" w:lineRule="atLeast"/>
        <w:jc w:val="right"/>
        <w:rPr>
          <w:noProof/>
        </w:rPr>
      </w:pPr>
    </w:p>
    <w:p w14:paraId="45F930C2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03D04A69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7FE270B8" w14:textId="77777777" w:rsidR="00F62D37" w:rsidRPr="00DF5295" w:rsidRDefault="00F62D37" w:rsidP="00F62D37">
      <w:pPr>
        <w:pStyle w:val="Standard"/>
        <w:spacing w:line="24" w:lineRule="atLeast"/>
        <w:ind w:firstLine="0"/>
        <w:rPr>
          <w:noProof/>
        </w:rPr>
      </w:pPr>
    </w:p>
    <w:p w14:paraId="2D0B32A3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  <w:r w:rsidRPr="00DF5295">
        <w:rPr>
          <w:noProof/>
        </w:rPr>
        <w:t>Харків 201</w:t>
      </w:r>
      <w:r>
        <w:rPr>
          <w:noProof/>
        </w:rPr>
        <w:t>9</w:t>
      </w:r>
    </w:p>
    <w:p w14:paraId="21A2715B" w14:textId="5BE9FED6" w:rsidR="00F62D37" w:rsidRPr="00B60CC6" w:rsidRDefault="00F62D37" w:rsidP="00F62D37">
      <w:pPr>
        <w:pStyle w:val="Default"/>
        <w:spacing w:line="360" w:lineRule="auto"/>
        <w:ind w:firstLine="284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ПРАКТИЧНА</w:t>
      </w:r>
      <w:r w:rsidRPr="00B60CC6">
        <w:rPr>
          <w:sz w:val="28"/>
          <w:szCs w:val="28"/>
          <w:lang w:val="uk-UA"/>
        </w:rPr>
        <w:t xml:space="preserve"> РОБОТА № </w:t>
      </w:r>
      <w:r>
        <w:rPr>
          <w:sz w:val="28"/>
          <w:szCs w:val="28"/>
          <w:lang w:val="uk-UA"/>
        </w:rPr>
        <w:t>1</w:t>
      </w:r>
      <w:r w:rsidR="00E61695">
        <w:rPr>
          <w:sz w:val="28"/>
          <w:szCs w:val="28"/>
          <w:lang w:val="uk-UA"/>
        </w:rPr>
        <w:t>-2</w:t>
      </w:r>
    </w:p>
    <w:p w14:paraId="5B7C87D2" w14:textId="77777777" w:rsidR="003946B3" w:rsidRDefault="003946B3" w:rsidP="00F603F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/>
          <w:sz w:val="28"/>
          <w:szCs w:val="28"/>
        </w:rPr>
      </w:pPr>
    </w:p>
    <w:p w14:paraId="412822BA" w14:textId="77777777" w:rsidR="003946B3" w:rsidRPr="00AF3AE8" w:rsidRDefault="003946B3" w:rsidP="003946B3">
      <w:pPr>
        <w:jc w:val="center"/>
        <w:rPr>
          <w:b/>
          <w:bCs/>
          <w:sz w:val="25"/>
          <w:szCs w:val="25"/>
        </w:rPr>
      </w:pPr>
      <w:r w:rsidRPr="00AF3AE8">
        <w:rPr>
          <w:b/>
          <w:bCs/>
          <w:sz w:val="25"/>
          <w:szCs w:val="25"/>
        </w:rPr>
        <w:t>Вариант 1</w:t>
      </w:r>
    </w:p>
    <w:p w14:paraId="3BC915BC" w14:textId="77777777" w:rsidR="003946B3" w:rsidRPr="00AF3AE8" w:rsidRDefault="003946B3" w:rsidP="003946B3">
      <w:pPr>
        <w:numPr>
          <w:ilvl w:val="0"/>
          <w:numId w:val="1"/>
        </w:numPr>
        <w:rPr>
          <w:sz w:val="25"/>
          <w:szCs w:val="25"/>
        </w:rPr>
      </w:pPr>
      <w:r w:rsidRPr="00AF3AE8">
        <w:rPr>
          <w:sz w:val="25"/>
          <w:szCs w:val="25"/>
        </w:rPr>
        <w:t xml:space="preserve">Среда разработки – </w:t>
      </w:r>
      <w:r w:rsidRPr="00AF3AE8">
        <w:rPr>
          <w:sz w:val="25"/>
          <w:szCs w:val="25"/>
          <w:lang w:val="en-US"/>
        </w:rPr>
        <w:t>Delphi</w:t>
      </w:r>
      <w:r w:rsidRPr="00AF3AE8">
        <w:rPr>
          <w:sz w:val="25"/>
          <w:szCs w:val="25"/>
        </w:rPr>
        <w:t xml:space="preserve"> (</w:t>
      </w:r>
      <w:r w:rsidRPr="00AF3AE8">
        <w:rPr>
          <w:sz w:val="25"/>
          <w:szCs w:val="25"/>
          <w:lang w:val="en-US"/>
        </w:rPr>
        <w:t>Borland</w:t>
      </w:r>
      <w:r w:rsidRPr="00AF3AE8">
        <w:rPr>
          <w:sz w:val="25"/>
          <w:szCs w:val="25"/>
        </w:rPr>
        <w:t>)</w:t>
      </w:r>
    </w:p>
    <w:p w14:paraId="2C5390CF" w14:textId="77777777" w:rsidR="003946B3" w:rsidRPr="00AF3AE8" w:rsidRDefault="003946B3" w:rsidP="003946B3">
      <w:pPr>
        <w:numPr>
          <w:ilvl w:val="0"/>
          <w:numId w:val="1"/>
        </w:numPr>
        <w:rPr>
          <w:sz w:val="25"/>
          <w:szCs w:val="25"/>
        </w:rPr>
      </w:pPr>
      <w:r w:rsidRPr="00AF3AE8">
        <w:rPr>
          <w:sz w:val="25"/>
          <w:szCs w:val="25"/>
        </w:rPr>
        <w:t>Набор функций: 101, 105, 107, 201, 202, 206, 706, 707</w:t>
      </w:r>
    </w:p>
    <w:p w14:paraId="5B308CEC" w14:textId="77777777" w:rsidR="003946B3" w:rsidRPr="00AF3AE8" w:rsidRDefault="003946B3" w:rsidP="003946B3">
      <w:pPr>
        <w:numPr>
          <w:ilvl w:val="0"/>
          <w:numId w:val="1"/>
        </w:numPr>
        <w:rPr>
          <w:sz w:val="25"/>
          <w:szCs w:val="25"/>
        </w:rPr>
      </w:pPr>
      <w:r w:rsidRPr="00AF3AE8">
        <w:rPr>
          <w:sz w:val="25"/>
          <w:szCs w:val="25"/>
        </w:rPr>
        <w:t>Категория сложности – 1</w:t>
      </w:r>
      <w:r>
        <w:rPr>
          <w:sz w:val="25"/>
          <w:szCs w:val="25"/>
        </w:rPr>
        <w:br/>
      </w:r>
    </w:p>
    <w:tbl>
      <w:tblPr>
        <w:tblW w:w="42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79"/>
        <w:gridCol w:w="6473"/>
      </w:tblGrid>
      <w:tr w:rsidR="003946B3" w:rsidRPr="00290AEE" w14:paraId="7B1B5534" w14:textId="77777777" w:rsidTr="003946B3">
        <w:trPr>
          <w:trHeight w:val="176"/>
          <w:jc w:val="center"/>
        </w:trPr>
        <w:tc>
          <w:tcPr>
            <w:tcW w:w="1030" w:type="pct"/>
            <w:vAlign w:val="center"/>
          </w:tcPr>
          <w:p w14:paraId="709B28ED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</w:rPr>
              <w:t>Категория сложности</w:t>
            </w:r>
          </w:p>
        </w:tc>
        <w:tc>
          <w:tcPr>
            <w:tcW w:w="3970" w:type="pct"/>
            <w:vAlign w:val="center"/>
          </w:tcPr>
          <w:p w14:paraId="0B7DFB38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</w:rPr>
              <w:t>Характеристики программного обеспечения</w:t>
            </w:r>
          </w:p>
        </w:tc>
      </w:tr>
      <w:tr w:rsidR="003946B3" w:rsidRPr="00F92012" w14:paraId="459601AE" w14:textId="77777777" w:rsidTr="003946B3">
        <w:trPr>
          <w:trHeight w:val="1085"/>
          <w:jc w:val="center"/>
        </w:trPr>
        <w:tc>
          <w:tcPr>
            <w:tcW w:w="1030" w:type="pct"/>
            <w:vAlign w:val="center"/>
          </w:tcPr>
          <w:p w14:paraId="62A09F21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</w:pPr>
            <w:r w:rsidRPr="003946B3">
              <w:t>1</w:t>
            </w:r>
          </w:p>
        </w:tc>
        <w:tc>
          <w:tcPr>
            <w:tcW w:w="3970" w:type="pct"/>
          </w:tcPr>
          <w:p w14:paraId="47059CEA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</w:pPr>
            <w:r w:rsidRPr="003946B3">
              <w:t>ПО, обладающие одной или несколькими из следующих характеристик:</w:t>
            </w:r>
          </w:p>
          <w:p w14:paraId="3D619460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</w:pPr>
            <w:r w:rsidRPr="003946B3">
              <w:t>1) наличие сложного интеллектуального языкового интерфейса с пользователем;</w:t>
            </w:r>
          </w:p>
          <w:p w14:paraId="6385F8C5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rPr>
                <w:spacing w:val="-8"/>
              </w:rPr>
            </w:pPr>
            <w:r w:rsidRPr="003946B3">
              <w:rPr>
                <w:spacing w:val="-8"/>
              </w:rPr>
              <w:t>2) обеспечение телекоммуникационной обработки данных и управление удаленными объектами;</w:t>
            </w:r>
          </w:p>
          <w:p w14:paraId="25A58BDD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</w:pPr>
            <w:r w:rsidRPr="003946B3">
              <w:t>3) обеспечение существенного распараллеливания вычислений;</w:t>
            </w:r>
          </w:p>
          <w:p w14:paraId="5AF35F25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</w:pPr>
            <w:r w:rsidRPr="003946B3">
              <w:t xml:space="preserve">4) криптография и другие методы защиты информации </w:t>
            </w:r>
          </w:p>
        </w:tc>
      </w:tr>
    </w:tbl>
    <w:p w14:paraId="1CE721EE" w14:textId="06C553E8" w:rsidR="003946B3" w:rsidRPr="00AF3AE8" w:rsidRDefault="003946B3" w:rsidP="003946B3">
      <w:pPr>
        <w:ind w:left="720"/>
        <w:rPr>
          <w:sz w:val="25"/>
          <w:szCs w:val="25"/>
        </w:rPr>
      </w:pPr>
    </w:p>
    <w:p w14:paraId="6A0D5AEF" w14:textId="2BDF8E1D" w:rsidR="003946B3" w:rsidRDefault="003946B3" w:rsidP="003946B3">
      <w:pPr>
        <w:numPr>
          <w:ilvl w:val="0"/>
          <w:numId w:val="1"/>
        </w:numPr>
        <w:rPr>
          <w:sz w:val="25"/>
          <w:szCs w:val="25"/>
        </w:rPr>
      </w:pPr>
      <w:r w:rsidRPr="00AF3AE8">
        <w:rPr>
          <w:sz w:val="25"/>
          <w:szCs w:val="25"/>
        </w:rPr>
        <w:t>Без применения CASE-технологии</w:t>
      </w:r>
    </w:p>
    <w:tbl>
      <w:tblPr>
        <w:tblW w:w="379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26"/>
        <w:gridCol w:w="1202"/>
        <w:gridCol w:w="1202"/>
        <w:gridCol w:w="1202"/>
        <w:gridCol w:w="1202"/>
        <w:gridCol w:w="1205"/>
      </w:tblGrid>
      <w:tr w:rsidR="003946B3" w:rsidRPr="00D63E00" w14:paraId="70D117D1" w14:textId="77777777" w:rsidTr="003946B3">
        <w:trPr>
          <w:trHeight w:val="545"/>
          <w:jc w:val="center"/>
        </w:trPr>
        <w:tc>
          <w:tcPr>
            <w:tcW w:w="903" w:type="pct"/>
            <w:vMerge w:val="restart"/>
            <w:textDirection w:val="btLr"/>
          </w:tcPr>
          <w:p w14:paraId="6C7C4F8E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ind w:left="113" w:right="113"/>
              <w:jc w:val="center"/>
              <w:rPr>
                <w:bCs/>
              </w:rPr>
            </w:pPr>
            <w:r w:rsidRPr="003946B3">
              <w:rPr>
                <w:bCs/>
              </w:rPr>
              <w:t>Категория</w:t>
            </w:r>
            <w:r w:rsidRPr="003946B3">
              <w:rPr>
                <w:bCs/>
              </w:rPr>
              <w:br/>
              <w:t>новизны ПО</w:t>
            </w:r>
          </w:p>
        </w:tc>
        <w:tc>
          <w:tcPr>
            <w:tcW w:w="4097" w:type="pct"/>
            <w:gridSpan w:val="5"/>
          </w:tcPr>
          <w:p w14:paraId="7804F251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</w:rPr>
              <w:t>Без применения</w:t>
            </w:r>
            <w:r w:rsidRPr="003946B3">
              <w:rPr>
                <w:bCs/>
              </w:rPr>
              <w:br/>
              <w:t>CASE-технологии</w:t>
            </w:r>
          </w:p>
        </w:tc>
      </w:tr>
      <w:tr w:rsidR="003946B3" w:rsidRPr="00D63E00" w14:paraId="536F2D15" w14:textId="77777777" w:rsidTr="003946B3">
        <w:trPr>
          <w:trHeight w:val="302"/>
          <w:jc w:val="center"/>
        </w:trPr>
        <w:tc>
          <w:tcPr>
            <w:tcW w:w="903" w:type="pct"/>
            <w:vMerge/>
          </w:tcPr>
          <w:p w14:paraId="208B99A6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rPr>
                <w:bCs/>
              </w:rPr>
            </w:pPr>
          </w:p>
        </w:tc>
        <w:tc>
          <w:tcPr>
            <w:tcW w:w="4097" w:type="pct"/>
            <w:gridSpan w:val="5"/>
          </w:tcPr>
          <w:p w14:paraId="26923E5D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</w:rPr>
              <w:t>Стадии разработки ПО</w:t>
            </w:r>
          </w:p>
        </w:tc>
      </w:tr>
      <w:tr w:rsidR="003946B3" w:rsidRPr="00D63E00" w14:paraId="53B6002F" w14:textId="77777777" w:rsidTr="003946B3">
        <w:trPr>
          <w:trHeight w:val="287"/>
          <w:jc w:val="center"/>
        </w:trPr>
        <w:tc>
          <w:tcPr>
            <w:tcW w:w="903" w:type="pct"/>
            <w:vMerge/>
          </w:tcPr>
          <w:p w14:paraId="6B215A6A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rPr>
                <w:bCs/>
              </w:rPr>
            </w:pPr>
          </w:p>
        </w:tc>
        <w:tc>
          <w:tcPr>
            <w:tcW w:w="819" w:type="pct"/>
          </w:tcPr>
          <w:p w14:paraId="799681E6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</w:rPr>
              <w:t>ТЗ</w:t>
            </w:r>
          </w:p>
        </w:tc>
        <w:tc>
          <w:tcPr>
            <w:tcW w:w="819" w:type="pct"/>
          </w:tcPr>
          <w:p w14:paraId="1E025C41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</w:rPr>
              <w:t>ЭП</w:t>
            </w:r>
          </w:p>
        </w:tc>
        <w:tc>
          <w:tcPr>
            <w:tcW w:w="819" w:type="pct"/>
          </w:tcPr>
          <w:p w14:paraId="5B99DB4A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</w:rPr>
              <w:t>ТП</w:t>
            </w:r>
          </w:p>
        </w:tc>
        <w:tc>
          <w:tcPr>
            <w:tcW w:w="819" w:type="pct"/>
          </w:tcPr>
          <w:p w14:paraId="387E9022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</w:rPr>
              <w:t>РП</w:t>
            </w:r>
          </w:p>
        </w:tc>
        <w:tc>
          <w:tcPr>
            <w:tcW w:w="821" w:type="pct"/>
          </w:tcPr>
          <w:p w14:paraId="6A6C318E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</w:rPr>
              <w:t>ВН</w:t>
            </w:r>
          </w:p>
        </w:tc>
      </w:tr>
      <w:tr w:rsidR="003946B3" w:rsidRPr="00D63E00" w14:paraId="487D4BC9" w14:textId="77777777" w:rsidTr="003946B3">
        <w:trPr>
          <w:trHeight w:val="240"/>
          <w:jc w:val="center"/>
        </w:trPr>
        <w:tc>
          <w:tcPr>
            <w:tcW w:w="903" w:type="pct"/>
            <w:vMerge/>
          </w:tcPr>
          <w:p w14:paraId="0831DE9F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rPr>
                <w:bCs/>
              </w:rPr>
            </w:pPr>
          </w:p>
        </w:tc>
        <w:tc>
          <w:tcPr>
            <w:tcW w:w="4097" w:type="pct"/>
            <w:gridSpan w:val="5"/>
          </w:tcPr>
          <w:p w14:paraId="7C36418A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</w:rPr>
              <w:t>Значения коэффициентов</w:t>
            </w:r>
          </w:p>
        </w:tc>
      </w:tr>
      <w:tr w:rsidR="003946B3" w:rsidRPr="00D63E00" w14:paraId="24E9B328" w14:textId="77777777" w:rsidTr="003946B3">
        <w:trPr>
          <w:trHeight w:val="219"/>
          <w:jc w:val="center"/>
        </w:trPr>
        <w:tc>
          <w:tcPr>
            <w:tcW w:w="903" w:type="pct"/>
            <w:vMerge/>
          </w:tcPr>
          <w:p w14:paraId="09D13337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rPr>
                <w:bCs/>
              </w:rPr>
            </w:pPr>
          </w:p>
        </w:tc>
        <w:tc>
          <w:tcPr>
            <w:tcW w:w="819" w:type="pct"/>
          </w:tcPr>
          <w:p w14:paraId="39A68C9D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  <w:i/>
                <w:iCs/>
              </w:rPr>
              <w:t>L</w:t>
            </w:r>
            <w:r w:rsidRPr="003946B3">
              <w:rPr>
                <w:bCs/>
                <w:iCs/>
                <w:vertAlign w:val="subscript"/>
              </w:rPr>
              <w:t>1</w:t>
            </w:r>
          </w:p>
        </w:tc>
        <w:tc>
          <w:tcPr>
            <w:tcW w:w="819" w:type="pct"/>
          </w:tcPr>
          <w:p w14:paraId="456D2F63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  <w:i/>
                <w:iCs/>
              </w:rPr>
              <w:t>L</w:t>
            </w:r>
            <w:r w:rsidRPr="003946B3">
              <w:rPr>
                <w:bCs/>
                <w:iCs/>
                <w:vertAlign w:val="subscript"/>
              </w:rPr>
              <w:t>2</w:t>
            </w:r>
          </w:p>
        </w:tc>
        <w:tc>
          <w:tcPr>
            <w:tcW w:w="819" w:type="pct"/>
          </w:tcPr>
          <w:p w14:paraId="08BFC654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  <w:i/>
                <w:iCs/>
              </w:rPr>
              <w:t>L</w:t>
            </w:r>
            <w:r w:rsidRPr="003946B3">
              <w:rPr>
                <w:bCs/>
                <w:iCs/>
                <w:vertAlign w:val="subscript"/>
              </w:rPr>
              <w:t>3</w:t>
            </w:r>
          </w:p>
        </w:tc>
        <w:tc>
          <w:tcPr>
            <w:tcW w:w="819" w:type="pct"/>
          </w:tcPr>
          <w:p w14:paraId="4028446E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  <w:i/>
                <w:iCs/>
              </w:rPr>
              <w:t>L</w:t>
            </w:r>
            <w:r w:rsidRPr="003946B3">
              <w:rPr>
                <w:bCs/>
                <w:iCs/>
                <w:vertAlign w:val="subscript"/>
              </w:rPr>
              <w:t>4</w:t>
            </w:r>
          </w:p>
        </w:tc>
        <w:tc>
          <w:tcPr>
            <w:tcW w:w="821" w:type="pct"/>
          </w:tcPr>
          <w:p w14:paraId="63D6077A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  <w:i/>
                <w:iCs/>
              </w:rPr>
              <w:t>L</w:t>
            </w:r>
            <w:r w:rsidRPr="003946B3">
              <w:rPr>
                <w:bCs/>
                <w:iCs/>
                <w:vertAlign w:val="subscript"/>
              </w:rPr>
              <w:t>5</w:t>
            </w:r>
          </w:p>
        </w:tc>
      </w:tr>
      <w:tr w:rsidR="003946B3" w:rsidRPr="00F92012" w14:paraId="4B258620" w14:textId="77777777" w:rsidTr="003946B3">
        <w:trPr>
          <w:trHeight w:val="272"/>
          <w:jc w:val="center"/>
        </w:trPr>
        <w:tc>
          <w:tcPr>
            <w:tcW w:w="903" w:type="pct"/>
          </w:tcPr>
          <w:p w14:paraId="46273984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</w:pPr>
            <w:r w:rsidRPr="003946B3">
              <w:t>В</w:t>
            </w:r>
          </w:p>
        </w:tc>
        <w:tc>
          <w:tcPr>
            <w:tcW w:w="819" w:type="pct"/>
          </w:tcPr>
          <w:p w14:paraId="69D65118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</w:pPr>
            <w:r w:rsidRPr="003946B3">
              <w:t>0,08</w:t>
            </w:r>
          </w:p>
        </w:tc>
        <w:tc>
          <w:tcPr>
            <w:tcW w:w="819" w:type="pct"/>
          </w:tcPr>
          <w:p w14:paraId="5DF2053F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</w:pPr>
            <w:r w:rsidRPr="003946B3">
              <w:t>0,19</w:t>
            </w:r>
          </w:p>
        </w:tc>
        <w:tc>
          <w:tcPr>
            <w:tcW w:w="819" w:type="pct"/>
          </w:tcPr>
          <w:p w14:paraId="28C02192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</w:pPr>
            <w:r w:rsidRPr="003946B3">
              <w:t>0,28</w:t>
            </w:r>
          </w:p>
        </w:tc>
        <w:tc>
          <w:tcPr>
            <w:tcW w:w="819" w:type="pct"/>
          </w:tcPr>
          <w:p w14:paraId="6DD4B627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</w:pPr>
            <w:r w:rsidRPr="003946B3">
              <w:t>0,24</w:t>
            </w:r>
          </w:p>
        </w:tc>
        <w:tc>
          <w:tcPr>
            <w:tcW w:w="821" w:type="pct"/>
          </w:tcPr>
          <w:p w14:paraId="145CE763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</w:pPr>
            <w:r w:rsidRPr="003946B3">
              <w:t>0,11</w:t>
            </w:r>
          </w:p>
        </w:tc>
      </w:tr>
    </w:tbl>
    <w:p w14:paraId="0A47FA9B" w14:textId="77777777" w:rsidR="003946B3" w:rsidRDefault="003946B3" w:rsidP="003946B3">
      <w:pPr>
        <w:ind w:left="720"/>
        <w:rPr>
          <w:sz w:val="25"/>
          <w:szCs w:val="25"/>
        </w:rPr>
      </w:pPr>
    </w:p>
    <w:p w14:paraId="1D667ADD" w14:textId="7F1957BD" w:rsidR="003946B3" w:rsidRDefault="003946B3" w:rsidP="003946B3">
      <w:pPr>
        <w:numPr>
          <w:ilvl w:val="0"/>
          <w:numId w:val="1"/>
        </w:numPr>
        <w:rPr>
          <w:sz w:val="25"/>
          <w:szCs w:val="25"/>
        </w:rPr>
      </w:pPr>
      <w:r w:rsidRPr="00AF3AE8">
        <w:rPr>
          <w:sz w:val="25"/>
          <w:szCs w:val="25"/>
        </w:rPr>
        <w:t xml:space="preserve">Коэффициент повышения сложности ПО, </w:t>
      </w:r>
      <w:proofErr w:type="spellStart"/>
      <w:r w:rsidRPr="00AF3AE8">
        <w:rPr>
          <w:sz w:val="25"/>
          <w:szCs w:val="25"/>
        </w:rPr>
        <w:t>Кі</w:t>
      </w:r>
      <w:proofErr w:type="spellEnd"/>
      <w:r w:rsidRPr="00AF3AE8">
        <w:rPr>
          <w:sz w:val="25"/>
          <w:szCs w:val="25"/>
        </w:rPr>
        <w:t xml:space="preserve"> = 0,06</w:t>
      </w:r>
    </w:p>
    <w:tbl>
      <w:tblPr>
        <w:tblW w:w="5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2"/>
        <w:gridCol w:w="1006"/>
      </w:tblGrid>
      <w:tr w:rsidR="003946B3" w:rsidRPr="005B4A77" w14:paraId="62B95233" w14:textId="77777777" w:rsidTr="003946B3">
        <w:trPr>
          <w:trHeight w:val="650"/>
          <w:jc w:val="center"/>
        </w:trPr>
        <w:tc>
          <w:tcPr>
            <w:tcW w:w="4532" w:type="dxa"/>
          </w:tcPr>
          <w:p w14:paraId="10F678EA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</w:rPr>
              <w:t>Характеристика повышения сложности ПО</w:t>
            </w:r>
          </w:p>
        </w:tc>
        <w:tc>
          <w:tcPr>
            <w:tcW w:w="1006" w:type="dxa"/>
          </w:tcPr>
          <w:p w14:paraId="5A895CC8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</w:rPr>
              <w:t xml:space="preserve">Значения </w:t>
            </w:r>
            <w:proofErr w:type="spellStart"/>
            <w:r w:rsidRPr="003946B3">
              <w:rPr>
                <w:bCs/>
                <w:i/>
                <w:iCs/>
              </w:rPr>
              <w:t>K</w:t>
            </w:r>
            <w:r w:rsidRPr="003946B3">
              <w:rPr>
                <w:bCs/>
                <w:iCs/>
                <w:vertAlign w:val="subscript"/>
              </w:rPr>
              <w:t>і</w:t>
            </w:r>
            <w:proofErr w:type="spellEnd"/>
          </w:p>
        </w:tc>
      </w:tr>
      <w:tr w:rsidR="003946B3" w:rsidRPr="00F92012" w14:paraId="74703390" w14:textId="77777777" w:rsidTr="003946B3">
        <w:trPr>
          <w:trHeight w:val="310"/>
          <w:jc w:val="center"/>
        </w:trPr>
        <w:tc>
          <w:tcPr>
            <w:tcW w:w="4532" w:type="dxa"/>
          </w:tcPr>
          <w:p w14:paraId="0852AF6F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</w:pPr>
            <w:r w:rsidRPr="003946B3">
              <w:t>2. Интерактивный доступ</w:t>
            </w:r>
          </w:p>
        </w:tc>
        <w:tc>
          <w:tcPr>
            <w:tcW w:w="1006" w:type="dxa"/>
            <w:vAlign w:val="center"/>
          </w:tcPr>
          <w:p w14:paraId="6720E7F9" w14:textId="77777777" w:rsidR="003946B3" w:rsidRPr="003946B3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</w:pPr>
            <w:r w:rsidRPr="003946B3">
              <w:t>0,06</w:t>
            </w:r>
          </w:p>
        </w:tc>
      </w:tr>
    </w:tbl>
    <w:p w14:paraId="3EA722D8" w14:textId="77777777" w:rsidR="003946B3" w:rsidRPr="00AF3AE8" w:rsidRDefault="003946B3" w:rsidP="003946B3">
      <w:pPr>
        <w:rPr>
          <w:sz w:val="25"/>
          <w:szCs w:val="25"/>
        </w:rPr>
      </w:pPr>
    </w:p>
    <w:p w14:paraId="7F84234F" w14:textId="4B641CD6" w:rsidR="003946B3" w:rsidRDefault="003946B3" w:rsidP="003946B3">
      <w:pPr>
        <w:numPr>
          <w:ilvl w:val="0"/>
          <w:numId w:val="1"/>
        </w:numPr>
        <w:rPr>
          <w:sz w:val="25"/>
          <w:szCs w:val="25"/>
        </w:rPr>
      </w:pPr>
      <w:r w:rsidRPr="00AF3AE8">
        <w:rPr>
          <w:sz w:val="25"/>
          <w:szCs w:val="25"/>
        </w:rPr>
        <w:t xml:space="preserve">Коэффициент, учитывающий новизну ПО, </w:t>
      </w:r>
      <w:proofErr w:type="spellStart"/>
      <w:r w:rsidRPr="00AF3AE8">
        <w:rPr>
          <w:sz w:val="25"/>
          <w:szCs w:val="25"/>
        </w:rPr>
        <w:t>Кн</w:t>
      </w:r>
      <w:proofErr w:type="spellEnd"/>
      <w:r w:rsidRPr="00AF3AE8">
        <w:rPr>
          <w:sz w:val="25"/>
          <w:szCs w:val="25"/>
        </w:rPr>
        <w:t xml:space="preserve"> = 0,63</w:t>
      </w:r>
    </w:p>
    <w:tbl>
      <w:tblPr>
        <w:tblW w:w="38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1"/>
        <w:gridCol w:w="3674"/>
        <w:gridCol w:w="1133"/>
        <w:gridCol w:w="1133"/>
        <w:gridCol w:w="812"/>
      </w:tblGrid>
      <w:tr w:rsidR="003946B3" w:rsidRPr="00F92012" w14:paraId="21EDEE20" w14:textId="77777777" w:rsidTr="003946B3">
        <w:trPr>
          <w:trHeight w:val="1122"/>
          <w:jc w:val="center"/>
        </w:trPr>
        <w:tc>
          <w:tcPr>
            <w:tcW w:w="470" w:type="pct"/>
            <w:vAlign w:val="center"/>
          </w:tcPr>
          <w:p w14:paraId="33B1969F" w14:textId="77777777" w:rsidR="003946B3" w:rsidRPr="00F92012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В</w:t>
            </w:r>
          </w:p>
        </w:tc>
        <w:tc>
          <w:tcPr>
            <w:tcW w:w="2465" w:type="pct"/>
            <w:vAlign w:val="center"/>
          </w:tcPr>
          <w:p w14:paraId="3EEC3411" w14:textId="77777777" w:rsidR="003946B3" w:rsidRPr="00F92012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pacing w:val="-2"/>
                <w:sz w:val="20"/>
                <w:szCs w:val="20"/>
              </w:rPr>
            </w:pPr>
            <w:r w:rsidRPr="00F92012">
              <w:rPr>
                <w:spacing w:val="-2"/>
                <w:sz w:val="20"/>
                <w:szCs w:val="20"/>
              </w:rPr>
              <w:t>ПО, являющееся развитием определенного параметрического ряда ПО, разработанных для ранее освоенных типов конфигурации ПК и ОС</w:t>
            </w:r>
          </w:p>
        </w:tc>
        <w:tc>
          <w:tcPr>
            <w:tcW w:w="760" w:type="pct"/>
            <w:vAlign w:val="center"/>
          </w:tcPr>
          <w:p w14:paraId="06965602" w14:textId="77777777" w:rsidR="003946B3" w:rsidRPr="00F92012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–</w:t>
            </w:r>
          </w:p>
        </w:tc>
        <w:tc>
          <w:tcPr>
            <w:tcW w:w="760" w:type="pct"/>
            <w:vAlign w:val="center"/>
          </w:tcPr>
          <w:p w14:paraId="506E386F" w14:textId="77777777" w:rsidR="003946B3" w:rsidRPr="00F92012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–</w:t>
            </w:r>
          </w:p>
        </w:tc>
        <w:tc>
          <w:tcPr>
            <w:tcW w:w="545" w:type="pct"/>
            <w:vAlign w:val="center"/>
          </w:tcPr>
          <w:p w14:paraId="2F77CC86" w14:textId="77777777" w:rsidR="003946B3" w:rsidRPr="00F92012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0,63</w:t>
            </w:r>
          </w:p>
        </w:tc>
      </w:tr>
    </w:tbl>
    <w:p w14:paraId="5AB30B24" w14:textId="77777777" w:rsidR="003946B3" w:rsidRPr="00AF3AE8" w:rsidRDefault="003946B3" w:rsidP="003946B3">
      <w:pPr>
        <w:ind w:left="720"/>
        <w:rPr>
          <w:sz w:val="25"/>
          <w:szCs w:val="25"/>
        </w:rPr>
      </w:pPr>
    </w:p>
    <w:p w14:paraId="0B4B824B" w14:textId="73A7B76F" w:rsidR="003946B3" w:rsidRDefault="003946B3" w:rsidP="003946B3">
      <w:pPr>
        <w:numPr>
          <w:ilvl w:val="0"/>
          <w:numId w:val="1"/>
        </w:numPr>
        <w:rPr>
          <w:sz w:val="25"/>
          <w:szCs w:val="25"/>
        </w:rPr>
      </w:pPr>
      <w:r w:rsidRPr="00AF3AE8">
        <w:rPr>
          <w:sz w:val="25"/>
          <w:szCs w:val="25"/>
        </w:rPr>
        <w:t xml:space="preserve">Коэффициент, учитывающий степень использования стандартных модулей, </w:t>
      </w:r>
      <w:proofErr w:type="spellStart"/>
      <w:r w:rsidRPr="00AF3AE8">
        <w:rPr>
          <w:sz w:val="25"/>
          <w:szCs w:val="25"/>
        </w:rPr>
        <w:t>Кт</w:t>
      </w:r>
      <w:proofErr w:type="spellEnd"/>
      <w:r w:rsidRPr="00AF3AE8">
        <w:rPr>
          <w:sz w:val="25"/>
          <w:szCs w:val="25"/>
        </w:rPr>
        <w:t xml:space="preserve"> = 0,55</w:t>
      </w:r>
    </w:p>
    <w:tbl>
      <w:tblPr>
        <w:tblW w:w="363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31"/>
        <w:gridCol w:w="1508"/>
      </w:tblGrid>
      <w:tr w:rsidR="003946B3" w:rsidRPr="00D63E00" w14:paraId="7C6AB41A" w14:textId="77777777" w:rsidTr="003946B3">
        <w:trPr>
          <w:trHeight w:val="491"/>
          <w:jc w:val="center"/>
        </w:trPr>
        <w:tc>
          <w:tcPr>
            <w:tcW w:w="3929" w:type="pct"/>
          </w:tcPr>
          <w:p w14:paraId="0375C47C" w14:textId="77777777" w:rsidR="003946B3" w:rsidRPr="00D63E00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sz w:val="20"/>
                <w:szCs w:val="20"/>
              </w:rPr>
              <w:t>Степень охвата реализуемых функций</w:t>
            </w:r>
            <w:r w:rsidRPr="00D63E00">
              <w:rPr>
                <w:bCs/>
                <w:sz w:val="20"/>
                <w:szCs w:val="20"/>
              </w:rPr>
              <w:br/>
              <w:t>разрабатываемого ПО стандартными модулями</w:t>
            </w:r>
          </w:p>
        </w:tc>
        <w:tc>
          <w:tcPr>
            <w:tcW w:w="1071" w:type="pct"/>
          </w:tcPr>
          <w:p w14:paraId="57FF68F7" w14:textId="77777777" w:rsidR="003946B3" w:rsidRPr="00D63E00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sz w:val="20"/>
                <w:szCs w:val="20"/>
              </w:rPr>
              <w:t>Значение</w:t>
            </w:r>
            <w:r w:rsidRPr="00D63E00">
              <w:rPr>
                <w:bCs/>
                <w:sz w:val="20"/>
                <w:szCs w:val="20"/>
              </w:rPr>
              <w:br/>
            </w:r>
            <w:proofErr w:type="spellStart"/>
            <w:r w:rsidRPr="00D63E00">
              <w:rPr>
                <w:bCs/>
                <w:i/>
                <w:iCs/>
                <w:sz w:val="20"/>
                <w:szCs w:val="20"/>
              </w:rPr>
              <w:t>К</w:t>
            </w:r>
            <w:r w:rsidRPr="00D63E00">
              <w:rPr>
                <w:bCs/>
                <w:iCs/>
                <w:sz w:val="20"/>
                <w:szCs w:val="20"/>
                <w:vertAlign w:val="subscript"/>
              </w:rPr>
              <w:t>т</w:t>
            </w:r>
            <w:proofErr w:type="spellEnd"/>
          </w:p>
        </w:tc>
      </w:tr>
      <w:tr w:rsidR="003946B3" w:rsidRPr="00F92012" w14:paraId="64C74EC9" w14:textId="77777777" w:rsidTr="003946B3">
        <w:trPr>
          <w:trHeight w:val="245"/>
          <w:jc w:val="center"/>
        </w:trPr>
        <w:tc>
          <w:tcPr>
            <w:tcW w:w="3929" w:type="pct"/>
          </w:tcPr>
          <w:p w14:paraId="248C4AA0" w14:textId="77777777" w:rsidR="003946B3" w:rsidRPr="00F92012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От 60 % и выше</w:t>
            </w:r>
          </w:p>
        </w:tc>
        <w:tc>
          <w:tcPr>
            <w:tcW w:w="1071" w:type="pct"/>
            <w:vAlign w:val="center"/>
          </w:tcPr>
          <w:p w14:paraId="3517954C" w14:textId="77777777" w:rsidR="003946B3" w:rsidRPr="00F92012" w:rsidRDefault="003946B3" w:rsidP="003742D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0,55</w:t>
            </w:r>
          </w:p>
        </w:tc>
      </w:tr>
    </w:tbl>
    <w:p w14:paraId="04351510" w14:textId="77777777" w:rsidR="003946B3" w:rsidRPr="00AF3AE8" w:rsidRDefault="003946B3" w:rsidP="003946B3">
      <w:pPr>
        <w:rPr>
          <w:sz w:val="25"/>
          <w:szCs w:val="25"/>
        </w:rPr>
      </w:pPr>
    </w:p>
    <w:p w14:paraId="0D682181" w14:textId="6F284924" w:rsidR="003946B3" w:rsidRDefault="003946B3" w:rsidP="003946B3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12" w:lineRule="auto"/>
        <w:rPr>
          <w:b/>
          <w:sz w:val="28"/>
          <w:szCs w:val="28"/>
        </w:rPr>
      </w:pPr>
      <w:r w:rsidRPr="00AF3AE8">
        <w:rPr>
          <w:sz w:val="25"/>
          <w:szCs w:val="25"/>
        </w:rPr>
        <w:t>Срок разработки – 12 месяцев</w:t>
      </w:r>
    </w:p>
    <w:p w14:paraId="552DA85E" w14:textId="21EC18CD" w:rsidR="00F603F9" w:rsidRDefault="00CF1C49" w:rsidP="00F603F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/>
          <w:sz w:val="28"/>
          <w:szCs w:val="28"/>
          <w:lang w:val="uk-UA"/>
        </w:rPr>
      </w:pPr>
      <w:r w:rsidRPr="00CF1C49">
        <w:rPr>
          <w:b/>
          <w:sz w:val="28"/>
          <w:szCs w:val="28"/>
        </w:rPr>
        <w:lastRenderedPageBreak/>
        <w:t xml:space="preserve"> </w:t>
      </w:r>
      <w:r w:rsidR="00F603F9">
        <w:rPr>
          <w:b/>
          <w:sz w:val="28"/>
          <w:szCs w:val="28"/>
          <w:lang w:val="uk-UA"/>
        </w:rPr>
        <w:t xml:space="preserve">Практика 1 </w:t>
      </w:r>
    </w:p>
    <w:p w14:paraId="53A1058C" w14:textId="77777777" w:rsidR="00F603F9" w:rsidRDefault="00F603F9" w:rsidP="00F62D3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 1</w:t>
      </w:r>
    </w:p>
    <w:p w14:paraId="635EBF2C" w14:textId="77777777" w:rsidR="00F603F9" w:rsidRDefault="00F603F9" w:rsidP="003946B3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"</w:t>
      </w:r>
      <w:r w:rsidRPr="00076DCD">
        <w:rPr>
          <w:b/>
          <w:sz w:val="28"/>
          <w:szCs w:val="28"/>
          <w:lang w:val="uk-UA"/>
        </w:rPr>
        <w:t>Розрахунок вартості розробки інформаційної системи методом калькуляції по стаття</w:t>
      </w:r>
      <w:r>
        <w:rPr>
          <w:b/>
          <w:sz w:val="28"/>
          <w:szCs w:val="28"/>
          <w:lang w:val="uk-UA"/>
        </w:rPr>
        <w:t>м</w:t>
      </w:r>
      <w:r w:rsidRPr="00076DCD">
        <w:rPr>
          <w:b/>
          <w:sz w:val="28"/>
          <w:szCs w:val="28"/>
          <w:lang w:val="uk-UA"/>
        </w:rPr>
        <w:t xml:space="preserve"> витрат</w:t>
      </w:r>
      <w:r>
        <w:rPr>
          <w:b/>
          <w:sz w:val="28"/>
          <w:szCs w:val="28"/>
          <w:lang w:val="uk-UA"/>
        </w:rPr>
        <w:t>"</w:t>
      </w:r>
    </w:p>
    <w:p w14:paraId="508B703E" w14:textId="77777777" w:rsidR="00F603F9" w:rsidRPr="00072EC4" w:rsidRDefault="00F603F9" w:rsidP="00F603F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72EC4">
        <w:rPr>
          <w:sz w:val="28"/>
          <w:szCs w:val="28"/>
          <w:lang w:val="uk-UA"/>
        </w:rPr>
        <w:t>Існує ряд методів оцінки вартості проектів розробки складних ПС. Вибір того або іншого методу залежить від типу проекту, мети оцінки і доступності інформації. Найчастіше використовують витратні методи, які оцінюють проект виходячи з собівартості складових проекту (робіт по аналізу, розробці і впровадженню, придбанню програмного і технічного забезпечення). При цьому найбільші витрати пов'язані з проектуванням, розробкою і тестуванням програмного забезпечення. Ці прямі витрат</w:t>
      </w:r>
      <w:r>
        <w:rPr>
          <w:sz w:val="28"/>
          <w:szCs w:val="28"/>
          <w:lang w:val="uk-UA"/>
        </w:rPr>
        <w:t>и</w:t>
      </w:r>
      <w:r w:rsidRPr="00072EC4">
        <w:rPr>
          <w:sz w:val="28"/>
          <w:szCs w:val="28"/>
          <w:lang w:val="uk-UA"/>
        </w:rPr>
        <w:t xml:space="preserve"> залежать від загальної трудомісткості процесу створення готового програмного продукту і тривалості проекту в цілому. </w:t>
      </w:r>
    </w:p>
    <w:p w14:paraId="7AC2A44A" w14:textId="779B7728" w:rsidR="00F603F9" w:rsidRDefault="00F603F9" w:rsidP="003946B3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2178C3">
        <w:rPr>
          <w:b/>
          <w:sz w:val="28"/>
          <w:szCs w:val="28"/>
          <w:lang w:val="uk-UA"/>
        </w:rPr>
        <w:t>Розрахуйте вартість розробки ПС .</w:t>
      </w:r>
    </w:p>
    <w:p w14:paraId="1825ABE9" w14:textId="77777777" w:rsidR="00F603F9" w:rsidRDefault="00F603F9" w:rsidP="00A7506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Вхідні данні приведені в таблиці 1. Результати  занесіть до таблиці 2. </w:t>
      </w:r>
    </w:p>
    <w:p w14:paraId="6B2D6BAF" w14:textId="77777777" w:rsidR="00F603F9" w:rsidRPr="00072EC4" w:rsidRDefault="00F603F9" w:rsidP="00A75062">
      <w:pPr>
        <w:spacing w:line="360" w:lineRule="auto"/>
        <w:ind w:firstLine="709"/>
        <w:rPr>
          <w:sz w:val="28"/>
          <w:szCs w:val="28"/>
          <w:lang w:val="uk-UA"/>
        </w:rPr>
      </w:pPr>
      <w:r w:rsidRPr="00072EC4">
        <w:rPr>
          <w:sz w:val="28"/>
          <w:szCs w:val="28"/>
          <w:lang w:val="uk-UA"/>
        </w:rPr>
        <w:t>Таблиця 1</w:t>
      </w:r>
      <w:r>
        <w:rPr>
          <w:sz w:val="28"/>
          <w:szCs w:val="28"/>
          <w:lang w:val="uk-UA"/>
        </w:rPr>
        <w:t xml:space="preserve"> ˗</w:t>
      </w:r>
      <w:r w:rsidRPr="00072EC4">
        <w:rPr>
          <w:sz w:val="28"/>
          <w:szCs w:val="28"/>
          <w:lang w:val="uk-UA"/>
        </w:rPr>
        <w:t xml:space="preserve"> Статті витрат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9"/>
        <w:gridCol w:w="1114"/>
        <w:gridCol w:w="1330"/>
        <w:gridCol w:w="1101"/>
        <w:gridCol w:w="852"/>
        <w:gridCol w:w="961"/>
      </w:tblGrid>
      <w:tr w:rsidR="00F603F9" w14:paraId="4636ED9D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90931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lang w:val="uk-UA"/>
              </w:rPr>
              <w:t>Найменування показника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276F0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lang w:val="uk-UA"/>
              </w:rPr>
              <w:t>Один-ця вимір.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9C2BC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Познач-я</w:t>
            </w:r>
          </w:p>
        </w:tc>
        <w:tc>
          <w:tcPr>
            <w:tcW w:w="29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6F33" w14:textId="77777777" w:rsidR="00F603F9" w:rsidRPr="004A4FE5" w:rsidRDefault="00F603F9" w:rsidP="0095469C">
            <w:pPr>
              <w:ind w:firstLine="1"/>
              <w:rPr>
                <w:color w:val="000000"/>
              </w:rPr>
            </w:pPr>
            <w:r w:rsidRPr="004A4FE5">
              <w:rPr>
                <w:lang w:val="uk-UA"/>
              </w:rPr>
              <w:t>Значення показника (по варіантах)</w:t>
            </w:r>
          </w:p>
        </w:tc>
      </w:tr>
      <w:tr w:rsidR="00F603F9" w14:paraId="4E23E3FF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68411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54675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CDEE1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F388D" w14:textId="77777777" w:rsidR="00F603F9" w:rsidRPr="0026105D" w:rsidRDefault="00F603F9" w:rsidP="0095469C">
            <w:pPr>
              <w:rPr>
                <w:color w:val="000000"/>
                <w:highlight w:val="yellow"/>
              </w:rPr>
            </w:pPr>
            <w:r w:rsidRPr="0026105D">
              <w:rPr>
                <w:color w:val="000000"/>
                <w:highlight w:val="yellow"/>
              </w:rPr>
              <w:t>А1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958C1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А2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ED4BC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А3</w:t>
            </w:r>
          </w:p>
        </w:tc>
      </w:tr>
      <w:tr w:rsidR="00F603F9" w14:paraId="03BF6426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E9437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lang w:val="uk-UA"/>
              </w:rPr>
              <w:t>Вартість витратних матеріалів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8DA78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 xml:space="preserve">тыс. </w:t>
            </w:r>
            <w:r w:rsidRPr="004A4FE5">
              <w:rPr>
                <w:color w:val="000000"/>
                <w:lang w:val="uk-UA"/>
              </w:rPr>
              <w:t>грн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21B49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М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DBCBA" w14:textId="77777777" w:rsidR="00F603F9" w:rsidRPr="0026105D" w:rsidRDefault="00F603F9" w:rsidP="0095469C">
            <w:pPr>
              <w:rPr>
                <w:color w:val="000000"/>
                <w:highlight w:val="yellow"/>
              </w:rPr>
            </w:pPr>
            <w:r w:rsidRPr="0026105D">
              <w:rPr>
                <w:color w:val="000000"/>
                <w:highlight w:val="yellow"/>
              </w:rPr>
              <w:t>10 000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DF320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3 500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4FE5E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1 000</w:t>
            </w:r>
          </w:p>
        </w:tc>
      </w:tr>
      <w:tr w:rsidR="00F603F9" w14:paraId="46958718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1ACF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</w:rPr>
              <w:t>Транспортно-</w:t>
            </w:r>
            <w:proofErr w:type="spellStart"/>
            <w:r w:rsidRPr="004A4FE5">
              <w:rPr>
                <w:color w:val="000000"/>
              </w:rPr>
              <w:t>загот</w:t>
            </w:r>
            <w:proofErr w:type="spellEnd"/>
            <w:r w:rsidRPr="004A4FE5">
              <w:rPr>
                <w:color w:val="000000"/>
                <w:lang w:val="uk-UA"/>
              </w:rPr>
              <w:t>і</w:t>
            </w:r>
            <w:r w:rsidRPr="004A4FE5">
              <w:rPr>
                <w:color w:val="000000"/>
              </w:rPr>
              <w:t>в</w:t>
            </w:r>
            <w:proofErr w:type="spellStart"/>
            <w:r w:rsidRPr="004A4FE5">
              <w:rPr>
                <w:color w:val="000000"/>
                <w:lang w:val="uk-UA"/>
              </w:rPr>
              <w:t>ельні</w:t>
            </w:r>
            <w:proofErr w:type="spellEnd"/>
            <w:r w:rsidRPr="004A4FE5">
              <w:rPr>
                <w:color w:val="000000"/>
                <w:lang w:val="uk-UA"/>
              </w:rPr>
              <w:t xml:space="preserve"> витрати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6660B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%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55857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KTR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AB8C2" w14:textId="77777777" w:rsidR="00F603F9" w:rsidRPr="0026105D" w:rsidRDefault="00F603F9" w:rsidP="0095469C">
            <w:pPr>
              <w:rPr>
                <w:color w:val="000000"/>
                <w:highlight w:val="yellow"/>
              </w:rPr>
            </w:pPr>
            <w:r w:rsidRPr="0026105D">
              <w:rPr>
                <w:color w:val="000000"/>
                <w:highlight w:val="yellow"/>
              </w:rPr>
              <w:t>60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E91F6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50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28002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40</w:t>
            </w:r>
          </w:p>
        </w:tc>
      </w:tr>
      <w:tr w:rsidR="00F603F9" w14:paraId="05053836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C90A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Тривалість виконання роботи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6B607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21684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6960C" w14:textId="77777777" w:rsidR="00F603F9" w:rsidRPr="0026105D" w:rsidRDefault="00F603F9" w:rsidP="0095469C">
            <w:pPr>
              <w:rPr>
                <w:color w:val="000000"/>
                <w:highlight w:val="yellow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7513B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41C7A" w14:textId="77777777" w:rsidR="00F603F9" w:rsidRPr="004A4FE5" w:rsidRDefault="00F603F9" w:rsidP="0095469C">
            <w:pPr>
              <w:rPr>
                <w:color w:val="000000"/>
              </w:rPr>
            </w:pPr>
          </w:p>
        </w:tc>
      </w:tr>
      <w:tr w:rsidR="00F603F9" w14:paraId="2310332C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A1276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Керівник проекту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2FE1B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місяців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AFEFE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L1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51E0D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3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ED961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60D11" w14:textId="77777777" w:rsidR="00F603F9" w:rsidRPr="004A4FE5" w:rsidRDefault="00F603F9" w:rsidP="0095469C">
            <w:pPr>
              <w:rPr>
                <w:color w:val="000000"/>
              </w:rPr>
            </w:pPr>
          </w:p>
        </w:tc>
      </w:tr>
      <w:tr w:rsidR="00F603F9" w14:paraId="395088EC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7EB56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Консультант-аналітик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C1F9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місяців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53D39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L2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A8B38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1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BE98A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B3942" w14:textId="77777777" w:rsidR="00F603F9" w:rsidRPr="004A4FE5" w:rsidRDefault="00F603F9" w:rsidP="0095469C">
            <w:pPr>
              <w:rPr>
                <w:color w:val="000000"/>
              </w:rPr>
            </w:pPr>
          </w:p>
        </w:tc>
      </w:tr>
      <w:tr w:rsidR="00F603F9" w14:paraId="41885BDE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18772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Розробник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605B8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місяців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62D80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L3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C502E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3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CD5E6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67C39" w14:textId="77777777" w:rsidR="00F603F9" w:rsidRPr="004A4FE5" w:rsidRDefault="00F603F9" w:rsidP="0095469C">
            <w:pPr>
              <w:rPr>
                <w:color w:val="000000"/>
              </w:rPr>
            </w:pPr>
          </w:p>
        </w:tc>
      </w:tr>
      <w:tr w:rsidR="00F603F9" w14:paraId="083C9802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9203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Програміст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61CF9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місяців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2565E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L4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85327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2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AD483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77B28" w14:textId="77777777" w:rsidR="00F603F9" w:rsidRPr="004A4FE5" w:rsidRDefault="00F603F9" w:rsidP="0095469C">
            <w:pPr>
              <w:rPr>
                <w:color w:val="000000"/>
              </w:rPr>
            </w:pPr>
          </w:p>
        </w:tc>
      </w:tr>
      <w:tr w:rsidR="00F603F9" w14:paraId="3963EE46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03C7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Тестер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CCD30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місяців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8A579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L5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D052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1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4D0EC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FE6BE" w14:textId="77777777" w:rsidR="00F603F9" w:rsidRPr="004A4FE5" w:rsidRDefault="00F603F9" w:rsidP="0095469C">
            <w:pPr>
              <w:rPr>
                <w:color w:val="000000"/>
              </w:rPr>
            </w:pPr>
          </w:p>
        </w:tc>
      </w:tr>
      <w:tr w:rsidR="00F603F9" w14:paraId="0D888F8E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8D8CF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Технічний письменник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24DD2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місяців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05C35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L6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E652D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0,5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C3601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0A937" w14:textId="77777777" w:rsidR="00F603F9" w:rsidRPr="004A4FE5" w:rsidRDefault="00F603F9" w:rsidP="0095469C">
            <w:pPr>
              <w:rPr>
                <w:color w:val="000000"/>
              </w:rPr>
            </w:pPr>
          </w:p>
        </w:tc>
      </w:tr>
      <w:tr w:rsidR="00F603F9" w14:paraId="680AD790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7F5B4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Кількість виконавців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9E04C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E7849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95698" w14:textId="77777777" w:rsidR="00F603F9" w:rsidRPr="0026105D" w:rsidRDefault="00F603F9" w:rsidP="0095469C">
            <w:pPr>
              <w:rPr>
                <w:color w:val="000000"/>
                <w:highlight w:val="yellow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BE967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5C247" w14:textId="77777777" w:rsidR="00F603F9" w:rsidRPr="004A4FE5" w:rsidRDefault="00F603F9" w:rsidP="0095469C">
            <w:pPr>
              <w:rPr>
                <w:color w:val="000000"/>
              </w:rPr>
            </w:pPr>
          </w:p>
        </w:tc>
      </w:tr>
      <w:tr w:rsidR="00F603F9" w:rsidRPr="00AC04DF" w14:paraId="7E908EDA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C8AE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Керівник проекту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88BD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людин</w:t>
            </w:r>
            <w:proofErr w:type="spellEnd"/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A8AFC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F1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2AD07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1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4CA53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29164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</w:tr>
      <w:tr w:rsidR="00F603F9" w:rsidRPr="00AC04DF" w14:paraId="4DCD97FF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54632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Консультант - аналітик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2AF86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людин</w:t>
            </w:r>
            <w:proofErr w:type="spellEnd"/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48CD5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F2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BA976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1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0E4C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5F9D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</w:tr>
      <w:tr w:rsidR="00F603F9" w:rsidRPr="00AC04DF" w14:paraId="2840D17C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D000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Розробник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6158F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людин</w:t>
            </w:r>
            <w:proofErr w:type="spellEnd"/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5D7B5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F3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0FC8B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1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52667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F2950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</w:tr>
      <w:tr w:rsidR="00F603F9" w:rsidRPr="00AC04DF" w14:paraId="055E6A4A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13958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Программист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1C0C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людин</w:t>
            </w:r>
            <w:proofErr w:type="spellEnd"/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C9983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F4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9F190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3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4D2E9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C3E49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</w:tr>
      <w:tr w:rsidR="00F603F9" w:rsidRPr="00AC04DF" w14:paraId="494180D4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03E5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Тестер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4AF46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людин</w:t>
            </w:r>
            <w:proofErr w:type="spellEnd"/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5138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F5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C03A1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2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4178B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82A75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</w:tr>
      <w:tr w:rsidR="00F603F9" w:rsidRPr="00AC04DF" w14:paraId="70F0CAA5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812F0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Технический</w:t>
            </w:r>
            <w:proofErr w:type="spellEnd"/>
            <w:r w:rsidRPr="004A4FE5">
              <w:rPr>
                <w:color w:val="000000"/>
                <w:lang w:val="uk-UA"/>
              </w:rPr>
              <w:t xml:space="preserve"> </w:t>
            </w:r>
            <w:proofErr w:type="spellStart"/>
            <w:r w:rsidRPr="004A4FE5">
              <w:rPr>
                <w:color w:val="000000"/>
                <w:lang w:val="uk-UA"/>
              </w:rPr>
              <w:t>писатель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B7DC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людин</w:t>
            </w:r>
            <w:proofErr w:type="spellEnd"/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5B149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F6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EFD96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1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32295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285B9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</w:tr>
      <w:tr w:rsidR="00F603F9" w:rsidRPr="00AC04DF" w14:paraId="48B6DC5D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AFDDF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Вартість робіт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A3D70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3BAF7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8884D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19B0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5706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</w:tr>
      <w:tr w:rsidR="00F603F9" w:rsidRPr="00AC04DF" w14:paraId="277F5C6F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0C2A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Побудова моделі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8C1C2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E0CB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K1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99448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15 000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A478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5 000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7CB4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2 500</w:t>
            </w:r>
          </w:p>
        </w:tc>
      </w:tr>
      <w:tr w:rsidR="00F603F9" w:rsidRPr="00AC04DF" w14:paraId="6B41F26F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9D3C8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Обгрунтування</w:t>
            </w:r>
            <w:proofErr w:type="spellEnd"/>
            <w:r w:rsidRPr="004A4FE5">
              <w:rPr>
                <w:color w:val="000000"/>
                <w:lang w:val="uk-UA"/>
              </w:rPr>
              <w:t xml:space="preserve"> доцільності розробки і впровадження ПС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E881C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85597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K2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85D45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500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EF842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200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6CDCC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100</w:t>
            </w:r>
          </w:p>
        </w:tc>
      </w:tr>
      <w:tr w:rsidR="00F603F9" w:rsidRPr="00AC04DF" w14:paraId="38510E50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E78AB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Розробка ескізного проекту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82B23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BB096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K3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2404A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10 000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90989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3 000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F9E84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1 500</w:t>
            </w:r>
          </w:p>
        </w:tc>
      </w:tr>
      <w:tr w:rsidR="00F603F9" w:rsidRPr="00AC04DF" w14:paraId="64D13A5E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EDD2B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lastRenderedPageBreak/>
              <w:t>Розробка системного проекту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786C0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93C35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K4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78988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5 000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3FCCC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1500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60882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500</w:t>
            </w:r>
          </w:p>
        </w:tc>
      </w:tr>
      <w:tr w:rsidR="00F603F9" w:rsidRPr="00AC04DF" w14:paraId="52876755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90B8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Консультування під час розробки технічного, робочого  проектів і впровадження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B2828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06DA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K5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AB74A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1 000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913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350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CA94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100</w:t>
            </w:r>
          </w:p>
        </w:tc>
      </w:tr>
      <w:tr w:rsidR="00F603F9" w:rsidRPr="00AC04DF" w14:paraId="3E4C25EE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3FB47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Консультування під час супроводу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B8CA3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F2BBF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K6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E12C1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1000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2642F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350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A3265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100</w:t>
            </w:r>
          </w:p>
        </w:tc>
      </w:tr>
      <w:tr w:rsidR="00F603F9" w:rsidRPr="00AC04DF" w14:paraId="2995E741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8021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Вартість спеціального обладнання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5E687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9BAA3" w14:textId="77777777" w:rsidR="00F603F9" w:rsidRPr="001C5C60" w:rsidRDefault="00F603F9" w:rsidP="0095469C">
            <w:pPr>
              <w:rPr>
                <w:color w:val="000000"/>
              </w:rPr>
            </w:pPr>
            <w:proofErr w:type="spellStart"/>
            <w:r w:rsidRPr="001C5C60">
              <w:rPr>
                <w:color w:val="000000"/>
              </w:rPr>
              <w:t>С</w:t>
            </w:r>
            <w:r w:rsidRPr="001C5C60">
              <w:rPr>
                <w:color w:val="000000"/>
                <w:vertAlign w:val="subscript"/>
              </w:rPr>
              <w:t>сп</w:t>
            </w:r>
            <w:proofErr w:type="spellEnd"/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9C0C7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30 000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569A8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10 000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4A4B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3 000</w:t>
            </w:r>
          </w:p>
        </w:tc>
      </w:tr>
      <w:tr w:rsidR="00F603F9" w:rsidRPr="00AC04DF" w14:paraId="5D7B89D3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5717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Витрати на в</w:t>
            </w:r>
            <w:r w:rsidRPr="004A4FE5">
              <w:rPr>
                <w:color w:val="000000"/>
                <w:lang w:val="uk-UA"/>
              </w:rPr>
              <w:t>ідрядження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DEB2B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3B8D9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>
              <w:rPr>
                <w:color w:val="000000"/>
              </w:rPr>
              <w:t>С</w:t>
            </w:r>
            <w:r>
              <w:rPr>
                <w:color w:val="000000"/>
                <w:vertAlign w:val="subscript"/>
              </w:rPr>
              <w:t>ком</w:t>
            </w:r>
            <w:proofErr w:type="spellEnd"/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729C8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500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ACC68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150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050E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50</w:t>
            </w:r>
          </w:p>
        </w:tc>
      </w:tr>
      <w:tr w:rsidR="00F603F9" w:rsidRPr="00AC04DF" w14:paraId="7527E21F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35C6D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Коефіцієнт накладних витрат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DAB05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-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6CE75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Кн</w:t>
            </w:r>
            <w:proofErr w:type="spellEnd"/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B5112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2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1EF0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2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C21C2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2</w:t>
            </w:r>
          </w:p>
        </w:tc>
      </w:tr>
      <w:tr w:rsidR="00F603F9" w:rsidRPr="00AC04DF" w14:paraId="53A1FD3F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AA684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Середня місячна заробітна плата виконавців :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2D51F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6BE76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57130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3FA62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9411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</w:tr>
      <w:tr w:rsidR="00F603F9" w:rsidRPr="00AC04DF" w14:paraId="4771A5A8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D2C16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Керівник проекту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1056F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A4B1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Z1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E998D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100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58FE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70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EC7B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50</w:t>
            </w:r>
          </w:p>
        </w:tc>
      </w:tr>
      <w:tr w:rsidR="00F603F9" w:rsidRPr="00AC04DF" w14:paraId="1E786AE9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CEB8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Консультант - аналітик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3AD06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18E14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Z2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4795F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50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0FEC4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32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A6319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30</w:t>
            </w:r>
          </w:p>
        </w:tc>
      </w:tr>
      <w:tr w:rsidR="00F603F9" w:rsidRPr="00AC04DF" w14:paraId="6CDD2A0C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A224C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Розробник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2732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9A70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Z3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A2A3C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60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32687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40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9BDA4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35</w:t>
            </w:r>
          </w:p>
        </w:tc>
      </w:tr>
      <w:tr w:rsidR="00F603F9" w:rsidRPr="00AC04DF" w14:paraId="3329DA68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2F6A8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Программист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D853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D58E5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Z4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7F39A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45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92D70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30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1215D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30</w:t>
            </w:r>
          </w:p>
        </w:tc>
      </w:tr>
      <w:tr w:rsidR="00F603F9" w:rsidRPr="00AC04DF" w14:paraId="48D32C3B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C97A7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Тестер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2D3A2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DD242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Z5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7F0BD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30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B566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25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F96A6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25</w:t>
            </w:r>
          </w:p>
        </w:tc>
      </w:tr>
      <w:tr w:rsidR="00F603F9" w:rsidRPr="00AC04DF" w14:paraId="625AD834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4A9AD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Технический</w:t>
            </w:r>
            <w:proofErr w:type="spellEnd"/>
            <w:r w:rsidRPr="004A4FE5">
              <w:rPr>
                <w:color w:val="000000"/>
                <w:lang w:val="uk-UA"/>
              </w:rPr>
              <w:t xml:space="preserve"> </w:t>
            </w:r>
            <w:proofErr w:type="spellStart"/>
            <w:r w:rsidRPr="004A4FE5">
              <w:rPr>
                <w:color w:val="000000"/>
                <w:lang w:val="uk-UA"/>
              </w:rPr>
              <w:t>писатель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E2E50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36C15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Z6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6443D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30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48D22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25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73B4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20</w:t>
            </w:r>
          </w:p>
        </w:tc>
      </w:tr>
      <w:tr w:rsidR="00F603F9" w:rsidRPr="00AC04DF" w14:paraId="46DA4AEF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53DEC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 xml:space="preserve">Коефіцієнт додаткової </w:t>
            </w:r>
            <w:proofErr w:type="spellStart"/>
            <w:r w:rsidRPr="004A4FE5">
              <w:rPr>
                <w:color w:val="000000"/>
                <w:lang w:val="uk-UA"/>
              </w:rPr>
              <w:t>заробітньої</w:t>
            </w:r>
            <w:proofErr w:type="spellEnd"/>
            <w:r w:rsidRPr="004A4FE5">
              <w:rPr>
                <w:color w:val="000000"/>
                <w:lang w:val="uk-UA"/>
              </w:rPr>
              <w:t xml:space="preserve"> платні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56A50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-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C6844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KD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8AD15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0,2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4B0D5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0,2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0A9AD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0,2</w:t>
            </w:r>
          </w:p>
        </w:tc>
      </w:tr>
      <w:tr w:rsidR="00F603F9" w:rsidRPr="00AC04DF" w14:paraId="49D9BFED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97AA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 xml:space="preserve">Коефіцієнт нарахувань  на </w:t>
            </w:r>
            <w:proofErr w:type="spellStart"/>
            <w:r w:rsidRPr="004A4FE5">
              <w:rPr>
                <w:color w:val="000000"/>
                <w:lang w:val="uk-UA"/>
              </w:rPr>
              <w:t>заробітню</w:t>
            </w:r>
            <w:proofErr w:type="spellEnd"/>
            <w:r w:rsidRPr="004A4FE5">
              <w:rPr>
                <w:color w:val="000000"/>
                <w:lang w:val="uk-UA"/>
              </w:rPr>
              <w:t xml:space="preserve"> платню на соціальні відрахування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44678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-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03A97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NZ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49A41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0,36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EA2ED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0,36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D4CD7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0,36</w:t>
            </w:r>
          </w:p>
        </w:tc>
      </w:tr>
    </w:tbl>
    <w:p w14:paraId="41A4CF8C" w14:textId="77777777" w:rsidR="00F603F9" w:rsidRDefault="00F603F9" w:rsidP="00F603F9">
      <w:pPr>
        <w:spacing w:line="360" w:lineRule="auto"/>
        <w:ind w:firstLine="709"/>
        <w:rPr>
          <w:sz w:val="28"/>
          <w:szCs w:val="28"/>
          <w:lang w:val="uk-UA"/>
        </w:rPr>
      </w:pPr>
    </w:p>
    <w:p w14:paraId="6ABB0FA3" w14:textId="77777777" w:rsidR="00F603F9" w:rsidRDefault="00F603F9" w:rsidP="00F603F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72EC4">
        <w:rPr>
          <w:sz w:val="28"/>
          <w:szCs w:val="28"/>
          <w:lang w:val="uk-UA"/>
        </w:rPr>
        <w:t xml:space="preserve">Таблиця </w:t>
      </w:r>
      <w:r>
        <w:rPr>
          <w:sz w:val="28"/>
          <w:szCs w:val="28"/>
          <w:lang w:val="uk-UA"/>
        </w:rPr>
        <w:t>2 ˗ В</w:t>
      </w:r>
      <w:r w:rsidRPr="004A4FE5">
        <w:rPr>
          <w:sz w:val="28"/>
          <w:szCs w:val="28"/>
          <w:lang w:val="uk-UA"/>
        </w:rPr>
        <w:t>артість розробки ПС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3284"/>
        <w:gridCol w:w="3686"/>
        <w:gridCol w:w="1516"/>
      </w:tblGrid>
      <w:tr w:rsidR="00F603F9" w14:paraId="2F2B3DCE" w14:textId="77777777" w:rsidTr="00F62D37">
        <w:trPr>
          <w:jc w:val="center"/>
        </w:trPr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3E1FE" w14:textId="77777777" w:rsidR="00F603F9" w:rsidRPr="001C5C60" w:rsidRDefault="00F603F9" w:rsidP="0095469C">
            <w:pPr>
              <w:rPr>
                <w:color w:val="000000"/>
              </w:rPr>
            </w:pPr>
            <w:r w:rsidRPr="001C5C60">
              <w:rPr>
                <w:color w:val="000000"/>
              </w:rPr>
              <w:t>№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197D4" w14:textId="77777777" w:rsidR="00F603F9" w:rsidRPr="001C5C60" w:rsidRDefault="00F603F9" w:rsidP="0095469C">
            <w:pPr>
              <w:rPr>
                <w:color w:val="000000"/>
                <w:lang w:val="uk-UA"/>
              </w:rPr>
            </w:pPr>
            <w:r w:rsidRPr="001C5C60">
              <w:rPr>
                <w:color w:val="000000"/>
                <w:lang w:val="uk-UA"/>
              </w:rPr>
              <w:t>Статті витрат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A6F97" w14:textId="77777777" w:rsidR="00F603F9" w:rsidRPr="001C5C60" w:rsidRDefault="00F603F9" w:rsidP="0095469C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Формула для </w:t>
            </w:r>
            <w:r w:rsidRPr="001C5C60">
              <w:rPr>
                <w:color w:val="000000"/>
              </w:rPr>
              <w:t xml:space="preserve"> </w:t>
            </w:r>
            <w:r>
              <w:rPr>
                <w:color w:val="000000"/>
                <w:lang w:val="uk-UA"/>
              </w:rPr>
              <w:t>р</w:t>
            </w:r>
            <w:r w:rsidRPr="001C5C60">
              <w:rPr>
                <w:color w:val="000000"/>
                <w:lang w:val="uk-UA"/>
              </w:rPr>
              <w:t>озрахун</w:t>
            </w:r>
            <w:r>
              <w:rPr>
                <w:color w:val="000000"/>
                <w:lang w:val="uk-UA"/>
              </w:rPr>
              <w:t>ку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7C9F2" w14:textId="77777777" w:rsidR="00F603F9" w:rsidRPr="001C5C60" w:rsidRDefault="00F603F9" w:rsidP="0095469C">
            <w:pPr>
              <w:rPr>
                <w:color w:val="000000"/>
                <w:lang w:val="uk-UA"/>
              </w:rPr>
            </w:pPr>
            <w:r w:rsidRPr="001C5C60">
              <w:rPr>
                <w:color w:val="000000"/>
                <w:lang w:val="uk-UA"/>
              </w:rPr>
              <w:t>Значе</w:t>
            </w:r>
            <w:r>
              <w:rPr>
                <w:color w:val="000000"/>
                <w:lang w:val="uk-UA"/>
              </w:rPr>
              <w:t>н</w:t>
            </w:r>
            <w:r w:rsidRPr="001C5C60">
              <w:rPr>
                <w:color w:val="000000"/>
                <w:lang w:val="uk-UA"/>
              </w:rPr>
              <w:t>ня</w:t>
            </w:r>
          </w:p>
        </w:tc>
      </w:tr>
      <w:tr w:rsidR="00F603F9" w14:paraId="6E3616C6" w14:textId="77777777" w:rsidTr="00F62D37">
        <w:trPr>
          <w:jc w:val="center"/>
        </w:trPr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EC91A" w14:textId="77777777" w:rsidR="00F603F9" w:rsidRPr="001C5C60" w:rsidRDefault="00F603F9" w:rsidP="0095469C">
            <w:pPr>
              <w:rPr>
                <w:color w:val="000000"/>
              </w:rPr>
            </w:pPr>
            <w:r w:rsidRPr="001C5C60">
              <w:rPr>
                <w:color w:val="000000"/>
              </w:rPr>
              <w:t>1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5A5F0" w14:textId="77777777" w:rsidR="00F603F9" w:rsidRPr="001C5C60" w:rsidRDefault="00F603F9" w:rsidP="0095469C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Витрати на м</w:t>
            </w:r>
            <w:proofErr w:type="spellStart"/>
            <w:r w:rsidRPr="001C5C60">
              <w:rPr>
                <w:color w:val="000000"/>
              </w:rPr>
              <w:t>атер</w:t>
            </w:r>
            <w:proofErr w:type="spellEnd"/>
            <w:r w:rsidRPr="001C5C60">
              <w:rPr>
                <w:color w:val="000000"/>
                <w:lang w:val="uk-UA"/>
              </w:rPr>
              <w:t>і</w:t>
            </w:r>
            <w:r w:rsidRPr="001C5C60">
              <w:rPr>
                <w:color w:val="000000"/>
              </w:rPr>
              <w:t>ал</w:t>
            </w:r>
            <w:r w:rsidRPr="001C5C60">
              <w:rPr>
                <w:color w:val="000000"/>
                <w:lang w:val="uk-UA"/>
              </w:rPr>
              <w:t>и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BCA91" w14:textId="77777777" w:rsidR="00F603F9" w:rsidRPr="001C5C60" w:rsidRDefault="00F603F9" w:rsidP="0095469C">
            <w:pPr>
              <w:rPr>
                <w:color w:val="000000"/>
              </w:rPr>
            </w:pPr>
            <w:r>
              <w:rPr>
                <w:color w:val="000000"/>
                <w:lang w:val="uk-UA"/>
              </w:rPr>
              <w:t>С</w:t>
            </w:r>
            <w:r w:rsidRPr="004117A6">
              <w:rPr>
                <w:color w:val="000000"/>
                <w:vertAlign w:val="subscript"/>
                <w:lang w:val="en-US"/>
              </w:rPr>
              <w:t>m</w:t>
            </w:r>
            <w:r w:rsidRPr="001C5C60">
              <w:rPr>
                <w:color w:val="000000"/>
              </w:rPr>
              <w:t>=</w:t>
            </w:r>
            <w:r w:rsidRPr="001C5C60">
              <w:rPr>
                <w:color w:val="000000"/>
                <w:lang w:val="en-US"/>
              </w:rPr>
              <w:t>M</w:t>
            </w:r>
            <w:r w:rsidRPr="001C5C60">
              <w:rPr>
                <w:color w:val="000000"/>
              </w:rPr>
              <w:t>*(1+</w:t>
            </w:r>
            <w:r w:rsidRPr="001C5C60">
              <w:rPr>
                <w:color w:val="000000"/>
                <w:lang w:val="en-US"/>
              </w:rPr>
              <w:t>KTR</w:t>
            </w:r>
            <w:r w:rsidRPr="001C5C60">
              <w:rPr>
                <w:color w:val="000000"/>
              </w:rPr>
              <w:t>)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7098C" w14:textId="1A4B0EA3" w:rsidR="00F603F9" w:rsidRPr="001C5C60" w:rsidRDefault="006A3AB3" w:rsidP="0095469C">
            <w:pPr>
              <w:rPr>
                <w:color w:val="000000"/>
              </w:rPr>
            </w:pPr>
            <w:r>
              <w:rPr>
                <w:color w:val="000000"/>
              </w:rPr>
              <w:t>610000</w:t>
            </w:r>
          </w:p>
        </w:tc>
      </w:tr>
      <w:tr w:rsidR="00F603F9" w14:paraId="06B35293" w14:textId="77777777" w:rsidTr="00F62D37">
        <w:trPr>
          <w:jc w:val="center"/>
        </w:trPr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49EBF" w14:textId="77777777" w:rsidR="00F603F9" w:rsidRPr="001C5C60" w:rsidRDefault="00F603F9" w:rsidP="0095469C">
            <w:pPr>
              <w:rPr>
                <w:color w:val="000000"/>
              </w:rPr>
            </w:pPr>
            <w:r w:rsidRPr="001C5C60">
              <w:rPr>
                <w:color w:val="000000"/>
              </w:rPr>
              <w:t>2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ABFC2" w14:textId="77777777" w:rsidR="00F603F9" w:rsidRPr="001C5C60" w:rsidRDefault="00F603F9" w:rsidP="0095469C">
            <w:pPr>
              <w:rPr>
                <w:color w:val="000000"/>
              </w:rPr>
            </w:pPr>
            <w:r w:rsidRPr="001C5C60">
              <w:rPr>
                <w:color w:val="000000"/>
                <w:lang w:val="uk-UA"/>
              </w:rPr>
              <w:t>Вартість спеціального обладнання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B3C0F" w14:textId="77777777" w:rsidR="00F603F9" w:rsidRPr="001C5C60" w:rsidRDefault="00F603F9" w:rsidP="0095469C">
            <w:pPr>
              <w:rPr>
                <w:color w:val="000000"/>
              </w:rPr>
            </w:pPr>
            <w:proofErr w:type="spellStart"/>
            <w:r w:rsidRPr="001C5C60">
              <w:rPr>
                <w:color w:val="000000"/>
              </w:rPr>
              <w:t>С</w:t>
            </w:r>
            <w:r w:rsidRPr="001C5C60">
              <w:rPr>
                <w:color w:val="000000"/>
                <w:vertAlign w:val="subscript"/>
              </w:rPr>
              <w:t>сп</w:t>
            </w:r>
            <w:proofErr w:type="spellEnd"/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BE956" w14:textId="14285FB9" w:rsidR="00F603F9" w:rsidRPr="001C5C60" w:rsidRDefault="006A3AB3" w:rsidP="0095469C">
            <w:pPr>
              <w:rPr>
                <w:color w:val="000000"/>
              </w:rPr>
            </w:pPr>
            <w:r>
              <w:rPr>
                <w:color w:val="000000"/>
              </w:rPr>
              <w:t>30000</w:t>
            </w:r>
          </w:p>
        </w:tc>
      </w:tr>
      <w:tr w:rsidR="00F603F9" w14:paraId="420DF4AF" w14:textId="77777777" w:rsidTr="00F62D37">
        <w:trPr>
          <w:jc w:val="center"/>
        </w:trPr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38C13" w14:textId="77777777" w:rsidR="00F603F9" w:rsidRPr="001C5C60" w:rsidRDefault="00F603F9" w:rsidP="0095469C">
            <w:pPr>
              <w:rPr>
                <w:color w:val="000000"/>
              </w:rPr>
            </w:pPr>
            <w:r w:rsidRPr="001C5C60">
              <w:rPr>
                <w:color w:val="000000"/>
              </w:rPr>
              <w:t>3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170FE" w14:textId="77777777" w:rsidR="00F603F9" w:rsidRPr="001C5C60" w:rsidRDefault="00F603F9" w:rsidP="0095469C">
            <w:pPr>
              <w:rPr>
                <w:color w:val="000000"/>
              </w:rPr>
            </w:pPr>
            <w:r w:rsidRPr="001C5C60">
              <w:rPr>
                <w:color w:val="000000"/>
                <w:lang w:val="uk-UA"/>
              </w:rPr>
              <w:t>Витрати на оплату праці</w:t>
            </w:r>
            <w:r w:rsidRPr="001C5C60">
              <w:rPr>
                <w:color w:val="000000"/>
              </w:rPr>
              <w:t xml:space="preserve">, </w:t>
            </w:r>
            <w:proofErr w:type="spellStart"/>
            <w:r w:rsidRPr="001C5C60">
              <w:rPr>
                <w:color w:val="000000"/>
              </w:rPr>
              <w:t>в.т.ч</w:t>
            </w:r>
            <w:proofErr w:type="spellEnd"/>
            <w:r w:rsidRPr="001C5C60">
              <w:rPr>
                <w:color w:val="000000"/>
              </w:rPr>
              <w:t>.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8B40A" w14:textId="77777777" w:rsidR="00F603F9" w:rsidRPr="001C5C60" w:rsidRDefault="00F603F9" w:rsidP="0095469C">
            <w:pPr>
              <w:rPr>
                <w:color w:val="000000"/>
              </w:rPr>
            </w:pPr>
            <w:r w:rsidRPr="001C5C60">
              <w:rPr>
                <w:color w:val="000000"/>
              </w:rPr>
              <w:t>L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FAF89" w14:textId="565566EE" w:rsidR="00F603F9" w:rsidRPr="001C5C60" w:rsidRDefault="006A3AB3" w:rsidP="0095469C">
            <w:pPr>
              <w:rPr>
                <w:color w:val="000000"/>
              </w:rPr>
            </w:pPr>
            <w:r>
              <w:rPr>
                <w:color w:val="000000"/>
              </w:rPr>
              <w:t>1428000</w:t>
            </w:r>
          </w:p>
        </w:tc>
      </w:tr>
      <w:tr w:rsidR="00F603F9" w14:paraId="6A5B1C47" w14:textId="77777777" w:rsidTr="00F62D37">
        <w:trPr>
          <w:jc w:val="center"/>
        </w:trPr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0B637" w14:textId="77777777" w:rsidR="00F603F9" w:rsidRPr="001C5C60" w:rsidRDefault="00F603F9" w:rsidP="0095469C">
            <w:pPr>
              <w:rPr>
                <w:color w:val="000000"/>
              </w:rPr>
            </w:pP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B313F" w14:textId="77777777" w:rsidR="00F603F9" w:rsidRPr="001C5C60" w:rsidRDefault="00F603F9" w:rsidP="0095469C">
            <w:pPr>
              <w:rPr>
                <w:color w:val="000000"/>
                <w:lang w:val="uk-UA"/>
              </w:rPr>
            </w:pPr>
            <w:r w:rsidRPr="001C5C60">
              <w:rPr>
                <w:color w:val="000000"/>
                <w:lang w:val="uk-UA"/>
              </w:rPr>
              <w:t>Основна заробітна</w:t>
            </w:r>
            <w:r>
              <w:rPr>
                <w:color w:val="000000"/>
                <w:lang w:val="uk-UA"/>
              </w:rPr>
              <w:t xml:space="preserve"> </w:t>
            </w:r>
            <w:r w:rsidRPr="001C5C60">
              <w:rPr>
                <w:color w:val="000000"/>
                <w:lang w:val="uk-UA"/>
              </w:rPr>
              <w:t xml:space="preserve"> платня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D32D9" w14:textId="77777777" w:rsidR="00F603F9" w:rsidRPr="001C5C60" w:rsidRDefault="00F603F9" w:rsidP="0095469C">
            <w:pPr>
              <w:rPr>
                <w:color w:val="000000"/>
              </w:rPr>
            </w:pPr>
            <w:r w:rsidRPr="001C5C60">
              <w:rPr>
                <w:rFonts w:ascii="Microsoft Sans Serif" w:hAnsi="Microsoft Sans Serif" w:cs="Microsoft Sans Serif"/>
                <w:noProof/>
                <w:lang w:eastAsia="ru-RU"/>
              </w:rPr>
              <w:drawing>
                <wp:inline distT="0" distB="0" distL="0" distR="0" wp14:anchorId="0E53D3FF" wp14:editId="40F886D9">
                  <wp:extent cx="1266825" cy="42862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49D81" w14:textId="61BA6032" w:rsidR="00F603F9" w:rsidRPr="001C5C60" w:rsidRDefault="006A3AB3" w:rsidP="0095469C">
            <w:pPr>
              <w:rPr>
                <w:color w:val="000000"/>
              </w:rPr>
            </w:pPr>
            <w:r>
              <w:rPr>
                <w:color w:val="000000"/>
              </w:rPr>
              <w:t>875000</w:t>
            </w:r>
          </w:p>
        </w:tc>
      </w:tr>
      <w:tr w:rsidR="00F603F9" w14:paraId="5EDB0EE3" w14:textId="77777777" w:rsidTr="00F62D37">
        <w:trPr>
          <w:jc w:val="center"/>
        </w:trPr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8B565" w14:textId="77777777" w:rsidR="00F603F9" w:rsidRPr="001C5C60" w:rsidRDefault="00F603F9" w:rsidP="0095469C">
            <w:pPr>
              <w:rPr>
                <w:color w:val="000000"/>
              </w:rPr>
            </w:pP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3C939" w14:textId="77777777" w:rsidR="00F603F9" w:rsidRPr="001C5C60" w:rsidRDefault="00F603F9" w:rsidP="0095469C">
            <w:pPr>
              <w:rPr>
                <w:color w:val="000000"/>
                <w:lang w:val="uk-UA"/>
              </w:rPr>
            </w:pPr>
            <w:r w:rsidRPr="001C5C60">
              <w:rPr>
                <w:color w:val="000000"/>
                <w:lang w:val="uk-UA"/>
              </w:rPr>
              <w:t>Додаткова заробітн</w:t>
            </w:r>
            <w:r>
              <w:rPr>
                <w:color w:val="000000"/>
                <w:lang w:val="uk-UA"/>
              </w:rPr>
              <w:t>а</w:t>
            </w:r>
            <w:r w:rsidRPr="001C5C60">
              <w:rPr>
                <w:color w:val="000000"/>
                <w:lang w:val="uk-UA"/>
              </w:rPr>
              <w:t xml:space="preserve"> платня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B47E7" w14:textId="71C4002A" w:rsidR="00F603F9" w:rsidRPr="001C5C60" w:rsidRDefault="0032695B" w:rsidP="0095469C">
            <w:pPr>
              <w:rPr>
                <w:color w:val="000000"/>
              </w:rPr>
            </w:pPr>
            <w:r w:rsidRPr="0032695B">
              <w:rPr>
                <w:color w:val="000000"/>
                <w:position w:val="-12"/>
                <w:lang w:val="en-US"/>
              </w:rPr>
              <w:object w:dxaOrig="1260" w:dyaOrig="360" w14:anchorId="64ECF6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2" type="#_x0000_t75" style="width:63pt;height:18pt" o:ole="">
                  <v:imagedata r:id="rId9" o:title=""/>
                </v:shape>
                <o:OLEObject Type="Embed" ProgID="Equation.DSMT4" ShapeID="_x0000_i1132" DrawAspect="Content" ObjectID="_1647020522" r:id="rId10"/>
              </w:objec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24B99" w14:textId="3DA63CB9" w:rsidR="00F603F9" w:rsidRPr="001C5C60" w:rsidRDefault="006A3AB3" w:rsidP="0095469C">
            <w:pPr>
              <w:rPr>
                <w:color w:val="000000"/>
              </w:rPr>
            </w:pPr>
            <w:r>
              <w:rPr>
                <w:color w:val="000000"/>
              </w:rPr>
              <w:t>175000</w:t>
            </w:r>
          </w:p>
        </w:tc>
      </w:tr>
      <w:tr w:rsidR="00F603F9" w14:paraId="4563BF6B" w14:textId="77777777" w:rsidTr="00F62D37">
        <w:trPr>
          <w:jc w:val="center"/>
        </w:trPr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7004C" w14:textId="77777777" w:rsidR="00F603F9" w:rsidRPr="001C5C60" w:rsidRDefault="00F603F9" w:rsidP="0095469C">
            <w:pPr>
              <w:rPr>
                <w:color w:val="000000"/>
              </w:rPr>
            </w:pP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31152" w14:textId="77777777" w:rsidR="00F603F9" w:rsidRPr="001C5C60" w:rsidRDefault="00F603F9" w:rsidP="0095469C">
            <w:pPr>
              <w:rPr>
                <w:color w:val="000000"/>
              </w:rPr>
            </w:pPr>
            <w:r w:rsidRPr="001C5C60">
              <w:rPr>
                <w:color w:val="000000"/>
                <w:lang w:val="uk-UA"/>
              </w:rPr>
              <w:t>Нарахування  на заробітн</w:t>
            </w:r>
            <w:r>
              <w:rPr>
                <w:color w:val="000000"/>
                <w:lang w:val="uk-UA"/>
              </w:rPr>
              <w:t>у</w:t>
            </w:r>
            <w:r w:rsidRPr="001C5C60">
              <w:rPr>
                <w:color w:val="000000"/>
                <w:lang w:val="uk-UA"/>
              </w:rPr>
              <w:t xml:space="preserve"> платню на соціальні відрахування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C22A0" w14:textId="6C50CBCD" w:rsidR="00F603F9" w:rsidRPr="001C5C60" w:rsidRDefault="0032695B" w:rsidP="0095469C">
            <w:pPr>
              <w:rPr>
                <w:color w:val="000000"/>
              </w:rPr>
            </w:pPr>
            <w:r w:rsidRPr="0032695B">
              <w:rPr>
                <w:position w:val="-12"/>
              </w:rPr>
              <w:object w:dxaOrig="1719" w:dyaOrig="360" w14:anchorId="5CD1810E">
                <v:shape id="_x0000_i1133" type="#_x0000_t75" style="width:86.25pt;height:18pt" o:ole="">
                  <v:imagedata r:id="rId11" o:title=""/>
                </v:shape>
                <o:OLEObject Type="Embed" ProgID="Equation.DSMT4" ShapeID="_x0000_i1133" DrawAspect="Content" ObjectID="_1647020523" r:id="rId12"/>
              </w:objec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91191" w14:textId="61A0D22A" w:rsidR="00F603F9" w:rsidRPr="001C5C60" w:rsidRDefault="006A3AB3" w:rsidP="0095469C">
            <w:pPr>
              <w:rPr>
                <w:color w:val="000000"/>
              </w:rPr>
            </w:pPr>
            <w:r>
              <w:rPr>
                <w:color w:val="000000"/>
              </w:rPr>
              <w:t>378000</w:t>
            </w:r>
          </w:p>
        </w:tc>
      </w:tr>
      <w:tr w:rsidR="00F603F9" w14:paraId="7D5BBAE6" w14:textId="77777777" w:rsidTr="00F62D37">
        <w:trPr>
          <w:jc w:val="center"/>
        </w:trPr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33A40" w14:textId="77777777" w:rsidR="00F603F9" w:rsidRPr="001C5C60" w:rsidRDefault="00F603F9" w:rsidP="0095469C">
            <w:pPr>
              <w:rPr>
                <w:color w:val="000000"/>
              </w:rPr>
            </w:pPr>
            <w:r w:rsidRPr="001C5C60">
              <w:rPr>
                <w:color w:val="000000"/>
              </w:rPr>
              <w:t>4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E5C93" w14:textId="77777777" w:rsidR="00F603F9" w:rsidRPr="001C5C60" w:rsidRDefault="00F603F9" w:rsidP="0095469C">
            <w:pPr>
              <w:rPr>
                <w:color w:val="000000"/>
              </w:rPr>
            </w:pPr>
            <w:r>
              <w:rPr>
                <w:color w:val="000000"/>
                <w:lang w:val="uk-UA"/>
              </w:rPr>
              <w:t>Витрати на в</w:t>
            </w:r>
            <w:r w:rsidRPr="004A4FE5">
              <w:rPr>
                <w:color w:val="000000"/>
                <w:lang w:val="uk-UA"/>
              </w:rPr>
              <w:t>ідрядження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25D7F" w14:textId="77777777" w:rsidR="00F603F9" w:rsidRPr="001C5C60" w:rsidRDefault="00F603F9" w:rsidP="0095469C">
            <w:pPr>
              <w:rPr>
                <w:color w:val="000000"/>
              </w:rPr>
            </w:pPr>
            <w:proofErr w:type="spellStart"/>
            <w:r w:rsidRPr="001C5C60">
              <w:rPr>
                <w:color w:val="000000"/>
              </w:rPr>
              <w:t>С</w:t>
            </w:r>
            <w:r w:rsidRPr="001C5C60">
              <w:rPr>
                <w:color w:val="000000"/>
                <w:vertAlign w:val="subscript"/>
              </w:rPr>
              <w:t>ком</w:t>
            </w:r>
            <w:proofErr w:type="spellEnd"/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9D923" w14:textId="7FEB231D" w:rsidR="00F603F9" w:rsidRPr="001C5C60" w:rsidRDefault="006A3AB3" w:rsidP="0095469C">
            <w:pPr>
              <w:rPr>
                <w:color w:val="000000"/>
              </w:rPr>
            </w:pPr>
            <w:r>
              <w:rPr>
                <w:color w:val="000000"/>
              </w:rPr>
              <w:t>500000</w:t>
            </w:r>
          </w:p>
        </w:tc>
      </w:tr>
      <w:tr w:rsidR="00F603F9" w14:paraId="3C36FB2A" w14:textId="77777777" w:rsidTr="00F62D37">
        <w:trPr>
          <w:jc w:val="center"/>
        </w:trPr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E09AF" w14:textId="77777777" w:rsidR="00F603F9" w:rsidRPr="001C5C60" w:rsidRDefault="00F603F9" w:rsidP="0095469C">
            <w:pPr>
              <w:rPr>
                <w:color w:val="000000"/>
              </w:rPr>
            </w:pPr>
            <w:r w:rsidRPr="001C5C60">
              <w:rPr>
                <w:color w:val="000000"/>
              </w:rPr>
              <w:t>5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6605A" w14:textId="77777777" w:rsidR="00F603F9" w:rsidRPr="001C5C60" w:rsidRDefault="00F603F9" w:rsidP="0095469C">
            <w:pPr>
              <w:rPr>
                <w:color w:val="000000"/>
              </w:rPr>
            </w:pPr>
            <w:r>
              <w:rPr>
                <w:color w:val="000000"/>
                <w:lang w:val="uk-UA"/>
              </w:rPr>
              <w:t>Вартість</w:t>
            </w:r>
            <w:r w:rsidRPr="001C5C60">
              <w:rPr>
                <w:color w:val="000000"/>
              </w:rPr>
              <w:t xml:space="preserve"> раб</w:t>
            </w:r>
            <w:r>
              <w:rPr>
                <w:color w:val="000000"/>
                <w:lang w:val="uk-UA"/>
              </w:rPr>
              <w:t>і</w:t>
            </w:r>
            <w:r w:rsidRPr="001C5C60">
              <w:rPr>
                <w:color w:val="000000"/>
              </w:rPr>
              <w:t>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B5E78" w14:textId="1D3A256B" w:rsidR="00F603F9" w:rsidRPr="001C5C60" w:rsidRDefault="009F1A76" w:rsidP="0095469C">
            <w:pPr>
              <w:rPr>
                <w:color w:val="000000"/>
              </w:rPr>
            </w:pPr>
            <w:r w:rsidRPr="00E2399C">
              <w:rPr>
                <w:rFonts w:ascii="Microsoft Sans Serif" w:hAnsi="Microsoft Sans Serif" w:cs="Microsoft Sans Serif"/>
                <w:noProof/>
                <w:position w:val="-32"/>
              </w:rPr>
              <w:object w:dxaOrig="1359" w:dyaOrig="800" w14:anchorId="2E153AA0">
                <v:shape id="_x0000_i1134" type="#_x0000_t75" style="width:61.5pt;height:36pt" o:ole="">
                  <v:imagedata r:id="rId13" o:title=""/>
                </v:shape>
                <o:OLEObject Type="Embed" ProgID="Equation.3" ShapeID="_x0000_i1134" DrawAspect="Content" ObjectID="_1647020524" r:id="rId14"/>
              </w:objec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41282" w14:textId="392ED670" w:rsidR="00F603F9" w:rsidRPr="001C5C60" w:rsidRDefault="006A3AB3" w:rsidP="0095469C">
            <w:pPr>
              <w:rPr>
                <w:color w:val="000000"/>
              </w:rPr>
            </w:pPr>
            <w:r>
              <w:rPr>
                <w:color w:val="000000"/>
              </w:rPr>
              <w:t>32500</w:t>
            </w:r>
            <w:r w:rsidR="0032695B">
              <w:rPr>
                <w:color w:val="000000"/>
              </w:rPr>
              <w:t>000</w:t>
            </w:r>
          </w:p>
        </w:tc>
      </w:tr>
      <w:tr w:rsidR="00F603F9" w14:paraId="6455D587" w14:textId="77777777" w:rsidTr="00F62D37">
        <w:trPr>
          <w:jc w:val="center"/>
        </w:trPr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E505A" w14:textId="77777777" w:rsidR="00F603F9" w:rsidRPr="001C5C60" w:rsidRDefault="00F603F9" w:rsidP="0095469C">
            <w:pPr>
              <w:rPr>
                <w:color w:val="000000"/>
              </w:rPr>
            </w:pPr>
            <w:r w:rsidRPr="001C5C60">
              <w:rPr>
                <w:color w:val="000000"/>
              </w:rPr>
              <w:t>6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D5B38" w14:textId="77777777" w:rsidR="00F603F9" w:rsidRPr="000C3BA6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0C3BA6">
              <w:rPr>
                <w:color w:val="000000"/>
              </w:rPr>
              <w:t>Накладні</w:t>
            </w:r>
            <w:proofErr w:type="spellEnd"/>
            <w:r w:rsidRPr="000C3BA6">
              <w:rPr>
                <w:color w:val="000000"/>
              </w:rPr>
              <w:t xml:space="preserve"> </w:t>
            </w:r>
            <w:proofErr w:type="spellStart"/>
            <w:r w:rsidRPr="000C3BA6">
              <w:rPr>
                <w:color w:val="000000"/>
              </w:rPr>
              <w:t>витрати</w:t>
            </w:r>
            <w:proofErr w:type="spellEnd"/>
            <w:r>
              <w:rPr>
                <w:color w:val="000000"/>
                <w:lang w:val="uk-UA"/>
              </w:rPr>
              <w:t xml:space="preserve"> 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15AF8" w14:textId="07430A93" w:rsidR="00F603F9" w:rsidRPr="001C5C60" w:rsidRDefault="009F1A76" w:rsidP="0095469C">
            <w:pPr>
              <w:rPr>
                <w:color w:val="000000"/>
              </w:rPr>
            </w:pPr>
            <w:r w:rsidRPr="009F1A76">
              <w:rPr>
                <w:color w:val="000000"/>
                <w:position w:val="-12"/>
              </w:rPr>
              <w:object w:dxaOrig="1420" w:dyaOrig="360" w14:anchorId="6962C64D">
                <v:shape id="_x0000_i1135" type="#_x0000_t75" style="width:71.25pt;height:18pt" o:ole="">
                  <v:imagedata r:id="rId15" o:title=""/>
                </v:shape>
                <o:OLEObject Type="Embed" ProgID="Equation.DSMT4" ShapeID="_x0000_i1135" DrawAspect="Content" ObjectID="_1647020525" r:id="rId16"/>
              </w:objec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BBE07" w14:textId="1E0BDA64" w:rsidR="00F603F9" w:rsidRPr="001C5C60" w:rsidRDefault="006A3AB3" w:rsidP="0095469C">
            <w:pPr>
              <w:rPr>
                <w:color w:val="000000"/>
              </w:rPr>
            </w:pPr>
            <w:r>
              <w:rPr>
                <w:color w:val="000000"/>
              </w:rPr>
              <w:t>1750</w:t>
            </w:r>
            <w:r w:rsidR="0032695B">
              <w:rPr>
                <w:color w:val="000000"/>
              </w:rPr>
              <w:t>000</w:t>
            </w:r>
          </w:p>
        </w:tc>
      </w:tr>
      <w:tr w:rsidR="00F603F9" w14:paraId="2435213D" w14:textId="77777777" w:rsidTr="00F62D37">
        <w:trPr>
          <w:jc w:val="center"/>
        </w:trPr>
        <w:tc>
          <w:tcPr>
            <w:tcW w:w="39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D84B8" w14:textId="77777777" w:rsidR="00F603F9" w:rsidRPr="001C5C60" w:rsidRDefault="00F603F9" w:rsidP="0095469C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∑</w:t>
            </w:r>
            <w:r w:rsidRPr="001C5C60">
              <w:rPr>
                <w:b/>
                <w:bCs/>
                <w:color w:val="000000"/>
              </w:rPr>
              <w:t xml:space="preserve">: </w:t>
            </w:r>
            <w:r>
              <w:rPr>
                <w:color w:val="000000"/>
                <w:lang w:val="uk-UA"/>
              </w:rPr>
              <w:t xml:space="preserve">вартість </w:t>
            </w:r>
            <w:proofErr w:type="gramStart"/>
            <w:r>
              <w:rPr>
                <w:color w:val="000000"/>
                <w:lang w:val="uk-UA"/>
              </w:rPr>
              <w:t xml:space="preserve">розробки </w:t>
            </w:r>
            <w:r w:rsidRPr="001C5C60">
              <w:rPr>
                <w:color w:val="000000"/>
              </w:rPr>
              <w:t xml:space="preserve"> ПС</w:t>
            </w:r>
            <w:proofErr w:type="gramEnd"/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9572A" w14:textId="009A3D99" w:rsidR="00F603F9" w:rsidRPr="001C5C60" w:rsidRDefault="009F1A76" w:rsidP="0095469C">
            <w:pPr>
              <w:rPr>
                <w:color w:val="000000"/>
              </w:rPr>
            </w:pPr>
            <w:r w:rsidRPr="009F1A76">
              <w:rPr>
                <w:color w:val="000000"/>
                <w:position w:val="-14"/>
              </w:rPr>
              <w:object w:dxaOrig="3400" w:dyaOrig="380" w14:anchorId="6FA7ED0C">
                <v:shape id="_x0000_i1136" type="#_x0000_t75" style="width:170.25pt;height:18.75pt" o:ole="">
                  <v:imagedata r:id="rId17" o:title=""/>
                </v:shape>
                <o:OLEObject Type="Embed" ProgID="Equation.DSMT4" ShapeID="_x0000_i1136" DrawAspect="Content" ObjectID="_1647020526" r:id="rId18"/>
              </w:objec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1DBAB" w14:textId="205BE8C5" w:rsidR="00F603F9" w:rsidRPr="001C5C60" w:rsidRDefault="006A3AB3" w:rsidP="0095469C">
            <w:pPr>
              <w:rPr>
                <w:color w:val="000000"/>
              </w:rPr>
            </w:pPr>
            <w:r>
              <w:rPr>
                <w:color w:val="000000"/>
              </w:rPr>
              <w:t>36818000</w:t>
            </w:r>
          </w:p>
        </w:tc>
      </w:tr>
    </w:tbl>
    <w:p w14:paraId="2548ED37" w14:textId="47C5F296" w:rsidR="00F603F9" w:rsidRDefault="00F603F9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/>
          <w:sz w:val="26"/>
          <w:szCs w:val="26"/>
          <w:lang w:val="uk-UA"/>
        </w:rPr>
      </w:pPr>
    </w:p>
    <w:p w14:paraId="7D03C20A" w14:textId="66B190DF" w:rsidR="0032695B" w:rsidRPr="009F1A76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  <w:r>
        <w:rPr>
          <w:color w:val="000000"/>
          <w:lang w:val="uk-UA"/>
        </w:rPr>
        <w:t>С</w:t>
      </w:r>
      <w:r w:rsidRPr="004117A6">
        <w:rPr>
          <w:color w:val="000000"/>
          <w:vertAlign w:val="subscript"/>
          <w:lang w:val="en-US"/>
        </w:rPr>
        <w:t>m</w:t>
      </w:r>
      <w:r w:rsidRPr="009F1A76">
        <w:rPr>
          <w:color w:val="000000"/>
        </w:rPr>
        <w:t>=</w:t>
      </w:r>
      <w:r w:rsidRPr="009F1A76">
        <w:rPr>
          <w:color w:val="000000"/>
          <w:lang w:val="en-US"/>
        </w:rPr>
        <w:t>M</w:t>
      </w:r>
      <w:r w:rsidRPr="009F1A76">
        <w:rPr>
          <w:color w:val="000000"/>
        </w:rPr>
        <w:t>*(1+</w:t>
      </w:r>
      <w:r w:rsidRPr="009F1A76">
        <w:rPr>
          <w:color w:val="000000"/>
          <w:lang w:val="en-US"/>
        </w:rPr>
        <w:t>KTR</w:t>
      </w:r>
      <w:r w:rsidRPr="009F1A76">
        <w:rPr>
          <w:color w:val="000000"/>
        </w:rPr>
        <w:t>)=10000*(1+60)=610000</w:t>
      </w:r>
    </w:p>
    <w:p w14:paraId="1A85EECF" w14:textId="4288286C" w:rsidR="0032695B" w:rsidRPr="009F1A76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  <w:proofErr w:type="spellStart"/>
      <w:r w:rsidRPr="009F1A76">
        <w:rPr>
          <w:color w:val="000000"/>
        </w:rPr>
        <w:t>С</w:t>
      </w:r>
      <w:r w:rsidRPr="009F1A76">
        <w:rPr>
          <w:color w:val="000000"/>
          <w:vertAlign w:val="subscript"/>
        </w:rPr>
        <w:t>сп</w:t>
      </w:r>
      <w:proofErr w:type="spellEnd"/>
      <w:r w:rsidRPr="009F1A76">
        <w:rPr>
          <w:color w:val="000000"/>
        </w:rPr>
        <w:t>(</w:t>
      </w:r>
      <w:proofErr w:type="gramStart"/>
      <w:r w:rsidRPr="009F1A76">
        <w:rPr>
          <w:color w:val="000000"/>
        </w:rPr>
        <w:t>табл.)=</w:t>
      </w:r>
      <w:proofErr w:type="gramEnd"/>
      <w:r w:rsidRPr="009F1A76">
        <w:rPr>
          <w:color w:val="000000"/>
        </w:rPr>
        <w:t>30000</w:t>
      </w:r>
    </w:p>
    <w:p w14:paraId="79C11877" w14:textId="5030DFB4" w:rsidR="00F603F9" w:rsidRPr="0026105D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  <w:r w:rsidRPr="009F1A76">
        <w:rPr>
          <w:color w:val="000000"/>
          <w:lang w:val="en-US"/>
        </w:rPr>
        <w:t>L</w:t>
      </w:r>
      <w:r w:rsidRPr="0026105D">
        <w:rPr>
          <w:color w:val="000000"/>
          <w:vertAlign w:val="subscript"/>
        </w:rPr>
        <w:t>0</w:t>
      </w:r>
      <w:r w:rsidRPr="0026105D">
        <w:rPr>
          <w:color w:val="000000"/>
        </w:rPr>
        <w:t>(1)=3*1*100=300</w:t>
      </w:r>
    </w:p>
    <w:p w14:paraId="4DB928EA" w14:textId="56E42E47" w:rsidR="0032695B" w:rsidRPr="0026105D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  <w:r w:rsidRPr="009F1A76">
        <w:rPr>
          <w:color w:val="000000"/>
          <w:lang w:val="en-US"/>
        </w:rPr>
        <w:t>L</w:t>
      </w:r>
      <w:r w:rsidRPr="0026105D">
        <w:rPr>
          <w:color w:val="000000"/>
          <w:vertAlign w:val="subscript"/>
        </w:rPr>
        <w:t>0</w:t>
      </w:r>
      <w:r w:rsidRPr="0026105D">
        <w:rPr>
          <w:color w:val="000000"/>
        </w:rPr>
        <w:t>(2)=1*1*50=50</w:t>
      </w:r>
    </w:p>
    <w:p w14:paraId="536385BA" w14:textId="7111973E" w:rsidR="0032695B" w:rsidRPr="0026105D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  <w:r w:rsidRPr="009F1A76">
        <w:rPr>
          <w:color w:val="000000"/>
          <w:lang w:val="en-US"/>
        </w:rPr>
        <w:lastRenderedPageBreak/>
        <w:t>L</w:t>
      </w:r>
      <w:r w:rsidRPr="0026105D">
        <w:rPr>
          <w:color w:val="000000"/>
          <w:vertAlign w:val="subscript"/>
        </w:rPr>
        <w:t>0</w:t>
      </w:r>
      <w:r w:rsidRPr="0026105D">
        <w:rPr>
          <w:color w:val="000000"/>
        </w:rPr>
        <w:t>(</w:t>
      </w:r>
      <w:proofErr w:type="gramStart"/>
      <w:r w:rsidRPr="0026105D">
        <w:rPr>
          <w:color w:val="000000"/>
        </w:rPr>
        <w:t>3)=</w:t>
      </w:r>
      <w:proofErr w:type="gramEnd"/>
      <w:r w:rsidRPr="0026105D">
        <w:rPr>
          <w:color w:val="000000"/>
        </w:rPr>
        <w:t>3*1*60=180</w:t>
      </w:r>
    </w:p>
    <w:p w14:paraId="2C0E1FEA" w14:textId="2E2EDAD1" w:rsidR="0032695B" w:rsidRPr="0026105D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  <w:r w:rsidRPr="009F1A76">
        <w:rPr>
          <w:color w:val="000000"/>
          <w:lang w:val="en-US"/>
        </w:rPr>
        <w:t>L</w:t>
      </w:r>
      <w:r w:rsidRPr="0026105D">
        <w:rPr>
          <w:color w:val="000000"/>
          <w:vertAlign w:val="subscript"/>
        </w:rPr>
        <w:t>0</w:t>
      </w:r>
      <w:r w:rsidRPr="0026105D">
        <w:rPr>
          <w:color w:val="000000"/>
        </w:rPr>
        <w:t>(4)=2*3*45=270</w:t>
      </w:r>
    </w:p>
    <w:p w14:paraId="34EB2AB3" w14:textId="07F9DDE3" w:rsidR="0032695B" w:rsidRPr="0026105D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  <w:r w:rsidRPr="009F1A76">
        <w:rPr>
          <w:color w:val="000000"/>
          <w:lang w:val="en-US"/>
        </w:rPr>
        <w:t>L</w:t>
      </w:r>
      <w:r w:rsidRPr="0026105D">
        <w:rPr>
          <w:color w:val="000000"/>
          <w:vertAlign w:val="subscript"/>
        </w:rPr>
        <w:t>0</w:t>
      </w:r>
      <w:r w:rsidRPr="0026105D">
        <w:rPr>
          <w:color w:val="000000"/>
        </w:rPr>
        <w:t>(5)=1*2*30=60</w:t>
      </w:r>
    </w:p>
    <w:p w14:paraId="3CD1F4F0" w14:textId="577DA346" w:rsidR="0032695B" w:rsidRPr="0026105D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  <w:r w:rsidRPr="009F1A76">
        <w:rPr>
          <w:color w:val="000000"/>
          <w:lang w:val="en-US"/>
        </w:rPr>
        <w:t>L</w:t>
      </w:r>
      <w:r w:rsidRPr="0026105D">
        <w:rPr>
          <w:color w:val="000000"/>
          <w:vertAlign w:val="subscript"/>
        </w:rPr>
        <w:t>0</w:t>
      </w:r>
      <w:r w:rsidRPr="0026105D">
        <w:rPr>
          <w:color w:val="000000"/>
        </w:rPr>
        <w:t>(6)=0,5*1*30=15</w:t>
      </w:r>
    </w:p>
    <w:p w14:paraId="09ED995D" w14:textId="56D6F8D3" w:rsidR="0032695B" w:rsidRPr="0026105D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  <w:r w:rsidRPr="009F1A76">
        <w:rPr>
          <w:color w:val="000000"/>
          <w:lang w:val="en-US"/>
        </w:rPr>
        <w:t>L</w:t>
      </w:r>
      <w:r w:rsidRPr="0026105D">
        <w:rPr>
          <w:color w:val="000000"/>
          <w:vertAlign w:val="subscript"/>
        </w:rPr>
        <w:t>0</w:t>
      </w:r>
      <w:r w:rsidRPr="0026105D">
        <w:rPr>
          <w:color w:val="000000"/>
        </w:rPr>
        <w:t>=(300+50+180+270+60+15)*10</w:t>
      </w:r>
      <w:r w:rsidRPr="0026105D">
        <w:rPr>
          <w:color w:val="000000"/>
          <w:vertAlign w:val="superscript"/>
        </w:rPr>
        <w:t>3</w:t>
      </w:r>
      <w:r w:rsidRPr="0026105D">
        <w:rPr>
          <w:color w:val="000000"/>
        </w:rPr>
        <w:t>=875000</w:t>
      </w:r>
    </w:p>
    <w:p w14:paraId="7E02D52D" w14:textId="10ADB16D" w:rsidR="0032695B" w:rsidRPr="009F1A76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  <w:r w:rsidRPr="009F1A76">
        <w:rPr>
          <w:color w:val="000000"/>
          <w:position w:val="-12"/>
          <w:lang w:val="en-US"/>
        </w:rPr>
        <w:object w:dxaOrig="1260" w:dyaOrig="360" w14:anchorId="7927FBEF">
          <v:shape id="_x0000_i1030" type="#_x0000_t75" style="width:63pt;height:18pt" o:ole="">
            <v:imagedata r:id="rId9" o:title=""/>
          </v:shape>
          <o:OLEObject Type="Embed" ProgID="Equation.DSMT4" ShapeID="_x0000_i1030" DrawAspect="Content" ObjectID="_1647020527" r:id="rId19"/>
        </w:object>
      </w:r>
      <w:r w:rsidRPr="0026105D">
        <w:rPr>
          <w:color w:val="000000"/>
        </w:rPr>
        <w:t>=0,2*875000=</w:t>
      </w:r>
      <w:r w:rsidRPr="009F1A76">
        <w:rPr>
          <w:color w:val="000000"/>
        </w:rPr>
        <w:t>175000</w:t>
      </w:r>
    </w:p>
    <w:p w14:paraId="4713B48C" w14:textId="5C831673" w:rsidR="0032695B" w:rsidRPr="009F1A76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  <w:r w:rsidRPr="009F1A76">
        <w:rPr>
          <w:position w:val="-12"/>
        </w:rPr>
        <w:object w:dxaOrig="1719" w:dyaOrig="360" w14:anchorId="44059C3B">
          <v:shape id="_x0000_i1031" type="#_x0000_t75" style="width:86.25pt;height:18pt" o:ole="">
            <v:imagedata r:id="rId11" o:title=""/>
          </v:shape>
          <o:OLEObject Type="Embed" ProgID="Equation.DSMT4" ShapeID="_x0000_i1031" DrawAspect="Content" ObjectID="_1647020528" r:id="rId20"/>
        </w:object>
      </w:r>
      <w:r w:rsidRPr="009F1A76">
        <w:rPr>
          <w:lang w:val="uk-UA"/>
        </w:rPr>
        <w:t>=0,36*(</w:t>
      </w:r>
      <w:r w:rsidRPr="0026105D">
        <w:rPr>
          <w:color w:val="000000"/>
        </w:rPr>
        <w:t>875000</w:t>
      </w:r>
      <w:r w:rsidRPr="009F1A76">
        <w:rPr>
          <w:color w:val="000000"/>
          <w:lang w:val="uk-UA"/>
        </w:rPr>
        <w:t>+</w:t>
      </w:r>
      <w:r w:rsidRPr="009F1A76">
        <w:rPr>
          <w:color w:val="000000"/>
        </w:rPr>
        <w:t>175000</w:t>
      </w:r>
      <w:r w:rsidRPr="009F1A76">
        <w:rPr>
          <w:lang w:val="uk-UA"/>
        </w:rPr>
        <w:t>)=</w:t>
      </w:r>
      <w:r w:rsidRPr="009F1A76">
        <w:rPr>
          <w:color w:val="000000"/>
        </w:rPr>
        <w:t xml:space="preserve"> 378000</w:t>
      </w:r>
    </w:p>
    <w:p w14:paraId="3FD16EA7" w14:textId="4F613177" w:rsidR="0032695B" w:rsidRPr="009F1A76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  <w:lang w:val="uk-UA"/>
        </w:rPr>
      </w:pPr>
      <w:r w:rsidRPr="009F1A76">
        <w:rPr>
          <w:color w:val="000000"/>
        </w:rPr>
        <w:t>С</w:t>
      </w:r>
      <w:r w:rsidRPr="009F1A76">
        <w:rPr>
          <w:color w:val="000000"/>
          <w:vertAlign w:val="subscript"/>
          <w:lang w:val="uk-UA"/>
        </w:rPr>
        <w:t>ком</w:t>
      </w:r>
      <w:r w:rsidRPr="009F1A76">
        <w:rPr>
          <w:color w:val="000000"/>
        </w:rPr>
        <w:t>(</w:t>
      </w:r>
      <w:proofErr w:type="gramStart"/>
      <w:r w:rsidRPr="009F1A76">
        <w:rPr>
          <w:color w:val="000000"/>
        </w:rPr>
        <w:t>табл.)=</w:t>
      </w:r>
      <w:proofErr w:type="gramEnd"/>
      <w:r w:rsidRPr="009F1A76">
        <w:rPr>
          <w:color w:val="000000"/>
          <w:lang w:val="uk-UA"/>
        </w:rPr>
        <w:t>500000</w:t>
      </w:r>
    </w:p>
    <w:p w14:paraId="69A6DA71" w14:textId="2D44227E" w:rsidR="0032695B" w:rsidRPr="009F1A76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  <w:lang w:val="uk-UA"/>
        </w:rPr>
      </w:pPr>
      <w:r w:rsidRPr="009F1A76">
        <w:rPr>
          <w:noProof/>
          <w:position w:val="-32"/>
        </w:rPr>
        <w:object w:dxaOrig="1359" w:dyaOrig="800" w14:anchorId="74DA5982">
          <v:shape id="_x0000_i1032" type="#_x0000_t75" style="width:58.5pt;height:33.75pt" o:ole="">
            <v:imagedata r:id="rId13" o:title=""/>
          </v:shape>
          <o:OLEObject Type="Embed" ProgID="Equation.3" ShapeID="_x0000_i1032" DrawAspect="Content" ObjectID="_1647020529" r:id="rId21"/>
        </w:object>
      </w:r>
      <w:r w:rsidR="0032695B" w:rsidRPr="009F1A76">
        <w:rPr>
          <w:noProof/>
          <w:lang w:val="uk-UA"/>
        </w:rPr>
        <w:t>=</w:t>
      </w:r>
      <w:r w:rsidRPr="009F1A76">
        <w:rPr>
          <w:noProof/>
          <w:lang w:val="uk-UA"/>
        </w:rPr>
        <w:t>15000+500+10000+5000+1000+1000=32500000</w:t>
      </w:r>
    </w:p>
    <w:p w14:paraId="5FA8A375" w14:textId="4A6C49B4" w:rsidR="0032695B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  <w:lang w:val="uk-UA"/>
        </w:rPr>
      </w:pPr>
      <w:r w:rsidRPr="009F1A76">
        <w:rPr>
          <w:color w:val="000000"/>
          <w:position w:val="-12"/>
        </w:rPr>
        <w:object w:dxaOrig="1420" w:dyaOrig="360" w14:anchorId="1423F82C">
          <v:shape id="_x0000_i1033" type="#_x0000_t75" style="width:71.25pt;height:18pt" o:ole="">
            <v:imagedata r:id="rId15" o:title=""/>
          </v:shape>
          <o:OLEObject Type="Embed" ProgID="Equation.DSMT4" ShapeID="_x0000_i1033" DrawAspect="Content" ObjectID="_1647020530" r:id="rId22"/>
        </w:object>
      </w:r>
      <w:r>
        <w:rPr>
          <w:color w:val="000000"/>
          <w:lang w:val="uk-UA"/>
        </w:rPr>
        <w:t>=2*</w:t>
      </w:r>
      <w:r w:rsidRPr="0026105D">
        <w:rPr>
          <w:color w:val="000000"/>
        </w:rPr>
        <w:t>875000</w:t>
      </w:r>
      <w:r>
        <w:rPr>
          <w:color w:val="000000"/>
          <w:lang w:val="uk-UA"/>
        </w:rPr>
        <w:t>=1750000</w:t>
      </w:r>
    </w:p>
    <w:p w14:paraId="7EE5CECB" w14:textId="141DD921" w:rsidR="009F1A76" w:rsidRPr="009F1A76" w:rsidRDefault="009F1A76" w:rsidP="009F1A76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  <w:lang w:val="uk-UA"/>
        </w:rPr>
      </w:pPr>
      <w:r w:rsidRPr="009F1A76">
        <w:rPr>
          <w:color w:val="000000"/>
          <w:position w:val="-14"/>
        </w:rPr>
        <w:object w:dxaOrig="3400" w:dyaOrig="380" w14:anchorId="1373A92A">
          <v:shape id="_x0000_i1034" type="#_x0000_t75" style="width:170.25pt;height:18.75pt" o:ole="">
            <v:imagedata r:id="rId17" o:title=""/>
          </v:shape>
          <o:OLEObject Type="Embed" ProgID="Equation.DSMT4" ShapeID="_x0000_i1034" DrawAspect="Content" ObjectID="_1647020531" r:id="rId23"/>
        </w:object>
      </w:r>
      <w:r>
        <w:rPr>
          <w:color w:val="000000"/>
          <w:lang w:val="uk-UA"/>
        </w:rPr>
        <w:t>=610000+30000+(875000+</w:t>
      </w:r>
      <w:r w:rsidRPr="009F1A76">
        <w:rPr>
          <w:color w:val="000000"/>
        </w:rPr>
        <w:t>175000</w:t>
      </w:r>
      <w:r>
        <w:rPr>
          <w:color w:val="000000"/>
          <w:lang w:val="uk-UA"/>
        </w:rPr>
        <w:t>+</w:t>
      </w:r>
      <w:r w:rsidRPr="009F1A76">
        <w:rPr>
          <w:color w:val="000000"/>
        </w:rPr>
        <w:t>378000</w:t>
      </w:r>
      <w:r>
        <w:rPr>
          <w:color w:val="000000"/>
          <w:lang w:val="uk-UA"/>
        </w:rPr>
        <w:t>)+</w:t>
      </w:r>
      <w:r w:rsidRPr="009F1A76">
        <w:rPr>
          <w:color w:val="000000"/>
          <w:lang w:val="uk-UA"/>
        </w:rPr>
        <w:t xml:space="preserve"> 500000</w:t>
      </w:r>
      <w:r>
        <w:rPr>
          <w:color w:val="000000"/>
          <w:lang w:val="uk-UA"/>
        </w:rPr>
        <w:t>+</w:t>
      </w:r>
      <w:r w:rsidRPr="009F1A76">
        <w:rPr>
          <w:noProof/>
          <w:lang w:val="uk-UA"/>
        </w:rPr>
        <w:t>32500000</w:t>
      </w:r>
      <w:r>
        <w:rPr>
          <w:noProof/>
          <w:lang w:val="uk-UA"/>
        </w:rPr>
        <w:t>+</w:t>
      </w:r>
      <w:r>
        <w:rPr>
          <w:color w:val="000000"/>
          <w:lang w:val="uk-UA"/>
        </w:rPr>
        <w:t>1750000=36818000.</w:t>
      </w:r>
    </w:p>
    <w:p w14:paraId="37546186" w14:textId="513B4F49" w:rsidR="009F1A76" w:rsidRPr="009F1A76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b/>
          <w:bCs/>
          <w:color w:val="000000"/>
          <w:lang w:val="uk-UA"/>
        </w:rPr>
      </w:pPr>
    </w:p>
    <w:p w14:paraId="75D8B9C4" w14:textId="581F8E2B" w:rsidR="0032695B" w:rsidRPr="0026105D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4D9DF6E4" w14:textId="4015588D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0DF2FD41" w14:textId="3DEA6CE5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65607591" w14:textId="408B167D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32EA98F2" w14:textId="6CFA4617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585FD9D0" w14:textId="7033EB55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12D815DE" w14:textId="06CB8E0A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4A14C570" w14:textId="19E72F2F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5509DB37" w14:textId="762BAF35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04ED897B" w14:textId="27BFE5AA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07DA6428" w14:textId="60410B40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3A598359" w14:textId="1710B2CB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76A7D7D4" w14:textId="200FE82A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1D4A4862" w14:textId="45C7A920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17AFFC15" w14:textId="0AD3E2D8" w:rsidR="009F1A76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7DB2226D" w14:textId="35DFA503" w:rsidR="00A75062" w:rsidRDefault="00A75062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5FCA2FD7" w14:textId="6A9A3D72" w:rsidR="00A75062" w:rsidRDefault="00A75062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3A341F4C" w14:textId="7CA17B20" w:rsidR="00A75062" w:rsidRDefault="00A75062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59FD76A1" w14:textId="77777777" w:rsidR="00A75062" w:rsidRPr="0026105D" w:rsidRDefault="00A75062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53C0344D" w14:textId="0FA340FF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05013402" w14:textId="1A34DB23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78C7A035" w14:textId="1D5A10EF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23486815" w14:textId="2BCDBD81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0EEBC978" w14:textId="069CBEA3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464A35FA" w14:textId="28058B98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77C8FC8A" w14:textId="77777777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065FC272" w14:textId="022C0D75" w:rsidR="00E61695" w:rsidRDefault="00E61695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Практика </w:t>
      </w:r>
      <w:r>
        <w:rPr>
          <w:b/>
          <w:sz w:val="28"/>
          <w:szCs w:val="28"/>
          <w:lang w:val="uk-UA"/>
        </w:rPr>
        <w:t>2</w:t>
      </w:r>
    </w:p>
    <w:p w14:paraId="7FD483FD" w14:textId="2C02E6DF" w:rsidR="00CF1C49" w:rsidRPr="00F44A0C" w:rsidRDefault="00CF1C49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/>
          <w:sz w:val="26"/>
          <w:szCs w:val="26"/>
        </w:rPr>
      </w:pPr>
      <w:r w:rsidRPr="00F44A0C">
        <w:rPr>
          <w:b/>
          <w:sz w:val="26"/>
          <w:szCs w:val="26"/>
        </w:rPr>
        <w:t>Задача</w:t>
      </w:r>
      <w:r w:rsidR="00A75062">
        <w:rPr>
          <w:b/>
          <w:sz w:val="26"/>
          <w:szCs w:val="26"/>
          <w:lang w:val="uk-UA"/>
        </w:rPr>
        <w:t xml:space="preserve"> </w:t>
      </w:r>
      <w:r w:rsidR="008B67F0">
        <w:rPr>
          <w:b/>
          <w:sz w:val="26"/>
          <w:szCs w:val="26"/>
        </w:rPr>
        <w:t>2</w:t>
      </w:r>
    </w:p>
    <w:p w14:paraId="16D87D5E" w14:textId="77777777" w:rsidR="00550E79" w:rsidRPr="00F44A0C" w:rsidRDefault="00550E79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/>
          <w:sz w:val="26"/>
          <w:szCs w:val="26"/>
        </w:rPr>
      </w:pPr>
      <w:r w:rsidRPr="00F44A0C">
        <w:rPr>
          <w:b/>
          <w:sz w:val="26"/>
          <w:szCs w:val="26"/>
        </w:rPr>
        <w:t>ХАРАКТЕРИСТИКА ПРОГРАММНОГО ОБЕСПЕЧЕНИЯ И</w:t>
      </w:r>
      <w:r w:rsidRPr="00F44A0C">
        <w:rPr>
          <w:b/>
          <w:sz w:val="26"/>
          <w:szCs w:val="26"/>
        </w:rPr>
        <w:br/>
        <w:t>СТАДИЙ ЕГО РАЗРАБОТКИ</w:t>
      </w:r>
    </w:p>
    <w:p w14:paraId="0A4E4DC0" w14:textId="77777777" w:rsidR="00550E79" w:rsidRPr="00F44A0C" w:rsidRDefault="00550E79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ind w:firstLine="567"/>
        <w:jc w:val="both"/>
        <w:rPr>
          <w:b/>
          <w:sz w:val="26"/>
          <w:szCs w:val="26"/>
        </w:rPr>
      </w:pPr>
      <w:r w:rsidRPr="00F44A0C">
        <w:rPr>
          <w:b/>
          <w:sz w:val="26"/>
          <w:szCs w:val="26"/>
        </w:rPr>
        <w:t>Разработка ПО включает пять стадий:</w:t>
      </w:r>
    </w:p>
    <w:p w14:paraId="790986FA" w14:textId="77777777" w:rsidR="00550E79" w:rsidRPr="00F44A0C" w:rsidRDefault="00550E79" w:rsidP="00550E79">
      <w:pPr>
        <w:pStyle w:val="1"/>
        <w:widowControl w:val="0"/>
        <w:spacing w:after="0" w:line="312" w:lineRule="auto"/>
        <w:ind w:left="0" w:firstLine="567"/>
        <w:jc w:val="both"/>
        <w:rPr>
          <w:spacing w:val="-2"/>
          <w:sz w:val="26"/>
          <w:szCs w:val="26"/>
        </w:rPr>
      </w:pPr>
      <w:r w:rsidRPr="00F44A0C">
        <w:rPr>
          <w:spacing w:val="-2"/>
          <w:sz w:val="26"/>
          <w:szCs w:val="26"/>
        </w:rPr>
        <w:t>1) Техническое задание (ТЗ). На этой стадии заказчик сформировал требования к ПО и проконсультировал разработчиков по данному вопросу. Далее была обоснована принципиальная возможность решения данной задачи, разработана концепция, определены и согласованы сроки разработки ПО.</w:t>
      </w:r>
    </w:p>
    <w:p w14:paraId="7D8C28EA" w14:textId="77777777" w:rsidR="00550E79" w:rsidRPr="00F44A0C" w:rsidRDefault="00550E79" w:rsidP="00550E79">
      <w:pPr>
        <w:pStyle w:val="1"/>
        <w:widowControl w:val="0"/>
        <w:spacing w:after="0" w:line="312" w:lineRule="auto"/>
        <w:ind w:left="0" w:firstLine="567"/>
        <w:jc w:val="both"/>
        <w:rPr>
          <w:spacing w:val="-2"/>
          <w:sz w:val="26"/>
          <w:szCs w:val="26"/>
        </w:rPr>
      </w:pPr>
      <w:r w:rsidRPr="00F44A0C">
        <w:rPr>
          <w:spacing w:val="-2"/>
          <w:sz w:val="26"/>
          <w:szCs w:val="26"/>
        </w:rPr>
        <w:t>2) Эскизный проект (ЭП). На данной стадии было проработано ТЗ и по итогам выбрана и разработана математическая модель, а также алгоритм разработки ПО.</w:t>
      </w:r>
    </w:p>
    <w:p w14:paraId="050AA235" w14:textId="77777777" w:rsidR="00550E79" w:rsidRPr="00F44A0C" w:rsidRDefault="00550E79" w:rsidP="00550E79">
      <w:pPr>
        <w:pStyle w:val="1"/>
        <w:widowControl w:val="0"/>
        <w:spacing w:after="0" w:line="312" w:lineRule="auto"/>
        <w:ind w:left="0" w:firstLine="567"/>
        <w:jc w:val="both"/>
        <w:rPr>
          <w:sz w:val="26"/>
          <w:szCs w:val="26"/>
        </w:rPr>
      </w:pPr>
      <w:r w:rsidRPr="00F44A0C">
        <w:rPr>
          <w:sz w:val="26"/>
          <w:szCs w:val="26"/>
        </w:rPr>
        <w:t>3) Технический проект (ТП). На этой стадии была разработана программная документация и определена конфигурация технических средств для реализации ПО.</w:t>
      </w:r>
    </w:p>
    <w:p w14:paraId="03FD6ED9" w14:textId="77777777" w:rsidR="00550E79" w:rsidRPr="00F44A0C" w:rsidRDefault="00550E79" w:rsidP="00550E79">
      <w:pPr>
        <w:pStyle w:val="1"/>
        <w:widowControl w:val="0"/>
        <w:spacing w:after="0" w:line="312" w:lineRule="auto"/>
        <w:ind w:left="0" w:firstLine="567"/>
        <w:jc w:val="both"/>
        <w:rPr>
          <w:spacing w:val="-4"/>
          <w:sz w:val="26"/>
          <w:szCs w:val="26"/>
        </w:rPr>
      </w:pPr>
      <w:r w:rsidRPr="00F44A0C">
        <w:rPr>
          <w:spacing w:val="-4"/>
          <w:sz w:val="26"/>
          <w:szCs w:val="26"/>
        </w:rPr>
        <w:t>4) Рабочий проект (РП). На этой стадии осуществлялась непосредственная разработка ПО, его испытание и отладка. Результатом данной стадии является готовое ПО с руководством пользователя и рабочей документацией.</w:t>
      </w:r>
    </w:p>
    <w:p w14:paraId="064C08EC" w14:textId="2A79476D" w:rsidR="00037A0A" w:rsidRPr="009F1A76" w:rsidRDefault="00550E79" w:rsidP="003946B3">
      <w:pPr>
        <w:pStyle w:val="1"/>
        <w:widowControl w:val="0"/>
        <w:spacing w:after="0" w:line="312" w:lineRule="auto"/>
        <w:ind w:left="0" w:firstLine="567"/>
        <w:jc w:val="both"/>
        <w:rPr>
          <w:sz w:val="26"/>
          <w:szCs w:val="26"/>
        </w:rPr>
      </w:pPr>
      <w:r w:rsidRPr="00F44A0C">
        <w:rPr>
          <w:sz w:val="26"/>
          <w:szCs w:val="26"/>
        </w:rPr>
        <w:t xml:space="preserve">5) Внедрение (ВН). На этой стадии проводилась проверка правильности работы ПО на практике в процессе подготовки соответствующей документации, а затем ПО было сдано в эксплуатацию. </w:t>
      </w:r>
    </w:p>
    <w:p w14:paraId="2DFEF564" w14:textId="54BB24A2" w:rsidR="00550E79" w:rsidRPr="00F44A0C" w:rsidRDefault="00F15297" w:rsidP="003946B3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ind w:firstLine="567"/>
        <w:jc w:val="both"/>
        <w:rPr>
          <w:b/>
          <w:spacing w:val="-2"/>
          <w:sz w:val="26"/>
          <w:szCs w:val="26"/>
        </w:rPr>
      </w:pPr>
      <w:r w:rsidRPr="00F44A0C">
        <w:rPr>
          <w:b/>
          <w:spacing w:val="-2"/>
          <w:sz w:val="26"/>
          <w:szCs w:val="26"/>
        </w:rPr>
        <w:t xml:space="preserve">Среда разработки данного ПО – </w:t>
      </w:r>
      <w:r w:rsidR="009F1A76">
        <w:rPr>
          <w:b/>
          <w:spacing w:val="-2"/>
          <w:sz w:val="26"/>
          <w:szCs w:val="26"/>
          <w:lang w:val="en-US"/>
        </w:rPr>
        <w:t>Delphi</w:t>
      </w:r>
      <w:r w:rsidRPr="00F44A0C">
        <w:rPr>
          <w:b/>
          <w:spacing w:val="-2"/>
          <w:sz w:val="26"/>
          <w:szCs w:val="26"/>
        </w:rPr>
        <w:t xml:space="preserve"> (</w:t>
      </w:r>
      <w:r w:rsidR="009F1A76">
        <w:rPr>
          <w:b/>
          <w:spacing w:val="-2"/>
          <w:sz w:val="26"/>
          <w:szCs w:val="26"/>
          <w:lang w:val="en-US"/>
        </w:rPr>
        <w:t>EMBARCADERO</w:t>
      </w:r>
      <w:r w:rsidRPr="00F44A0C">
        <w:rPr>
          <w:b/>
          <w:spacing w:val="-2"/>
          <w:sz w:val="26"/>
          <w:szCs w:val="26"/>
        </w:rPr>
        <w:t>).</w:t>
      </w:r>
    </w:p>
    <w:p w14:paraId="2918DBE1" w14:textId="1896D5F5" w:rsidR="00F15297" w:rsidRPr="00F44A0C" w:rsidRDefault="00F15297" w:rsidP="003946B3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ind w:firstLine="567"/>
        <w:jc w:val="both"/>
        <w:rPr>
          <w:b/>
          <w:sz w:val="26"/>
          <w:szCs w:val="26"/>
        </w:rPr>
      </w:pPr>
      <w:r w:rsidRPr="00F44A0C">
        <w:rPr>
          <w:b/>
          <w:sz w:val="26"/>
          <w:szCs w:val="26"/>
        </w:rPr>
        <w:t xml:space="preserve">При создании ПО </w:t>
      </w:r>
      <w:r w:rsidRPr="00F44A0C">
        <w:rPr>
          <w:b/>
          <w:bCs/>
          <w:sz w:val="26"/>
          <w:szCs w:val="26"/>
        </w:rPr>
        <w:t>НЕ ИСПОЛЬЗОВАЛСЯ</w:t>
      </w:r>
      <w:r w:rsidRPr="00F44A0C">
        <w:rPr>
          <w:b/>
          <w:sz w:val="26"/>
          <w:szCs w:val="26"/>
        </w:rPr>
        <w:t xml:space="preserve"> новый тип ПК и ПО </w:t>
      </w:r>
      <w:r w:rsidRPr="00F44A0C">
        <w:rPr>
          <w:b/>
          <w:bCs/>
          <w:sz w:val="26"/>
          <w:szCs w:val="26"/>
        </w:rPr>
        <w:t>НЕ СОЗДАВАЛОСЬ</w:t>
      </w:r>
      <w:r w:rsidRPr="00F44A0C">
        <w:rPr>
          <w:b/>
          <w:sz w:val="26"/>
          <w:szCs w:val="26"/>
        </w:rPr>
        <w:t xml:space="preserve"> в среде новой ОС</w:t>
      </w:r>
      <w:r w:rsidR="00F44A0C">
        <w:rPr>
          <w:b/>
          <w:sz w:val="26"/>
          <w:szCs w:val="26"/>
        </w:rPr>
        <w:t xml:space="preserve">. </w:t>
      </w:r>
      <w:r w:rsidR="00F44A0C" w:rsidRPr="00F44A0C">
        <w:rPr>
          <w:b/>
          <w:sz w:val="28"/>
          <w:szCs w:val="28"/>
        </w:rPr>
        <w:t xml:space="preserve">Дополнительными характеристиками разрабатываемого ПО </w:t>
      </w:r>
      <w:proofErr w:type="spellStart"/>
      <w:proofErr w:type="gramStart"/>
      <w:r w:rsidR="00F44A0C" w:rsidRPr="00F44A0C">
        <w:rPr>
          <w:b/>
          <w:sz w:val="28"/>
          <w:szCs w:val="28"/>
        </w:rPr>
        <w:t>явля</w:t>
      </w:r>
      <w:proofErr w:type="spellEnd"/>
      <w:r w:rsidR="009F1A76">
        <w:rPr>
          <w:b/>
          <w:sz w:val="28"/>
          <w:szCs w:val="28"/>
          <w:lang w:val="uk-UA"/>
        </w:rPr>
        <w:t>е</w:t>
      </w:r>
      <w:r w:rsidR="00F44A0C" w:rsidRPr="00F44A0C">
        <w:rPr>
          <w:b/>
          <w:sz w:val="28"/>
          <w:szCs w:val="28"/>
        </w:rPr>
        <w:t>тс</w:t>
      </w:r>
      <w:r w:rsidR="009F1A76">
        <w:rPr>
          <w:b/>
          <w:sz w:val="28"/>
          <w:szCs w:val="28"/>
          <w:lang w:val="uk-UA"/>
        </w:rPr>
        <w:t xml:space="preserve">я </w:t>
      </w:r>
      <w:r w:rsidR="00F44A0C" w:rsidRPr="00F44A0C">
        <w:rPr>
          <w:b/>
          <w:sz w:val="28"/>
          <w:szCs w:val="28"/>
        </w:rPr>
        <w:t xml:space="preserve"> интерактивный</w:t>
      </w:r>
      <w:proofErr w:type="gramEnd"/>
      <w:r w:rsidR="00F44A0C" w:rsidRPr="00F44A0C">
        <w:rPr>
          <w:b/>
          <w:sz w:val="28"/>
          <w:szCs w:val="28"/>
        </w:rPr>
        <w:t xml:space="preserve"> доступ.</w:t>
      </w:r>
    </w:p>
    <w:p w14:paraId="39B81A2C" w14:textId="77777777" w:rsidR="00F15297" w:rsidRDefault="00F15297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/>
          <w:sz w:val="28"/>
          <w:szCs w:val="28"/>
        </w:rPr>
      </w:pPr>
    </w:p>
    <w:p w14:paraId="755B0776" w14:textId="6BBCF001" w:rsidR="008B67F0" w:rsidRPr="00A75062" w:rsidRDefault="00F44A0C" w:rsidP="00A75062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bCs/>
          <w:sz w:val="28"/>
          <w:szCs w:val="28"/>
          <w:lang w:val="uk-UA"/>
        </w:rPr>
      </w:pPr>
      <w:proofErr w:type="spellStart"/>
      <w:r w:rsidRPr="00A75062">
        <w:rPr>
          <w:bCs/>
          <w:sz w:val="28"/>
          <w:szCs w:val="28"/>
          <w:lang w:val="uk-UA"/>
        </w:rPr>
        <w:t>Расчитать</w:t>
      </w:r>
      <w:proofErr w:type="spellEnd"/>
      <w:r w:rsidRPr="00A75062">
        <w:rPr>
          <w:bCs/>
          <w:sz w:val="28"/>
          <w:szCs w:val="28"/>
          <w:lang w:val="uk-UA"/>
        </w:rPr>
        <w:t xml:space="preserve"> </w:t>
      </w:r>
      <w:proofErr w:type="spellStart"/>
      <w:r w:rsidRPr="00A75062">
        <w:rPr>
          <w:bCs/>
          <w:sz w:val="28"/>
          <w:szCs w:val="28"/>
          <w:lang w:val="uk-UA"/>
        </w:rPr>
        <w:t>трудоемкость</w:t>
      </w:r>
      <w:proofErr w:type="spellEnd"/>
      <w:r w:rsidRPr="00A75062">
        <w:rPr>
          <w:bCs/>
          <w:sz w:val="28"/>
          <w:szCs w:val="28"/>
          <w:lang w:val="uk-UA"/>
        </w:rPr>
        <w:t xml:space="preserve"> </w:t>
      </w:r>
      <w:proofErr w:type="spellStart"/>
      <w:r w:rsidRPr="00A75062">
        <w:rPr>
          <w:bCs/>
          <w:sz w:val="28"/>
          <w:szCs w:val="28"/>
          <w:lang w:val="uk-UA"/>
        </w:rPr>
        <w:t>разработки</w:t>
      </w:r>
      <w:proofErr w:type="spellEnd"/>
      <w:r w:rsidRPr="00A75062">
        <w:rPr>
          <w:bCs/>
          <w:sz w:val="28"/>
          <w:szCs w:val="28"/>
          <w:lang w:val="uk-UA"/>
        </w:rPr>
        <w:t xml:space="preserve"> ПО</w:t>
      </w:r>
      <w:r w:rsidR="0095469C" w:rsidRPr="00A75062">
        <w:rPr>
          <w:bCs/>
          <w:sz w:val="28"/>
          <w:szCs w:val="28"/>
          <w:lang w:val="uk-UA"/>
        </w:rPr>
        <w:t xml:space="preserve"> </w:t>
      </w:r>
    </w:p>
    <w:p w14:paraId="403A2517" w14:textId="77777777" w:rsidR="00550E79" w:rsidRPr="00A75062" w:rsidRDefault="00550E79" w:rsidP="00A75062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Cs/>
          <w:sz w:val="28"/>
          <w:szCs w:val="28"/>
        </w:rPr>
      </w:pPr>
      <w:r w:rsidRPr="00A75062">
        <w:rPr>
          <w:bCs/>
          <w:sz w:val="28"/>
          <w:szCs w:val="28"/>
        </w:rPr>
        <w:t xml:space="preserve">ОПРЕДЕЛЕНИЕ ТРУДОЕМКОСТИ РАЗРАБОТКИ ПРОГРАММНОГО </w:t>
      </w:r>
      <w:proofErr w:type="gramStart"/>
      <w:r w:rsidRPr="00A75062">
        <w:rPr>
          <w:bCs/>
          <w:sz w:val="28"/>
          <w:szCs w:val="28"/>
        </w:rPr>
        <w:t xml:space="preserve">ОБЕСПЕЧЕНИЯ </w:t>
      </w:r>
      <w:r w:rsidR="001F3407" w:rsidRPr="00A75062">
        <w:rPr>
          <w:bCs/>
          <w:sz w:val="28"/>
          <w:szCs w:val="28"/>
          <w:lang w:val="uk-UA"/>
        </w:rPr>
        <w:t xml:space="preserve"> С</w:t>
      </w:r>
      <w:proofErr w:type="gramEnd"/>
      <w:r w:rsidR="001F3407" w:rsidRPr="00A75062">
        <w:rPr>
          <w:bCs/>
          <w:sz w:val="28"/>
          <w:szCs w:val="28"/>
          <w:lang w:val="uk-UA"/>
        </w:rPr>
        <w:t xml:space="preserve"> УЧЕТОМ </w:t>
      </w:r>
      <w:r w:rsidRPr="00A75062">
        <w:rPr>
          <w:bCs/>
          <w:sz w:val="28"/>
          <w:szCs w:val="28"/>
        </w:rPr>
        <w:t xml:space="preserve"> ОТДЕЛЬНЫХ СТАДИЙ</w:t>
      </w:r>
    </w:p>
    <w:p w14:paraId="11ADBA80" w14:textId="77777777" w:rsidR="00550E79" w:rsidRPr="00CF1C49" w:rsidRDefault="00550E79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>Общая трудоемкость разработки ПО рассчитывается по формуле:</w:t>
      </w:r>
    </w:p>
    <w:p w14:paraId="50D87D7E" w14:textId="77777777" w:rsidR="00550E79" w:rsidRPr="00CF1C49" w:rsidRDefault="00550E79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sz w:val="28"/>
          <w:szCs w:val="28"/>
        </w:rPr>
      </w:pPr>
      <w:r w:rsidRPr="00CF1C49">
        <w:rPr>
          <w:position w:val="-12"/>
          <w:sz w:val="28"/>
          <w:szCs w:val="28"/>
        </w:rPr>
        <w:object w:dxaOrig="999" w:dyaOrig="320" w14:anchorId="7F76CD62">
          <v:shape id="_x0000_i1035" type="#_x0000_t75" style="width:48pt;height:15pt" o:ole="">
            <v:imagedata r:id="rId24" o:title=""/>
          </v:shape>
          <o:OLEObject Type="Embed" ProgID="Equation.DSMT4" ShapeID="_x0000_i1035" DrawAspect="Content" ObjectID="_1647020532" r:id="rId25"/>
        </w:object>
      </w:r>
      <w:r w:rsidRPr="00CF1C49">
        <w:rPr>
          <w:sz w:val="28"/>
          <w:szCs w:val="28"/>
        </w:rPr>
        <w:t>,</w:t>
      </w:r>
    </w:p>
    <w:p w14:paraId="1C531F12" w14:textId="77777777" w:rsidR="00550E79" w:rsidRPr="00CF1C49" w:rsidRDefault="00550E79" w:rsidP="00A75062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both"/>
        <w:rPr>
          <w:sz w:val="28"/>
          <w:szCs w:val="28"/>
          <w:lang w:val="uk-UA"/>
        </w:rPr>
      </w:pPr>
      <w:r w:rsidRPr="00CF1C49">
        <w:rPr>
          <w:sz w:val="28"/>
          <w:szCs w:val="28"/>
        </w:rPr>
        <w:t xml:space="preserve">где </w:t>
      </w:r>
      <w:proofErr w:type="spellStart"/>
      <w:r w:rsidRPr="00CF1C49">
        <w:rPr>
          <w:i/>
          <w:iCs/>
          <w:sz w:val="28"/>
          <w:szCs w:val="28"/>
        </w:rPr>
        <w:t>Т</w:t>
      </w:r>
      <w:r w:rsidRPr="00CF1C49">
        <w:rPr>
          <w:iCs/>
          <w:sz w:val="28"/>
          <w:szCs w:val="28"/>
          <w:vertAlign w:val="subscript"/>
        </w:rPr>
        <w:t>р</w:t>
      </w:r>
      <w:proofErr w:type="spellEnd"/>
      <w:r w:rsidRPr="00CF1C49">
        <w:rPr>
          <w:sz w:val="28"/>
          <w:szCs w:val="28"/>
        </w:rPr>
        <w:t xml:space="preserve"> – значение трудоемкости, определенной по объему разрабатываемого ПО для соответствующей группы сложности, чел.-</w:t>
      </w:r>
      <w:proofErr w:type="spellStart"/>
      <w:r w:rsidRPr="00CF1C49">
        <w:rPr>
          <w:sz w:val="28"/>
          <w:szCs w:val="28"/>
        </w:rPr>
        <w:t>дн</w:t>
      </w:r>
      <w:proofErr w:type="spellEnd"/>
      <w:r w:rsidRPr="00CF1C49">
        <w:rPr>
          <w:sz w:val="28"/>
          <w:szCs w:val="28"/>
        </w:rPr>
        <w:t>.;</w:t>
      </w:r>
    </w:p>
    <w:p w14:paraId="3BDBB647" w14:textId="77777777" w:rsidR="00550E79" w:rsidRPr="00CF1C49" w:rsidRDefault="00550E79" w:rsidP="00A75062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both"/>
        <w:rPr>
          <w:sz w:val="28"/>
          <w:szCs w:val="28"/>
          <w:lang w:val="uk-UA"/>
        </w:rPr>
      </w:pPr>
      <w:proofErr w:type="spellStart"/>
      <w:r w:rsidRPr="00CF1C49">
        <w:rPr>
          <w:i/>
          <w:iCs/>
          <w:sz w:val="28"/>
          <w:szCs w:val="28"/>
        </w:rPr>
        <w:t>К</w:t>
      </w:r>
      <w:r w:rsidRPr="00CF1C49">
        <w:rPr>
          <w:iCs/>
          <w:sz w:val="28"/>
          <w:szCs w:val="28"/>
          <w:vertAlign w:val="subscript"/>
        </w:rPr>
        <w:t>сл</w:t>
      </w:r>
      <w:proofErr w:type="spellEnd"/>
      <w:r w:rsidRPr="00CF1C49">
        <w:rPr>
          <w:sz w:val="28"/>
          <w:szCs w:val="28"/>
        </w:rPr>
        <w:t xml:space="preserve"> – коэффициент сложности.</w:t>
      </w:r>
    </w:p>
    <w:p w14:paraId="76EC993B" w14:textId="14F5868F" w:rsidR="00550E79" w:rsidRPr="00CF1C49" w:rsidRDefault="00550E79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ind w:firstLine="567"/>
        <w:jc w:val="both"/>
        <w:rPr>
          <w:spacing w:val="-2"/>
          <w:sz w:val="28"/>
          <w:szCs w:val="28"/>
        </w:rPr>
      </w:pPr>
      <w:r w:rsidRPr="00CF1C49">
        <w:rPr>
          <w:spacing w:val="-2"/>
          <w:sz w:val="28"/>
          <w:szCs w:val="28"/>
        </w:rPr>
        <w:t xml:space="preserve">Среда разработки данного ПО – </w:t>
      </w:r>
      <w:r w:rsidR="009F1A76" w:rsidRPr="009F1A76">
        <w:rPr>
          <w:bCs/>
          <w:spacing w:val="-2"/>
          <w:sz w:val="26"/>
          <w:szCs w:val="26"/>
          <w:lang w:val="en-US"/>
        </w:rPr>
        <w:t>Delphi</w:t>
      </w:r>
      <w:r w:rsidR="009F1A76" w:rsidRPr="009F1A76">
        <w:rPr>
          <w:bCs/>
          <w:spacing w:val="-2"/>
          <w:sz w:val="26"/>
          <w:szCs w:val="26"/>
        </w:rPr>
        <w:t xml:space="preserve"> (</w:t>
      </w:r>
      <w:r w:rsidR="009F1A76" w:rsidRPr="009F1A76">
        <w:rPr>
          <w:bCs/>
          <w:spacing w:val="-2"/>
          <w:sz w:val="26"/>
          <w:szCs w:val="26"/>
          <w:lang w:val="en-US"/>
        </w:rPr>
        <w:t>EMBARCADERO</w:t>
      </w:r>
      <w:r w:rsidR="009F1A76" w:rsidRPr="009F1A76">
        <w:rPr>
          <w:bCs/>
          <w:spacing w:val="-2"/>
          <w:sz w:val="26"/>
          <w:szCs w:val="26"/>
        </w:rPr>
        <w:t>).</w:t>
      </w:r>
      <w:r w:rsidR="009F1A76">
        <w:rPr>
          <w:bCs/>
          <w:spacing w:val="-2"/>
          <w:sz w:val="26"/>
          <w:szCs w:val="26"/>
          <w:lang w:val="uk-UA"/>
        </w:rPr>
        <w:t xml:space="preserve"> </w:t>
      </w:r>
      <w:r w:rsidRPr="00CF1C49">
        <w:rPr>
          <w:spacing w:val="-2"/>
          <w:sz w:val="28"/>
          <w:szCs w:val="28"/>
        </w:rPr>
        <w:t xml:space="preserve">По приложению 1 </w:t>
      </w:r>
      <w:r w:rsidRPr="00CF1C49">
        <w:rPr>
          <w:i/>
          <w:iCs/>
          <w:spacing w:val="-2"/>
          <w:sz w:val="28"/>
          <w:szCs w:val="28"/>
        </w:rPr>
        <w:t>"Каталог функций ПО"</w:t>
      </w:r>
      <w:r w:rsidRPr="00CF1C49">
        <w:rPr>
          <w:spacing w:val="-2"/>
          <w:sz w:val="28"/>
          <w:szCs w:val="28"/>
        </w:rPr>
        <w:t xml:space="preserve"> определяем объем ПО в зависимости от среды разработки и функций, которые выполняет ПО. Результаты заносим в таблицу 1.</w:t>
      </w:r>
    </w:p>
    <w:p w14:paraId="6DBF6BA9" w14:textId="1F1CF9BE" w:rsidR="00550E79" w:rsidRPr="00CF1C49" w:rsidRDefault="00550E79" w:rsidP="00550E79">
      <w:pPr>
        <w:pStyle w:val="a3"/>
        <w:widowControl w:val="0"/>
        <w:shd w:val="clear" w:color="auto" w:fill="FFFFFF"/>
        <w:spacing w:before="60" w:beforeAutospacing="0" w:after="0" w:afterAutospacing="0"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>ПО отнесено ко І категории сложности. Зная это и объем ПО (</w:t>
      </w:r>
      <w:r w:rsidRPr="00CF1C49">
        <w:rPr>
          <w:b/>
          <w:bCs/>
          <w:i/>
          <w:iCs/>
          <w:sz w:val="28"/>
          <w:szCs w:val="28"/>
        </w:rPr>
        <w:t>17 </w:t>
      </w:r>
      <w:r w:rsidR="009F1A76">
        <w:rPr>
          <w:b/>
          <w:bCs/>
          <w:i/>
          <w:iCs/>
          <w:sz w:val="28"/>
          <w:szCs w:val="28"/>
          <w:lang w:val="uk-UA"/>
        </w:rPr>
        <w:t>46</w:t>
      </w:r>
      <w:r w:rsidRPr="00CF1C49">
        <w:rPr>
          <w:b/>
          <w:bCs/>
          <w:i/>
          <w:iCs/>
          <w:sz w:val="28"/>
          <w:szCs w:val="28"/>
        </w:rPr>
        <w:t>0</w:t>
      </w:r>
      <w:r w:rsidRPr="00CF1C49">
        <w:rPr>
          <w:i/>
          <w:iCs/>
          <w:sz w:val="28"/>
          <w:szCs w:val="28"/>
        </w:rPr>
        <w:t xml:space="preserve"> строк </w:t>
      </w:r>
      <w:r w:rsidRPr="00CF1C49">
        <w:rPr>
          <w:i/>
          <w:iCs/>
          <w:sz w:val="28"/>
          <w:szCs w:val="28"/>
        </w:rPr>
        <w:lastRenderedPageBreak/>
        <w:t>исходного кода</w:t>
      </w:r>
      <w:r w:rsidRPr="00CF1C49">
        <w:rPr>
          <w:sz w:val="28"/>
          <w:szCs w:val="28"/>
        </w:rPr>
        <w:t xml:space="preserve">), по приложению 3 </w:t>
      </w:r>
      <w:r w:rsidRPr="00CF1C49">
        <w:rPr>
          <w:i/>
          <w:iCs/>
          <w:sz w:val="28"/>
          <w:szCs w:val="28"/>
        </w:rPr>
        <w:t>"Нормативная трудоемкость на разработку ПО…"</w:t>
      </w:r>
      <w:r w:rsidRPr="00CF1C49">
        <w:rPr>
          <w:sz w:val="28"/>
          <w:szCs w:val="28"/>
        </w:rPr>
        <w:t xml:space="preserve"> определяем </w:t>
      </w:r>
      <w:proofErr w:type="spellStart"/>
      <w:r w:rsidRPr="00CF1C49">
        <w:rPr>
          <w:i/>
          <w:iCs/>
          <w:sz w:val="28"/>
          <w:szCs w:val="28"/>
        </w:rPr>
        <w:t>Т</w:t>
      </w:r>
      <w:r w:rsidRPr="00CF1C49">
        <w:rPr>
          <w:iCs/>
          <w:sz w:val="28"/>
          <w:szCs w:val="28"/>
          <w:vertAlign w:val="subscript"/>
        </w:rPr>
        <w:t>р</w:t>
      </w:r>
      <w:proofErr w:type="spellEnd"/>
      <w:r w:rsidRPr="00CF1C49">
        <w:rPr>
          <w:sz w:val="28"/>
          <w:szCs w:val="28"/>
        </w:rPr>
        <w:t>:</w:t>
      </w:r>
    </w:p>
    <w:p w14:paraId="63921CB7" w14:textId="1FB94941" w:rsidR="00550E79" w:rsidRPr="00CF1C49" w:rsidRDefault="00550E79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sz w:val="28"/>
          <w:szCs w:val="28"/>
        </w:rPr>
      </w:pPr>
      <w:proofErr w:type="spellStart"/>
      <w:r w:rsidRPr="00CF1C49">
        <w:rPr>
          <w:i/>
          <w:iCs/>
          <w:sz w:val="28"/>
          <w:szCs w:val="28"/>
        </w:rPr>
        <w:t>Т</w:t>
      </w:r>
      <w:r w:rsidRPr="00CF1C49">
        <w:rPr>
          <w:iCs/>
          <w:sz w:val="28"/>
          <w:szCs w:val="28"/>
          <w:vertAlign w:val="subscript"/>
        </w:rPr>
        <w:t>р</w:t>
      </w:r>
      <w:proofErr w:type="spellEnd"/>
      <w:r w:rsidRPr="00CF1C49">
        <w:rPr>
          <w:i/>
          <w:iCs/>
          <w:sz w:val="28"/>
          <w:szCs w:val="28"/>
        </w:rPr>
        <w:t xml:space="preserve"> </w:t>
      </w:r>
      <w:r w:rsidRPr="00CF1C49">
        <w:rPr>
          <w:sz w:val="28"/>
          <w:szCs w:val="28"/>
        </w:rPr>
        <w:t>=</w:t>
      </w:r>
      <w:r w:rsidR="00654591">
        <w:rPr>
          <w:sz w:val="28"/>
          <w:szCs w:val="28"/>
        </w:rPr>
        <w:t>0,12*17460</w:t>
      </w:r>
      <w:r w:rsidR="00654591">
        <w:rPr>
          <w:sz w:val="28"/>
          <w:szCs w:val="28"/>
          <w:vertAlign w:val="superscript"/>
        </w:rPr>
        <w:t>0,92</w:t>
      </w:r>
      <w:r w:rsidRPr="00CF1C49">
        <w:rPr>
          <w:sz w:val="28"/>
          <w:szCs w:val="28"/>
        </w:rPr>
        <w:t xml:space="preserve"> </w:t>
      </w:r>
      <w:r w:rsidR="00654591">
        <w:rPr>
          <w:sz w:val="28"/>
          <w:szCs w:val="28"/>
        </w:rPr>
        <w:t>=0,12*7993=</w:t>
      </w:r>
      <w:r w:rsidR="009F1A76">
        <w:rPr>
          <w:sz w:val="28"/>
          <w:szCs w:val="28"/>
          <w:lang w:val="uk-UA"/>
        </w:rPr>
        <w:t>9</w:t>
      </w:r>
      <w:r w:rsidR="00654591">
        <w:rPr>
          <w:sz w:val="28"/>
          <w:szCs w:val="28"/>
          <w:lang w:val="uk-UA"/>
        </w:rPr>
        <w:t>59</w:t>
      </w:r>
      <w:r w:rsidRPr="00CF1C49">
        <w:rPr>
          <w:sz w:val="28"/>
          <w:szCs w:val="28"/>
        </w:rPr>
        <w:t xml:space="preserve"> чел.-</w:t>
      </w:r>
      <w:proofErr w:type="spellStart"/>
      <w:r w:rsidRPr="00CF1C49">
        <w:rPr>
          <w:sz w:val="28"/>
          <w:szCs w:val="28"/>
        </w:rPr>
        <w:t>дн</w:t>
      </w:r>
      <w:proofErr w:type="spellEnd"/>
      <w:r w:rsidRPr="00CF1C49">
        <w:rPr>
          <w:sz w:val="28"/>
          <w:szCs w:val="28"/>
        </w:rPr>
        <w:t>.</w:t>
      </w:r>
    </w:p>
    <w:p w14:paraId="77648F17" w14:textId="77777777" w:rsidR="00550E79" w:rsidRPr="00CF1C49" w:rsidRDefault="00550E79" w:rsidP="00550E79">
      <w:pPr>
        <w:pStyle w:val="a3"/>
        <w:widowControl w:val="0"/>
        <w:tabs>
          <w:tab w:val="left" w:pos="540"/>
        </w:tabs>
        <w:spacing w:before="60" w:beforeAutospacing="0" w:after="0" w:afterAutospacing="0" w:line="312" w:lineRule="auto"/>
        <w:ind w:firstLine="567"/>
        <w:jc w:val="both"/>
        <w:rPr>
          <w:sz w:val="28"/>
          <w:szCs w:val="28"/>
        </w:rPr>
      </w:pPr>
    </w:p>
    <w:p w14:paraId="67D253CC" w14:textId="77777777" w:rsidR="00550E79" w:rsidRPr="00CF1C49" w:rsidRDefault="00550E79" w:rsidP="00550E79">
      <w:pPr>
        <w:pStyle w:val="a3"/>
        <w:widowControl w:val="0"/>
        <w:tabs>
          <w:tab w:val="left" w:pos="540"/>
        </w:tabs>
        <w:spacing w:before="60" w:beforeAutospacing="0" w:after="0" w:afterAutospacing="0"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 xml:space="preserve">Таблица </w:t>
      </w:r>
      <w:r w:rsidR="00F44A0C">
        <w:rPr>
          <w:sz w:val="28"/>
          <w:szCs w:val="28"/>
        </w:rPr>
        <w:t>2</w:t>
      </w:r>
      <w:r w:rsidRPr="00CF1C49">
        <w:rPr>
          <w:sz w:val="28"/>
          <w:szCs w:val="28"/>
        </w:rPr>
        <w:t xml:space="preserve"> – Перечень и объем функций ПО</w:t>
      </w:r>
    </w:p>
    <w:tbl>
      <w:tblPr>
        <w:tblW w:w="448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5"/>
        <w:gridCol w:w="4938"/>
        <w:gridCol w:w="2565"/>
      </w:tblGrid>
      <w:tr w:rsidR="00550E79" w:rsidRPr="00CF1C49" w14:paraId="4F06FF66" w14:textId="77777777" w:rsidTr="003946B3">
        <w:trPr>
          <w:trHeight w:val="467"/>
          <w:jc w:val="center"/>
        </w:trPr>
        <w:tc>
          <w:tcPr>
            <w:tcW w:w="677" w:type="pct"/>
            <w:tcMar>
              <w:left w:w="28" w:type="dxa"/>
              <w:right w:w="28" w:type="dxa"/>
            </w:tcMar>
            <w:vAlign w:val="center"/>
          </w:tcPr>
          <w:p w14:paraId="0AE5AF6D" w14:textId="77777777" w:rsidR="00550E79" w:rsidRPr="00CF1C49" w:rsidRDefault="00550E79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</w:rPr>
            </w:pPr>
            <w:r w:rsidRPr="00CF1C49">
              <w:rPr>
                <w:sz w:val="28"/>
                <w:szCs w:val="28"/>
              </w:rPr>
              <w:t>Код функции</w:t>
            </w:r>
          </w:p>
        </w:tc>
        <w:tc>
          <w:tcPr>
            <w:tcW w:w="2845" w:type="pct"/>
            <w:tcMar>
              <w:left w:w="28" w:type="dxa"/>
              <w:right w:w="28" w:type="dxa"/>
            </w:tcMar>
            <w:vAlign w:val="center"/>
          </w:tcPr>
          <w:p w14:paraId="288794CF" w14:textId="77777777" w:rsidR="00550E79" w:rsidRPr="00CF1C49" w:rsidRDefault="00550E79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</w:rPr>
            </w:pPr>
            <w:r w:rsidRPr="00CF1C49">
              <w:rPr>
                <w:sz w:val="28"/>
                <w:szCs w:val="28"/>
              </w:rPr>
              <w:t>Наименование (содержание)</w:t>
            </w:r>
            <w:r w:rsidRPr="00CF1C49">
              <w:rPr>
                <w:sz w:val="28"/>
                <w:szCs w:val="28"/>
              </w:rPr>
              <w:br/>
              <w:t>функции</w:t>
            </w:r>
          </w:p>
        </w:tc>
        <w:tc>
          <w:tcPr>
            <w:tcW w:w="1478" w:type="pct"/>
            <w:tcMar>
              <w:left w:w="28" w:type="dxa"/>
              <w:right w:w="28" w:type="dxa"/>
            </w:tcMar>
            <w:vAlign w:val="center"/>
          </w:tcPr>
          <w:p w14:paraId="7464831E" w14:textId="77777777" w:rsidR="00550E79" w:rsidRPr="00CF1C49" w:rsidRDefault="00550E79" w:rsidP="005E649C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</w:rPr>
            </w:pPr>
            <w:r w:rsidRPr="00CF1C49">
              <w:rPr>
                <w:sz w:val="28"/>
                <w:szCs w:val="28"/>
              </w:rPr>
              <w:t>Объем функции</w:t>
            </w:r>
            <w:r w:rsidR="005E649C" w:rsidRPr="00CF1C49">
              <w:rPr>
                <w:sz w:val="28"/>
                <w:szCs w:val="28"/>
              </w:rPr>
              <w:br/>
            </w:r>
            <w:r w:rsidRPr="00CF1C49">
              <w:rPr>
                <w:sz w:val="28"/>
                <w:szCs w:val="28"/>
              </w:rPr>
              <w:t>(строк исходно</w:t>
            </w:r>
            <w:r w:rsidR="005E649C" w:rsidRPr="00CF1C49">
              <w:rPr>
                <w:sz w:val="28"/>
                <w:szCs w:val="28"/>
              </w:rPr>
              <w:t>го кода</w:t>
            </w:r>
            <w:r w:rsidRPr="00CF1C49">
              <w:rPr>
                <w:sz w:val="28"/>
                <w:szCs w:val="28"/>
              </w:rPr>
              <w:t>)</w:t>
            </w:r>
          </w:p>
        </w:tc>
      </w:tr>
      <w:tr w:rsidR="00550E79" w:rsidRPr="00CF1C49" w14:paraId="66E2E71E" w14:textId="77777777" w:rsidTr="003946B3">
        <w:trPr>
          <w:trHeight w:val="341"/>
          <w:jc w:val="center"/>
        </w:trPr>
        <w:tc>
          <w:tcPr>
            <w:tcW w:w="677" w:type="pct"/>
            <w:tcMar>
              <w:left w:w="28" w:type="dxa"/>
              <w:right w:w="28" w:type="dxa"/>
            </w:tcMar>
          </w:tcPr>
          <w:p w14:paraId="5A80BC4D" w14:textId="77777777" w:rsidR="00550E79" w:rsidRPr="001201DB" w:rsidRDefault="00550E79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</w:rPr>
            </w:pPr>
            <w:r w:rsidRPr="001201DB">
              <w:rPr>
                <w:sz w:val="28"/>
                <w:szCs w:val="28"/>
              </w:rPr>
              <w:t>101</w:t>
            </w:r>
          </w:p>
        </w:tc>
        <w:tc>
          <w:tcPr>
            <w:tcW w:w="2845" w:type="pct"/>
            <w:tcMar>
              <w:left w:w="28" w:type="dxa"/>
              <w:right w:w="28" w:type="dxa"/>
            </w:tcMar>
          </w:tcPr>
          <w:p w14:paraId="17C4C46B" w14:textId="77777777" w:rsidR="00550E79" w:rsidRPr="001201DB" w:rsidRDefault="00550E79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8"/>
                <w:szCs w:val="28"/>
              </w:rPr>
            </w:pPr>
            <w:r w:rsidRPr="001201DB">
              <w:rPr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1478" w:type="pct"/>
            <w:tcMar>
              <w:left w:w="28" w:type="dxa"/>
              <w:right w:w="28" w:type="dxa"/>
            </w:tcMar>
          </w:tcPr>
          <w:p w14:paraId="72B00CAB" w14:textId="37935605" w:rsidR="00550E79" w:rsidRPr="009F1A76" w:rsidRDefault="00550E79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 w:rsidRPr="00CF1C49">
              <w:rPr>
                <w:sz w:val="28"/>
                <w:szCs w:val="28"/>
              </w:rPr>
              <w:t>1</w:t>
            </w:r>
            <w:r w:rsidR="009F1A76">
              <w:rPr>
                <w:sz w:val="28"/>
                <w:szCs w:val="28"/>
                <w:lang w:val="uk-UA"/>
              </w:rPr>
              <w:t>00</w:t>
            </w:r>
          </w:p>
        </w:tc>
      </w:tr>
      <w:tr w:rsidR="00550E79" w:rsidRPr="00CF1C49" w14:paraId="1B3B9E09" w14:textId="77777777" w:rsidTr="003946B3">
        <w:trPr>
          <w:trHeight w:val="1010"/>
          <w:jc w:val="center"/>
        </w:trPr>
        <w:tc>
          <w:tcPr>
            <w:tcW w:w="677" w:type="pct"/>
            <w:tcMar>
              <w:left w:w="28" w:type="dxa"/>
              <w:right w:w="28" w:type="dxa"/>
            </w:tcMar>
          </w:tcPr>
          <w:p w14:paraId="29C9526D" w14:textId="195BA65A" w:rsidR="00550E79" w:rsidRPr="001201DB" w:rsidRDefault="009F1A76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 w:rsidRPr="001201DB">
              <w:rPr>
                <w:sz w:val="28"/>
                <w:szCs w:val="28"/>
                <w:lang w:val="uk-UA"/>
              </w:rPr>
              <w:t>105</w:t>
            </w:r>
          </w:p>
        </w:tc>
        <w:tc>
          <w:tcPr>
            <w:tcW w:w="2845" w:type="pct"/>
            <w:tcMar>
              <w:left w:w="28" w:type="dxa"/>
              <w:right w:w="28" w:type="dxa"/>
            </w:tcMar>
          </w:tcPr>
          <w:p w14:paraId="2B6BE1FC" w14:textId="0D94158C" w:rsidR="00550E79" w:rsidRPr="001201DB" w:rsidRDefault="001201DB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8"/>
                <w:szCs w:val="28"/>
              </w:rPr>
            </w:pPr>
            <w:r w:rsidRPr="001201DB">
              <w:rPr>
                <w:sz w:val="28"/>
                <w:szCs w:val="28"/>
              </w:rPr>
              <w:t>Преобразование входного языка в машинные команды (транслятор, препроцессор, макрогенератор)</w:t>
            </w:r>
          </w:p>
        </w:tc>
        <w:tc>
          <w:tcPr>
            <w:tcW w:w="1478" w:type="pct"/>
            <w:tcMar>
              <w:left w:w="28" w:type="dxa"/>
              <w:right w:w="28" w:type="dxa"/>
            </w:tcMar>
          </w:tcPr>
          <w:p w14:paraId="64C957D6" w14:textId="797E79B9" w:rsidR="00550E79" w:rsidRPr="001201DB" w:rsidRDefault="00550E79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 w:rsidRPr="00CF1C49">
              <w:rPr>
                <w:sz w:val="28"/>
                <w:szCs w:val="28"/>
              </w:rPr>
              <w:t xml:space="preserve">2 </w:t>
            </w:r>
            <w:r w:rsidR="001201DB">
              <w:rPr>
                <w:sz w:val="28"/>
                <w:szCs w:val="28"/>
                <w:lang w:val="uk-UA"/>
              </w:rPr>
              <w:t>950</w:t>
            </w:r>
          </w:p>
        </w:tc>
      </w:tr>
      <w:tr w:rsidR="001201DB" w:rsidRPr="00CF1C49" w14:paraId="7EDA73D6" w14:textId="77777777" w:rsidTr="003946B3">
        <w:trPr>
          <w:trHeight w:val="669"/>
          <w:jc w:val="center"/>
        </w:trPr>
        <w:tc>
          <w:tcPr>
            <w:tcW w:w="677" w:type="pct"/>
            <w:tcMar>
              <w:left w:w="28" w:type="dxa"/>
              <w:right w:w="28" w:type="dxa"/>
            </w:tcMar>
          </w:tcPr>
          <w:p w14:paraId="592A8B52" w14:textId="67746BB8" w:rsidR="001201DB" w:rsidRPr="001201DB" w:rsidRDefault="001201DB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 w:rsidRPr="001201DB">
              <w:rPr>
                <w:sz w:val="28"/>
                <w:szCs w:val="28"/>
                <w:lang w:val="uk-UA"/>
              </w:rPr>
              <w:t>107</w:t>
            </w:r>
          </w:p>
        </w:tc>
        <w:tc>
          <w:tcPr>
            <w:tcW w:w="2845" w:type="pct"/>
            <w:tcMar>
              <w:left w:w="28" w:type="dxa"/>
              <w:right w:w="28" w:type="dxa"/>
            </w:tcMar>
          </w:tcPr>
          <w:p w14:paraId="502FB0A4" w14:textId="79C8D316" w:rsidR="001201DB" w:rsidRPr="001201DB" w:rsidRDefault="001201DB" w:rsidP="001201DB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8"/>
                <w:szCs w:val="28"/>
              </w:rPr>
            </w:pPr>
            <w:r w:rsidRPr="001201DB">
              <w:rPr>
                <w:sz w:val="28"/>
                <w:szCs w:val="28"/>
              </w:rPr>
              <w:t>Организация ввода/вывода информации в интерактивном режиме</w:t>
            </w:r>
          </w:p>
        </w:tc>
        <w:tc>
          <w:tcPr>
            <w:tcW w:w="1478" w:type="pct"/>
            <w:tcMar>
              <w:left w:w="28" w:type="dxa"/>
              <w:right w:w="28" w:type="dxa"/>
            </w:tcMar>
          </w:tcPr>
          <w:p w14:paraId="509853FA" w14:textId="71F205E8" w:rsidR="001201DB" w:rsidRPr="00CF1C49" w:rsidRDefault="001201DB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CF1C49">
              <w:rPr>
                <w:sz w:val="28"/>
                <w:szCs w:val="28"/>
              </w:rPr>
              <w:t>70</w:t>
            </w:r>
          </w:p>
        </w:tc>
      </w:tr>
      <w:tr w:rsidR="001201DB" w:rsidRPr="00CF1C49" w14:paraId="54B080BE" w14:textId="77777777" w:rsidTr="003946B3">
        <w:trPr>
          <w:trHeight w:val="328"/>
          <w:jc w:val="center"/>
        </w:trPr>
        <w:tc>
          <w:tcPr>
            <w:tcW w:w="677" w:type="pct"/>
            <w:tcMar>
              <w:left w:w="28" w:type="dxa"/>
              <w:right w:w="28" w:type="dxa"/>
            </w:tcMar>
          </w:tcPr>
          <w:p w14:paraId="1D9AC6AA" w14:textId="701DC0D3" w:rsidR="001201DB" w:rsidRPr="001201DB" w:rsidRDefault="001201DB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 w:rsidRPr="001201DB">
              <w:rPr>
                <w:sz w:val="28"/>
                <w:szCs w:val="28"/>
              </w:rPr>
              <w:t>20</w:t>
            </w:r>
            <w:r w:rsidRPr="001201D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845" w:type="pct"/>
            <w:tcMar>
              <w:left w:w="28" w:type="dxa"/>
              <w:right w:w="28" w:type="dxa"/>
            </w:tcMar>
          </w:tcPr>
          <w:p w14:paraId="55C42D37" w14:textId="144EB669" w:rsidR="001201DB" w:rsidRPr="001201DB" w:rsidRDefault="001201DB" w:rsidP="001201DB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8"/>
                <w:szCs w:val="28"/>
              </w:rPr>
            </w:pPr>
            <w:r w:rsidRPr="001201DB">
              <w:rPr>
                <w:sz w:val="28"/>
                <w:szCs w:val="28"/>
              </w:rPr>
              <w:t>Генерация структуры БД</w:t>
            </w:r>
          </w:p>
        </w:tc>
        <w:tc>
          <w:tcPr>
            <w:tcW w:w="1478" w:type="pct"/>
            <w:tcMar>
              <w:left w:w="28" w:type="dxa"/>
              <w:right w:w="28" w:type="dxa"/>
            </w:tcMar>
          </w:tcPr>
          <w:p w14:paraId="62077F6E" w14:textId="6C9660B0" w:rsidR="001201DB" w:rsidRPr="00CF1C49" w:rsidRDefault="001201DB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Pr="00CF1C49">
              <w:rPr>
                <w:sz w:val="28"/>
                <w:szCs w:val="28"/>
              </w:rPr>
              <w:t xml:space="preserve"> 4</w:t>
            </w:r>
            <w:r>
              <w:rPr>
                <w:sz w:val="28"/>
                <w:szCs w:val="28"/>
                <w:lang w:val="uk-UA"/>
              </w:rPr>
              <w:t>5</w:t>
            </w:r>
            <w:r w:rsidRPr="00CF1C49">
              <w:rPr>
                <w:sz w:val="28"/>
                <w:szCs w:val="28"/>
              </w:rPr>
              <w:t>0</w:t>
            </w:r>
          </w:p>
        </w:tc>
      </w:tr>
      <w:tr w:rsidR="001201DB" w:rsidRPr="00CF1C49" w14:paraId="3BBA962D" w14:textId="77777777" w:rsidTr="003946B3">
        <w:trPr>
          <w:trHeight w:val="341"/>
          <w:jc w:val="center"/>
        </w:trPr>
        <w:tc>
          <w:tcPr>
            <w:tcW w:w="677" w:type="pct"/>
            <w:tcMar>
              <w:left w:w="28" w:type="dxa"/>
              <w:right w:w="28" w:type="dxa"/>
            </w:tcMar>
          </w:tcPr>
          <w:p w14:paraId="1247D470" w14:textId="3549F101" w:rsidR="001201DB" w:rsidRPr="001201DB" w:rsidRDefault="001201DB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 w:rsidRPr="001201DB">
              <w:rPr>
                <w:sz w:val="28"/>
                <w:szCs w:val="28"/>
              </w:rPr>
              <w:t>20</w:t>
            </w:r>
            <w:r w:rsidRPr="001201DB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845" w:type="pct"/>
            <w:tcMar>
              <w:left w:w="28" w:type="dxa"/>
              <w:right w:w="28" w:type="dxa"/>
            </w:tcMar>
          </w:tcPr>
          <w:p w14:paraId="68AD973D" w14:textId="62511DC0" w:rsidR="001201DB" w:rsidRPr="001201DB" w:rsidRDefault="001201DB" w:rsidP="001201DB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8"/>
                <w:szCs w:val="28"/>
              </w:rPr>
            </w:pPr>
            <w:r w:rsidRPr="001201DB">
              <w:rPr>
                <w:sz w:val="28"/>
                <w:szCs w:val="28"/>
              </w:rPr>
              <w:t>Формирование БД</w:t>
            </w:r>
          </w:p>
        </w:tc>
        <w:tc>
          <w:tcPr>
            <w:tcW w:w="1478" w:type="pct"/>
            <w:tcMar>
              <w:left w:w="28" w:type="dxa"/>
              <w:right w:w="28" w:type="dxa"/>
            </w:tcMar>
          </w:tcPr>
          <w:p w14:paraId="668FF518" w14:textId="1844964D" w:rsidR="001201DB" w:rsidRPr="001201DB" w:rsidRDefault="001201DB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1700</w:t>
            </w:r>
          </w:p>
        </w:tc>
      </w:tr>
      <w:tr w:rsidR="001201DB" w:rsidRPr="00CF1C49" w14:paraId="7FAFEA4D" w14:textId="77777777" w:rsidTr="003946B3">
        <w:trPr>
          <w:trHeight w:val="328"/>
          <w:jc w:val="center"/>
        </w:trPr>
        <w:tc>
          <w:tcPr>
            <w:tcW w:w="677" w:type="pct"/>
            <w:tcMar>
              <w:left w:w="28" w:type="dxa"/>
              <w:right w:w="28" w:type="dxa"/>
            </w:tcMar>
          </w:tcPr>
          <w:p w14:paraId="00200AE0" w14:textId="4BA4F182" w:rsidR="001201DB" w:rsidRPr="001201DB" w:rsidRDefault="001201DB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 w:rsidRPr="001201DB">
              <w:rPr>
                <w:sz w:val="28"/>
                <w:szCs w:val="28"/>
                <w:lang w:val="uk-UA"/>
              </w:rPr>
              <w:t>206</w:t>
            </w:r>
          </w:p>
        </w:tc>
        <w:tc>
          <w:tcPr>
            <w:tcW w:w="2845" w:type="pct"/>
            <w:tcMar>
              <w:left w:w="28" w:type="dxa"/>
              <w:right w:w="28" w:type="dxa"/>
            </w:tcMar>
          </w:tcPr>
          <w:p w14:paraId="684DF4A3" w14:textId="0D71664C" w:rsidR="001201DB" w:rsidRPr="001201DB" w:rsidRDefault="001201DB" w:rsidP="001201DB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8"/>
                <w:szCs w:val="28"/>
              </w:rPr>
            </w:pPr>
            <w:r w:rsidRPr="001201DB">
              <w:rPr>
                <w:sz w:val="28"/>
                <w:szCs w:val="28"/>
              </w:rPr>
              <w:t>Манипулирование данными</w:t>
            </w:r>
          </w:p>
        </w:tc>
        <w:tc>
          <w:tcPr>
            <w:tcW w:w="1478" w:type="pct"/>
            <w:tcMar>
              <w:left w:w="28" w:type="dxa"/>
              <w:right w:w="28" w:type="dxa"/>
            </w:tcMar>
          </w:tcPr>
          <w:p w14:paraId="11AEF313" w14:textId="6B035519" w:rsidR="001201DB" w:rsidRPr="001201DB" w:rsidRDefault="001201DB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8400</w:t>
            </w:r>
          </w:p>
        </w:tc>
      </w:tr>
      <w:tr w:rsidR="001201DB" w:rsidRPr="00CF1C49" w14:paraId="3DCD56CD" w14:textId="77777777" w:rsidTr="003946B3">
        <w:trPr>
          <w:trHeight w:val="328"/>
          <w:jc w:val="center"/>
        </w:trPr>
        <w:tc>
          <w:tcPr>
            <w:tcW w:w="677" w:type="pct"/>
            <w:tcMar>
              <w:left w:w="28" w:type="dxa"/>
              <w:right w:w="28" w:type="dxa"/>
            </w:tcMar>
          </w:tcPr>
          <w:p w14:paraId="1ABC9A57" w14:textId="4E795538" w:rsidR="001201DB" w:rsidRPr="001201DB" w:rsidRDefault="001201DB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 w:rsidRPr="001201DB">
              <w:rPr>
                <w:sz w:val="28"/>
                <w:szCs w:val="28"/>
              </w:rPr>
              <w:t>70</w:t>
            </w:r>
            <w:r w:rsidRPr="001201DB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2845" w:type="pct"/>
            <w:tcMar>
              <w:left w:w="28" w:type="dxa"/>
              <w:right w:w="28" w:type="dxa"/>
            </w:tcMar>
          </w:tcPr>
          <w:p w14:paraId="5079B394" w14:textId="2FA95B4D" w:rsidR="001201DB" w:rsidRPr="001201DB" w:rsidRDefault="001201DB" w:rsidP="001201DB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8"/>
                <w:szCs w:val="28"/>
              </w:rPr>
            </w:pPr>
            <w:r w:rsidRPr="001201DB">
              <w:rPr>
                <w:sz w:val="28"/>
                <w:szCs w:val="28"/>
              </w:rPr>
              <w:t>Предварительная обработка и печать файлов</w:t>
            </w:r>
          </w:p>
        </w:tc>
        <w:tc>
          <w:tcPr>
            <w:tcW w:w="1478" w:type="pct"/>
            <w:tcMar>
              <w:left w:w="28" w:type="dxa"/>
              <w:right w:w="28" w:type="dxa"/>
            </w:tcMar>
          </w:tcPr>
          <w:p w14:paraId="67EB028A" w14:textId="7A02B9C0" w:rsidR="001201DB" w:rsidRPr="001201DB" w:rsidRDefault="001201DB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390</w:t>
            </w:r>
          </w:p>
        </w:tc>
      </w:tr>
      <w:tr w:rsidR="001201DB" w:rsidRPr="00CF1C49" w14:paraId="70BC3A90" w14:textId="77777777" w:rsidTr="003946B3">
        <w:trPr>
          <w:trHeight w:val="341"/>
          <w:jc w:val="center"/>
        </w:trPr>
        <w:tc>
          <w:tcPr>
            <w:tcW w:w="677" w:type="pct"/>
            <w:tcMar>
              <w:left w:w="28" w:type="dxa"/>
              <w:right w:w="28" w:type="dxa"/>
            </w:tcMar>
          </w:tcPr>
          <w:p w14:paraId="0987DB2E" w14:textId="37DE3EE6" w:rsidR="001201DB" w:rsidRPr="001201DB" w:rsidRDefault="001201DB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 w:rsidRPr="001201DB">
              <w:rPr>
                <w:sz w:val="28"/>
                <w:szCs w:val="28"/>
              </w:rPr>
              <w:t>70</w:t>
            </w:r>
            <w:r w:rsidRPr="001201DB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2845" w:type="pct"/>
            <w:tcMar>
              <w:left w:w="28" w:type="dxa"/>
              <w:right w:w="28" w:type="dxa"/>
            </w:tcMar>
          </w:tcPr>
          <w:p w14:paraId="3BF02BFC" w14:textId="6B239B43" w:rsidR="001201DB" w:rsidRPr="001201DB" w:rsidRDefault="001201DB" w:rsidP="001201DB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8"/>
                <w:szCs w:val="28"/>
              </w:rPr>
            </w:pPr>
            <w:r w:rsidRPr="001201DB">
              <w:rPr>
                <w:sz w:val="28"/>
                <w:szCs w:val="28"/>
              </w:rPr>
              <w:t>Графический вывод результатов</w:t>
            </w:r>
          </w:p>
        </w:tc>
        <w:tc>
          <w:tcPr>
            <w:tcW w:w="1478" w:type="pct"/>
            <w:tcMar>
              <w:left w:w="28" w:type="dxa"/>
              <w:right w:w="28" w:type="dxa"/>
            </w:tcMar>
          </w:tcPr>
          <w:p w14:paraId="07D425D6" w14:textId="207CC16C" w:rsidR="001201DB" w:rsidRPr="001201DB" w:rsidRDefault="001201DB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300</w:t>
            </w:r>
          </w:p>
        </w:tc>
      </w:tr>
      <w:tr w:rsidR="001201DB" w:rsidRPr="00CF1C49" w14:paraId="23A83675" w14:textId="77777777" w:rsidTr="003946B3">
        <w:trPr>
          <w:trHeight w:val="328"/>
          <w:jc w:val="center"/>
        </w:trPr>
        <w:tc>
          <w:tcPr>
            <w:tcW w:w="3522" w:type="pct"/>
            <w:gridSpan w:val="2"/>
            <w:tcMar>
              <w:left w:w="28" w:type="dxa"/>
              <w:right w:w="28" w:type="dxa"/>
            </w:tcMar>
          </w:tcPr>
          <w:p w14:paraId="001F8C85" w14:textId="77777777" w:rsidR="001201DB" w:rsidRPr="00CF1C49" w:rsidRDefault="001201DB" w:rsidP="001201DB">
            <w:pPr>
              <w:pStyle w:val="a3"/>
              <w:widowControl w:val="0"/>
              <w:spacing w:before="0" w:beforeAutospacing="0" w:after="0" w:afterAutospacing="0" w:line="288" w:lineRule="auto"/>
              <w:jc w:val="right"/>
              <w:rPr>
                <w:b/>
                <w:bCs/>
                <w:sz w:val="28"/>
                <w:szCs w:val="28"/>
              </w:rPr>
            </w:pPr>
            <w:r w:rsidRPr="00CF1C49">
              <w:rPr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1478" w:type="pct"/>
            <w:tcMar>
              <w:left w:w="28" w:type="dxa"/>
              <w:right w:w="28" w:type="dxa"/>
            </w:tcMar>
          </w:tcPr>
          <w:p w14:paraId="555E7480" w14:textId="692DC0E2" w:rsidR="001201DB" w:rsidRPr="00CF1C49" w:rsidRDefault="001201DB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F1C49">
              <w:rPr>
                <w:b/>
                <w:bCs/>
                <w:sz w:val="28"/>
                <w:szCs w:val="28"/>
              </w:rPr>
              <w:t>17 </w:t>
            </w:r>
            <w:r>
              <w:rPr>
                <w:b/>
                <w:bCs/>
                <w:sz w:val="28"/>
                <w:szCs w:val="28"/>
                <w:lang w:val="uk-UA"/>
              </w:rPr>
              <w:t>46</w:t>
            </w:r>
            <w:r w:rsidRPr="00CF1C49">
              <w:rPr>
                <w:b/>
                <w:bCs/>
                <w:sz w:val="28"/>
                <w:szCs w:val="28"/>
              </w:rPr>
              <w:t>0</w:t>
            </w:r>
          </w:p>
        </w:tc>
      </w:tr>
    </w:tbl>
    <w:p w14:paraId="073DF435" w14:textId="77777777" w:rsidR="005E649C" w:rsidRPr="00CF1C49" w:rsidRDefault="005E649C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ind w:firstLine="567"/>
        <w:jc w:val="both"/>
        <w:rPr>
          <w:sz w:val="28"/>
          <w:szCs w:val="28"/>
        </w:rPr>
      </w:pPr>
    </w:p>
    <w:p w14:paraId="6ECE5697" w14:textId="77777777" w:rsidR="00550E79" w:rsidRPr="00CF1C49" w:rsidRDefault="00550E79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>Коэффициент сложности найдем по формуле:</w:t>
      </w:r>
    </w:p>
    <w:p w14:paraId="7CDCC7AD" w14:textId="77777777" w:rsidR="00550E79" w:rsidRPr="00CF1C49" w:rsidRDefault="00550E79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sz w:val="28"/>
          <w:szCs w:val="28"/>
        </w:rPr>
      </w:pPr>
      <w:r w:rsidRPr="00CF1C49">
        <w:rPr>
          <w:position w:val="-24"/>
          <w:sz w:val="28"/>
          <w:szCs w:val="28"/>
        </w:rPr>
        <w:object w:dxaOrig="1240" w:dyaOrig="580" w14:anchorId="0BB230D3">
          <v:shape id="_x0000_i1036" type="#_x0000_t75" style="width:54.75pt;height:24.75pt" o:ole="">
            <v:imagedata r:id="rId26" o:title=""/>
          </v:shape>
          <o:OLEObject Type="Embed" ProgID="Equation.DSMT4" ShapeID="_x0000_i1036" DrawAspect="Content" ObjectID="_1647020533" r:id="rId27"/>
        </w:object>
      </w:r>
    </w:p>
    <w:p w14:paraId="3CE53C8C" w14:textId="77777777" w:rsidR="00550E79" w:rsidRPr="00CF1C49" w:rsidRDefault="00550E79" w:rsidP="00A75062">
      <w:pPr>
        <w:widowControl w:val="0"/>
        <w:spacing w:line="312" w:lineRule="auto"/>
        <w:jc w:val="both"/>
        <w:rPr>
          <w:sz w:val="28"/>
          <w:szCs w:val="28"/>
        </w:rPr>
      </w:pPr>
      <w:r w:rsidRPr="00CF1C49">
        <w:rPr>
          <w:sz w:val="28"/>
          <w:szCs w:val="28"/>
        </w:rPr>
        <w:t xml:space="preserve">где </w:t>
      </w:r>
      <w:proofErr w:type="spellStart"/>
      <w:r w:rsidRPr="00CF1C49">
        <w:rPr>
          <w:i/>
          <w:iCs/>
          <w:sz w:val="28"/>
          <w:szCs w:val="28"/>
        </w:rPr>
        <w:t>K</w:t>
      </w:r>
      <w:r w:rsidRPr="00CF1C49">
        <w:rPr>
          <w:iCs/>
          <w:sz w:val="28"/>
          <w:szCs w:val="28"/>
          <w:vertAlign w:val="subscript"/>
        </w:rPr>
        <w:t>i</w:t>
      </w:r>
      <w:proofErr w:type="spellEnd"/>
      <w:r w:rsidRPr="00CF1C49">
        <w:rPr>
          <w:sz w:val="28"/>
          <w:szCs w:val="28"/>
        </w:rPr>
        <w:t xml:space="preserve"> – коэффициент, учитывающий уровень повышения сложности по дополнительным характеристикам ПО.</w:t>
      </w:r>
    </w:p>
    <w:p w14:paraId="415094B6" w14:textId="77777777" w:rsidR="00550E79" w:rsidRPr="00CF1C49" w:rsidRDefault="00550E79" w:rsidP="00A75062">
      <w:pPr>
        <w:widowControl w:val="0"/>
        <w:spacing w:line="312" w:lineRule="auto"/>
        <w:jc w:val="both"/>
        <w:rPr>
          <w:sz w:val="28"/>
          <w:szCs w:val="28"/>
        </w:rPr>
      </w:pPr>
      <w:r w:rsidRPr="00CF1C49">
        <w:rPr>
          <w:i/>
          <w:sz w:val="28"/>
          <w:szCs w:val="28"/>
          <w:lang w:val="en-US"/>
        </w:rPr>
        <w:t>n</w:t>
      </w:r>
      <w:r w:rsidRPr="00CF1C49">
        <w:rPr>
          <w:sz w:val="28"/>
          <w:szCs w:val="28"/>
        </w:rPr>
        <w:t xml:space="preserve"> – количество дополнительных характеристик.</w:t>
      </w:r>
    </w:p>
    <w:p w14:paraId="4B65D964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 xml:space="preserve">Дополнительными характеристиками разрабатываемого ПО являются: функционирование ПО в расширенной операционной среде и интерактивный доступ. Зная это, по приложению 4 </w:t>
      </w:r>
      <w:r w:rsidRPr="00CF1C49">
        <w:rPr>
          <w:i/>
          <w:iCs/>
          <w:sz w:val="28"/>
          <w:szCs w:val="28"/>
        </w:rPr>
        <w:t>"Коэффициенты повышения сложности ПО"</w:t>
      </w:r>
      <w:r w:rsidRPr="00CF1C49">
        <w:rPr>
          <w:sz w:val="28"/>
          <w:szCs w:val="28"/>
        </w:rPr>
        <w:t xml:space="preserve"> определяем </w:t>
      </w:r>
      <w:proofErr w:type="spellStart"/>
      <w:r w:rsidRPr="00CF1C49">
        <w:rPr>
          <w:i/>
          <w:iCs/>
          <w:sz w:val="28"/>
          <w:szCs w:val="28"/>
        </w:rPr>
        <w:t>K</w:t>
      </w:r>
      <w:r w:rsidRPr="00CF1C49">
        <w:rPr>
          <w:iCs/>
          <w:sz w:val="28"/>
          <w:szCs w:val="28"/>
          <w:vertAlign w:val="subscript"/>
        </w:rPr>
        <w:t>i</w:t>
      </w:r>
      <w:proofErr w:type="spellEnd"/>
      <w:r w:rsidRPr="00CF1C49">
        <w:rPr>
          <w:sz w:val="28"/>
          <w:szCs w:val="28"/>
        </w:rPr>
        <w:t>.</w:t>
      </w:r>
    </w:p>
    <w:p w14:paraId="1D51B1EA" w14:textId="6EA2D010" w:rsidR="00550E79" w:rsidRPr="001201DB" w:rsidRDefault="00550E79" w:rsidP="00550E79">
      <w:pPr>
        <w:widowControl w:val="0"/>
        <w:spacing w:line="312" w:lineRule="auto"/>
        <w:jc w:val="center"/>
        <w:rPr>
          <w:sz w:val="28"/>
          <w:szCs w:val="28"/>
          <w:lang w:val="uk-UA"/>
        </w:rPr>
      </w:pPr>
      <w:r w:rsidRPr="00CF1C49">
        <w:rPr>
          <w:position w:val="-24"/>
          <w:sz w:val="28"/>
          <w:szCs w:val="28"/>
        </w:rPr>
        <w:object w:dxaOrig="520" w:dyaOrig="580" w14:anchorId="4E07CAD2">
          <v:shape id="_x0000_i1037" type="#_x0000_t75" style="width:26.25pt;height:29.25pt" o:ole="">
            <v:imagedata r:id="rId28" o:title=""/>
          </v:shape>
          <o:OLEObject Type="Embed" ProgID="Equation.DSMT4" ShapeID="_x0000_i1037" DrawAspect="Content" ObjectID="_1647020534" r:id="rId29"/>
        </w:object>
      </w:r>
      <w:r w:rsidRPr="00CF1C49">
        <w:rPr>
          <w:sz w:val="28"/>
          <w:szCs w:val="28"/>
        </w:rPr>
        <w:t xml:space="preserve"> = 0,06 = 0,</w:t>
      </w:r>
      <w:r w:rsidR="001201DB">
        <w:rPr>
          <w:sz w:val="28"/>
          <w:szCs w:val="28"/>
          <w:lang w:val="uk-UA"/>
        </w:rPr>
        <w:t>06</w:t>
      </w:r>
    </w:p>
    <w:p w14:paraId="622316A7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 xml:space="preserve">Зная </w:t>
      </w:r>
      <w:proofErr w:type="spellStart"/>
      <w:r w:rsidRPr="00CF1C49">
        <w:rPr>
          <w:i/>
          <w:iCs/>
          <w:sz w:val="28"/>
          <w:szCs w:val="28"/>
        </w:rPr>
        <w:t>K</w:t>
      </w:r>
      <w:r w:rsidRPr="00CF1C49">
        <w:rPr>
          <w:iCs/>
          <w:sz w:val="28"/>
          <w:szCs w:val="28"/>
          <w:vertAlign w:val="subscript"/>
        </w:rPr>
        <w:t>i</w:t>
      </w:r>
      <w:proofErr w:type="spellEnd"/>
      <w:r w:rsidRPr="00CF1C49">
        <w:rPr>
          <w:sz w:val="28"/>
          <w:szCs w:val="28"/>
        </w:rPr>
        <w:t xml:space="preserve">, найдем </w:t>
      </w:r>
      <w:proofErr w:type="spellStart"/>
      <w:r w:rsidRPr="00CF1C49">
        <w:rPr>
          <w:i/>
          <w:iCs/>
          <w:sz w:val="28"/>
          <w:szCs w:val="28"/>
        </w:rPr>
        <w:t>К</w:t>
      </w:r>
      <w:r w:rsidRPr="00CF1C49">
        <w:rPr>
          <w:iCs/>
          <w:sz w:val="28"/>
          <w:szCs w:val="28"/>
          <w:vertAlign w:val="subscript"/>
        </w:rPr>
        <w:t>сл</w:t>
      </w:r>
      <w:proofErr w:type="spellEnd"/>
      <w:r w:rsidRPr="00CF1C49">
        <w:rPr>
          <w:sz w:val="28"/>
          <w:szCs w:val="28"/>
        </w:rPr>
        <w:t>:</w:t>
      </w:r>
    </w:p>
    <w:p w14:paraId="7728EACB" w14:textId="4C5B6D89" w:rsidR="00550E79" w:rsidRPr="001201DB" w:rsidRDefault="00550E79" w:rsidP="00550E79">
      <w:pPr>
        <w:widowControl w:val="0"/>
        <w:spacing w:line="312" w:lineRule="auto"/>
        <w:jc w:val="center"/>
        <w:rPr>
          <w:sz w:val="28"/>
          <w:szCs w:val="28"/>
          <w:lang w:val="uk-UA"/>
        </w:rPr>
      </w:pPr>
      <w:proofErr w:type="spellStart"/>
      <w:r w:rsidRPr="00CF1C49">
        <w:rPr>
          <w:i/>
          <w:iCs/>
          <w:sz w:val="28"/>
          <w:szCs w:val="28"/>
        </w:rPr>
        <w:t>К</w:t>
      </w:r>
      <w:r w:rsidRPr="00CF1C49">
        <w:rPr>
          <w:iCs/>
          <w:sz w:val="28"/>
          <w:szCs w:val="28"/>
          <w:vertAlign w:val="subscript"/>
        </w:rPr>
        <w:t>сл</w:t>
      </w:r>
      <w:proofErr w:type="spellEnd"/>
      <w:r w:rsidRPr="00CF1C49">
        <w:rPr>
          <w:sz w:val="28"/>
          <w:szCs w:val="28"/>
        </w:rPr>
        <w:t xml:space="preserve"> = 1 + 0,</w:t>
      </w:r>
      <w:r w:rsidR="001201DB">
        <w:rPr>
          <w:sz w:val="28"/>
          <w:szCs w:val="28"/>
          <w:lang w:val="uk-UA"/>
        </w:rPr>
        <w:t>06</w:t>
      </w:r>
      <w:r w:rsidRPr="00CF1C49">
        <w:rPr>
          <w:sz w:val="28"/>
          <w:szCs w:val="28"/>
        </w:rPr>
        <w:t>= 1,</w:t>
      </w:r>
      <w:r w:rsidR="001201DB">
        <w:rPr>
          <w:sz w:val="28"/>
          <w:szCs w:val="28"/>
          <w:lang w:val="uk-UA"/>
        </w:rPr>
        <w:t>06</w:t>
      </w:r>
    </w:p>
    <w:p w14:paraId="77C45DB0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>Таким образом, общая трудоемкость равна:</w:t>
      </w:r>
    </w:p>
    <w:p w14:paraId="434B112A" w14:textId="6E03E627" w:rsidR="00550E79" w:rsidRPr="00CF1C49" w:rsidRDefault="00654591" w:rsidP="00550E79">
      <w:pPr>
        <w:widowControl w:val="0"/>
        <w:spacing w:line="312" w:lineRule="auto"/>
        <w:jc w:val="center"/>
        <w:rPr>
          <w:sz w:val="28"/>
          <w:szCs w:val="28"/>
        </w:rPr>
      </w:pPr>
      <w:r w:rsidRPr="00CF1C49">
        <w:rPr>
          <w:position w:val="-12"/>
          <w:sz w:val="28"/>
          <w:szCs w:val="28"/>
        </w:rPr>
        <w:object w:dxaOrig="2400" w:dyaOrig="380" w14:anchorId="1BFCAEA9">
          <v:shape id="_x0000_i1038" type="#_x0000_t75" style="width:116.25pt;height:18.75pt" o:ole="">
            <v:imagedata r:id="rId30" o:title=""/>
          </v:shape>
          <o:OLEObject Type="Embed" ProgID="Equation.DSMT4" ShapeID="_x0000_i1038" DrawAspect="Content" ObjectID="_1647020535" r:id="rId31"/>
        </w:object>
      </w:r>
      <w:r w:rsidR="00550E79" w:rsidRPr="00CF1C49">
        <w:rPr>
          <w:sz w:val="28"/>
          <w:szCs w:val="28"/>
        </w:rPr>
        <w:t xml:space="preserve"> чел.-</w:t>
      </w:r>
      <w:proofErr w:type="spellStart"/>
      <w:r w:rsidR="00550E79" w:rsidRPr="00CF1C49">
        <w:rPr>
          <w:sz w:val="28"/>
          <w:szCs w:val="28"/>
        </w:rPr>
        <w:t>дн</w:t>
      </w:r>
      <w:proofErr w:type="spellEnd"/>
      <w:r w:rsidR="00550E79" w:rsidRPr="00CF1C49">
        <w:rPr>
          <w:sz w:val="28"/>
          <w:szCs w:val="28"/>
        </w:rPr>
        <w:t>.</w:t>
      </w:r>
    </w:p>
    <w:p w14:paraId="31DE4536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pacing w:val="-4"/>
          <w:sz w:val="28"/>
          <w:szCs w:val="28"/>
        </w:rPr>
      </w:pPr>
      <w:r w:rsidRPr="00CF1C49">
        <w:rPr>
          <w:spacing w:val="-4"/>
          <w:sz w:val="28"/>
          <w:szCs w:val="28"/>
        </w:rPr>
        <w:t>Трудоемкость каждой стадии разработки ПО определяется по формулам:</w:t>
      </w:r>
    </w:p>
    <w:p w14:paraId="3711F100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>1. Стадия ТЗ:</w:t>
      </w:r>
      <w:r w:rsidRPr="00CF1C49">
        <w:rPr>
          <w:sz w:val="28"/>
          <w:szCs w:val="28"/>
        </w:rPr>
        <w:tab/>
      </w:r>
      <w:r w:rsidRPr="00CF1C49">
        <w:rPr>
          <w:position w:val="-10"/>
          <w:sz w:val="28"/>
          <w:szCs w:val="28"/>
        </w:rPr>
        <w:object w:dxaOrig="1280" w:dyaOrig="300" w14:anchorId="47C5511A">
          <v:shape id="_x0000_i1039" type="#_x0000_t75" style="width:69.75pt;height:17.25pt" o:ole="">
            <v:imagedata r:id="rId32" o:title=""/>
          </v:shape>
          <o:OLEObject Type="Embed" ProgID="Equation.DSMT4" ShapeID="_x0000_i1039" DrawAspect="Content" ObjectID="_1647020536" r:id="rId33"/>
        </w:object>
      </w:r>
      <w:r w:rsidRPr="00CF1C49">
        <w:rPr>
          <w:sz w:val="28"/>
          <w:szCs w:val="28"/>
        </w:rPr>
        <w:t>,</w:t>
      </w:r>
    </w:p>
    <w:p w14:paraId="4657524F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>2. Стадия ЭП:</w:t>
      </w:r>
      <w:r w:rsidRPr="00CF1C49">
        <w:rPr>
          <w:sz w:val="28"/>
          <w:szCs w:val="28"/>
        </w:rPr>
        <w:tab/>
      </w:r>
      <w:r w:rsidRPr="00CF1C49">
        <w:rPr>
          <w:position w:val="-10"/>
          <w:sz w:val="28"/>
          <w:szCs w:val="28"/>
        </w:rPr>
        <w:object w:dxaOrig="1340" w:dyaOrig="300" w14:anchorId="77C525C3">
          <v:shape id="_x0000_i1040" type="#_x0000_t75" style="width:74.25pt;height:17.25pt" o:ole="">
            <v:imagedata r:id="rId34" o:title=""/>
          </v:shape>
          <o:OLEObject Type="Embed" ProgID="Equation.DSMT4" ShapeID="_x0000_i1040" DrawAspect="Content" ObjectID="_1647020537" r:id="rId35"/>
        </w:object>
      </w:r>
      <w:r w:rsidRPr="00CF1C49">
        <w:rPr>
          <w:sz w:val="28"/>
          <w:szCs w:val="28"/>
        </w:rPr>
        <w:t>,</w:t>
      </w:r>
    </w:p>
    <w:p w14:paraId="1EFD7B37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>3. Стадия ТП:</w:t>
      </w:r>
      <w:r w:rsidRPr="00CF1C49">
        <w:rPr>
          <w:sz w:val="28"/>
          <w:szCs w:val="28"/>
        </w:rPr>
        <w:tab/>
      </w:r>
      <w:r w:rsidRPr="00CF1C49">
        <w:rPr>
          <w:position w:val="-10"/>
          <w:sz w:val="28"/>
          <w:szCs w:val="28"/>
        </w:rPr>
        <w:object w:dxaOrig="1340" w:dyaOrig="300" w14:anchorId="6146A971">
          <v:shape id="_x0000_i1041" type="#_x0000_t75" style="width:75.75pt;height:17.25pt" o:ole="">
            <v:imagedata r:id="rId36" o:title=""/>
          </v:shape>
          <o:OLEObject Type="Embed" ProgID="Equation.DSMT4" ShapeID="_x0000_i1041" DrawAspect="Content" ObjectID="_1647020538" r:id="rId37"/>
        </w:object>
      </w:r>
      <w:r w:rsidRPr="00CF1C49">
        <w:rPr>
          <w:sz w:val="28"/>
          <w:szCs w:val="28"/>
        </w:rPr>
        <w:t>,</w:t>
      </w:r>
    </w:p>
    <w:p w14:paraId="7D6CB0A3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>4. Стадия РП:</w:t>
      </w:r>
      <w:r w:rsidRPr="00CF1C49">
        <w:rPr>
          <w:sz w:val="28"/>
          <w:szCs w:val="28"/>
        </w:rPr>
        <w:tab/>
      </w:r>
      <w:r w:rsidRPr="00CF1C49">
        <w:rPr>
          <w:position w:val="-10"/>
          <w:sz w:val="28"/>
          <w:szCs w:val="28"/>
        </w:rPr>
        <w:object w:dxaOrig="1660" w:dyaOrig="300" w14:anchorId="6EDF3AC6">
          <v:shape id="_x0000_i1042" type="#_x0000_t75" style="width:96pt;height:17.25pt" o:ole="">
            <v:imagedata r:id="rId38" o:title=""/>
          </v:shape>
          <o:OLEObject Type="Embed" ProgID="Equation.DSMT4" ShapeID="_x0000_i1042" DrawAspect="Content" ObjectID="_1647020539" r:id="rId39"/>
        </w:object>
      </w:r>
      <w:r w:rsidRPr="00CF1C49">
        <w:rPr>
          <w:sz w:val="28"/>
          <w:szCs w:val="28"/>
        </w:rPr>
        <w:t>,</w:t>
      </w:r>
    </w:p>
    <w:p w14:paraId="4DC15E3E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>5. Стадия ВН:</w:t>
      </w:r>
      <w:r w:rsidRPr="00CF1C49">
        <w:rPr>
          <w:sz w:val="28"/>
          <w:szCs w:val="28"/>
        </w:rPr>
        <w:tab/>
      </w:r>
      <w:r w:rsidRPr="00CF1C49">
        <w:rPr>
          <w:position w:val="-10"/>
          <w:sz w:val="28"/>
          <w:szCs w:val="28"/>
        </w:rPr>
        <w:object w:dxaOrig="1340" w:dyaOrig="300" w14:anchorId="04DEBF43">
          <v:shape id="_x0000_i1043" type="#_x0000_t75" style="width:75pt;height:17.25pt" o:ole="">
            <v:imagedata r:id="rId40" o:title=""/>
          </v:shape>
          <o:OLEObject Type="Embed" ProgID="Equation.DSMT4" ShapeID="_x0000_i1043" DrawAspect="Content" ObjectID="_1647020540" r:id="rId41"/>
        </w:object>
      </w:r>
      <w:r w:rsidRPr="00CF1C49">
        <w:rPr>
          <w:sz w:val="28"/>
          <w:szCs w:val="28"/>
        </w:rPr>
        <w:t>,</w:t>
      </w:r>
    </w:p>
    <w:p w14:paraId="0E494246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 xml:space="preserve">где </w:t>
      </w:r>
      <w:proofErr w:type="spellStart"/>
      <w:r w:rsidRPr="00CF1C49">
        <w:rPr>
          <w:i/>
          <w:iCs/>
          <w:sz w:val="28"/>
          <w:szCs w:val="28"/>
        </w:rPr>
        <w:t>L</w:t>
      </w:r>
      <w:r w:rsidRPr="00CF1C49">
        <w:rPr>
          <w:iCs/>
          <w:sz w:val="28"/>
          <w:szCs w:val="28"/>
          <w:vertAlign w:val="subscript"/>
        </w:rPr>
        <w:t>j</w:t>
      </w:r>
      <w:proofErr w:type="spellEnd"/>
      <w:r w:rsidRPr="00CF1C49">
        <w:rPr>
          <w:sz w:val="28"/>
          <w:szCs w:val="28"/>
        </w:rPr>
        <w:t xml:space="preserve"> – удельный вес трудоемкости </w:t>
      </w:r>
      <w:r w:rsidRPr="00CF1C49">
        <w:rPr>
          <w:i/>
          <w:iCs/>
          <w:sz w:val="28"/>
          <w:szCs w:val="28"/>
        </w:rPr>
        <w:t>j-</w:t>
      </w:r>
      <w:r w:rsidRPr="00CF1C49">
        <w:rPr>
          <w:sz w:val="28"/>
          <w:szCs w:val="28"/>
        </w:rPr>
        <w:t>ой стадии разработки,</w:t>
      </w:r>
    </w:p>
    <w:p w14:paraId="2B80316D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proofErr w:type="spellStart"/>
      <w:r w:rsidRPr="00CF1C49">
        <w:rPr>
          <w:i/>
          <w:iCs/>
          <w:sz w:val="28"/>
          <w:szCs w:val="28"/>
        </w:rPr>
        <w:t>К</w:t>
      </w:r>
      <w:r w:rsidRPr="00CF1C49">
        <w:rPr>
          <w:iCs/>
          <w:sz w:val="28"/>
          <w:szCs w:val="28"/>
          <w:vertAlign w:val="subscript"/>
        </w:rPr>
        <w:t>н</w:t>
      </w:r>
      <w:proofErr w:type="spellEnd"/>
      <w:r w:rsidRPr="00CF1C49">
        <w:rPr>
          <w:sz w:val="28"/>
          <w:szCs w:val="28"/>
        </w:rPr>
        <w:t xml:space="preserve"> – поправочный коэффициент, учитывающий степень новизны ПО,</w:t>
      </w:r>
    </w:p>
    <w:p w14:paraId="6FF4ECB3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proofErr w:type="spellStart"/>
      <w:r w:rsidRPr="00CF1C49">
        <w:rPr>
          <w:i/>
          <w:iCs/>
          <w:sz w:val="28"/>
          <w:szCs w:val="28"/>
        </w:rPr>
        <w:t>К</w:t>
      </w:r>
      <w:r w:rsidRPr="00CF1C49">
        <w:rPr>
          <w:iCs/>
          <w:sz w:val="28"/>
          <w:szCs w:val="28"/>
          <w:vertAlign w:val="subscript"/>
        </w:rPr>
        <w:t>т</w:t>
      </w:r>
      <w:proofErr w:type="spellEnd"/>
      <w:r w:rsidRPr="00CF1C49">
        <w:rPr>
          <w:sz w:val="28"/>
          <w:szCs w:val="28"/>
        </w:rPr>
        <w:t xml:space="preserve"> – поправочный коэффициент, учитывающий степень использования в разработке типовых стандартных программ.</w:t>
      </w:r>
    </w:p>
    <w:p w14:paraId="22298185" w14:textId="52DA1859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 xml:space="preserve">Поскольку разрабатываемый ПО имеет категорию новизны </w:t>
      </w:r>
      <w:r w:rsidR="001201DB">
        <w:rPr>
          <w:sz w:val="28"/>
          <w:szCs w:val="28"/>
          <w:lang w:val="uk-UA"/>
        </w:rPr>
        <w:t>В</w:t>
      </w:r>
      <w:r w:rsidRPr="00CF1C49">
        <w:rPr>
          <w:sz w:val="28"/>
          <w:szCs w:val="28"/>
        </w:rPr>
        <w:t xml:space="preserve"> и разрабатывался без применения CASE-технологии, по приложению 7 </w:t>
      </w:r>
      <w:r w:rsidRPr="00CF1C49">
        <w:rPr>
          <w:i/>
          <w:iCs/>
          <w:sz w:val="28"/>
          <w:szCs w:val="28"/>
        </w:rPr>
        <w:t>"Значения коэффициентов удельных весов…"</w:t>
      </w:r>
      <w:r w:rsidRPr="00CF1C49">
        <w:rPr>
          <w:sz w:val="28"/>
          <w:szCs w:val="28"/>
        </w:rPr>
        <w:t xml:space="preserve"> определяем коэффициенты </w:t>
      </w:r>
      <w:proofErr w:type="spellStart"/>
      <w:r w:rsidRPr="00CF1C49">
        <w:rPr>
          <w:i/>
          <w:iCs/>
          <w:sz w:val="28"/>
          <w:szCs w:val="28"/>
        </w:rPr>
        <w:t>L</w:t>
      </w:r>
      <w:r w:rsidRPr="00CF1C49">
        <w:rPr>
          <w:iCs/>
          <w:sz w:val="28"/>
          <w:szCs w:val="28"/>
          <w:vertAlign w:val="subscript"/>
        </w:rPr>
        <w:t>j</w:t>
      </w:r>
      <w:proofErr w:type="spellEnd"/>
      <w:r w:rsidRPr="00CF1C49">
        <w:rPr>
          <w:sz w:val="28"/>
          <w:szCs w:val="28"/>
        </w:rPr>
        <w:t>:</w:t>
      </w:r>
    </w:p>
    <w:p w14:paraId="2D5A93C6" w14:textId="137A2EA4" w:rsidR="00550E79" w:rsidRPr="00CF1C49" w:rsidRDefault="00550E79" w:rsidP="00550E79">
      <w:pPr>
        <w:widowControl w:val="0"/>
        <w:spacing w:line="312" w:lineRule="auto"/>
        <w:jc w:val="center"/>
        <w:rPr>
          <w:sz w:val="28"/>
          <w:szCs w:val="28"/>
        </w:rPr>
      </w:pPr>
      <w:r w:rsidRPr="00CF1C49">
        <w:rPr>
          <w:i/>
          <w:iCs/>
          <w:sz w:val="28"/>
          <w:szCs w:val="28"/>
        </w:rPr>
        <w:t>L</w:t>
      </w:r>
      <w:r w:rsidRPr="00CF1C49">
        <w:rPr>
          <w:iCs/>
          <w:sz w:val="28"/>
          <w:szCs w:val="28"/>
          <w:vertAlign w:val="subscript"/>
        </w:rPr>
        <w:t>1</w:t>
      </w:r>
      <w:r w:rsidRPr="00CF1C49">
        <w:rPr>
          <w:sz w:val="28"/>
          <w:szCs w:val="28"/>
          <w:vertAlign w:val="subscript"/>
        </w:rPr>
        <w:t xml:space="preserve"> </w:t>
      </w:r>
      <w:r w:rsidRPr="00CF1C49">
        <w:rPr>
          <w:sz w:val="28"/>
          <w:szCs w:val="28"/>
        </w:rPr>
        <w:t>= 0,</w:t>
      </w:r>
      <w:r w:rsidR="001201DB">
        <w:rPr>
          <w:sz w:val="28"/>
          <w:szCs w:val="28"/>
          <w:lang w:val="uk-UA"/>
        </w:rPr>
        <w:t>08</w:t>
      </w:r>
      <w:r w:rsidRPr="00CF1C49">
        <w:rPr>
          <w:sz w:val="28"/>
          <w:szCs w:val="28"/>
        </w:rPr>
        <w:t xml:space="preserve">; </w:t>
      </w:r>
      <w:r w:rsidRPr="00CF1C49">
        <w:rPr>
          <w:i/>
          <w:iCs/>
          <w:sz w:val="28"/>
          <w:szCs w:val="28"/>
        </w:rPr>
        <w:t>L</w:t>
      </w:r>
      <w:r w:rsidRPr="00CF1C49">
        <w:rPr>
          <w:iCs/>
          <w:sz w:val="28"/>
          <w:szCs w:val="28"/>
          <w:vertAlign w:val="subscript"/>
        </w:rPr>
        <w:t>2</w:t>
      </w:r>
      <w:r w:rsidRPr="00CF1C49">
        <w:rPr>
          <w:sz w:val="28"/>
          <w:szCs w:val="28"/>
          <w:vertAlign w:val="subscript"/>
        </w:rPr>
        <w:t xml:space="preserve"> </w:t>
      </w:r>
      <w:r w:rsidRPr="00CF1C49">
        <w:rPr>
          <w:sz w:val="28"/>
          <w:szCs w:val="28"/>
        </w:rPr>
        <w:t>= 0,</w:t>
      </w:r>
      <w:r w:rsidR="001201DB">
        <w:rPr>
          <w:sz w:val="28"/>
          <w:szCs w:val="28"/>
          <w:lang w:val="uk-UA"/>
        </w:rPr>
        <w:t>19</w:t>
      </w:r>
      <w:r w:rsidRPr="00CF1C49">
        <w:rPr>
          <w:sz w:val="28"/>
          <w:szCs w:val="28"/>
        </w:rPr>
        <w:t xml:space="preserve">; </w:t>
      </w:r>
      <w:r w:rsidRPr="00CF1C49">
        <w:rPr>
          <w:i/>
          <w:iCs/>
          <w:sz w:val="28"/>
          <w:szCs w:val="28"/>
        </w:rPr>
        <w:t>L</w:t>
      </w:r>
      <w:r w:rsidRPr="00CF1C49">
        <w:rPr>
          <w:iCs/>
          <w:sz w:val="28"/>
          <w:szCs w:val="28"/>
          <w:vertAlign w:val="subscript"/>
        </w:rPr>
        <w:t>3</w:t>
      </w:r>
      <w:r w:rsidRPr="00CF1C49">
        <w:rPr>
          <w:sz w:val="28"/>
          <w:szCs w:val="28"/>
          <w:vertAlign w:val="subscript"/>
        </w:rPr>
        <w:t xml:space="preserve"> </w:t>
      </w:r>
      <w:r w:rsidRPr="00CF1C49">
        <w:rPr>
          <w:sz w:val="28"/>
          <w:szCs w:val="28"/>
        </w:rPr>
        <w:t>= 0,</w:t>
      </w:r>
      <w:r w:rsidR="001201DB">
        <w:rPr>
          <w:sz w:val="28"/>
          <w:szCs w:val="28"/>
          <w:lang w:val="uk-UA"/>
        </w:rPr>
        <w:t>28</w:t>
      </w:r>
      <w:r w:rsidRPr="00CF1C49">
        <w:rPr>
          <w:sz w:val="28"/>
          <w:szCs w:val="28"/>
        </w:rPr>
        <w:t xml:space="preserve">; </w:t>
      </w:r>
      <w:r w:rsidRPr="00CF1C49">
        <w:rPr>
          <w:i/>
          <w:iCs/>
          <w:sz w:val="28"/>
          <w:szCs w:val="28"/>
        </w:rPr>
        <w:t>L</w:t>
      </w:r>
      <w:r w:rsidRPr="00CF1C49">
        <w:rPr>
          <w:iCs/>
          <w:sz w:val="28"/>
          <w:szCs w:val="28"/>
          <w:vertAlign w:val="subscript"/>
        </w:rPr>
        <w:t>4</w:t>
      </w:r>
      <w:r w:rsidRPr="00CF1C49">
        <w:rPr>
          <w:sz w:val="28"/>
          <w:szCs w:val="28"/>
          <w:vertAlign w:val="subscript"/>
        </w:rPr>
        <w:t xml:space="preserve"> </w:t>
      </w:r>
      <w:r w:rsidRPr="00CF1C49">
        <w:rPr>
          <w:sz w:val="28"/>
          <w:szCs w:val="28"/>
        </w:rPr>
        <w:t>= 0,2</w:t>
      </w:r>
      <w:r w:rsidR="001201DB">
        <w:rPr>
          <w:sz w:val="28"/>
          <w:szCs w:val="28"/>
          <w:lang w:val="uk-UA"/>
        </w:rPr>
        <w:t>4</w:t>
      </w:r>
      <w:r w:rsidRPr="00CF1C49">
        <w:rPr>
          <w:sz w:val="28"/>
          <w:szCs w:val="28"/>
        </w:rPr>
        <w:t xml:space="preserve">; </w:t>
      </w:r>
      <w:r w:rsidRPr="00CF1C49">
        <w:rPr>
          <w:i/>
          <w:iCs/>
          <w:sz w:val="28"/>
          <w:szCs w:val="28"/>
        </w:rPr>
        <w:t>L</w:t>
      </w:r>
      <w:r w:rsidRPr="00CF1C49">
        <w:rPr>
          <w:iCs/>
          <w:sz w:val="28"/>
          <w:szCs w:val="28"/>
          <w:vertAlign w:val="subscript"/>
        </w:rPr>
        <w:t>5</w:t>
      </w:r>
      <w:r w:rsidRPr="00CF1C49">
        <w:rPr>
          <w:sz w:val="28"/>
          <w:szCs w:val="28"/>
          <w:vertAlign w:val="subscript"/>
        </w:rPr>
        <w:t xml:space="preserve"> </w:t>
      </w:r>
      <w:r w:rsidRPr="00CF1C49">
        <w:rPr>
          <w:sz w:val="28"/>
          <w:szCs w:val="28"/>
        </w:rPr>
        <w:t>= 0,</w:t>
      </w:r>
      <w:r w:rsidR="001201DB">
        <w:rPr>
          <w:sz w:val="28"/>
          <w:szCs w:val="28"/>
          <w:lang w:val="uk-UA"/>
        </w:rPr>
        <w:t>11</w:t>
      </w:r>
      <w:r w:rsidRPr="00CF1C49">
        <w:rPr>
          <w:sz w:val="28"/>
          <w:szCs w:val="28"/>
        </w:rPr>
        <w:t>.</w:t>
      </w:r>
    </w:p>
    <w:p w14:paraId="06E3DF36" w14:textId="57324236" w:rsidR="00550E79" w:rsidRPr="001201DB" w:rsidRDefault="00550E79" w:rsidP="00A75062">
      <w:pPr>
        <w:widowControl w:val="0"/>
        <w:spacing w:line="312" w:lineRule="auto"/>
        <w:jc w:val="both"/>
        <w:rPr>
          <w:sz w:val="28"/>
          <w:szCs w:val="28"/>
          <w:lang w:val="uk-UA"/>
        </w:rPr>
      </w:pPr>
      <w:proofErr w:type="spellStart"/>
      <w:r w:rsidRPr="00CF1C49">
        <w:rPr>
          <w:i/>
          <w:iCs/>
          <w:sz w:val="28"/>
          <w:szCs w:val="28"/>
        </w:rPr>
        <w:t>К</w:t>
      </w:r>
      <w:r w:rsidRPr="00CF1C49">
        <w:rPr>
          <w:iCs/>
          <w:sz w:val="28"/>
          <w:szCs w:val="28"/>
          <w:vertAlign w:val="subscript"/>
        </w:rPr>
        <w:t>н</w:t>
      </w:r>
      <w:proofErr w:type="spellEnd"/>
      <w:r w:rsidRPr="00CF1C49">
        <w:rPr>
          <w:sz w:val="28"/>
          <w:szCs w:val="28"/>
        </w:rPr>
        <w:t xml:space="preserve"> находим по приложению 5 </w:t>
      </w:r>
      <w:r w:rsidRPr="00CF1C49">
        <w:rPr>
          <w:i/>
          <w:iCs/>
          <w:sz w:val="28"/>
          <w:szCs w:val="28"/>
        </w:rPr>
        <w:t>"Коэффициенты, учитывающие новизну ПО"</w:t>
      </w:r>
      <w:r w:rsidRPr="00CF1C49">
        <w:rPr>
          <w:sz w:val="28"/>
          <w:szCs w:val="28"/>
        </w:rPr>
        <w:t xml:space="preserve">. Поскольку при создании ПО </w:t>
      </w:r>
      <w:r w:rsidRPr="00CF1C49">
        <w:rPr>
          <w:b/>
          <w:bCs/>
          <w:sz w:val="28"/>
          <w:szCs w:val="28"/>
        </w:rPr>
        <w:t>НЕ ИСПОЛЬЗОВАЛСЯ</w:t>
      </w:r>
      <w:r w:rsidRPr="00CF1C49">
        <w:rPr>
          <w:sz w:val="28"/>
          <w:szCs w:val="28"/>
        </w:rPr>
        <w:t xml:space="preserve"> новый тип ПК и ПО </w:t>
      </w:r>
      <w:r w:rsidRPr="00CF1C49">
        <w:rPr>
          <w:b/>
          <w:bCs/>
          <w:sz w:val="28"/>
          <w:szCs w:val="28"/>
        </w:rPr>
        <w:t>НЕ СОЗДАВАЛОСЬ</w:t>
      </w:r>
      <w:r w:rsidRPr="00CF1C49">
        <w:rPr>
          <w:sz w:val="28"/>
          <w:szCs w:val="28"/>
        </w:rPr>
        <w:t xml:space="preserve"> в среде новой ОС,</w:t>
      </w:r>
      <w:r w:rsidR="001201DB">
        <w:rPr>
          <w:sz w:val="28"/>
          <w:szCs w:val="28"/>
          <w:lang w:val="uk-UA"/>
        </w:rPr>
        <w:t>но</w:t>
      </w:r>
      <w:r w:rsidR="001201DB" w:rsidRPr="001201DB">
        <w:rPr>
          <w:spacing w:val="-2"/>
          <w:sz w:val="20"/>
          <w:szCs w:val="20"/>
        </w:rPr>
        <w:t xml:space="preserve"> </w:t>
      </w:r>
      <w:r w:rsidR="001201DB" w:rsidRPr="001201DB">
        <w:rPr>
          <w:spacing w:val="-2"/>
          <w:sz w:val="28"/>
          <w:szCs w:val="28"/>
        </w:rPr>
        <w:t>ПО, являющееся развитием определенного параметрического ряда ПО, разработанных для ранее освоенных типов конфигурации ПК и ОС</w:t>
      </w:r>
      <w:r w:rsidR="001201DB">
        <w:rPr>
          <w:i/>
          <w:iCs/>
          <w:sz w:val="28"/>
          <w:szCs w:val="28"/>
          <w:lang w:val="uk-UA"/>
        </w:rPr>
        <w:t>,</w:t>
      </w:r>
      <w:r w:rsidR="001201DB" w:rsidRPr="001201DB">
        <w:rPr>
          <w:i/>
          <w:iCs/>
          <w:sz w:val="28"/>
          <w:szCs w:val="28"/>
        </w:rPr>
        <w:t xml:space="preserve"> </w:t>
      </w:r>
      <w:r w:rsidRPr="001201DB">
        <w:rPr>
          <w:i/>
          <w:iCs/>
          <w:sz w:val="28"/>
          <w:szCs w:val="28"/>
        </w:rPr>
        <w:t xml:space="preserve"> </w:t>
      </w:r>
      <w:proofErr w:type="spellStart"/>
      <w:r w:rsidRPr="00CF1C49">
        <w:rPr>
          <w:i/>
          <w:iCs/>
          <w:sz w:val="28"/>
          <w:szCs w:val="28"/>
        </w:rPr>
        <w:t>К</w:t>
      </w:r>
      <w:r w:rsidRPr="00CF1C49">
        <w:rPr>
          <w:iCs/>
          <w:sz w:val="28"/>
          <w:szCs w:val="28"/>
          <w:vertAlign w:val="subscript"/>
        </w:rPr>
        <w:t>н</w:t>
      </w:r>
      <w:proofErr w:type="spellEnd"/>
      <w:r w:rsidRPr="00CF1C49">
        <w:rPr>
          <w:sz w:val="28"/>
          <w:szCs w:val="28"/>
        </w:rPr>
        <w:t xml:space="preserve"> = </w:t>
      </w:r>
      <w:r w:rsidR="001201DB">
        <w:rPr>
          <w:sz w:val="28"/>
          <w:szCs w:val="28"/>
          <w:lang w:val="uk-UA"/>
        </w:rPr>
        <w:t>0</w:t>
      </w:r>
      <w:r w:rsidRPr="00CF1C49">
        <w:rPr>
          <w:sz w:val="28"/>
          <w:szCs w:val="28"/>
        </w:rPr>
        <w:t>,</w:t>
      </w:r>
      <w:r w:rsidR="001201DB">
        <w:rPr>
          <w:sz w:val="28"/>
          <w:szCs w:val="28"/>
          <w:lang w:val="uk-UA"/>
        </w:rPr>
        <w:t>63</w:t>
      </w:r>
      <w:r w:rsidR="00A75062">
        <w:rPr>
          <w:sz w:val="28"/>
          <w:szCs w:val="28"/>
          <w:lang w:val="uk-UA"/>
        </w:rPr>
        <w:t>.</w:t>
      </w:r>
    </w:p>
    <w:p w14:paraId="6EF6CAA5" w14:textId="444F2B51" w:rsidR="00550E79" w:rsidRPr="00CF1C49" w:rsidRDefault="00550E79" w:rsidP="00A75062">
      <w:pPr>
        <w:widowControl w:val="0"/>
        <w:spacing w:line="312" w:lineRule="auto"/>
        <w:jc w:val="both"/>
        <w:rPr>
          <w:sz w:val="28"/>
          <w:szCs w:val="28"/>
        </w:rPr>
      </w:pPr>
      <w:proofErr w:type="spellStart"/>
      <w:r w:rsidRPr="00CF1C49">
        <w:rPr>
          <w:i/>
          <w:iCs/>
          <w:sz w:val="28"/>
          <w:szCs w:val="28"/>
        </w:rPr>
        <w:t>К</w:t>
      </w:r>
      <w:r w:rsidRPr="00CF1C49">
        <w:rPr>
          <w:iCs/>
          <w:sz w:val="28"/>
          <w:szCs w:val="28"/>
          <w:vertAlign w:val="subscript"/>
        </w:rPr>
        <w:t>т</w:t>
      </w:r>
      <w:proofErr w:type="spellEnd"/>
      <w:r w:rsidRPr="00CF1C49">
        <w:rPr>
          <w:sz w:val="28"/>
          <w:szCs w:val="28"/>
        </w:rPr>
        <w:t xml:space="preserve"> находим по приложению 6 </w:t>
      </w:r>
      <w:r w:rsidRPr="00CF1C49">
        <w:rPr>
          <w:i/>
          <w:iCs/>
          <w:sz w:val="28"/>
          <w:szCs w:val="28"/>
        </w:rPr>
        <w:t>"Коэффициенты, учитывающие степень использования стандартных модулей"</w:t>
      </w:r>
      <w:r w:rsidRPr="00CF1C49">
        <w:rPr>
          <w:sz w:val="28"/>
          <w:szCs w:val="28"/>
        </w:rPr>
        <w:t>. Поскольку степень охвата реализуемых функций стандартными программами составляет от 60%</w:t>
      </w:r>
      <w:r w:rsidR="00654591">
        <w:rPr>
          <w:sz w:val="28"/>
          <w:szCs w:val="28"/>
          <w:lang w:val="uk-UA"/>
        </w:rPr>
        <w:t xml:space="preserve"> и </w:t>
      </w:r>
      <w:r w:rsidR="00654591">
        <w:rPr>
          <w:sz w:val="28"/>
          <w:szCs w:val="28"/>
        </w:rPr>
        <w:t>выше</w:t>
      </w:r>
      <w:r w:rsidRPr="00CF1C49">
        <w:rPr>
          <w:sz w:val="28"/>
          <w:szCs w:val="28"/>
        </w:rPr>
        <w:t xml:space="preserve">, </w:t>
      </w:r>
      <w:proofErr w:type="spellStart"/>
      <w:r w:rsidRPr="00CF1C49">
        <w:rPr>
          <w:i/>
          <w:iCs/>
          <w:sz w:val="28"/>
          <w:szCs w:val="28"/>
        </w:rPr>
        <w:t>К</w:t>
      </w:r>
      <w:r w:rsidRPr="00CF1C49">
        <w:rPr>
          <w:iCs/>
          <w:sz w:val="28"/>
          <w:szCs w:val="28"/>
          <w:vertAlign w:val="subscript"/>
        </w:rPr>
        <w:t>т</w:t>
      </w:r>
      <w:proofErr w:type="spellEnd"/>
      <w:r w:rsidRPr="00CF1C49">
        <w:rPr>
          <w:sz w:val="28"/>
          <w:szCs w:val="28"/>
        </w:rPr>
        <w:t xml:space="preserve"> = 0,</w:t>
      </w:r>
      <w:r w:rsidR="001201DB">
        <w:rPr>
          <w:sz w:val="28"/>
          <w:szCs w:val="28"/>
          <w:lang w:val="uk-UA"/>
        </w:rPr>
        <w:t>5</w:t>
      </w:r>
      <w:r w:rsidRPr="00CF1C49">
        <w:rPr>
          <w:sz w:val="28"/>
          <w:szCs w:val="28"/>
        </w:rPr>
        <w:t>5.</w:t>
      </w:r>
      <w:r w:rsidR="00CF1C49">
        <w:rPr>
          <w:sz w:val="28"/>
          <w:szCs w:val="28"/>
        </w:rPr>
        <w:t xml:space="preserve"> </w:t>
      </w:r>
      <w:r w:rsidRPr="00CF1C49">
        <w:rPr>
          <w:sz w:val="28"/>
          <w:szCs w:val="28"/>
        </w:rPr>
        <w:t>Следовательно:</w:t>
      </w:r>
    </w:p>
    <w:p w14:paraId="0CC90658" w14:textId="6CB51BB8" w:rsidR="00550E79" w:rsidRPr="00CF1C49" w:rsidRDefault="00654591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position w:val="-12"/>
          <w:sz w:val="28"/>
          <w:szCs w:val="28"/>
        </w:rPr>
        <w:object w:dxaOrig="4400" w:dyaOrig="380" w14:anchorId="705C0E3B">
          <v:shape id="_x0000_i1044" type="#_x0000_t75" style="width:176.25pt;height:16.5pt" o:ole="">
            <v:imagedata r:id="rId42" o:title=""/>
          </v:shape>
          <o:OLEObject Type="Embed" ProgID="Equation.DSMT4" ShapeID="_x0000_i1044" DrawAspect="Content" ObjectID="_1647020541" r:id="rId43"/>
        </w:object>
      </w:r>
      <w:r w:rsidR="003946B3">
        <w:rPr>
          <w:sz w:val="28"/>
          <w:szCs w:val="28"/>
        </w:rPr>
        <w:t xml:space="preserve"> </w:t>
      </w:r>
      <w:r w:rsidR="00550E79" w:rsidRPr="00CF1C49">
        <w:rPr>
          <w:sz w:val="28"/>
          <w:szCs w:val="28"/>
        </w:rPr>
        <w:t>чел.-</w:t>
      </w:r>
      <w:proofErr w:type="spellStart"/>
      <w:r w:rsidR="00550E79" w:rsidRPr="00CF1C49">
        <w:rPr>
          <w:sz w:val="28"/>
          <w:szCs w:val="28"/>
        </w:rPr>
        <w:t>дн</w:t>
      </w:r>
      <w:proofErr w:type="spellEnd"/>
      <w:r w:rsidR="00550E79" w:rsidRPr="00CF1C49">
        <w:rPr>
          <w:sz w:val="28"/>
          <w:szCs w:val="28"/>
        </w:rPr>
        <w:t>.,</w:t>
      </w:r>
    </w:p>
    <w:p w14:paraId="17050EC0" w14:textId="45BA0D34" w:rsidR="00550E79" w:rsidRPr="00CF1C49" w:rsidRDefault="00654591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position w:val="-12"/>
          <w:sz w:val="28"/>
          <w:szCs w:val="28"/>
        </w:rPr>
        <w:object w:dxaOrig="4599" w:dyaOrig="380" w14:anchorId="169AE3AC">
          <v:shape id="_x0000_i1045" type="#_x0000_t75" style="width:188.25pt;height:16.5pt" o:ole="">
            <v:imagedata r:id="rId44" o:title=""/>
          </v:shape>
          <o:OLEObject Type="Embed" ProgID="Equation.DSMT4" ShapeID="_x0000_i1045" DrawAspect="Content" ObjectID="_1647020542" r:id="rId45"/>
        </w:object>
      </w:r>
      <w:r>
        <w:rPr>
          <w:sz w:val="28"/>
          <w:szCs w:val="28"/>
        </w:rPr>
        <w:t xml:space="preserve"> </w:t>
      </w:r>
      <w:r w:rsidR="00550E79" w:rsidRPr="00CF1C49">
        <w:rPr>
          <w:sz w:val="28"/>
          <w:szCs w:val="28"/>
        </w:rPr>
        <w:t>чел.-</w:t>
      </w:r>
      <w:proofErr w:type="spellStart"/>
      <w:r w:rsidR="00550E79" w:rsidRPr="00CF1C49">
        <w:rPr>
          <w:sz w:val="28"/>
          <w:szCs w:val="28"/>
        </w:rPr>
        <w:t>дн</w:t>
      </w:r>
      <w:proofErr w:type="spellEnd"/>
      <w:r w:rsidR="00550E79" w:rsidRPr="00CF1C49">
        <w:rPr>
          <w:sz w:val="28"/>
          <w:szCs w:val="28"/>
        </w:rPr>
        <w:t>.,</w:t>
      </w:r>
    </w:p>
    <w:p w14:paraId="381398BE" w14:textId="34F453B7" w:rsidR="00550E79" w:rsidRPr="00CF1C49" w:rsidRDefault="00654591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position w:val="-12"/>
          <w:sz w:val="28"/>
          <w:szCs w:val="28"/>
        </w:rPr>
        <w:object w:dxaOrig="4620" w:dyaOrig="380" w14:anchorId="4F1D093C">
          <v:shape id="_x0000_i1046" type="#_x0000_t75" style="width:211.5pt;height:18.75pt" o:ole="">
            <v:imagedata r:id="rId46" o:title=""/>
          </v:shape>
          <o:OLEObject Type="Embed" ProgID="Equation.DSMT4" ShapeID="_x0000_i1046" DrawAspect="Content" ObjectID="_1647020543" r:id="rId47"/>
        </w:object>
      </w:r>
      <w:r w:rsidR="00550E79" w:rsidRPr="00CF1C49">
        <w:rPr>
          <w:sz w:val="28"/>
          <w:szCs w:val="28"/>
        </w:rPr>
        <w:t xml:space="preserve"> чел.-</w:t>
      </w:r>
      <w:proofErr w:type="spellStart"/>
      <w:r w:rsidR="00550E79" w:rsidRPr="00CF1C49">
        <w:rPr>
          <w:sz w:val="28"/>
          <w:szCs w:val="28"/>
        </w:rPr>
        <w:t>дн</w:t>
      </w:r>
      <w:proofErr w:type="spellEnd"/>
      <w:r w:rsidR="00550E79" w:rsidRPr="00CF1C49">
        <w:rPr>
          <w:sz w:val="28"/>
          <w:szCs w:val="28"/>
        </w:rPr>
        <w:t>.,</w:t>
      </w:r>
    </w:p>
    <w:p w14:paraId="62D78551" w14:textId="55E72CB3" w:rsidR="00550E79" w:rsidRPr="00CF1C49" w:rsidRDefault="00654591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position w:val="-12"/>
          <w:sz w:val="28"/>
          <w:szCs w:val="28"/>
        </w:rPr>
        <w:object w:dxaOrig="5080" w:dyaOrig="380" w14:anchorId="27F83524">
          <v:shape id="_x0000_i1047" type="#_x0000_t75" style="width:231.75pt;height:17.25pt" o:ole="">
            <v:imagedata r:id="rId48" o:title=""/>
          </v:shape>
          <o:OLEObject Type="Embed" ProgID="Equation.DSMT4" ShapeID="_x0000_i1047" DrawAspect="Content" ObjectID="_1647020544" r:id="rId49"/>
        </w:object>
      </w:r>
      <w:r>
        <w:rPr>
          <w:sz w:val="28"/>
          <w:szCs w:val="28"/>
        </w:rPr>
        <w:t xml:space="preserve"> </w:t>
      </w:r>
      <w:r w:rsidR="00550E79" w:rsidRPr="00CF1C49">
        <w:rPr>
          <w:sz w:val="28"/>
          <w:szCs w:val="28"/>
        </w:rPr>
        <w:t xml:space="preserve"> чел.-</w:t>
      </w:r>
      <w:proofErr w:type="spellStart"/>
      <w:r w:rsidR="00550E79" w:rsidRPr="00CF1C49">
        <w:rPr>
          <w:sz w:val="28"/>
          <w:szCs w:val="28"/>
        </w:rPr>
        <w:t>дн</w:t>
      </w:r>
      <w:proofErr w:type="spellEnd"/>
      <w:r w:rsidR="00550E79" w:rsidRPr="00CF1C49">
        <w:rPr>
          <w:sz w:val="28"/>
          <w:szCs w:val="28"/>
        </w:rPr>
        <w:t>.,</w:t>
      </w:r>
    </w:p>
    <w:p w14:paraId="01225B88" w14:textId="5D0EAA13" w:rsidR="00550E79" w:rsidRPr="00CF1C49" w:rsidRDefault="00654591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position w:val="-10"/>
          <w:sz w:val="28"/>
          <w:szCs w:val="28"/>
        </w:rPr>
        <w:object w:dxaOrig="3240" w:dyaOrig="300" w14:anchorId="781B6098">
          <v:shape id="_x0000_i1048" type="#_x0000_t75" style="width:216.75pt;height:20.25pt" o:ole="">
            <v:imagedata r:id="rId50" o:title=""/>
          </v:shape>
          <o:OLEObject Type="Embed" ProgID="Equation.DSMT4" ShapeID="_x0000_i1048" DrawAspect="Content" ObjectID="_1647020545" r:id="rId51"/>
        </w:object>
      </w:r>
      <w:r w:rsidR="00550E79" w:rsidRPr="00CF1C49">
        <w:rPr>
          <w:sz w:val="28"/>
          <w:szCs w:val="28"/>
        </w:rPr>
        <w:t xml:space="preserve"> чел.-</w:t>
      </w:r>
      <w:proofErr w:type="spellStart"/>
      <w:r w:rsidR="00550E79" w:rsidRPr="00CF1C49">
        <w:rPr>
          <w:sz w:val="28"/>
          <w:szCs w:val="28"/>
        </w:rPr>
        <w:t>дн</w:t>
      </w:r>
      <w:proofErr w:type="spellEnd"/>
      <w:r w:rsidR="00550E79" w:rsidRPr="00CF1C49">
        <w:rPr>
          <w:sz w:val="28"/>
          <w:szCs w:val="28"/>
        </w:rPr>
        <w:t>.</w:t>
      </w:r>
    </w:p>
    <w:p w14:paraId="1E1E217D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>Уточненная общая трудоемкость разработки ПО рассчитывается по следующей формуле:</w:t>
      </w:r>
    </w:p>
    <w:p w14:paraId="04F76AEB" w14:textId="7032ECD8" w:rsidR="00550E79" w:rsidRPr="00CF1C49" w:rsidRDefault="003946B3" w:rsidP="00550E79">
      <w:pPr>
        <w:widowControl w:val="0"/>
        <w:spacing w:line="312" w:lineRule="auto"/>
        <w:jc w:val="center"/>
        <w:rPr>
          <w:sz w:val="28"/>
          <w:szCs w:val="28"/>
        </w:rPr>
      </w:pPr>
      <w:r w:rsidRPr="00CF1C49">
        <w:rPr>
          <w:position w:val="-36"/>
          <w:sz w:val="28"/>
          <w:szCs w:val="28"/>
        </w:rPr>
        <w:object w:dxaOrig="1359" w:dyaOrig="820" w14:anchorId="4D55A21A">
          <v:shape id="_x0000_i1049" type="#_x0000_t75" style="width:78.75pt;height:47.25pt" o:ole="">
            <v:imagedata r:id="rId52" o:title=""/>
          </v:shape>
          <o:OLEObject Type="Embed" ProgID="Equation.DSMT4" ShapeID="_x0000_i1049" DrawAspect="Content" ObjectID="_1647020546" r:id="rId53"/>
        </w:object>
      </w:r>
    </w:p>
    <w:p w14:paraId="22CD6252" w14:textId="77777777" w:rsidR="00550E79" w:rsidRPr="00CF1C49" w:rsidRDefault="00CF1C49" w:rsidP="00CF1C49">
      <w:pPr>
        <w:pStyle w:val="a3"/>
        <w:widowControl w:val="0"/>
        <w:spacing w:before="0" w:beforeAutospacing="0" w:after="0" w:afterAutospacing="0" w:line="312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550E79" w:rsidRPr="00CF1C49">
        <w:rPr>
          <w:sz w:val="28"/>
          <w:szCs w:val="28"/>
        </w:rPr>
        <w:t xml:space="preserve">де </w:t>
      </w:r>
      <w:r w:rsidR="00550E79" w:rsidRPr="00CF1C49">
        <w:rPr>
          <w:position w:val="-16"/>
          <w:sz w:val="28"/>
          <w:szCs w:val="28"/>
        </w:rPr>
        <w:object w:dxaOrig="279" w:dyaOrig="420" w14:anchorId="69389516">
          <v:shape id="_x0000_i1050" type="#_x0000_t75" style="width:11.25pt;height:17.25pt" o:ole="">
            <v:imagedata r:id="rId54" o:title=""/>
          </v:shape>
          <o:OLEObject Type="Embed" ProgID="Equation.DSMT4" ShapeID="_x0000_i1050" DrawAspect="Content" ObjectID="_1647020547" r:id="rId55"/>
        </w:object>
      </w:r>
      <w:r w:rsidR="00550E79" w:rsidRPr="00CF1C49">
        <w:rPr>
          <w:sz w:val="28"/>
          <w:szCs w:val="28"/>
        </w:rPr>
        <w:t xml:space="preserve"> – трудоемкость каждой стадии разработки ПО, чел.-</w:t>
      </w:r>
      <w:proofErr w:type="spellStart"/>
      <w:r w:rsidR="00550E79" w:rsidRPr="00CF1C49">
        <w:rPr>
          <w:sz w:val="28"/>
          <w:szCs w:val="28"/>
        </w:rPr>
        <w:t>дн</w:t>
      </w:r>
      <w:proofErr w:type="spellEnd"/>
      <w:r w:rsidR="00550E79" w:rsidRPr="00CF1C49">
        <w:rPr>
          <w:sz w:val="28"/>
          <w:szCs w:val="28"/>
        </w:rPr>
        <w:t>.</w:t>
      </w:r>
    </w:p>
    <w:p w14:paraId="3C41B4AD" w14:textId="79E33A05" w:rsidR="005E649C" w:rsidRPr="00CF1C49" w:rsidRDefault="00550E79" w:rsidP="00CF1C49">
      <w:pPr>
        <w:pStyle w:val="a3"/>
        <w:widowControl w:val="0"/>
        <w:spacing w:before="0" w:beforeAutospacing="0" w:after="0" w:afterAutospacing="0" w:line="312" w:lineRule="auto"/>
        <w:ind w:firstLine="567"/>
        <w:rPr>
          <w:sz w:val="28"/>
          <w:szCs w:val="28"/>
        </w:rPr>
      </w:pPr>
      <w:r w:rsidRPr="00CF1C49">
        <w:rPr>
          <w:sz w:val="28"/>
          <w:szCs w:val="28"/>
        </w:rPr>
        <w:t>Таким образом:</w:t>
      </w:r>
      <w:r w:rsidRPr="00CF1C49">
        <w:rPr>
          <w:position w:val="-14"/>
          <w:sz w:val="28"/>
          <w:szCs w:val="28"/>
        </w:rPr>
        <w:object w:dxaOrig="720" w:dyaOrig="400" w14:anchorId="3ABC5E6F">
          <v:shape id="_x0000_i1051" type="#_x0000_t75" style="width:27.75pt;height:15.75pt" o:ole="">
            <v:imagedata r:id="rId56" o:title=""/>
          </v:shape>
          <o:OLEObject Type="Embed" ProgID="Equation.DSMT4" ShapeID="_x0000_i1051" DrawAspect="Content" ObjectID="_1647020548" r:id="rId57"/>
        </w:object>
      </w:r>
      <w:r w:rsidR="003946B3">
        <w:rPr>
          <w:sz w:val="28"/>
          <w:szCs w:val="28"/>
        </w:rPr>
        <w:t>51</w:t>
      </w:r>
      <w:r w:rsidRPr="00CF1C49">
        <w:rPr>
          <w:sz w:val="28"/>
          <w:szCs w:val="28"/>
        </w:rPr>
        <w:t>+ 1</w:t>
      </w:r>
      <w:r w:rsidR="003946B3">
        <w:rPr>
          <w:sz w:val="28"/>
          <w:szCs w:val="28"/>
        </w:rPr>
        <w:t>22</w:t>
      </w:r>
      <w:r w:rsidRPr="00CF1C49">
        <w:rPr>
          <w:sz w:val="28"/>
          <w:szCs w:val="28"/>
        </w:rPr>
        <w:t xml:space="preserve"> + </w:t>
      </w:r>
      <w:r w:rsidR="003946B3">
        <w:rPr>
          <w:sz w:val="28"/>
          <w:szCs w:val="28"/>
        </w:rPr>
        <w:t>180</w:t>
      </w:r>
      <w:r w:rsidRPr="00CF1C49">
        <w:rPr>
          <w:sz w:val="28"/>
          <w:szCs w:val="28"/>
        </w:rPr>
        <w:t xml:space="preserve"> + 1</w:t>
      </w:r>
      <w:r w:rsidR="003946B3">
        <w:rPr>
          <w:sz w:val="28"/>
          <w:szCs w:val="28"/>
        </w:rPr>
        <w:t>54</w:t>
      </w:r>
      <w:r w:rsidRPr="00CF1C49">
        <w:rPr>
          <w:sz w:val="28"/>
          <w:szCs w:val="28"/>
        </w:rPr>
        <w:t xml:space="preserve"> + </w:t>
      </w:r>
      <w:r w:rsidR="003946B3">
        <w:rPr>
          <w:sz w:val="28"/>
          <w:szCs w:val="28"/>
        </w:rPr>
        <w:t>71</w:t>
      </w:r>
      <w:r w:rsidRPr="00CF1C49">
        <w:rPr>
          <w:sz w:val="28"/>
          <w:szCs w:val="28"/>
        </w:rPr>
        <w:t xml:space="preserve"> = </w:t>
      </w:r>
      <w:r w:rsidR="003946B3">
        <w:rPr>
          <w:sz w:val="28"/>
          <w:szCs w:val="28"/>
        </w:rPr>
        <w:t>57</w:t>
      </w:r>
      <w:r w:rsidRPr="00CF1C49">
        <w:rPr>
          <w:sz w:val="28"/>
          <w:szCs w:val="28"/>
        </w:rPr>
        <w:t>8 чел.-</w:t>
      </w:r>
      <w:proofErr w:type="spellStart"/>
      <w:r w:rsidRPr="00CF1C49">
        <w:rPr>
          <w:sz w:val="28"/>
          <w:szCs w:val="28"/>
        </w:rPr>
        <w:t>дн</w:t>
      </w:r>
      <w:proofErr w:type="spellEnd"/>
      <w:r w:rsidRPr="00CF1C49">
        <w:rPr>
          <w:sz w:val="28"/>
          <w:szCs w:val="28"/>
        </w:rPr>
        <w:t>.</w:t>
      </w:r>
    </w:p>
    <w:p w14:paraId="3FBD1A9D" w14:textId="77777777" w:rsidR="005E649C" w:rsidRDefault="005E649C" w:rsidP="00550E79">
      <w:pPr>
        <w:pStyle w:val="a3"/>
        <w:widowControl w:val="0"/>
        <w:spacing w:before="0" w:beforeAutospacing="0" w:after="0" w:afterAutospacing="0" w:line="312" w:lineRule="auto"/>
        <w:jc w:val="center"/>
        <w:rPr>
          <w:sz w:val="20"/>
          <w:szCs w:val="20"/>
        </w:rPr>
        <w:sectPr w:rsidR="005E649C" w:rsidSect="00F44A0C">
          <w:headerReference w:type="default" r:id="rId58"/>
          <w:pgSz w:w="12240" w:h="15840" w:code="1"/>
          <w:pgMar w:top="709" w:right="850" w:bottom="426" w:left="1701" w:header="397" w:footer="0" w:gutter="0"/>
          <w:cols w:space="708"/>
          <w:docGrid w:linePitch="360"/>
        </w:sectPr>
      </w:pPr>
    </w:p>
    <w:p w14:paraId="54B2DF63" w14:textId="77777777" w:rsidR="005E649C" w:rsidRPr="00F92012" w:rsidRDefault="005E649C" w:rsidP="005E649C">
      <w:pPr>
        <w:widowControl w:val="0"/>
        <w:jc w:val="right"/>
        <w:rPr>
          <w:b/>
          <w:bCs/>
          <w:sz w:val="20"/>
          <w:szCs w:val="20"/>
        </w:rPr>
      </w:pPr>
      <w:r w:rsidRPr="00F92012">
        <w:rPr>
          <w:b/>
          <w:bCs/>
          <w:sz w:val="20"/>
          <w:szCs w:val="20"/>
        </w:rPr>
        <w:lastRenderedPageBreak/>
        <w:t>Приложение 1</w:t>
      </w:r>
    </w:p>
    <w:p w14:paraId="6D30B772" w14:textId="77777777" w:rsidR="005E649C" w:rsidRPr="00F92012" w:rsidRDefault="005E649C" w:rsidP="005E649C">
      <w:pPr>
        <w:widowControl w:val="0"/>
        <w:spacing w:after="60" w:line="288" w:lineRule="auto"/>
        <w:jc w:val="center"/>
        <w:rPr>
          <w:b/>
          <w:bCs/>
          <w:sz w:val="20"/>
          <w:szCs w:val="20"/>
        </w:rPr>
      </w:pPr>
      <w:r w:rsidRPr="00F92012">
        <w:rPr>
          <w:b/>
          <w:bCs/>
          <w:sz w:val="20"/>
          <w:szCs w:val="20"/>
        </w:rPr>
        <w:t xml:space="preserve">Каталог функций </w:t>
      </w:r>
      <w:r>
        <w:rPr>
          <w:b/>
          <w:bCs/>
          <w:sz w:val="20"/>
          <w:szCs w:val="20"/>
        </w:rPr>
        <w:t>ПО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8"/>
        <w:gridCol w:w="6025"/>
        <w:gridCol w:w="1074"/>
        <w:gridCol w:w="1077"/>
        <w:gridCol w:w="1077"/>
        <w:gridCol w:w="1092"/>
      </w:tblGrid>
      <w:tr w:rsidR="005E649C" w:rsidRPr="00F92012" w14:paraId="08BB5F43" w14:textId="77777777" w:rsidTr="00CF0184">
        <w:trPr>
          <w:tblHeader/>
          <w:jc w:val="center"/>
        </w:trPr>
        <w:tc>
          <w:tcPr>
            <w:tcW w:w="282" w:type="pct"/>
            <w:vMerge w:val="restart"/>
            <w:textDirection w:val="btLr"/>
            <w:vAlign w:val="center"/>
          </w:tcPr>
          <w:p w14:paraId="00FA927E" w14:textId="77777777" w:rsidR="005E649C" w:rsidRPr="00BC6DC4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BC6DC4">
              <w:rPr>
                <w:bCs/>
                <w:sz w:val="20"/>
                <w:szCs w:val="20"/>
              </w:rPr>
              <w:t>Код функции</w:t>
            </w:r>
          </w:p>
        </w:tc>
        <w:tc>
          <w:tcPr>
            <w:tcW w:w="2748" w:type="pct"/>
            <w:vMerge w:val="restart"/>
            <w:vAlign w:val="center"/>
          </w:tcPr>
          <w:p w14:paraId="27D2ABD7" w14:textId="77777777" w:rsidR="005E649C" w:rsidRPr="00BC6DC4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BC6DC4">
              <w:rPr>
                <w:bCs/>
                <w:sz w:val="20"/>
                <w:szCs w:val="20"/>
              </w:rPr>
              <w:t>Наименование (содержание) функций</w:t>
            </w:r>
          </w:p>
        </w:tc>
        <w:tc>
          <w:tcPr>
            <w:tcW w:w="1971" w:type="pct"/>
            <w:gridSpan w:val="4"/>
            <w:vAlign w:val="center"/>
          </w:tcPr>
          <w:p w14:paraId="58171632" w14:textId="77777777" w:rsidR="005E649C" w:rsidRPr="00BC6DC4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BC6DC4">
              <w:rPr>
                <w:bCs/>
                <w:sz w:val="20"/>
                <w:szCs w:val="20"/>
              </w:rPr>
              <w:t>Объем функций</w:t>
            </w:r>
            <w:r w:rsidRPr="00BC6DC4">
              <w:rPr>
                <w:bCs/>
                <w:sz w:val="20"/>
                <w:szCs w:val="20"/>
              </w:rPr>
              <w:br/>
              <w:t>(строк исходного кода)</w:t>
            </w:r>
          </w:p>
        </w:tc>
      </w:tr>
      <w:tr w:rsidR="005E649C" w:rsidRPr="00F92012" w14:paraId="6DBDFAAF" w14:textId="77777777" w:rsidTr="00CF0184">
        <w:trPr>
          <w:tblHeader/>
          <w:jc w:val="center"/>
        </w:trPr>
        <w:tc>
          <w:tcPr>
            <w:tcW w:w="282" w:type="pct"/>
            <w:vMerge/>
          </w:tcPr>
          <w:p w14:paraId="1742361B" w14:textId="77777777" w:rsidR="005E649C" w:rsidRPr="00BC6DC4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2748" w:type="pct"/>
            <w:vMerge/>
          </w:tcPr>
          <w:p w14:paraId="62225617" w14:textId="77777777" w:rsidR="005E649C" w:rsidRPr="00BC6DC4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1971" w:type="pct"/>
            <w:gridSpan w:val="4"/>
            <w:vAlign w:val="center"/>
          </w:tcPr>
          <w:p w14:paraId="5A4D979B" w14:textId="77777777" w:rsidR="005E649C" w:rsidRPr="00BC6DC4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BC6DC4">
              <w:rPr>
                <w:bCs/>
                <w:sz w:val="20"/>
                <w:szCs w:val="20"/>
              </w:rPr>
              <w:t>с использованием среды разработки</w:t>
            </w:r>
          </w:p>
        </w:tc>
      </w:tr>
      <w:tr w:rsidR="005E649C" w:rsidRPr="005524B2" w14:paraId="47BF8BAE" w14:textId="77777777" w:rsidTr="005E649C">
        <w:trPr>
          <w:trHeight w:val="1455"/>
          <w:tblHeader/>
          <w:jc w:val="center"/>
        </w:trPr>
        <w:tc>
          <w:tcPr>
            <w:tcW w:w="282" w:type="pct"/>
            <w:vMerge/>
          </w:tcPr>
          <w:p w14:paraId="2C470290" w14:textId="77777777" w:rsidR="005E649C" w:rsidRPr="00BC6DC4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2748" w:type="pct"/>
            <w:vMerge/>
          </w:tcPr>
          <w:p w14:paraId="3B3A12DF" w14:textId="77777777" w:rsidR="005E649C" w:rsidRPr="00BC6DC4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490" w:type="pct"/>
            <w:textDirection w:val="btLr"/>
            <w:vAlign w:val="center"/>
          </w:tcPr>
          <w:p w14:paraId="3DF2D692" w14:textId="77777777" w:rsidR="005E649C" w:rsidRPr="00BC6DC4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proofErr w:type="spellStart"/>
            <w:r w:rsidRPr="00BC6DC4">
              <w:rPr>
                <w:bCs/>
                <w:sz w:val="20"/>
                <w:szCs w:val="20"/>
              </w:rPr>
              <w:t>Delphi</w:t>
            </w:r>
            <w:proofErr w:type="spellEnd"/>
            <w:r w:rsidRPr="00BC6DC4">
              <w:rPr>
                <w:bCs/>
                <w:sz w:val="20"/>
                <w:szCs w:val="20"/>
              </w:rPr>
              <w:t xml:space="preserve"> (</w:t>
            </w:r>
            <w:proofErr w:type="spellStart"/>
            <w:r w:rsidRPr="00BC6DC4">
              <w:rPr>
                <w:bCs/>
                <w:sz w:val="20"/>
                <w:szCs w:val="20"/>
              </w:rPr>
              <w:t>Embarcadero</w:t>
            </w:r>
            <w:proofErr w:type="spellEnd"/>
            <w:r w:rsidRPr="00BC6DC4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491" w:type="pct"/>
            <w:textDirection w:val="btLr"/>
            <w:vAlign w:val="center"/>
          </w:tcPr>
          <w:p w14:paraId="281E658C" w14:textId="77777777" w:rsidR="005E649C" w:rsidRPr="00BC6DC4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BC6DC4">
              <w:rPr>
                <w:bCs/>
                <w:sz w:val="20"/>
                <w:szCs w:val="20"/>
              </w:rPr>
              <w:t xml:space="preserve">C++ </w:t>
            </w:r>
            <w:proofErr w:type="spellStart"/>
            <w:r w:rsidRPr="00BC6DC4">
              <w:rPr>
                <w:bCs/>
                <w:sz w:val="20"/>
                <w:szCs w:val="20"/>
              </w:rPr>
              <w:t>Builder</w:t>
            </w:r>
            <w:proofErr w:type="spellEnd"/>
            <w:r w:rsidRPr="00BC6DC4">
              <w:rPr>
                <w:bCs/>
                <w:sz w:val="20"/>
                <w:szCs w:val="20"/>
              </w:rPr>
              <w:t xml:space="preserve"> (</w:t>
            </w:r>
            <w:proofErr w:type="spellStart"/>
            <w:r w:rsidRPr="00BC6DC4">
              <w:rPr>
                <w:bCs/>
                <w:sz w:val="20"/>
                <w:szCs w:val="20"/>
              </w:rPr>
              <w:t>Embarcadero</w:t>
            </w:r>
            <w:proofErr w:type="spellEnd"/>
            <w:r w:rsidRPr="00BC6DC4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491" w:type="pct"/>
            <w:textDirection w:val="btLr"/>
            <w:vAlign w:val="center"/>
          </w:tcPr>
          <w:p w14:paraId="312A82C7" w14:textId="77777777" w:rsidR="005E649C" w:rsidRPr="00BC6DC4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proofErr w:type="spellStart"/>
            <w:r w:rsidRPr="00BC6DC4">
              <w:rPr>
                <w:bCs/>
                <w:sz w:val="20"/>
                <w:szCs w:val="20"/>
              </w:rPr>
              <w:t>Visual</w:t>
            </w:r>
            <w:proofErr w:type="spellEnd"/>
            <w:r w:rsidRPr="00BC6DC4">
              <w:rPr>
                <w:bCs/>
                <w:sz w:val="20"/>
                <w:szCs w:val="20"/>
              </w:rPr>
              <w:t xml:space="preserve"> C++ (</w:t>
            </w:r>
            <w:proofErr w:type="spellStart"/>
            <w:r w:rsidRPr="00BC6DC4">
              <w:rPr>
                <w:bCs/>
                <w:sz w:val="20"/>
                <w:szCs w:val="20"/>
              </w:rPr>
              <w:t>Microsoft</w:t>
            </w:r>
            <w:proofErr w:type="spellEnd"/>
            <w:r w:rsidRPr="00BC6DC4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498" w:type="pct"/>
            <w:textDirection w:val="btLr"/>
            <w:vAlign w:val="center"/>
          </w:tcPr>
          <w:p w14:paraId="46E7DABE" w14:textId="77777777" w:rsidR="005E649C" w:rsidRPr="00BC6DC4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  <w:lang w:val="en-US"/>
              </w:rPr>
            </w:pPr>
            <w:proofErr w:type="spellStart"/>
            <w:r w:rsidRPr="00BC6DC4">
              <w:rPr>
                <w:bCs/>
                <w:sz w:val="20"/>
                <w:szCs w:val="20"/>
              </w:rPr>
              <w:t>NetBeans</w:t>
            </w:r>
            <w:proofErr w:type="spellEnd"/>
            <w:r w:rsidRPr="00BC6DC4">
              <w:rPr>
                <w:bCs/>
                <w:sz w:val="20"/>
                <w:szCs w:val="20"/>
              </w:rPr>
              <w:t xml:space="preserve"> IDE для </w:t>
            </w:r>
            <w:proofErr w:type="spellStart"/>
            <w:r w:rsidRPr="00BC6DC4">
              <w:rPr>
                <w:bCs/>
                <w:sz w:val="20"/>
                <w:szCs w:val="20"/>
              </w:rPr>
              <w:t>Java</w:t>
            </w:r>
            <w:proofErr w:type="spellEnd"/>
          </w:p>
        </w:tc>
      </w:tr>
      <w:tr w:rsidR="005E649C" w:rsidRPr="00F92012" w14:paraId="3535AB72" w14:textId="77777777" w:rsidTr="00B86A2F">
        <w:trPr>
          <w:jc w:val="center"/>
        </w:trPr>
        <w:tc>
          <w:tcPr>
            <w:tcW w:w="5000" w:type="pct"/>
            <w:gridSpan w:val="6"/>
          </w:tcPr>
          <w:p w14:paraId="1A5E7831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i/>
                <w:sz w:val="20"/>
                <w:szCs w:val="20"/>
              </w:rPr>
            </w:pPr>
            <w:r w:rsidRPr="00F92012">
              <w:rPr>
                <w:i/>
                <w:sz w:val="20"/>
                <w:szCs w:val="20"/>
              </w:rPr>
              <w:t>1. Ввод, анализ входной информации, генерация кодов и процессор входного языка</w:t>
            </w:r>
          </w:p>
        </w:tc>
      </w:tr>
      <w:tr w:rsidR="005E649C" w:rsidRPr="00F92012" w14:paraId="3CE61BD9" w14:textId="77777777" w:rsidTr="005E649C">
        <w:trPr>
          <w:jc w:val="center"/>
        </w:trPr>
        <w:tc>
          <w:tcPr>
            <w:tcW w:w="282" w:type="pct"/>
          </w:tcPr>
          <w:p w14:paraId="66FEFE5E" w14:textId="77777777" w:rsidR="005E649C" w:rsidRPr="003946B3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  <w:highlight w:val="yellow"/>
              </w:rPr>
            </w:pPr>
            <w:r w:rsidRPr="003946B3">
              <w:rPr>
                <w:sz w:val="20"/>
                <w:szCs w:val="20"/>
                <w:highlight w:val="yellow"/>
              </w:rPr>
              <w:t>101</w:t>
            </w:r>
          </w:p>
        </w:tc>
        <w:tc>
          <w:tcPr>
            <w:tcW w:w="2748" w:type="pct"/>
          </w:tcPr>
          <w:p w14:paraId="5F7140B3" w14:textId="77777777" w:rsidR="005E649C" w:rsidRPr="003946B3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  <w:highlight w:val="yellow"/>
              </w:rPr>
            </w:pPr>
            <w:r w:rsidRPr="003946B3">
              <w:rPr>
                <w:sz w:val="20"/>
                <w:szCs w:val="20"/>
                <w:highlight w:val="yellow"/>
              </w:rPr>
              <w:t>Организация ввода информации</w:t>
            </w:r>
          </w:p>
        </w:tc>
        <w:tc>
          <w:tcPr>
            <w:tcW w:w="490" w:type="pct"/>
          </w:tcPr>
          <w:p w14:paraId="16CC0A17" w14:textId="77777777" w:rsidR="005E649C" w:rsidRPr="003946B3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  <w:highlight w:val="yellow"/>
              </w:rPr>
            </w:pPr>
            <w:r w:rsidRPr="003946B3">
              <w:rPr>
                <w:sz w:val="20"/>
                <w:szCs w:val="20"/>
                <w:highlight w:val="yellow"/>
              </w:rPr>
              <w:t>100</w:t>
            </w:r>
          </w:p>
        </w:tc>
        <w:tc>
          <w:tcPr>
            <w:tcW w:w="491" w:type="pct"/>
          </w:tcPr>
          <w:p w14:paraId="2CABDFE2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110</w:t>
            </w:r>
          </w:p>
        </w:tc>
        <w:tc>
          <w:tcPr>
            <w:tcW w:w="491" w:type="pct"/>
          </w:tcPr>
          <w:p w14:paraId="58B8BE8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150</w:t>
            </w:r>
          </w:p>
        </w:tc>
        <w:tc>
          <w:tcPr>
            <w:tcW w:w="498" w:type="pct"/>
          </w:tcPr>
          <w:p w14:paraId="42727B04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130</w:t>
            </w:r>
          </w:p>
        </w:tc>
      </w:tr>
      <w:tr w:rsidR="005E649C" w:rsidRPr="00F92012" w14:paraId="3CE87510" w14:textId="77777777" w:rsidTr="005E649C">
        <w:trPr>
          <w:jc w:val="center"/>
        </w:trPr>
        <w:tc>
          <w:tcPr>
            <w:tcW w:w="282" w:type="pct"/>
          </w:tcPr>
          <w:p w14:paraId="62C7340A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102</w:t>
            </w:r>
          </w:p>
        </w:tc>
        <w:tc>
          <w:tcPr>
            <w:tcW w:w="2748" w:type="pct"/>
          </w:tcPr>
          <w:p w14:paraId="0F24462B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Контроль, предварительная обработка и ввод информации</w:t>
            </w:r>
          </w:p>
        </w:tc>
        <w:tc>
          <w:tcPr>
            <w:tcW w:w="490" w:type="pct"/>
          </w:tcPr>
          <w:p w14:paraId="7DA48DA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290</w:t>
            </w:r>
          </w:p>
        </w:tc>
        <w:tc>
          <w:tcPr>
            <w:tcW w:w="491" w:type="pct"/>
          </w:tcPr>
          <w:p w14:paraId="2CDA2132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430</w:t>
            </w:r>
          </w:p>
        </w:tc>
        <w:tc>
          <w:tcPr>
            <w:tcW w:w="491" w:type="pct"/>
          </w:tcPr>
          <w:p w14:paraId="47384E8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550</w:t>
            </w:r>
          </w:p>
        </w:tc>
        <w:tc>
          <w:tcPr>
            <w:tcW w:w="498" w:type="pct"/>
          </w:tcPr>
          <w:p w14:paraId="562AA428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490</w:t>
            </w:r>
          </w:p>
        </w:tc>
      </w:tr>
      <w:tr w:rsidR="005E649C" w:rsidRPr="00F92012" w14:paraId="7C0CD445" w14:textId="77777777" w:rsidTr="005E649C">
        <w:trPr>
          <w:jc w:val="center"/>
        </w:trPr>
        <w:tc>
          <w:tcPr>
            <w:tcW w:w="282" w:type="pct"/>
          </w:tcPr>
          <w:p w14:paraId="3CDFBB2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103</w:t>
            </w:r>
          </w:p>
        </w:tc>
        <w:tc>
          <w:tcPr>
            <w:tcW w:w="2748" w:type="pct"/>
          </w:tcPr>
          <w:p w14:paraId="6E1CC1C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pacing w:val="-4"/>
                <w:sz w:val="20"/>
                <w:szCs w:val="20"/>
              </w:rPr>
            </w:pPr>
            <w:r w:rsidRPr="00F92012">
              <w:rPr>
                <w:spacing w:val="-4"/>
                <w:sz w:val="20"/>
                <w:szCs w:val="20"/>
              </w:rPr>
              <w:t>Преобразование операторов входного языка в команды другого языка</w:t>
            </w:r>
          </w:p>
        </w:tc>
        <w:tc>
          <w:tcPr>
            <w:tcW w:w="490" w:type="pct"/>
          </w:tcPr>
          <w:p w14:paraId="6042E8FA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730</w:t>
            </w:r>
          </w:p>
        </w:tc>
        <w:tc>
          <w:tcPr>
            <w:tcW w:w="491" w:type="pct"/>
          </w:tcPr>
          <w:p w14:paraId="01F0981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850</w:t>
            </w:r>
          </w:p>
        </w:tc>
        <w:tc>
          <w:tcPr>
            <w:tcW w:w="491" w:type="pct"/>
          </w:tcPr>
          <w:p w14:paraId="06065E1B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980</w:t>
            </w:r>
          </w:p>
        </w:tc>
        <w:tc>
          <w:tcPr>
            <w:tcW w:w="498" w:type="pct"/>
          </w:tcPr>
          <w:p w14:paraId="3D54DF71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740</w:t>
            </w:r>
          </w:p>
        </w:tc>
      </w:tr>
      <w:tr w:rsidR="005E649C" w:rsidRPr="00F92012" w14:paraId="64E5BD15" w14:textId="77777777" w:rsidTr="005E649C">
        <w:trPr>
          <w:jc w:val="center"/>
        </w:trPr>
        <w:tc>
          <w:tcPr>
            <w:tcW w:w="282" w:type="pct"/>
          </w:tcPr>
          <w:p w14:paraId="13385102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104</w:t>
            </w:r>
          </w:p>
        </w:tc>
        <w:tc>
          <w:tcPr>
            <w:tcW w:w="2748" w:type="pct"/>
          </w:tcPr>
          <w:p w14:paraId="7288699A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Обработка входного заказа и формирование таблиц</w:t>
            </w:r>
          </w:p>
        </w:tc>
        <w:tc>
          <w:tcPr>
            <w:tcW w:w="490" w:type="pct"/>
          </w:tcPr>
          <w:p w14:paraId="76483BC4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630</w:t>
            </w:r>
          </w:p>
        </w:tc>
        <w:tc>
          <w:tcPr>
            <w:tcW w:w="491" w:type="pct"/>
          </w:tcPr>
          <w:p w14:paraId="4C29D41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900</w:t>
            </w:r>
          </w:p>
        </w:tc>
        <w:tc>
          <w:tcPr>
            <w:tcW w:w="491" w:type="pct"/>
          </w:tcPr>
          <w:p w14:paraId="7BBAB3B2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1 340</w:t>
            </w:r>
          </w:p>
        </w:tc>
        <w:tc>
          <w:tcPr>
            <w:tcW w:w="498" w:type="pct"/>
          </w:tcPr>
          <w:p w14:paraId="448CB41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1 040</w:t>
            </w:r>
          </w:p>
        </w:tc>
      </w:tr>
      <w:tr w:rsidR="005E649C" w:rsidRPr="00F92012" w14:paraId="0BAF3E49" w14:textId="77777777" w:rsidTr="005E649C">
        <w:trPr>
          <w:jc w:val="center"/>
        </w:trPr>
        <w:tc>
          <w:tcPr>
            <w:tcW w:w="282" w:type="pct"/>
          </w:tcPr>
          <w:p w14:paraId="5C93A997" w14:textId="77777777" w:rsidR="005E649C" w:rsidRPr="003946B3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  <w:highlight w:val="yellow"/>
              </w:rPr>
            </w:pPr>
            <w:r w:rsidRPr="003946B3">
              <w:rPr>
                <w:sz w:val="20"/>
                <w:szCs w:val="20"/>
                <w:highlight w:val="yellow"/>
              </w:rPr>
              <w:t>105</w:t>
            </w:r>
          </w:p>
        </w:tc>
        <w:tc>
          <w:tcPr>
            <w:tcW w:w="2748" w:type="pct"/>
          </w:tcPr>
          <w:p w14:paraId="27DDF354" w14:textId="77777777" w:rsidR="005E649C" w:rsidRPr="003946B3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  <w:highlight w:val="yellow"/>
              </w:rPr>
            </w:pPr>
            <w:r w:rsidRPr="003946B3">
              <w:rPr>
                <w:sz w:val="20"/>
                <w:szCs w:val="20"/>
                <w:highlight w:val="yellow"/>
              </w:rPr>
              <w:t>Преобразование входного языка в машинные команды (транслятор, препроцессор, макрогенератор)</w:t>
            </w:r>
          </w:p>
        </w:tc>
        <w:tc>
          <w:tcPr>
            <w:tcW w:w="490" w:type="pct"/>
          </w:tcPr>
          <w:p w14:paraId="08CC9F75" w14:textId="77777777" w:rsidR="005E649C" w:rsidRPr="003946B3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  <w:highlight w:val="yellow"/>
              </w:rPr>
            </w:pPr>
            <w:r w:rsidRPr="003946B3">
              <w:rPr>
                <w:sz w:val="20"/>
                <w:szCs w:val="20"/>
                <w:highlight w:val="yellow"/>
              </w:rPr>
              <w:t>2 950</w:t>
            </w:r>
          </w:p>
        </w:tc>
        <w:tc>
          <w:tcPr>
            <w:tcW w:w="491" w:type="pct"/>
          </w:tcPr>
          <w:p w14:paraId="2D0DF8FD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3 100</w:t>
            </w:r>
          </w:p>
        </w:tc>
        <w:tc>
          <w:tcPr>
            <w:tcW w:w="491" w:type="pct"/>
          </w:tcPr>
          <w:p w14:paraId="0C15BF34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4 200</w:t>
            </w:r>
          </w:p>
        </w:tc>
        <w:tc>
          <w:tcPr>
            <w:tcW w:w="498" w:type="pct"/>
          </w:tcPr>
          <w:p w14:paraId="3954F7B2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3 620</w:t>
            </w:r>
          </w:p>
        </w:tc>
      </w:tr>
      <w:tr w:rsidR="005E649C" w:rsidRPr="00F92012" w14:paraId="3265504C" w14:textId="77777777" w:rsidTr="005E649C">
        <w:trPr>
          <w:jc w:val="center"/>
        </w:trPr>
        <w:tc>
          <w:tcPr>
            <w:tcW w:w="282" w:type="pct"/>
          </w:tcPr>
          <w:p w14:paraId="5CF52918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106</w:t>
            </w:r>
          </w:p>
        </w:tc>
        <w:tc>
          <w:tcPr>
            <w:tcW w:w="2748" w:type="pct"/>
          </w:tcPr>
          <w:p w14:paraId="44366EDC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Синтаксический и семантический анализ входного языка и генерация кодов команд</w:t>
            </w:r>
          </w:p>
        </w:tc>
        <w:tc>
          <w:tcPr>
            <w:tcW w:w="490" w:type="pct"/>
          </w:tcPr>
          <w:p w14:paraId="7747D266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3 750</w:t>
            </w:r>
          </w:p>
        </w:tc>
        <w:tc>
          <w:tcPr>
            <w:tcW w:w="491" w:type="pct"/>
          </w:tcPr>
          <w:p w14:paraId="195F8326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4 900</w:t>
            </w:r>
          </w:p>
        </w:tc>
        <w:tc>
          <w:tcPr>
            <w:tcW w:w="491" w:type="pct"/>
          </w:tcPr>
          <w:p w14:paraId="00371875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5 700</w:t>
            </w:r>
          </w:p>
        </w:tc>
        <w:tc>
          <w:tcPr>
            <w:tcW w:w="498" w:type="pct"/>
          </w:tcPr>
          <w:p w14:paraId="5CB1F733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5 350</w:t>
            </w:r>
          </w:p>
        </w:tc>
      </w:tr>
      <w:tr w:rsidR="005E649C" w:rsidRPr="00F92012" w14:paraId="04DF8B9D" w14:textId="77777777" w:rsidTr="005E649C">
        <w:trPr>
          <w:jc w:val="center"/>
        </w:trPr>
        <w:tc>
          <w:tcPr>
            <w:tcW w:w="282" w:type="pct"/>
          </w:tcPr>
          <w:p w14:paraId="73C643A1" w14:textId="77777777" w:rsidR="005E649C" w:rsidRPr="003946B3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  <w:highlight w:val="yellow"/>
              </w:rPr>
            </w:pPr>
            <w:r w:rsidRPr="003946B3">
              <w:rPr>
                <w:sz w:val="20"/>
                <w:szCs w:val="20"/>
                <w:highlight w:val="yellow"/>
              </w:rPr>
              <w:t>107</w:t>
            </w:r>
          </w:p>
        </w:tc>
        <w:tc>
          <w:tcPr>
            <w:tcW w:w="2748" w:type="pct"/>
          </w:tcPr>
          <w:p w14:paraId="181D7765" w14:textId="77777777" w:rsidR="005E649C" w:rsidRPr="003946B3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  <w:highlight w:val="yellow"/>
              </w:rPr>
            </w:pPr>
            <w:r w:rsidRPr="003946B3">
              <w:rPr>
                <w:sz w:val="20"/>
                <w:szCs w:val="20"/>
                <w:highlight w:val="yellow"/>
              </w:rPr>
              <w:t>Организация ввода/вывода информации в интерактивном режиме</w:t>
            </w:r>
          </w:p>
        </w:tc>
        <w:tc>
          <w:tcPr>
            <w:tcW w:w="490" w:type="pct"/>
          </w:tcPr>
          <w:p w14:paraId="3D7A1391" w14:textId="77777777" w:rsidR="005E649C" w:rsidRPr="003946B3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  <w:highlight w:val="yellow"/>
              </w:rPr>
            </w:pPr>
            <w:r w:rsidRPr="003946B3">
              <w:rPr>
                <w:sz w:val="20"/>
                <w:szCs w:val="20"/>
                <w:highlight w:val="yellow"/>
              </w:rPr>
              <w:t>170</w:t>
            </w:r>
          </w:p>
        </w:tc>
        <w:tc>
          <w:tcPr>
            <w:tcW w:w="491" w:type="pct"/>
          </w:tcPr>
          <w:p w14:paraId="0F4D6C28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220</w:t>
            </w:r>
          </w:p>
        </w:tc>
        <w:tc>
          <w:tcPr>
            <w:tcW w:w="491" w:type="pct"/>
          </w:tcPr>
          <w:p w14:paraId="283B0323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320</w:t>
            </w:r>
          </w:p>
        </w:tc>
        <w:tc>
          <w:tcPr>
            <w:tcW w:w="498" w:type="pct"/>
          </w:tcPr>
          <w:p w14:paraId="7AF42FED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280</w:t>
            </w:r>
          </w:p>
        </w:tc>
      </w:tr>
      <w:tr w:rsidR="005E649C" w:rsidRPr="00F92012" w14:paraId="7C4C0A12" w14:textId="77777777" w:rsidTr="005E649C">
        <w:trPr>
          <w:jc w:val="center"/>
        </w:trPr>
        <w:tc>
          <w:tcPr>
            <w:tcW w:w="282" w:type="pct"/>
          </w:tcPr>
          <w:p w14:paraId="0EFBCAE6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108</w:t>
            </w:r>
          </w:p>
        </w:tc>
        <w:tc>
          <w:tcPr>
            <w:tcW w:w="2748" w:type="pct"/>
          </w:tcPr>
          <w:p w14:paraId="6CA38A41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Организация ввода/вывода информации с сети терминалов</w:t>
            </w:r>
          </w:p>
        </w:tc>
        <w:tc>
          <w:tcPr>
            <w:tcW w:w="490" w:type="pct"/>
          </w:tcPr>
          <w:p w14:paraId="58FBE25D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2 780</w:t>
            </w:r>
          </w:p>
        </w:tc>
        <w:tc>
          <w:tcPr>
            <w:tcW w:w="491" w:type="pct"/>
          </w:tcPr>
          <w:p w14:paraId="5227E246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2 920</w:t>
            </w:r>
          </w:p>
        </w:tc>
        <w:tc>
          <w:tcPr>
            <w:tcW w:w="491" w:type="pct"/>
          </w:tcPr>
          <w:p w14:paraId="5F20852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3 200</w:t>
            </w:r>
          </w:p>
        </w:tc>
        <w:tc>
          <w:tcPr>
            <w:tcW w:w="498" w:type="pct"/>
          </w:tcPr>
          <w:p w14:paraId="7D9FF37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2 950</w:t>
            </w:r>
          </w:p>
        </w:tc>
      </w:tr>
      <w:tr w:rsidR="005E649C" w:rsidRPr="00F92012" w14:paraId="769CA8F8" w14:textId="77777777" w:rsidTr="005E649C">
        <w:trPr>
          <w:jc w:val="center"/>
        </w:trPr>
        <w:tc>
          <w:tcPr>
            <w:tcW w:w="282" w:type="pct"/>
          </w:tcPr>
          <w:p w14:paraId="0C2B5FD6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109</w:t>
            </w:r>
          </w:p>
        </w:tc>
        <w:tc>
          <w:tcPr>
            <w:tcW w:w="2748" w:type="pct"/>
          </w:tcPr>
          <w:p w14:paraId="77083BA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Управление вводом/выводом</w:t>
            </w:r>
          </w:p>
        </w:tc>
        <w:tc>
          <w:tcPr>
            <w:tcW w:w="490" w:type="pct"/>
          </w:tcPr>
          <w:p w14:paraId="11E473B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2 700</w:t>
            </w:r>
          </w:p>
        </w:tc>
        <w:tc>
          <w:tcPr>
            <w:tcW w:w="491" w:type="pct"/>
          </w:tcPr>
          <w:p w14:paraId="04391B5D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1 980</w:t>
            </w:r>
          </w:p>
        </w:tc>
        <w:tc>
          <w:tcPr>
            <w:tcW w:w="491" w:type="pct"/>
          </w:tcPr>
          <w:p w14:paraId="1DDB825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2 400</w:t>
            </w:r>
          </w:p>
        </w:tc>
        <w:tc>
          <w:tcPr>
            <w:tcW w:w="498" w:type="pct"/>
          </w:tcPr>
          <w:p w14:paraId="09254A36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1 970</w:t>
            </w:r>
          </w:p>
        </w:tc>
      </w:tr>
      <w:tr w:rsidR="005E649C" w:rsidRPr="00F92012" w14:paraId="0E6A6CCF" w14:textId="77777777" w:rsidTr="00B86A2F">
        <w:trPr>
          <w:jc w:val="center"/>
        </w:trPr>
        <w:tc>
          <w:tcPr>
            <w:tcW w:w="5000" w:type="pct"/>
            <w:gridSpan w:val="6"/>
          </w:tcPr>
          <w:p w14:paraId="730B2A80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i/>
                <w:sz w:val="20"/>
                <w:szCs w:val="20"/>
              </w:rPr>
            </w:pPr>
            <w:r w:rsidRPr="00F92012">
              <w:rPr>
                <w:i/>
                <w:sz w:val="20"/>
                <w:szCs w:val="20"/>
              </w:rPr>
              <w:t>2. Формирование, введение и обслуживание баз данных (БД)</w:t>
            </w:r>
          </w:p>
        </w:tc>
      </w:tr>
      <w:tr w:rsidR="005E649C" w:rsidRPr="00F92012" w14:paraId="4EA4E887" w14:textId="77777777" w:rsidTr="005E649C">
        <w:trPr>
          <w:jc w:val="center"/>
        </w:trPr>
        <w:tc>
          <w:tcPr>
            <w:tcW w:w="282" w:type="pct"/>
          </w:tcPr>
          <w:p w14:paraId="23DD01DD" w14:textId="77777777" w:rsidR="005E649C" w:rsidRPr="003946B3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  <w:highlight w:val="yellow"/>
              </w:rPr>
            </w:pPr>
            <w:r w:rsidRPr="003946B3">
              <w:rPr>
                <w:sz w:val="20"/>
                <w:szCs w:val="20"/>
                <w:highlight w:val="yellow"/>
              </w:rPr>
              <w:t>201</w:t>
            </w:r>
          </w:p>
        </w:tc>
        <w:tc>
          <w:tcPr>
            <w:tcW w:w="2748" w:type="pct"/>
          </w:tcPr>
          <w:p w14:paraId="709D4BC1" w14:textId="77777777" w:rsidR="005E649C" w:rsidRPr="003946B3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  <w:highlight w:val="yellow"/>
              </w:rPr>
            </w:pPr>
            <w:r w:rsidRPr="003946B3">
              <w:rPr>
                <w:sz w:val="20"/>
                <w:szCs w:val="20"/>
                <w:highlight w:val="yellow"/>
              </w:rPr>
              <w:t>Генерация структуры БД</w:t>
            </w:r>
          </w:p>
        </w:tc>
        <w:tc>
          <w:tcPr>
            <w:tcW w:w="490" w:type="pct"/>
          </w:tcPr>
          <w:p w14:paraId="5D702E76" w14:textId="77777777" w:rsidR="005E649C" w:rsidRPr="003946B3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  <w:highlight w:val="yellow"/>
              </w:rPr>
            </w:pPr>
            <w:r w:rsidRPr="003946B3">
              <w:rPr>
                <w:sz w:val="20"/>
                <w:szCs w:val="20"/>
                <w:highlight w:val="yellow"/>
              </w:rPr>
              <w:t>3 450</w:t>
            </w:r>
          </w:p>
        </w:tc>
        <w:tc>
          <w:tcPr>
            <w:tcW w:w="491" w:type="pct"/>
          </w:tcPr>
          <w:p w14:paraId="33B34EBE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3 950</w:t>
            </w:r>
          </w:p>
        </w:tc>
        <w:tc>
          <w:tcPr>
            <w:tcW w:w="491" w:type="pct"/>
          </w:tcPr>
          <w:p w14:paraId="00E09BC1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4 300</w:t>
            </w:r>
          </w:p>
        </w:tc>
        <w:tc>
          <w:tcPr>
            <w:tcW w:w="498" w:type="pct"/>
          </w:tcPr>
          <w:p w14:paraId="43C3EE9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3 500</w:t>
            </w:r>
          </w:p>
        </w:tc>
      </w:tr>
      <w:tr w:rsidR="005E649C" w:rsidRPr="00F92012" w14:paraId="16C25AC9" w14:textId="77777777" w:rsidTr="005E649C">
        <w:trPr>
          <w:jc w:val="center"/>
        </w:trPr>
        <w:tc>
          <w:tcPr>
            <w:tcW w:w="282" w:type="pct"/>
          </w:tcPr>
          <w:p w14:paraId="277967E6" w14:textId="77777777" w:rsidR="005E649C" w:rsidRPr="003946B3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  <w:highlight w:val="yellow"/>
              </w:rPr>
            </w:pPr>
            <w:r w:rsidRPr="003946B3">
              <w:rPr>
                <w:sz w:val="20"/>
                <w:szCs w:val="20"/>
                <w:highlight w:val="yellow"/>
              </w:rPr>
              <w:t>202</w:t>
            </w:r>
          </w:p>
        </w:tc>
        <w:tc>
          <w:tcPr>
            <w:tcW w:w="2748" w:type="pct"/>
          </w:tcPr>
          <w:p w14:paraId="7793A8C2" w14:textId="77777777" w:rsidR="005E649C" w:rsidRPr="003946B3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  <w:highlight w:val="yellow"/>
              </w:rPr>
            </w:pPr>
            <w:r w:rsidRPr="003946B3">
              <w:rPr>
                <w:sz w:val="20"/>
                <w:szCs w:val="20"/>
                <w:highlight w:val="yellow"/>
              </w:rPr>
              <w:t>Формирование БД</w:t>
            </w:r>
          </w:p>
        </w:tc>
        <w:tc>
          <w:tcPr>
            <w:tcW w:w="490" w:type="pct"/>
          </w:tcPr>
          <w:p w14:paraId="76BE223E" w14:textId="77777777" w:rsidR="005E649C" w:rsidRPr="003946B3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  <w:highlight w:val="yellow"/>
              </w:rPr>
            </w:pPr>
            <w:r w:rsidRPr="003946B3">
              <w:rPr>
                <w:sz w:val="20"/>
                <w:szCs w:val="20"/>
                <w:highlight w:val="yellow"/>
              </w:rPr>
              <w:t>1 700</w:t>
            </w:r>
          </w:p>
        </w:tc>
        <w:tc>
          <w:tcPr>
            <w:tcW w:w="491" w:type="pct"/>
          </w:tcPr>
          <w:p w14:paraId="7734A9D1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1 750</w:t>
            </w:r>
          </w:p>
        </w:tc>
        <w:tc>
          <w:tcPr>
            <w:tcW w:w="491" w:type="pct"/>
          </w:tcPr>
          <w:p w14:paraId="3A63BC86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2 180</w:t>
            </w:r>
          </w:p>
        </w:tc>
        <w:tc>
          <w:tcPr>
            <w:tcW w:w="498" w:type="pct"/>
          </w:tcPr>
          <w:p w14:paraId="1F44356D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1 980</w:t>
            </w:r>
          </w:p>
        </w:tc>
      </w:tr>
      <w:tr w:rsidR="005E649C" w:rsidRPr="00F92012" w14:paraId="23E3BFD2" w14:textId="77777777" w:rsidTr="005E649C">
        <w:trPr>
          <w:jc w:val="center"/>
        </w:trPr>
        <w:tc>
          <w:tcPr>
            <w:tcW w:w="282" w:type="pct"/>
          </w:tcPr>
          <w:p w14:paraId="39218FBC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203</w:t>
            </w:r>
          </w:p>
        </w:tc>
        <w:tc>
          <w:tcPr>
            <w:tcW w:w="2748" w:type="pct"/>
          </w:tcPr>
          <w:p w14:paraId="5793FA6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Обработка наборов и записей БД</w:t>
            </w:r>
          </w:p>
        </w:tc>
        <w:tc>
          <w:tcPr>
            <w:tcW w:w="490" w:type="pct"/>
          </w:tcPr>
          <w:p w14:paraId="62FA633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2 050</w:t>
            </w:r>
          </w:p>
        </w:tc>
        <w:tc>
          <w:tcPr>
            <w:tcW w:w="491" w:type="pct"/>
          </w:tcPr>
          <w:p w14:paraId="3ABC087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2 350</w:t>
            </w:r>
          </w:p>
        </w:tc>
        <w:tc>
          <w:tcPr>
            <w:tcW w:w="491" w:type="pct"/>
          </w:tcPr>
          <w:p w14:paraId="5A9EC4BB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2 670</w:t>
            </w:r>
          </w:p>
        </w:tc>
        <w:tc>
          <w:tcPr>
            <w:tcW w:w="498" w:type="pct"/>
          </w:tcPr>
          <w:p w14:paraId="17EE168C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2 370</w:t>
            </w:r>
          </w:p>
        </w:tc>
      </w:tr>
      <w:tr w:rsidR="005E649C" w:rsidRPr="00F92012" w14:paraId="415851D6" w14:textId="77777777" w:rsidTr="005E649C">
        <w:trPr>
          <w:jc w:val="center"/>
        </w:trPr>
        <w:tc>
          <w:tcPr>
            <w:tcW w:w="282" w:type="pct"/>
          </w:tcPr>
          <w:p w14:paraId="73428F4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204</w:t>
            </w:r>
          </w:p>
        </w:tc>
        <w:tc>
          <w:tcPr>
            <w:tcW w:w="2748" w:type="pct"/>
          </w:tcPr>
          <w:p w14:paraId="5B7FE5F8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pacing w:val="-8"/>
                <w:sz w:val="20"/>
                <w:szCs w:val="20"/>
              </w:rPr>
            </w:pPr>
            <w:r w:rsidRPr="00F92012">
              <w:rPr>
                <w:spacing w:val="-8"/>
                <w:sz w:val="20"/>
                <w:szCs w:val="20"/>
              </w:rPr>
              <w:t>Обслуживание БД в пакетном режиме</w:t>
            </w:r>
          </w:p>
        </w:tc>
        <w:tc>
          <w:tcPr>
            <w:tcW w:w="490" w:type="pct"/>
          </w:tcPr>
          <w:p w14:paraId="54A63E13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1 030</w:t>
            </w:r>
          </w:p>
        </w:tc>
        <w:tc>
          <w:tcPr>
            <w:tcW w:w="491" w:type="pct"/>
          </w:tcPr>
          <w:p w14:paraId="08A836B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1 100</w:t>
            </w:r>
          </w:p>
        </w:tc>
        <w:tc>
          <w:tcPr>
            <w:tcW w:w="491" w:type="pct"/>
          </w:tcPr>
          <w:p w14:paraId="3848063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1 260</w:t>
            </w:r>
          </w:p>
        </w:tc>
        <w:tc>
          <w:tcPr>
            <w:tcW w:w="498" w:type="pct"/>
          </w:tcPr>
          <w:p w14:paraId="3E223502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1 070</w:t>
            </w:r>
          </w:p>
        </w:tc>
      </w:tr>
      <w:tr w:rsidR="005E649C" w:rsidRPr="00F92012" w14:paraId="7E855EF7" w14:textId="77777777" w:rsidTr="005E649C">
        <w:trPr>
          <w:jc w:val="center"/>
        </w:trPr>
        <w:tc>
          <w:tcPr>
            <w:tcW w:w="282" w:type="pct"/>
          </w:tcPr>
          <w:p w14:paraId="74485CD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205</w:t>
            </w:r>
          </w:p>
        </w:tc>
        <w:tc>
          <w:tcPr>
            <w:tcW w:w="2748" w:type="pct"/>
          </w:tcPr>
          <w:p w14:paraId="171EF66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Обслуживание БД в интерактивном режиме</w:t>
            </w:r>
          </w:p>
        </w:tc>
        <w:tc>
          <w:tcPr>
            <w:tcW w:w="490" w:type="pct"/>
          </w:tcPr>
          <w:p w14:paraId="19E0AEB5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3 800</w:t>
            </w:r>
          </w:p>
        </w:tc>
        <w:tc>
          <w:tcPr>
            <w:tcW w:w="491" w:type="pct"/>
          </w:tcPr>
          <w:p w14:paraId="5B9B19F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4 400</w:t>
            </w:r>
          </w:p>
        </w:tc>
        <w:tc>
          <w:tcPr>
            <w:tcW w:w="491" w:type="pct"/>
          </w:tcPr>
          <w:p w14:paraId="683EF143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6 950</w:t>
            </w:r>
          </w:p>
        </w:tc>
        <w:tc>
          <w:tcPr>
            <w:tcW w:w="498" w:type="pct"/>
          </w:tcPr>
          <w:p w14:paraId="51BA98D1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4 840</w:t>
            </w:r>
          </w:p>
        </w:tc>
      </w:tr>
      <w:tr w:rsidR="005E649C" w:rsidRPr="00F92012" w14:paraId="778C234A" w14:textId="77777777" w:rsidTr="005E649C">
        <w:trPr>
          <w:jc w:val="center"/>
        </w:trPr>
        <w:tc>
          <w:tcPr>
            <w:tcW w:w="282" w:type="pct"/>
          </w:tcPr>
          <w:p w14:paraId="5D993026" w14:textId="77777777" w:rsidR="005E649C" w:rsidRPr="003946B3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  <w:highlight w:val="yellow"/>
              </w:rPr>
            </w:pPr>
            <w:r w:rsidRPr="003946B3">
              <w:rPr>
                <w:sz w:val="20"/>
                <w:szCs w:val="20"/>
                <w:highlight w:val="yellow"/>
              </w:rPr>
              <w:t>206</w:t>
            </w:r>
          </w:p>
        </w:tc>
        <w:tc>
          <w:tcPr>
            <w:tcW w:w="2748" w:type="pct"/>
          </w:tcPr>
          <w:p w14:paraId="58D91CE9" w14:textId="77777777" w:rsidR="005E649C" w:rsidRPr="003946B3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  <w:highlight w:val="yellow"/>
              </w:rPr>
            </w:pPr>
            <w:r w:rsidRPr="003946B3">
              <w:rPr>
                <w:sz w:val="20"/>
                <w:szCs w:val="20"/>
                <w:highlight w:val="yellow"/>
              </w:rPr>
              <w:t>Манипулирование данными</w:t>
            </w:r>
          </w:p>
        </w:tc>
        <w:tc>
          <w:tcPr>
            <w:tcW w:w="490" w:type="pct"/>
          </w:tcPr>
          <w:p w14:paraId="1C370132" w14:textId="77777777" w:rsidR="005E649C" w:rsidRPr="003946B3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  <w:highlight w:val="yellow"/>
              </w:rPr>
            </w:pPr>
            <w:r w:rsidRPr="003946B3">
              <w:rPr>
                <w:sz w:val="20"/>
                <w:szCs w:val="20"/>
                <w:highlight w:val="yellow"/>
              </w:rPr>
              <w:t>8 400</w:t>
            </w:r>
          </w:p>
        </w:tc>
        <w:tc>
          <w:tcPr>
            <w:tcW w:w="491" w:type="pct"/>
          </w:tcPr>
          <w:p w14:paraId="053599E2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8 670</w:t>
            </w:r>
          </w:p>
        </w:tc>
        <w:tc>
          <w:tcPr>
            <w:tcW w:w="491" w:type="pct"/>
          </w:tcPr>
          <w:p w14:paraId="745D27D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9 550</w:t>
            </w:r>
          </w:p>
        </w:tc>
        <w:tc>
          <w:tcPr>
            <w:tcW w:w="498" w:type="pct"/>
          </w:tcPr>
          <w:p w14:paraId="34CEAB3D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7 860</w:t>
            </w:r>
          </w:p>
        </w:tc>
      </w:tr>
      <w:tr w:rsidR="005E649C" w:rsidRPr="00F92012" w14:paraId="1DEB723E" w14:textId="77777777" w:rsidTr="005E649C">
        <w:trPr>
          <w:jc w:val="center"/>
        </w:trPr>
        <w:tc>
          <w:tcPr>
            <w:tcW w:w="282" w:type="pct"/>
          </w:tcPr>
          <w:p w14:paraId="5632CFC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207</w:t>
            </w:r>
          </w:p>
        </w:tc>
        <w:tc>
          <w:tcPr>
            <w:tcW w:w="2748" w:type="pct"/>
          </w:tcPr>
          <w:p w14:paraId="765B10D6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Организация поиска и поиск в БД</w:t>
            </w:r>
          </w:p>
        </w:tc>
        <w:tc>
          <w:tcPr>
            <w:tcW w:w="490" w:type="pct"/>
          </w:tcPr>
          <w:p w14:paraId="1EA1DD6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5 230</w:t>
            </w:r>
          </w:p>
        </w:tc>
        <w:tc>
          <w:tcPr>
            <w:tcW w:w="491" w:type="pct"/>
          </w:tcPr>
          <w:p w14:paraId="42B67AA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5 460</w:t>
            </w:r>
          </w:p>
        </w:tc>
        <w:tc>
          <w:tcPr>
            <w:tcW w:w="491" w:type="pct"/>
          </w:tcPr>
          <w:p w14:paraId="6D8B224A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5 480</w:t>
            </w:r>
          </w:p>
        </w:tc>
        <w:tc>
          <w:tcPr>
            <w:tcW w:w="498" w:type="pct"/>
          </w:tcPr>
          <w:p w14:paraId="0DAF6CBE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4 720</w:t>
            </w:r>
          </w:p>
        </w:tc>
      </w:tr>
      <w:tr w:rsidR="005E649C" w:rsidRPr="00F92012" w14:paraId="5818C726" w14:textId="77777777" w:rsidTr="005E649C">
        <w:trPr>
          <w:jc w:val="center"/>
        </w:trPr>
        <w:tc>
          <w:tcPr>
            <w:tcW w:w="282" w:type="pct"/>
          </w:tcPr>
          <w:p w14:paraId="6C8A775B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208</w:t>
            </w:r>
          </w:p>
        </w:tc>
        <w:tc>
          <w:tcPr>
            <w:tcW w:w="2748" w:type="pct"/>
          </w:tcPr>
          <w:p w14:paraId="1711DF2A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Реорганизация БД</w:t>
            </w:r>
          </w:p>
        </w:tc>
        <w:tc>
          <w:tcPr>
            <w:tcW w:w="490" w:type="pct"/>
          </w:tcPr>
          <w:p w14:paraId="23AB008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130</w:t>
            </w:r>
          </w:p>
        </w:tc>
        <w:tc>
          <w:tcPr>
            <w:tcW w:w="491" w:type="pct"/>
          </w:tcPr>
          <w:p w14:paraId="72405D0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190</w:t>
            </w:r>
          </w:p>
        </w:tc>
        <w:tc>
          <w:tcPr>
            <w:tcW w:w="491" w:type="pct"/>
          </w:tcPr>
          <w:p w14:paraId="2A3E173C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220</w:t>
            </w:r>
          </w:p>
        </w:tc>
        <w:tc>
          <w:tcPr>
            <w:tcW w:w="498" w:type="pct"/>
          </w:tcPr>
          <w:p w14:paraId="2B0E211B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170</w:t>
            </w:r>
          </w:p>
        </w:tc>
      </w:tr>
      <w:tr w:rsidR="005E649C" w:rsidRPr="00F92012" w14:paraId="0F73183F" w14:textId="77777777" w:rsidTr="005E649C">
        <w:trPr>
          <w:jc w:val="center"/>
        </w:trPr>
        <w:tc>
          <w:tcPr>
            <w:tcW w:w="282" w:type="pct"/>
          </w:tcPr>
          <w:p w14:paraId="499CDB7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209</w:t>
            </w:r>
          </w:p>
        </w:tc>
        <w:tc>
          <w:tcPr>
            <w:tcW w:w="2748" w:type="pct"/>
          </w:tcPr>
          <w:p w14:paraId="219B415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Загрузки БД</w:t>
            </w:r>
          </w:p>
        </w:tc>
        <w:tc>
          <w:tcPr>
            <w:tcW w:w="490" w:type="pct"/>
          </w:tcPr>
          <w:p w14:paraId="5C265E6D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3 150</w:t>
            </w:r>
          </w:p>
        </w:tc>
        <w:tc>
          <w:tcPr>
            <w:tcW w:w="491" w:type="pct"/>
          </w:tcPr>
          <w:p w14:paraId="470161CD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2 950</w:t>
            </w:r>
          </w:p>
        </w:tc>
        <w:tc>
          <w:tcPr>
            <w:tcW w:w="491" w:type="pct"/>
          </w:tcPr>
          <w:p w14:paraId="1B11C606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2 780</w:t>
            </w:r>
          </w:p>
        </w:tc>
        <w:tc>
          <w:tcPr>
            <w:tcW w:w="498" w:type="pct"/>
          </w:tcPr>
          <w:p w14:paraId="13E691C6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2 360</w:t>
            </w:r>
          </w:p>
        </w:tc>
      </w:tr>
      <w:tr w:rsidR="005E649C" w:rsidRPr="00F92012" w14:paraId="405F6D41" w14:textId="77777777" w:rsidTr="00B86A2F">
        <w:trPr>
          <w:jc w:val="center"/>
        </w:trPr>
        <w:tc>
          <w:tcPr>
            <w:tcW w:w="5000" w:type="pct"/>
            <w:gridSpan w:val="6"/>
          </w:tcPr>
          <w:p w14:paraId="4D75EF05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i/>
                <w:sz w:val="20"/>
                <w:szCs w:val="20"/>
              </w:rPr>
            </w:pPr>
            <w:r w:rsidRPr="00F92012">
              <w:rPr>
                <w:i/>
                <w:sz w:val="20"/>
                <w:szCs w:val="20"/>
              </w:rPr>
              <w:t>3. Формирование и обработка файлов</w:t>
            </w:r>
          </w:p>
        </w:tc>
      </w:tr>
      <w:tr w:rsidR="005E649C" w:rsidRPr="00F92012" w14:paraId="28CF1651" w14:textId="77777777" w:rsidTr="005E649C">
        <w:trPr>
          <w:jc w:val="center"/>
        </w:trPr>
        <w:tc>
          <w:tcPr>
            <w:tcW w:w="282" w:type="pct"/>
          </w:tcPr>
          <w:p w14:paraId="27EF39AC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301</w:t>
            </w:r>
          </w:p>
        </w:tc>
        <w:tc>
          <w:tcPr>
            <w:tcW w:w="2748" w:type="pct"/>
          </w:tcPr>
          <w:p w14:paraId="1F8433E8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Формирование последовательного файла</w:t>
            </w:r>
          </w:p>
        </w:tc>
        <w:tc>
          <w:tcPr>
            <w:tcW w:w="490" w:type="pct"/>
          </w:tcPr>
          <w:p w14:paraId="2DC81C81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340</w:t>
            </w:r>
          </w:p>
        </w:tc>
        <w:tc>
          <w:tcPr>
            <w:tcW w:w="491" w:type="pct"/>
          </w:tcPr>
          <w:p w14:paraId="70FA56CE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560</w:t>
            </w:r>
          </w:p>
        </w:tc>
        <w:tc>
          <w:tcPr>
            <w:tcW w:w="491" w:type="pct"/>
          </w:tcPr>
          <w:p w14:paraId="4EE103C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780</w:t>
            </w:r>
          </w:p>
        </w:tc>
        <w:tc>
          <w:tcPr>
            <w:tcW w:w="498" w:type="pct"/>
          </w:tcPr>
          <w:p w14:paraId="295B260A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590</w:t>
            </w:r>
          </w:p>
        </w:tc>
      </w:tr>
      <w:tr w:rsidR="005E649C" w:rsidRPr="00F92012" w14:paraId="1BE36225" w14:textId="77777777" w:rsidTr="005E649C">
        <w:trPr>
          <w:jc w:val="center"/>
        </w:trPr>
        <w:tc>
          <w:tcPr>
            <w:tcW w:w="282" w:type="pct"/>
          </w:tcPr>
          <w:p w14:paraId="2B97DC3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302</w:t>
            </w:r>
          </w:p>
        </w:tc>
        <w:tc>
          <w:tcPr>
            <w:tcW w:w="2748" w:type="pct"/>
          </w:tcPr>
          <w:p w14:paraId="7BE926EA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pacing w:val="-4"/>
                <w:sz w:val="20"/>
                <w:szCs w:val="20"/>
              </w:rPr>
            </w:pPr>
            <w:r w:rsidRPr="00F92012">
              <w:rPr>
                <w:spacing w:val="-4"/>
                <w:sz w:val="20"/>
                <w:szCs w:val="20"/>
              </w:rPr>
              <w:t>Автоматическая сортировка файлов</w:t>
            </w:r>
          </w:p>
        </w:tc>
        <w:tc>
          <w:tcPr>
            <w:tcW w:w="490" w:type="pct"/>
          </w:tcPr>
          <w:p w14:paraId="3A86CA88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1 040</w:t>
            </w:r>
          </w:p>
        </w:tc>
        <w:tc>
          <w:tcPr>
            <w:tcW w:w="491" w:type="pct"/>
          </w:tcPr>
          <w:p w14:paraId="6014900E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1 150</w:t>
            </w:r>
          </w:p>
        </w:tc>
        <w:tc>
          <w:tcPr>
            <w:tcW w:w="491" w:type="pct"/>
          </w:tcPr>
          <w:p w14:paraId="0FE76253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930</w:t>
            </w:r>
          </w:p>
        </w:tc>
        <w:tc>
          <w:tcPr>
            <w:tcW w:w="498" w:type="pct"/>
          </w:tcPr>
          <w:p w14:paraId="3AB3B995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890</w:t>
            </w:r>
          </w:p>
        </w:tc>
      </w:tr>
      <w:tr w:rsidR="005E649C" w:rsidRPr="00F92012" w14:paraId="56B71455" w14:textId="77777777" w:rsidTr="005E649C">
        <w:trPr>
          <w:jc w:val="center"/>
        </w:trPr>
        <w:tc>
          <w:tcPr>
            <w:tcW w:w="282" w:type="pct"/>
          </w:tcPr>
          <w:p w14:paraId="7D38F72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303</w:t>
            </w:r>
          </w:p>
        </w:tc>
        <w:tc>
          <w:tcPr>
            <w:tcW w:w="2748" w:type="pct"/>
          </w:tcPr>
          <w:p w14:paraId="0D6FCCCC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Обработка файлов</w:t>
            </w:r>
          </w:p>
        </w:tc>
        <w:tc>
          <w:tcPr>
            <w:tcW w:w="490" w:type="pct"/>
          </w:tcPr>
          <w:p w14:paraId="1510785E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750</w:t>
            </w:r>
          </w:p>
        </w:tc>
        <w:tc>
          <w:tcPr>
            <w:tcW w:w="491" w:type="pct"/>
          </w:tcPr>
          <w:p w14:paraId="33E661DA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800</w:t>
            </w:r>
          </w:p>
        </w:tc>
        <w:tc>
          <w:tcPr>
            <w:tcW w:w="491" w:type="pct"/>
          </w:tcPr>
          <w:p w14:paraId="2844A86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1 100</w:t>
            </w:r>
          </w:p>
        </w:tc>
        <w:tc>
          <w:tcPr>
            <w:tcW w:w="498" w:type="pct"/>
          </w:tcPr>
          <w:p w14:paraId="6CFD912B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1 050</w:t>
            </w:r>
          </w:p>
        </w:tc>
      </w:tr>
      <w:tr w:rsidR="005E649C" w:rsidRPr="00F92012" w14:paraId="1FC750D7" w14:textId="77777777" w:rsidTr="005E649C">
        <w:trPr>
          <w:jc w:val="center"/>
        </w:trPr>
        <w:tc>
          <w:tcPr>
            <w:tcW w:w="282" w:type="pct"/>
          </w:tcPr>
          <w:p w14:paraId="4893E881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304</w:t>
            </w:r>
          </w:p>
        </w:tc>
        <w:tc>
          <w:tcPr>
            <w:tcW w:w="2748" w:type="pct"/>
          </w:tcPr>
          <w:p w14:paraId="6D4B7EB8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Управление файлами</w:t>
            </w:r>
          </w:p>
        </w:tc>
        <w:tc>
          <w:tcPr>
            <w:tcW w:w="490" w:type="pct"/>
          </w:tcPr>
          <w:p w14:paraId="04493B3B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4 130</w:t>
            </w:r>
          </w:p>
        </w:tc>
        <w:tc>
          <w:tcPr>
            <w:tcW w:w="491" w:type="pct"/>
          </w:tcPr>
          <w:p w14:paraId="0871E695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5 380</w:t>
            </w:r>
          </w:p>
        </w:tc>
        <w:tc>
          <w:tcPr>
            <w:tcW w:w="491" w:type="pct"/>
          </w:tcPr>
          <w:p w14:paraId="14A792A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5 750</w:t>
            </w:r>
          </w:p>
        </w:tc>
        <w:tc>
          <w:tcPr>
            <w:tcW w:w="498" w:type="pct"/>
          </w:tcPr>
          <w:p w14:paraId="7BB31205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5 240</w:t>
            </w:r>
          </w:p>
        </w:tc>
      </w:tr>
      <w:tr w:rsidR="005E649C" w:rsidRPr="00F92012" w14:paraId="5AEF7D38" w14:textId="77777777" w:rsidTr="005E649C">
        <w:trPr>
          <w:jc w:val="center"/>
        </w:trPr>
        <w:tc>
          <w:tcPr>
            <w:tcW w:w="282" w:type="pct"/>
          </w:tcPr>
          <w:p w14:paraId="3C7507D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305</w:t>
            </w:r>
          </w:p>
        </w:tc>
        <w:tc>
          <w:tcPr>
            <w:tcW w:w="2748" w:type="pct"/>
          </w:tcPr>
          <w:p w14:paraId="70BBBF9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Формирование файла</w:t>
            </w:r>
          </w:p>
        </w:tc>
        <w:tc>
          <w:tcPr>
            <w:tcW w:w="490" w:type="pct"/>
          </w:tcPr>
          <w:p w14:paraId="6DB1EBEE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1 100</w:t>
            </w:r>
          </w:p>
        </w:tc>
        <w:tc>
          <w:tcPr>
            <w:tcW w:w="491" w:type="pct"/>
          </w:tcPr>
          <w:p w14:paraId="5DB4EED6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1 780</w:t>
            </w:r>
          </w:p>
        </w:tc>
        <w:tc>
          <w:tcPr>
            <w:tcW w:w="491" w:type="pct"/>
          </w:tcPr>
          <w:p w14:paraId="013B7EC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2 460</w:t>
            </w:r>
          </w:p>
        </w:tc>
        <w:tc>
          <w:tcPr>
            <w:tcW w:w="498" w:type="pct"/>
          </w:tcPr>
          <w:p w14:paraId="627C705D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2 130</w:t>
            </w:r>
          </w:p>
        </w:tc>
      </w:tr>
      <w:tr w:rsidR="005E649C" w:rsidRPr="00F92012" w14:paraId="15F1D277" w14:textId="77777777" w:rsidTr="00B86A2F">
        <w:trPr>
          <w:jc w:val="center"/>
        </w:trPr>
        <w:tc>
          <w:tcPr>
            <w:tcW w:w="5000" w:type="pct"/>
            <w:gridSpan w:val="6"/>
          </w:tcPr>
          <w:p w14:paraId="30A3C60E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i/>
                <w:sz w:val="20"/>
                <w:szCs w:val="20"/>
              </w:rPr>
            </w:pPr>
            <w:r w:rsidRPr="00F92012">
              <w:rPr>
                <w:i/>
                <w:sz w:val="20"/>
                <w:szCs w:val="20"/>
              </w:rPr>
              <w:t>4. Генерация программ и ПО, а также настройка ПО</w:t>
            </w:r>
          </w:p>
        </w:tc>
      </w:tr>
      <w:tr w:rsidR="005E649C" w:rsidRPr="00F92012" w14:paraId="232BB5E5" w14:textId="77777777" w:rsidTr="005E649C">
        <w:trPr>
          <w:jc w:val="center"/>
        </w:trPr>
        <w:tc>
          <w:tcPr>
            <w:tcW w:w="282" w:type="pct"/>
          </w:tcPr>
          <w:p w14:paraId="7923EEBA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401</w:t>
            </w:r>
          </w:p>
        </w:tc>
        <w:tc>
          <w:tcPr>
            <w:tcW w:w="2748" w:type="pct"/>
          </w:tcPr>
          <w:p w14:paraId="728A4B0E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Генерация рабочих программ</w:t>
            </w:r>
          </w:p>
        </w:tc>
        <w:tc>
          <w:tcPr>
            <w:tcW w:w="490" w:type="pct"/>
          </w:tcPr>
          <w:p w14:paraId="3E6E5118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3 680</w:t>
            </w:r>
          </w:p>
        </w:tc>
        <w:tc>
          <w:tcPr>
            <w:tcW w:w="491" w:type="pct"/>
          </w:tcPr>
          <w:p w14:paraId="2929ED0C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3 920</w:t>
            </w:r>
          </w:p>
        </w:tc>
        <w:tc>
          <w:tcPr>
            <w:tcW w:w="491" w:type="pct"/>
          </w:tcPr>
          <w:p w14:paraId="4877AB58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3 360</w:t>
            </w:r>
          </w:p>
        </w:tc>
        <w:tc>
          <w:tcPr>
            <w:tcW w:w="498" w:type="pct"/>
          </w:tcPr>
          <w:p w14:paraId="31F51B7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3 120</w:t>
            </w:r>
          </w:p>
        </w:tc>
      </w:tr>
      <w:tr w:rsidR="005E649C" w:rsidRPr="00F92012" w14:paraId="04074E99" w14:textId="77777777" w:rsidTr="005E649C">
        <w:trPr>
          <w:jc w:val="center"/>
        </w:trPr>
        <w:tc>
          <w:tcPr>
            <w:tcW w:w="282" w:type="pct"/>
          </w:tcPr>
          <w:p w14:paraId="5EEDC9DD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402</w:t>
            </w:r>
          </w:p>
        </w:tc>
        <w:tc>
          <w:tcPr>
            <w:tcW w:w="2748" w:type="pct"/>
          </w:tcPr>
          <w:p w14:paraId="6365FB8D" w14:textId="77777777" w:rsidR="005E649C" w:rsidRPr="00CF0184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pacing w:val="-8"/>
                <w:sz w:val="20"/>
                <w:szCs w:val="20"/>
              </w:rPr>
            </w:pPr>
            <w:r w:rsidRPr="00CF0184">
              <w:rPr>
                <w:spacing w:val="-8"/>
                <w:sz w:val="20"/>
                <w:szCs w:val="20"/>
              </w:rPr>
              <w:t>Генерация программ по описанию пользователей</w:t>
            </w:r>
          </w:p>
        </w:tc>
        <w:tc>
          <w:tcPr>
            <w:tcW w:w="490" w:type="pct"/>
          </w:tcPr>
          <w:p w14:paraId="5A702903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7 450</w:t>
            </w:r>
          </w:p>
        </w:tc>
        <w:tc>
          <w:tcPr>
            <w:tcW w:w="491" w:type="pct"/>
          </w:tcPr>
          <w:p w14:paraId="1BE23B4C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8 430</w:t>
            </w:r>
          </w:p>
        </w:tc>
        <w:tc>
          <w:tcPr>
            <w:tcW w:w="491" w:type="pct"/>
          </w:tcPr>
          <w:p w14:paraId="510998F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9 880</w:t>
            </w:r>
          </w:p>
        </w:tc>
        <w:tc>
          <w:tcPr>
            <w:tcW w:w="498" w:type="pct"/>
          </w:tcPr>
          <w:p w14:paraId="783E2B12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6 740</w:t>
            </w:r>
          </w:p>
        </w:tc>
      </w:tr>
      <w:tr w:rsidR="005E649C" w:rsidRPr="00F92012" w14:paraId="26B6E1E3" w14:textId="77777777" w:rsidTr="005E649C">
        <w:trPr>
          <w:jc w:val="center"/>
        </w:trPr>
        <w:tc>
          <w:tcPr>
            <w:tcW w:w="282" w:type="pct"/>
          </w:tcPr>
          <w:p w14:paraId="275EFD34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403</w:t>
            </w:r>
          </w:p>
        </w:tc>
        <w:tc>
          <w:tcPr>
            <w:tcW w:w="2748" w:type="pct"/>
          </w:tcPr>
          <w:p w14:paraId="02248185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Формирование служебных таблиц</w:t>
            </w:r>
          </w:p>
        </w:tc>
        <w:tc>
          <w:tcPr>
            <w:tcW w:w="490" w:type="pct"/>
          </w:tcPr>
          <w:p w14:paraId="4D8985A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570</w:t>
            </w:r>
          </w:p>
        </w:tc>
        <w:tc>
          <w:tcPr>
            <w:tcW w:w="491" w:type="pct"/>
          </w:tcPr>
          <w:p w14:paraId="2FDA7786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620</w:t>
            </w:r>
          </w:p>
        </w:tc>
        <w:tc>
          <w:tcPr>
            <w:tcW w:w="491" w:type="pct"/>
          </w:tcPr>
          <w:p w14:paraId="6B281E34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1 070</w:t>
            </w:r>
          </w:p>
        </w:tc>
        <w:tc>
          <w:tcPr>
            <w:tcW w:w="498" w:type="pct"/>
          </w:tcPr>
          <w:p w14:paraId="7D1B9883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1 140</w:t>
            </w:r>
          </w:p>
        </w:tc>
      </w:tr>
      <w:tr w:rsidR="005E649C" w:rsidRPr="00F92012" w14:paraId="025763E9" w14:textId="77777777" w:rsidTr="005E649C">
        <w:trPr>
          <w:jc w:val="center"/>
        </w:trPr>
        <w:tc>
          <w:tcPr>
            <w:tcW w:w="282" w:type="pct"/>
          </w:tcPr>
          <w:p w14:paraId="51048486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404</w:t>
            </w:r>
          </w:p>
        </w:tc>
        <w:tc>
          <w:tcPr>
            <w:tcW w:w="2748" w:type="pct"/>
          </w:tcPr>
          <w:p w14:paraId="355CF853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Система генерации ПО</w:t>
            </w:r>
          </w:p>
        </w:tc>
        <w:tc>
          <w:tcPr>
            <w:tcW w:w="490" w:type="pct"/>
          </w:tcPr>
          <w:p w14:paraId="4AAF545B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2 950</w:t>
            </w:r>
          </w:p>
        </w:tc>
        <w:tc>
          <w:tcPr>
            <w:tcW w:w="491" w:type="pct"/>
          </w:tcPr>
          <w:p w14:paraId="4343F67C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4 340</w:t>
            </w:r>
          </w:p>
        </w:tc>
        <w:tc>
          <w:tcPr>
            <w:tcW w:w="491" w:type="pct"/>
          </w:tcPr>
          <w:p w14:paraId="2153BB34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4 980</w:t>
            </w:r>
          </w:p>
        </w:tc>
        <w:tc>
          <w:tcPr>
            <w:tcW w:w="498" w:type="pct"/>
          </w:tcPr>
          <w:p w14:paraId="244190A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3 250</w:t>
            </w:r>
          </w:p>
        </w:tc>
      </w:tr>
      <w:tr w:rsidR="005E649C" w:rsidRPr="00F92012" w14:paraId="1CF2ED9A" w14:textId="77777777" w:rsidTr="005E649C">
        <w:trPr>
          <w:jc w:val="center"/>
        </w:trPr>
        <w:tc>
          <w:tcPr>
            <w:tcW w:w="282" w:type="pct"/>
          </w:tcPr>
          <w:p w14:paraId="6DA0A42E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405</w:t>
            </w:r>
          </w:p>
        </w:tc>
        <w:tc>
          <w:tcPr>
            <w:tcW w:w="2748" w:type="pct"/>
          </w:tcPr>
          <w:p w14:paraId="46C75DF1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Система настройки ПО</w:t>
            </w:r>
          </w:p>
        </w:tc>
        <w:tc>
          <w:tcPr>
            <w:tcW w:w="490" w:type="pct"/>
          </w:tcPr>
          <w:p w14:paraId="696BC03D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250</w:t>
            </w:r>
          </w:p>
        </w:tc>
        <w:tc>
          <w:tcPr>
            <w:tcW w:w="491" w:type="pct"/>
          </w:tcPr>
          <w:p w14:paraId="65BACE42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300</w:t>
            </w:r>
          </w:p>
        </w:tc>
        <w:tc>
          <w:tcPr>
            <w:tcW w:w="491" w:type="pct"/>
          </w:tcPr>
          <w:p w14:paraId="4A879B9C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370</w:t>
            </w:r>
          </w:p>
        </w:tc>
        <w:tc>
          <w:tcPr>
            <w:tcW w:w="498" w:type="pct"/>
          </w:tcPr>
          <w:p w14:paraId="4F697D26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340</w:t>
            </w:r>
          </w:p>
        </w:tc>
      </w:tr>
      <w:tr w:rsidR="005E649C" w:rsidRPr="00F92012" w14:paraId="317491B4" w14:textId="77777777" w:rsidTr="00B86A2F">
        <w:trPr>
          <w:jc w:val="center"/>
        </w:trPr>
        <w:tc>
          <w:tcPr>
            <w:tcW w:w="5000" w:type="pct"/>
            <w:gridSpan w:val="6"/>
          </w:tcPr>
          <w:p w14:paraId="2E91FBC5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i/>
                <w:sz w:val="20"/>
                <w:szCs w:val="20"/>
              </w:rPr>
            </w:pPr>
            <w:r w:rsidRPr="00F92012">
              <w:rPr>
                <w:i/>
                <w:sz w:val="20"/>
                <w:szCs w:val="20"/>
              </w:rPr>
              <w:t>5. Управление ПО, компонентами ПО и внешними устройствами</w:t>
            </w:r>
          </w:p>
        </w:tc>
      </w:tr>
      <w:tr w:rsidR="005E649C" w:rsidRPr="00F92012" w14:paraId="2323AC8E" w14:textId="77777777" w:rsidTr="005E649C">
        <w:trPr>
          <w:jc w:val="center"/>
        </w:trPr>
        <w:tc>
          <w:tcPr>
            <w:tcW w:w="282" w:type="pct"/>
          </w:tcPr>
          <w:p w14:paraId="600677C3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501</w:t>
            </w:r>
          </w:p>
        </w:tc>
        <w:tc>
          <w:tcPr>
            <w:tcW w:w="2748" w:type="pct"/>
          </w:tcPr>
          <w:p w14:paraId="732D57B7" w14:textId="77777777" w:rsidR="005E649C" w:rsidRPr="00CF0184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pacing w:val="-8"/>
                <w:sz w:val="20"/>
                <w:szCs w:val="20"/>
              </w:rPr>
            </w:pPr>
            <w:r w:rsidRPr="00CF0184">
              <w:rPr>
                <w:spacing w:val="-8"/>
                <w:sz w:val="20"/>
                <w:szCs w:val="20"/>
              </w:rPr>
              <w:t>Монитор ПО (управление работой компонентов)</w:t>
            </w:r>
          </w:p>
        </w:tc>
        <w:tc>
          <w:tcPr>
            <w:tcW w:w="490" w:type="pct"/>
          </w:tcPr>
          <w:p w14:paraId="2D8B0C8E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670</w:t>
            </w:r>
          </w:p>
        </w:tc>
        <w:tc>
          <w:tcPr>
            <w:tcW w:w="491" w:type="pct"/>
          </w:tcPr>
          <w:p w14:paraId="4A6D6DD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980</w:t>
            </w:r>
          </w:p>
        </w:tc>
        <w:tc>
          <w:tcPr>
            <w:tcW w:w="491" w:type="pct"/>
          </w:tcPr>
          <w:p w14:paraId="631BAB2B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1 340</w:t>
            </w:r>
          </w:p>
        </w:tc>
        <w:tc>
          <w:tcPr>
            <w:tcW w:w="498" w:type="pct"/>
          </w:tcPr>
          <w:p w14:paraId="37827733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1 230</w:t>
            </w:r>
          </w:p>
        </w:tc>
      </w:tr>
      <w:tr w:rsidR="005E649C" w:rsidRPr="00F92012" w14:paraId="5B9CC223" w14:textId="77777777" w:rsidTr="005E649C">
        <w:trPr>
          <w:jc w:val="center"/>
        </w:trPr>
        <w:tc>
          <w:tcPr>
            <w:tcW w:w="282" w:type="pct"/>
          </w:tcPr>
          <w:p w14:paraId="2A9F92F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502</w:t>
            </w:r>
          </w:p>
        </w:tc>
        <w:tc>
          <w:tcPr>
            <w:tcW w:w="2748" w:type="pct"/>
          </w:tcPr>
          <w:p w14:paraId="46D4C26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Монитор системы (управление работой комплекса ПО)</w:t>
            </w:r>
          </w:p>
        </w:tc>
        <w:tc>
          <w:tcPr>
            <w:tcW w:w="490" w:type="pct"/>
          </w:tcPr>
          <w:p w14:paraId="6B31B7C3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3 750</w:t>
            </w:r>
          </w:p>
        </w:tc>
        <w:tc>
          <w:tcPr>
            <w:tcW w:w="491" w:type="pct"/>
          </w:tcPr>
          <w:p w14:paraId="6D639A5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3 880</w:t>
            </w:r>
          </w:p>
        </w:tc>
        <w:tc>
          <w:tcPr>
            <w:tcW w:w="491" w:type="pct"/>
          </w:tcPr>
          <w:p w14:paraId="2124E80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7 740</w:t>
            </w:r>
          </w:p>
        </w:tc>
        <w:tc>
          <w:tcPr>
            <w:tcW w:w="498" w:type="pct"/>
          </w:tcPr>
          <w:p w14:paraId="1FE6281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5 760</w:t>
            </w:r>
          </w:p>
        </w:tc>
      </w:tr>
      <w:tr w:rsidR="005E649C" w:rsidRPr="00F92012" w14:paraId="3487390A" w14:textId="77777777" w:rsidTr="005E649C">
        <w:trPr>
          <w:jc w:val="center"/>
        </w:trPr>
        <w:tc>
          <w:tcPr>
            <w:tcW w:w="282" w:type="pct"/>
          </w:tcPr>
          <w:p w14:paraId="27D09301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503</w:t>
            </w:r>
          </w:p>
        </w:tc>
        <w:tc>
          <w:tcPr>
            <w:tcW w:w="2748" w:type="pct"/>
          </w:tcPr>
          <w:p w14:paraId="07A4627C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Управление внешними устройствами и объектами</w:t>
            </w:r>
          </w:p>
        </w:tc>
        <w:tc>
          <w:tcPr>
            <w:tcW w:w="490" w:type="pct"/>
          </w:tcPr>
          <w:p w14:paraId="4862EFB6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5 850</w:t>
            </w:r>
          </w:p>
        </w:tc>
        <w:tc>
          <w:tcPr>
            <w:tcW w:w="491" w:type="pct"/>
          </w:tcPr>
          <w:p w14:paraId="1692E998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6 340</w:t>
            </w:r>
          </w:p>
        </w:tc>
        <w:tc>
          <w:tcPr>
            <w:tcW w:w="491" w:type="pct"/>
          </w:tcPr>
          <w:p w14:paraId="1D1822D8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5 900</w:t>
            </w:r>
          </w:p>
        </w:tc>
        <w:tc>
          <w:tcPr>
            <w:tcW w:w="498" w:type="pct"/>
          </w:tcPr>
          <w:p w14:paraId="41FD7BE8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4 730</w:t>
            </w:r>
          </w:p>
        </w:tc>
      </w:tr>
      <w:tr w:rsidR="005E649C" w:rsidRPr="00F92012" w14:paraId="5BED0A8E" w14:textId="77777777" w:rsidTr="005E649C">
        <w:trPr>
          <w:jc w:val="center"/>
        </w:trPr>
        <w:tc>
          <w:tcPr>
            <w:tcW w:w="282" w:type="pct"/>
          </w:tcPr>
          <w:p w14:paraId="42A41298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504</w:t>
            </w:r>
          </w:p>
        </w:tc>
        <w:tc>
          <w:tcPr>
            <w:tcW w:w="2748" w:type="pct"/>
          </w:tcPr>
          <w:p w14:paraId="2B6A2284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Обработка прерываний</w:t>
            </w:r>
          </w:p>
        </w:tc>
        <w:tc>
          <w:tcPr>
            <w:tcW w:w="490" w:type="pct"/>
          </w:tcPr>
          <w:p w14:paraId="21BAFEDE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980</w:t>
            </w:r>
          </w:p>
        </w:tc>
        <w:tc>
          <w:tcPr>
            <w:tcW w:w="491" w:type="pct"/>
          </w:tcPr>
          <w:p w14:paraId="1DD0471E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1 260</w:t>
            </w:r>
          </w:p>
        </w:tc>
        <w:tc>
          <w:tcPr>
            <w:tcW w:w="491" w:type="pct"/>
          </w:tcPr>
          <w:p w14:paraId="5A4513C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1 680</w:t>
            </w:r>
          </w:p>
        </w:tc>
        <w:tc>
          <w:tcPr>
            <w:tcW w:w="498" w:type="pct"/>
          </w:tcPr>
          <w:p w14:paraId="271496E1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1 760</w:t>
            </w:r>
          </w:p>
        </w:tc>
      </w:tr>
      <w:tr w:rsidR="005E649C" w:rsidRPr="00F92012" w14:paraId="6519BE91" w14:textId="77777777" w:rsidTr="005E649C">
        <w:trPr>
          <w:jc w:val="center"/>
        </w:trPr>
        <w:tc>
          <w:tcPr>
            <w:tcW w:w="282" w:type="pct"/>
          </w:tcPr>
          <w:p w14:paraId="2FBADB1B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505</w:t>
            </w:r>
          </w:p>
        </w:tc>
        <w:tc>
          <w:tcPr>
            <w:tcW w:w="2748" w:type="pct"/>
          </w:tcPr>
          <w:p w14:paraId="2E74556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Управление внешней памятью</w:t>
            </w:r>
          </w:p>
        </w:tc>
        <w:tc>
          <w:tcPr>
            <w:tcW w:w="490" w:type="pct"/>
          </w:tcPr>
          <w:p w14:paraId="3FFD2BE8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250</w:t>
            </w:r>
          </w:p>
        </w:tc>
        <w:tc>
          <w:tcPr>
            <w:tcW w:w="491" w:type="pct"/>
          </w:tcPr>
          <w:p w14:paraId="6E8A34CD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210</w:t>
            </w:r>
          </w:p>
        </w:tc>
        <w:tc>
          <w:tcPr>
            <w:tcW w:w="491" w:type="pct"/>
          </w:tcPr>
          <w:p w14:paraId="47188E4A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200</w:t>
            </w:r>
          </w:p>
        </w:tc>
        <w:tc>
          <w:tcPr>
            <w:tcW w:w="498" w:type="pct"/>
          </w:tcPr>
          <w:p w14:paraId="1417836E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180</w:t>
            </w:r>
          </w:p>
        </w:tc>
      </w:tr>
      <w:tr w:rsidR="005E649C" w:rsidRPr="00F92012" w14:paraId="77DC17AB" w14:textId="77777777" w:rsidTr="005E649C">
        <w:trPr>
          <w:jc w:val="center"/>
        </w:trPr>
        <w:tc>
          <w:tcPr>
            <w:tcW w:w="282" w:type="pct"/>
          </w:tcPr>
          <w:p w14:paraId="27B0B5F1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506</w:t>
            </w:r>
          </w:p>
        </w:tc>
        <w:tc>
          <w:tcPr>
            <w:tcW w:w="2748" w:type="pct"/>
          </w:tcPr>
          <w:p w14:paraId="41409C4B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Обработка ошибочных и сбойных ситуаций</w:t>
            </w:r>
          </w:p>
        </w:tc>
        <w:tc>
          <w:tcPr>
            <w:tcW w:w="490" w:type="pct"/>
          </w:tcPr>
          <w:p w14:paraId="66B8B67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970</w:t>
            </w:r>
          </w:p>
        </w:tc>
        <w:tc>
          <w:tcPr>
            <w:tcW w:w="491" w:type="pct"/>
          </w:tcPr>
          <w:p w14:paraId="573E0A64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1 310</w:t>
            </w:r>
          </w:p>
        </w:tc>
        <w:tc>
          <w:tcPr>
            <w:tcW w:w="491" w:type="pct"/>
          </w:tcPr>
          <w:p w14:paraId="02217985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1 720</w:t>
            </w:r>
          </w:p>
        </w:tc>
        <w:tc>
          <w:tcPr>
            <w:tcW w:w="498" w:type="pct"/>
          </w:tcPr>
          <w:p w14:paraId="593F98F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1 540</w:t>
            </w:r>
          </w:p>
        </w:tc>
      </w:tr>
      <w:tr w:rsidR="005E649C" w:rsidRPr="00F92012" w14:paraId="5CA59C8D" w14:textId="77777777" w:rsidTr="005E649C">
        <w:trPr>
          <w:jc w:val="center"/>
        </w:trPr>
        <w:tc>
          <w:tcPr>
            <w:tcW w:w="282" w:type="pct"/>
          </w:tcPr>
          <w:p w14:paraId="5184E718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lastRenderedPageBreak/>
              <w:t>507</w:t>
            </w:r>
          </w:p>
        </w:tc>
        <w:tc>
          <w:tcPr>
            <w:tcW w:w="2748" w:type="pct"/>
          </w:tcPr>
          <w:p w14:paraId="72A253D0" w14:textId="77777777" w:rsidR="005E649C" w:rsidRPr="00CF0184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pacing w:val="-4"/>
                <w:sz w:val="20"/>
                <w:szCs w:val="20"/>
              </w:rPr>
            </w:pPr>
            <w:r w:rsidRPr="00CF0184">
              <w:rPr>
                <w:spacing w:val="-4"/>
                <w:sz w:val="20"/>
                <w:szCs w:val="20"/>
              </w:rPr>
              <w:t>Обеспечение интерфейса между компонентами</w:t>
            </w:r>
          </w:p>
        </w:tc>
        <w:tc>
          <w:tcPr>
            <w:tcW w:w="490" w:type="pct"/>
          </w:tcPr>
          <w:p w14:paraId="5876596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1 120</w:t>
            </w:r>
          </w:p>
        </w:tc>
        <w:tc>
          <w:tcPr>
            <w:tcW w:w="491" w:type="pct"/>
          </w:tcPr>
          <w:p w14:paraId="4F51CF5D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1 540</w:t>
            </w:r>
          </w:p>
        </w:tc>
        <w:tc>
          <w:tcPr>
            <w:tcW w:w="491" w:type="pct"/>
          </w:tcPr>
          <w:p w14:paraId="108D0D0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1 820</w:t>
            </w:r>
          </w:p>
        </w:tc>
        <w:tc>
          <w:tcPr>
            <w:tcW w:w="498" w:type="pct"/>
          </w:tcPr>
          <w:p w14:paraId="0E39DB7A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1 680</w:t>
            </w:r>
          </w:p>
        </w:tc>
      </w:tr>
      <w:tr w:rsidR="005E649C" w:rsidRPr="00F92012" w14:paraId="6CAB2B21" w14:textId="77777777" w:rsidTr="00B86A2F">
        <w:trPr>
          <w:jc w:val="center"/>
        </w:trPr>
        <w:tc>
          <w:tcPr>
            <w:tcW w:w="5000" w:type="pct"/>
            <w:gridSpan w:val="6"/>
          </w:tcPr>
          <w:p w14:paraId="5873C721" w14:textId="77777777" w:rsidR="005E649C" w:rsidRPr="00F92012" w:rsidRDefault="005E649C" w:rsidP="00CF0184">
            <w:pPr>
              <w:widowControl w:val="0"/>
              <w:spacing w:line="288" w:lineRule="auto"/>
              <w:jc w:val="center"/>
              <w:rPr>
                <w:i/>
                <w:sz w:val="20"/>
                <w:szCs w:val="20"/>
              </w:rPr>
            </w:pPr>
            <w:r w:rsidRPr="00F92012">
              <w:rPr>
                <w:i/>
                <w:sz w:val="20"/>
                <w:szCs w:val="20"/>
              </w:rPr>
              <w:t>6. Тестирование, проведение тестовых испытаний прикладных программ, вспомогательные функции</w:t>
            </w:r>
          </w:p>
        </w:tc>
      </w:tr>
      <w:tr w:rsidR="005E649C" w:rsidRPr="00F92012" w14:paraId="32A3A13C" w14:textId="77777777" w:rsidTr="005E649C">
        <w:trPr>
          <w:jc w:val="center"/>
        </w:trPr>
        <w:tc>
          <w:tcPr>
            <w:tcW w:w="282" w:type="pct"/>
          </w:tcPr>
          <w:p w14:paraId="7DA291A3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601</w:t>
            </w:r>
          </w:p>
        </w:tc>
        <w:tc>
          <w:tcPr>
            <w:tcW w:w="2748" w:type="pct"/>
          </w:tcPr>
          <w:p w14:paraId="60BA15C5" w14:textId="77777777" w:rsidR="005E649C" w:rsidRPr="00CF0184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pacing w:val="-2"/>
                <w:sz w:val="20"/>
                <w:szCs w:val="20"/>
              </w:rPr>
            </w:pPr>
            <w:r w:rsidRPr="00CF0184">
              <w:rPr>
                <w:spacing w:val="-2"/>
                <w:sz w:val="20"/>
                <w:szCs w:val="20"/>
              </w:rPr>
              <w:t>Проведение тестовых испытаний прикладных программ в интерактивном режиме</w:t>
            </w:r>
          </w:p>
        </w:tc>
        <w:tc>
          <w:tcPr>
            <w:tcW w:w="490" w:type="pct"/>
          </w:tcPr>
          <w:p w14:paraId="5DE214A2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4 500</w:t>
            </w:r>
          </w:p>
        </w:tc>
        <w:tc>
          <w:tcPr>
            <w:tcW w:w="491" w:type="pct"/>
          </w:tcPr>
          <w:p w14:paraId="453E848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4 700</w:t>
            </w:r>
          </w:p>
        </w:tc>
        <w:tc>
          <w:tcPr>
            <w:tcW w:w="491" w:type="pct"/>
          </w:tcPr>
          <w:p w14:paraId="0A6F5503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4 300</w:t>
            </w:r>
          </w:p>
        </w:tc>
        <w:tc>
          <w:tcPr>
            <w:tcW w:w="498" w:type="pct"/>
          </w:tcPr>
          <w:p w14:paraId="6C1D146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3 780</w:t>
            </w:r>
          </w:p>
        </w:tc>
      </w:tr>
      <w:tr w:rsidR="005E649C" w:rsidRPr="00F92012" w14:paraId="5C3A1E33" w14:textId="77777777" w:rsidTr="005E649C">
        <w:trPr>
          <w:jc w:val="center"/>
        </w:trPr>
        <w:tc>
          <w:tcPr>
            <w:tcW w:w="282" w:type="pct"/>
          </w:tcPr>
          <w:p w14:paraId="4A6D461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602</w:t>
            </w:r>
          </w:p>
        </w:tc>
        <w:tc>
          <w:tcPr>
            <w:tcW w:w="2748" w:type="pct"/>
          </w:tcPr>
          <w:p w14:paraId="5D271BF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Вспомогательные и сервисные программы</w:t>
            </w:r>
          </w:p>
        </w:tc>
        <w:tc>
          <w:tcPr>
            <w:tcW w:w="490" w:type="pct"/>
          </w:tcPr>
          <w:p w14:paraId="40691911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460</w:t>
            </w:r>
          </w:p>
        </w:tc>
        <w:tc>
          <w:tcPr>
            <w:tcW w:w="491" w:type="pct"/>
          </w:tcPr>
          <w:p w14:paraId="1AF37373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490</w:t>
            </w:r>
          </w:p>
        </w:tc>
        <w:tc>
          <w:tcPr>
            <w:tcW w:w="491" w:type="pct"/>
          </w:tcPr>
          <w:p w14:paraId="08A0C731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580</w:t>
            </w:r>
          </w:p>
        </w:tc>
        <w:tc>
          <w:tcPr>
            <w:tcW w:w="498" w:type="pct"/>
          </w:tcPr>
          <w:p w14:paraId="1B06500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470</w:t>
            </w:r>
          </w:p>
        </w:tc>
      </w:tr>
      <w:tr w:rsidR="005E649C" w:rsidRPr="00F92012" w14:paraId="2F7B6229" w14:textId="77777777" w:rsidTr="00B86A2F">
        <w:trPr>
          <w:jc w:val="center"/>
        </w:trPr>
        <w:tc>
          <w:tcPr>
            <w:tcW w:w="5000" w:type="pct"/>
            <w:gridSpan w:val="6"/>
          </w:tcPr>
          <w:p w14:paraId="3CA560B2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i/>
                <w:sz w:val="20"/>
                <w:szCs w:val="20"/>
              </w:rPr>
            </w:pPr>
            <w:r w:rsidRPr="00F92012">
              <w:rPr>
                <w:i/>
                <w:sz w:val="20"/>
                <w:szCs w:val="20"/>
              </w:rPr>
              <w:t>7. Расчетные задачи, формирование и вывод на внешние носители документов сложной формы и файлов</w:t>
            </w:r>
          </w:p>
        </w:tc>
      </w:tr>
      <w:tr w:rsidR="005E649C" w:rsidRPr="00F92012" w14:paraId="29EAA157" w14:textId="77777777" w:rsidTr="005E649C">
        <w:trPr>
          <w:jc w:val="center"/>
        </w:trPr>
        <w:tc>
          <w:tcPr>
            <w:tcW w:w="282" w:type="pct"/>
          </w:tcPr>
          <w:p w14:paraId="2B717C0A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701</w:t>
            </w:r>
          </w:p>
        </w:tc>
        <w:tc>
          <w:tcPr>
            <w:tcW w:w="2748" w:type="pct"/>
          </w:tcPr>
          <w:p w14:paraId="3BB04780" w14:textId="77777777" w:rsidR="005E649C" w:rsidRPr="00CF0184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pacing w:val="-4"/>
                <w:sz w:val="20"/>
                <w:szCs w:val="20"/>
              </w:rPr>
            </w:pPr>
            <w:r w:rsidRPr="00CF0184">
              <w:rPr>
                <w:spacing w:val="-4"/>
                <w:sz w:val="20"/>
                <w:szCs w:val="20"/>
              </w:rPr>
              <w:t>Математическая статистика и прогнозирование</w:t>
            </w:r>
          </w:p>
        </w:tc>
        <w:tc>
          <w:tcPr>
            <w:tcW w:w="490" w:type="pct"/>
          </w:tcPr>
          <w:p w14:paraId="74B3D85B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2 890</w:t>
            </w:r>
          </w:p>
        </w:tc>
        <w:tc>
          <w:tcPr>
            <w:tcW w:w="491" w:type="pct"/>
          </w:tcPr>
          <w:p w14:paraId="3280199D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3 620</w:t>
            </w:r>
          </w:p>
        </w:tc>
        <w:tc>
          <w:tcPr>
            <w:tcW w:w="491" w:type="pct"/>
          </w:tcPr>
          <w:p w14:paraId="77636DEE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4 560</w:t>
            </w:r>
          </w:p>
        </w:tc>
        <w:tc>
          <w:tcPr>
            <w:tcW w:w="498" w:type="pct"/>
          </w:tcPr>
          <w:p w14:paraId="3C7D31C2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3 780</w:t>
            </w:r>
          </w:p>
        </w:tc>
      </w:tr>
      <w:tr w:rsidR="005E649C" w:rsidRPr="00F92012" w14:paraId="7592826A" w14:textId="77777777" w:rsidTr="005E649C">
        <w:trPr>
          <w:jc w:val="center"/>
        </w:trPr>
        <w:tc>
          <w:tcPr>
            <w:tcW w:w="282" w:type="pct"/>
          </w:tcPr>
          <w:p w14:paraId="293C537C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702</w:t>
            </w:r>
          </w:p>
        </w:tc>
        <w:tc>
          <w:tcPr>
            <w:tcW w:w="2748" w:type="pct"/>
          </w:tcPr>
          <w:p w14:paraId="0A5B7D76" w14:textId="77777777" w:rsidR="005E649C" w:rsidRPr="00CF0184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pacing w:val="-2"/>
                <w:sz w:val="20"/>
                <w:szCs w:val="20"/>
              </w:rPr>
            </w:pPr>
            <w:r w:rsidRPr="00CF0184">
              <w:rPr>
                <w:spacing w:val="-2"/>
                <w:sz w:val="20"/>
                <w:szCs w:val="20"/>
              </w:rPr>
              <w:t>Расчетные задачи (расчет режимов обработки)</w:t>
            </w:r>
          </w:p>
        </w:tc>
        <w:tc>
          <w:tcPr>
            <w:tcW w:w="490" w:type="pct"/>
          </w:tcPr>
          <w:p w14:paraId="72E8E14B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9 260</w:t>
            </w:r>
          </w:p>
        </w:tc>
        <w:tc>
          <w:tcPr>
            <w:tcW w:w="491" w:type="pct"/>
          </w:tcPr>
          <w:p w14:paraId="6B17FAB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13 300</w:t>
            </w:r>
          </w:p>
        </w:tc>
        <w:tc>
          <w:tcPr>
            <w:tcW w:w="491" w:type="pct"/>
          </w:tcPr>
          <w:p w14:paraId="11FB5F03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14 800</w:t>
            </w:r>
          </w:p>
        </w:tc>
        <w:tc>
          <w:tcPr>
            <w:tcW w:w="498" w:type="pct"/>
          </w:tcPr>
          <w:p w14:paraId="73789FAC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11 700</w:t>
            </w:r>
          </w:p>
        </w:tc>
      </w:tr>
      <w:tr w:rsidR="005E649C" w:rsidRPr="00F92012" w14:paraId="7B587068" w14:textId="77777777" w:rsidTr="005E649C">
        <w:trPr>
          <w:jc w:val="center"/>
        </w:trPr>
        <w:tc>
          <w:tcPr>
            <w:tcW w:w="282" w:type="pct"/>
          </w:tcPr>
          <w:p w14:paraId="10A2234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703</w:t>
            </w:r>
          </w:p>
        </w:tc>
        <w:tc>
          <w:tcPr>
            <w:tcW w:w="2748" w:type="pct"/>
          </w:tcPr>
          <w:p w14:paraId="3731387C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Расчет показателей</w:t>
            </w:r>
          </w:p>
        </w:tc>
        <w:tc>
          <w:tcPr>
            <w:tcW w:w="490" w:type="pct"/>
          </w:tcPr>
          <w:p w14:paraId="7650BC05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410</w:t>
            </w:r>
          </w:p>
        </w:tc>
        <w:tc>
          <w:tcPr>
            <w:tcW w:w="491" w:type="pct"/>
          </w:tcPr>
          <w:p w14:paraId="1249F6E4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500</w:t>
            </w:r>
          </w:p>
        </w:tc>
        <w:tc>
          <w:tcPr>
            <w:tcW w:w="491" w:type="pct"/>
          </w:tcPr>
          <w:p w14:paraId="3A91520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460</w:t>
            </w:r>
          </w:p>
        </w:tc>
        <w:tc>
          <w:tcPr>
            <w:tcW w:w="498" w:type="pct"/>
          </w:tcPr>
          <w:p w14:paraId="7404E88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420</w:t>
            </w:r>
          </w:p>
        </w:tc>
      </w:tr>
      <w:tr w:rsidR="005E649C" w:rsidRPr="00F92012" w14:paraId="03702596" w14:textId="77777777" w:rsidTr="005E649C">
        <w:trPr>
          <w:jc w:val="center"/>
        </w:trPr>
        <w:tc>
          <w:tcPr>
            <w:tcW w:w="282" w:type="pct"/>
          </w:tcPr>
          <w:p w14:paraId="0ADD3401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705</w:t>
            </w:r>
          </w:p>
        </w:tc>
        <w:tc>
          <w:tcPr>
            <w:tcW w:w="2748" w:type="pct"/>
          </w:tcPr>
          <w:p w14:paraId="6320C554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Формирование и вывод на внешние носители</w:t>
            </w:r>
          </w:p>
        </w:tc>
        <w:tc>
          <w:tcPr>
            <w:tcW w:w="490" w:type="pct"/>
          </w:tcPr>
          <w:p w14:paraId="7B3F25D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2 650</w:t>
            </w:r>
          </w:p>
        </w:tc>
        <w:tc>
          <w:tcPr>
            <w:tcW w:w="491" w:type="pct"/>
          </w:tcPr>
          <w:p w14:paraId="409BB2C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2 850</w:t>
            </w:r>
          </w:p>
        </w:tc>
        <w:tc>
          <w:tcPr>
            <w:tcW w:w="491" w:type="pct"/>
          </w:tcPr>
          <w:p w14:paraId="30253D2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3 500</w:t>
            </w:r>
          </w:p>
        </w:tc>
        <w:tc>
          <w:tcPr>
            <w:tcW w:w="498" w:type="pct"/>
          </w:tcPr>
          <w:p w14:paraId="1FA7CCF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3 150</w:t>
            </w:r>
          </w:p>
        </w:tc>
      </w:tr>
      <w:tr w:rsidR="005E649C" w:rsidRPr="00F92012" w14:paraId="067D3B2A" w14:textId="77777777" w:rsidTr="005E649C">
        <w:trPr>
          <w:jc w:val="center"/>
        </w:trPr>
        <w:tc>
          <w:tcPr>
            <w:tcW w:w="282" w:type="pct"/>
            <w:tcBorders>
              <w:bottom w:val="single" w:sz="4" w:space="0" w:color="auto"/>
            </w:tcBorders>
          </w:tcPr>
          <w:p w14:paraId="005EA1E5" w14:textId="77777777" w:rsidR="005E649C" w:rsidRPr="003946B3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  <w:highlight w:val="yellow"/>
              </w:rPr>
            </w:pPr>
            <w:r w:rsidRPr="003946B3">
              <w:rPr>
                <w:sz w:val="20"/>
                <w:szCs w:val="20"/>
                <w:highlight w:val="yellow"/>
              </w:rPr>
              <w:t>706</w:t>
            </w:r>
          </w:p>
        </w:tc>
        <w:tc>
          <w:tcPr>
            <w:tcW w:w="2748" w:type="pct"/>
            <w:tcBorders>
              <w:bottom w:val="single" w:sz="4" w:space="0" w:color="auto"/>
            </w:tcBorders>
          </w:tcPr>
          <w:p w14:paraId="49757CB9" w14:textId="77777777" w:rsidR="005E649C" w:rsidRPr="003946B3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  <w:highlight w:val="yellow"/>
              </w:rPr>
            </w:pPr>
            <w:r w:rsidRPr="003946B3">
              <w:rPr>
                <w:sz w:val="20"/>
                <w:szCs w:val="20"/>
                <w:highlight w:val="yellow"/>
              </w:rPr>
              <w:t>Предварительная обработка и печать файлов</w:t>
            </w:r>
          </w:p>
        </w:tc>
        <w:tc>
          <w:tcPr>
            <w:tcW w:w="490" w:type="pct"/>
            <w:tcBorders>
              <w:bottom w:val="single" w:sz="4" w:space="0" w:color="auto"/>
            </w:tcBorders>
          </w:tcPr>
          <w:p w14:paraId="3B3E9755" w14:textId="77777777" w:rsidR="005E649C" w:rsidRPr="003946B3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  <w:highlight w:val="yellow"/>
              </w:rPr>
            </w:pPr>
            <w:r w:rsidRPr="003946B3">
              <w:rPr>
                <w:sz w:val="20"/>
                <w:szCs w:val="20"/>
                <w:highlight w:val="yellow"/>
              </w:rPr>
              <w:t>390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14:paraId="6B405CBC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410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14:paraId="1F3295BB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470</w:t>
            </w:r>
          </w:p>
        </w:tc>
        <w:tc>
          <w:tcPr>
            <w:tcW w:w="498" w:type="pct"/>
            <w:tcBorders>
              <w:bottom w:val="single" w:sz="4" w:space="0" w:color="auto"/>
            </w:tcBorders>
          </w:tcPr>
          <w:p w14:paraId="72A6DD1B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420</w:t>
            </w:r>
          </w:p>
        </w:tc>
      </w:tr>
      <w:tr w:rsidR="005E649C" w:rsidRPr="00F92012" w14:paraId="5BB555C7" w14:textId="77777777" w:rsidTr="005E649C">
        <w:trPr>
          <w:jc w:val="center"/>
        </w:trPr>
        <w:tc>
          <w:tcPr>
            <w:tcW w:w="282" w:type="pct"/>
            <w:tcBorders>
              <w:top w:val="nil"/>
            </w:tcBorders>
          </w:tcPr>
          <w:p w14:paraId="0D537288" w14:textId="77777777" w:rsidR="005E649C" w:rsidRPr="003946B3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  <w:highlight w:val="yellow"/>
              </w:rPr>
            </w:pPr>
            <w:r w:rsidRPr="003946B3">
              <w:rPr>
                <w:sz w:val="20"/>
                <w:szCs w:val="20"/>
                <w:highlight w:val="yellow"/>
              </w:rPr>
              <w:t>707</w:t>
            </w:r>
          </w:p>
        </w:tc>
        <w:tc>
          <w:tcPr>
            <w:tcW w:w="2748" w:type="pct"/>
            <w:tcBorders>
              <w:top w:val="nil"/>
            </w:tcBorders>
          </w:tcPr>
          <w:p w14:paraId="555D8EB1" w14:textId="77777777" w:rsidR="005E649C" w:rsidRPr="003946B3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  <w:highlight w:val="yellow"/>
              </w:rPr>
            </w:pPr>
            <w:r w:rsidRPr="003946B3">
              <w:rPr>
                <w:sz w:val="20"/>
                <w:szCs w:val="20"/>
                <w:highlight w:val="yellow"/>
              </w:rPr>
              <w:t>Графический вывод результатов</w:t>
            </w:r>
          </w:p>
        </w:tc>
        <w:tc>
          <w:tcPr>
            <w:tcW w:w="490" w:type="pct"/>
            <w:tcBorders>
              <w:top w:val="nil"/>
            </w:tcBorders>
          </w:tcPr>
          <w:p w14:paraId="0137FA7D" w14:textId="77777777" w:rsidR="005E649C" w:rsidRPr="003946B3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  <w:highlight w:val="yellow"/>
              </w:rPr>
            </w:pPr>
            <w:r w:rsidRPr="003946B3">
              <w:rPr>
                <w:sz w:val="20"/>
                <w:szCs w:val="20"/>
                <w:highlight w:val="yellow"/>
              </w:rPr>
              <w:t>300</w:t>
            </w:r>
          </w:p>
        </w:tc>
        <w:tc>
          <w:tcPr>
            <w:tcW w:w="491" w:type="pct"/>
            <w:tcBorders>
              <w:top w:val="nil"/>
            </w:tcBorders>
          </w:tcPr>
          <w:p w14:paraId="5B914D3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330</w:t>
            </w:r>
          </w:p>
        </w:tc>
        <w:tc>
          <w:tcPr>
            <w:tcW w:w="491" w:type="pct"/>
            <w:tcBorders>
              <w:top w:val="nil"/>
            </w:tcBorders>
          </w:tcPr>
          <w:p w14:paraId="704D60CC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590</w:t>
            </w:r>
          </w:p>
        </w:tc>
        <w:tc>
          <w:tcPr>
            <w:tcW w:w="498" w:type="pct"/>
            <w:tcBorders>
              <w:top w:val="nil"/>
            </w:tcBorders>
          </w:tcPr>
          <w:p w14:paraId="6387618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420</w:t>
            </w:r>
          </w:p>
        </w:tc>
      </w:tr>
      <w:tr w:rsidR="005E649C" w:rsidRPr="00F92012" w14:paraId="3643C2F2" w14:textId="77777777" w:rsidTr="005E649C">
        <w:trPr>
          <w:jc w:val="center"/>
        </w:trPr>
        <w:tc>
          <w:tcPr>
            <w:tcW w:w="282" w:type="pct"/>
          </w:tcPr>
          <w:p w14:paraId="56A8960C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708</w:t>
            </w:r>
          </w:p>
        </w:tc>
        <w:tc>
          <w:tcPr>
            <w:tcW w:w="2748" w:type="pct"/>
          </w:tcPr>
          <w:p w14:paraId="1C9133A3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Интерактивный редактор текста</w:t>
            </w:r>
          </w:p>
        </w:tc>
        <w:tc>
          <w:tcPr>
            <w:tcW w:w="490" w:type="pct"/>
          </w:tcPr>
          <w:p w14:paraId="0976AF9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2 800</w:t>
            </w:r>
          </w:p>
        </w:tc>
        <w:tc>
          <w:tcPr>
            <w:tcW w:w="491" w:type="pct"/>
          </w:tcPr>
          <w:p w14:paraId="2939D565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3 910</w:t>
            </w:r>
          </w:p>
        </w:tc>
        <w:tc>
          <w:tcPr>
            <w:tcW w:w="491" w:type="pct"/>
          </w:tcPr>
          <w:p w14:paraId="2ABC525E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4 540</w:t>
            </w:r>
          </w:p>
        </w:tc>
        <w:tc>
          <w:tcPr>
            <w:tcW w:w="498" w:type="pct"/>
          </w:tcPr>
          <w:p w14:paraId="15B0AF5A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3 780</w:t>
            </w:r>
          </w:p>
        </w:tc>
      </w:tr>
      <w:tr w:rsidR="005E649C" w:rsidRPr="00F92012" w14:paraId="778ABD3E" w14:textId="77777777" w:rsidTr="005E649C">
        <w:trPr>
          <w:jc w:val="center"/>
        </w:trPr>
        <w:tc>
          <w:tcPr>
            <w:tcW w:w="282" w:type="pct"/>
          </w:tcPr>
          <w:p w14:paraId="609AA10B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709</w:t>
            </w:r>
          </w:p>
        </w:tc>
        <w:tc>
          <w:tcPr>
            <w:tcW w:w="2748" w:type="pct"/>
          </w:tcPr>
          <w:p w14:paraId="272108C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Измерение состояния ресурсов в интерактивной системе</w:t>
            </w:r>
          </w:p>
        </w:tc>
        <w:tc>
          <w:tcPr>
            <w:tcW w:w="490" w:type="pct"/>
          </w:tcPr>
          <w:p w14:paraId="39597ADA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390</w:t>
            </w:r>
          </w:p>
        </w:tc>
        <w:tc>
          <w:tcPr>
            <w:tcW w:w="491" w:type="pct"/>
          </w:tcPr>
          <w:p w14:paraId="38CAD383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440</w:t>
            </w:r>
          </w:p>
        </w:tc>
        <w:tc>
          <w:tcPr>
            <w:tcW w:w="491" w:type="pct"/>
          </w:tcPr>
          <w:p w14:paraId="58212C05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630</w:t>
            </w:r>
          </w:p>
        </w:tc>
        <w:tc>
          <w:tcPr>
            <w:tcW w:w="498" w:type="pct"/>
          </w:tcPr>
          <w:p w14:paraId="0BA29715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570</w:t>
            </w:r>
          </w:p>
        </w:tc>
      </w:tr>
      <w:tr w:rsidR="005E649C" w:rsidRPr="00F92012" w14:paraId="0D675BBD" w14:textId="77777777" w:rsidTr="00B86A2F">
        <w:trPr>
          <w:jc w:val="center"/>
        </w:trPr>
        <w:tc>
          <w:tcPr>
            <w:tcW w:w="5000" w:type="pct"/>
            <w:gridSpan w:val="6"/>
          </w:tcPr>
          <w:p w14:paraId="208AF1B4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i/>
                <w:sz w:val="20"/>
                <w:szCs w:val="20"/>
              </w:rPr>
            </w:pPr>
            <w:r w:rsidRPr="00F92012">
              <w:rPr>
                <w:i/>
                <w:sz w:val="20"/>
                <w:szCs w:val="20"/>
              </w:rPr>
              <w:t xml:space="preserve">8. Создание </w:t>
            </w:r>
            <w:proofErr w:type="spellStart"/>
            <w:r w:rsidRPr="00F92012">
              <w:rPr>
                <w:i/>
                <w:sz w:val="20"/>
                <w:szCs w:val="20"/>
              </w:rPr>
              <w:t>Internet</w:t>
            </w:r>
            <w:proofErr w:type="spellEnd"/>
            <w:r w:rsidRPr="00F92012">
              <w:rPr>
                <w:i/>
                <w:sz w:val="20"/>
                <w:szCs w:val="20"/>
              </w:rPr>
              <w:t>-портала</w:t>
            </w:r>
          </w:p>
        </w:tc>
      </w:tr>
      <w:tr w:rsidR="005E649C" w:rsidRPr="00F92012" w14:paraId="52F0BFDC" w14:textId="77777777" w:rsidTr="005E649C">
        <w:trPr>
          <w:jc w:val="center"/>
        </w:trPr>
        <w:tc>
          <w:tcPr>
            <w:tcW w:w="282" w:type="pct"/>
          </w:tcPr>
          <w:p w14:paraId="513710DD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801</w:t>
            </w:r>
          </w:p>
        </w:tc>
        <w:tc>
          <w:tcPr>
            <w:tcW w:w="2748" w:type="pct"/>
          </w:tcPr>
          <w:p w14:paraId="488ED8C2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Простой поиск контента портала</w:t>
            </w:r>
          </w:p>
        </w:tc>
        <w:tc>
          <w:tcPr>
            <w:tcW w:w="490" w:type="pct"/>
          </w:tcPr>
          <w:p w14:paraId="2B1E6897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pct"/>
          </w:tcPr>
          <w:p w14:paraId="489F21BA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pct"/>
          </w:tcPr>
          <w:p w14:paraId="1BDDB13E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pct"/>
          </w:tcPr>
          <w:p w14:paraId="22E554BE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55</w:t>
            </w:r>
          </w:p>
        </w:tc>
      </w:tr>
      <w:tr w:rsidR="005E649C" w:rsidRPr="00F92012" w14:paraId="56F54FE1" w14:textId="77777777" w:rsidTr="005E649C">
        <w:trPr>
          <w:jc w:val="center"/>
        </w:trPr>
        <w:tc>
          <w:tcPr>
            <w:tcW w:w="282" w:type="pct"/>
          </w:tcPr>
          <w:p w14:paraId="78FD35A8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802</w:t>
            </w:r>
          </w:p>
        </w:tc>
        <w:tc>
          <w:tcPr>
            <w:tcW w:w="2748" w:type="pct"/>
          </w:tcPr>
          <w:p w14:paraId="25006CF6" w14:textId="77777777" w:rsidR="005E649C" w:rsidRPr="00CF0184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pacing w:val="-2"/>
                <w:sz w:val="20"/>
                <w:szCs w:val="20"/>
              </w:rPr>
            </w:pPr>
            <w:r w:rsidRPr="00CF0184">
              <w:rPr>
                <w:spacing w:val="-2"/>
                <w:sz w:val="20"/>
                <w:szCs w:val="20"/>
              </w:rPr>
              <w:t>Многокритериальный поиск контента портала</w:t>
            </w:r>
          </w:p>
        </w:tc>
        <w:tc>
          <w:tcPr>
            <w:tcW w:w="490" w:type="pct"/>
          </w:tcPr>
          <w:p w14:paraId="1C60E7D2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pct"/>
          </w:tcPr>
          <w:p w14:paraId="4CAA1D95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pct"/>
          </w:tcPr>
          <w:p w14:paraId="353DC31B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pct"/>
          </w:tcPr>
          <w:p w14:paraId="1D72C4D1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85</w:t>
            </w:r>
          </w:p>
        </w:tc>
      </w:tr>
      <w:tr w:rsidR="005E649C" w:rsidRPr="00F92012" w14:paraId="51A350DC" w14:textId="77777777" w:rsidTr="005E649C">
        <w:trPr>
          <w:jc w:val="center"/>
        </w:trPr>
        <w:tc>
          <w:tcPr>
            <w:tcW w:w="282" w:type="pct"/>
          </w:tcPr>
          <w:p w14:paraId="1C064F4B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803</w:t>
            </w:r>
          </w:p>
        </w:tc>
        <w:tc>
          <w:tcPr>
            <w:tcW w:w="2748" w:type="pct"/>
          </w:tcPr>
          <w:p w14:paraId="391CC0F2" w14:textId="77777777" w:rsidR="005E649C" w:rsidRPr="00CF0184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pacing w:val="-4"/>
                <w:sz w:val="20"/>
                <w:szCs w:val="20"/>
              </w:rPr>
            </w:pPr>
            <w:r w:rsidRPr="00CF0184">
              <w:rPr>
                <w:spacing w:val="-4"/>
                <w:sz w:val="20"/>
                <w:szCs w:val="20"/>
              </w:rPr>
              <w:t>Разработка системы оплаты услуг сайта при внедрении интерфейса системы в дизайн сайта</w:t>
            </w:r>
          </w:p>
        </w:tc>
        <w:tc>
          <w:tcPr>
            <w:tcW w:w="490" w:type="pct"/>
          </w:tcPr>
          <w:p w14:paraId="1F22CF72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pct"/>
          </w:tcPr>
          <w:p w14:paraId="157CFF7D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pct"/>
          </w:tcPr>
          <w:p w14:paraId="7762254A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pct"/>
          </w:tcPr>
          <w:p w14:paraId="0B3D81A5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820</w:t>
            </w:r>
          </w:p>
        </w:tc>
      </w:tr>
      <w:tr w:rsidR="005E649C" w:rsidRPr="00F92012" w14:paraId="5FBC1A87" w14:textId="77777777" w:rsidTr="005E649C">
        <w:trPr>
          <w:jc w:val="center"/>
        </w:trPr>
        <w:tc>
          <w:tcPr>
            <w:tcW w:w="282" w:type="pct"/>
          </w:tcPr>
          <w:p w14:paraId="0161F16D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804</w:t>
            </w:r>
          </w:p>
        </w:tc>
        <w:tc>
          <w:tcPr>
            <w:tcW w:w="2748" w:type="pct"/>
          </w:tcPr>
          <w:p w14:paraId="25778C7C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Создание гостевой книги</w:t>
            </w:r>
          </w:p>
        </w:tc>
        <w:tc>
          <w:tcPr>
            <w:tcW w:w="490" w:type="pct"/>
          </w:tcPr>
          <w:p w14:paraId="76553920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pct"/>
          </w:tcPr>
          <w:p w14:paraId="3E7D824A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pct"/>
          </w:tcPr>
          <w:p w14:paraId="6FFC2447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pct"/>
          </w:tcPr>
          <w:p w14:paraId="3708980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50</w:t>
            </w:r>
          </w:p>
        </w:tc>
      </w:tr>
      <w:tr w:rsidR="005E649C" w:rsidRPr="00F92012" w14:paraId="1B795820" w14:textId="77777777" w:rsidTr="005E649C">
        <w:trPr>
          <w:jc w:val="center"/>
        </w:trPr>
        <w:tc>
          <w:tcPr>
            <w:tcW w:w="282" w:type="pct"/>
          </w:tcPr>
          <w:p w14:paraId="4E52A7C6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805</w:t>
            </w:r>
          </w:p>
        </w:tc>
        <w:tc>
          <w:tcPr>
            <w:tcW w:w="2748" w:type="pct"/>
          </w:tcPr>
          <w:p w14:paraId="53FB450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Создание карты сайта</w:t>
            </w:r>
          </w:p>
        </w:tc>
        <w:tc>
          <w:tcPr>
            <w:tcW w:w="490" w:type="pct"/>
          </w:tcPr>
          <w:p w14:paraId="6992E451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pct"/>
          </w:tcPr>
          <w:p w14:paraId="434DF707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pct"/>
          </w:tcPr>
          <w:p w14:paraId="210AAE32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pct"/>
          </w:tcPr>
          <w:p w14:paraId="31C9882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76</w:t>
            </w:r>
          </w:p>
        </w:tc>
      </w:tr>
      <w:tr w:rsidR="005E649C" w:rsidRPr="00F92012" w14:paraId="5EA8E6D2" w14:textId="77777777" w:rsidTr="005E649C">
        <w:trPr>
          <w:jc w:val="center"/>
        </w:trPr>
        <w:tc>
          <w:tcPr>
            <w:tcW w:w="282" w:type="pct"/>
          </w:tcPr>
          <w:p w14:paraId="19368531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806</w:t>
            </w:r>
          </w:p>
        </w:tc>
        <w:tc>
          <w:tcPr>
            <w:tcW w:w="2748" w:type="pct"/>
          </w:tcPr>
          <w:p w14:paraId="5BA059CD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Сбор статистики о посетителях портала</w:t>
            </w:r>
          </w:p>
        </w:tc>
        <w:tc>
          <w:tcPr>
            <w:tcW w:w="490" w:type="pct"/>
          </w:tcPr>
          <w:p w14:paraId="31A205BC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pct"/>
          </w:tcPr>
          <w:p w14:paraId="2FC2C53B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pct"/>
          </w:tcPr>
          <w:p w14:paraId="5E152A4B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pct"/>
          </w:tcPr>
          <w:p w14:paraId="6D04727C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95</w:t>
            </w:r>
          </w:p>
        </w:tc>
      </w:tr>
      <w:tr w:rsidR="005E649C" w:rsidRPr="00F92012" w14:paraId="09B07462" w14:textId="77777777" w:rsidTr="005E649C">
        <w:trPr>
          <w:jc w:val="center"/>
        </w:trPr>
        <w:tc>
          <w:tcPr>
            <w:tcW w:w="282" w:type="pct"/>
          </w:tcPr>
          <w:p w14:paraId="10ABF62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807</w:t>
            </w:r>
          </w:p>
        </w:tc>
        <w:tc>
          <w:tcPr>
            <w:tcW w:w="2748" w:type="pct"/>
          </w:tcPr>
          <w:p w14:paraId="300F3DA4" w14:textId="77777777" w:rsidR="005E649C" w:rsidRPr="00CF0184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pacing w:val="-2"/>
                <w:sz w:val="20"/>
                <w:szCs w:val="20"/>
              </w:rPr>
            </w:pPr>
            <w:r w:rsidRPr="00CF0184">
              <w:rPr>
                <w:spacing w:val="-2"/>
                <w:sz w:val="20"/>
                <w:szCs w:val="20"/>
              </w:rPr>
              <w:t>Интеграция модуля опроса посетителей сайта</w:t>
            </w:r>
          </w:p>
        </w:tc>
        <w:tc>
          <w:tcPr>
            <w:tcW w:w="490" w:type="pct"/>
          </w:tcPr>
          <w:p w14:paraId="53BC7FA3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pct"/>
          </w:tcPr>
          <w:p w14:paraId="01797FDD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pct"/>
          </w:tcPr>
          <w:p w14:paraId="2D2AE720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pct"/>
          </w:tcPr>
          <w:p w14:paraId="61F1860C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390</w:t>
            </w:r>
          </w:p>
        </w:tc>
      </w:tr>
      <w:tr w:rsidR="005E649C" w:rsidRPr="00F92012" w14:paraId="4039D137" w14:textId="77777777" w:rsidTr="005E649C">
        <w:trPr>
          <w:jc w:val="center"/>
        </w:trPr>
        <w:tc>
          <w:tcPr>
            <w:tcW w:w="282" w:type="pct"/>
          </w:tcPr>
          <w:p w14:paraId="516D92B1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808</w:t>
            </w:r>
          </w:p>
        </w:tc>
        <w:tc>
          <w:tcPr>
            <w:tcW w:w="2748" w:type="pct"/>
          </w:tcPr>
          <w:p w14:paraId="73A167E4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Создание системы внутренней рекламы</w:t>
            </w:r>
          </w:p>
        </w:tc>
        <w:tc>
          <w:tcPr>
            <w:tcW w:w="490" w:type="pct"/>
          </w:tcPr>
          <w:p w14:paraId="121B7CA2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pct"/>
          </w:tcPr>
          <w:p w14:paraId="43890E6B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pct"/>
          </w:tcPr>
          <w:p w14:paraId="7BFB0838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pct"/>
          </w:tcPr>
          <w:p w14:paraId="68773504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58</w:t>
            </w:r>
          </w:p>
        </w:tc>
      </w:tr>
      <w:tr w:rsidR="005E649C" w:rsidRPr="00F92012" w14:paraId="4371D8F3" w14:textId="77777777" w:rsidTr="005E649C">
        <w:trPr>
          <w:jc w:val="center"/>
        </w:trPr>
        <w:tc>
          <w:tcPr>
            <w:tcW w:w="282" w:type="pct"/>
          </w:tcPr>
          <w:p w14:paraId="051C0101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809</w:t>
            </w:r>
          </w:p>
        </w:tc>
        <w:tc>
          <w:tcPr>
            <w:tcW w:w="2748" w:type="pct"/>
          </w:tcPr>
          <w:p w14:paraId="1E5F248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Создание системы управлением контентом</w:t>
            </w:r>
          </w:p>
        </w:tc>
        <w:tc>
          <w:tcPr>
            <w:tcW w:w="490" w:type="pct"/>
          </w:tcPr>
          <w:p w14:paraId="430A4755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pct"/>
          </w:tcPr>
          <w:p w14:paraId="7C5F695B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pct"/>
          </w:tcPr>
          <w:p w14:paraId="7359D452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pct"/>
          </w:tcPr>
          <w:p w14:paraId="58334F3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970</w:t>
            </w:r>
          </w:p>
        </w:tc>
      </w:tr>
      <w:tr w:rsidR="005E649C" w:rsidRPr="00F92012" w14:paraId="5C316A14" w14:textId="77777777" w:rsidTr="005E649C">
        <w:trPr>
          <w:jc w:val="center"/>
        </w:trPr>
        <w:tc>
          <w:tcPr>
            <w:tcW w:w="282" w:type="pct"/>
          </w:tcPr>
          <w:p w14:paraId="019CCD6E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810</w:t>
            </w:r>
          </w:p>
        </w:tc>
        <w:tc>
          <w:tcPr>
            <w:tcW w:w="2748" w:type="pct"/>
          </w:tcPr>
          <w:p w14:paraId="77819EB1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Формирование БД портала</w:t>
            </w:r>
          </w:p>
        </w:tc>
        <w:tc>
          <w:tcPr>
            <w:tcW w:w="490" w:type="pct"/>
          </w:tcPr>
          <w:p w14:paraId="42B1F32C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pct"/>
          </w:tcPr>
          <w:p w14:paraId="3FCAC290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pct"/>
          </w:tcPr>
          <w:p w14:paraId="6096F783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pct"/>
          </w:tcPr>
          <w:p w14:paraId="1AA23755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1 480</w:t>
            </w:r>
          </w:p>
        </w:tc>
      </w:tr>
      <w:tr w:rsidR="005E649C" w:rsidRPr="00F92012" w14:paraId="6E97750C" w14:textId="77777777" w:rsidTr="005E649C">
        <w:trPr>
          <w:jc w:val="center"/>
        </w:trPr>
        <w:tc>
          <w:tcPr>
            <w:tcW w:w="282" w:type="pct"/>
          </w:tcPr>
          <w:p w14:paraId="6EBF75ED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811</w:t>
            </w:r>
          </w:p>
        </w:tc>
        <w:tc>
          <w:tcPr>
            <w:tcW w:w="2748" w:type="pct"/>
          </w:tcPr>
          <w:p w14:paraId="421BFE2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Администрирование и обновление сайта</w:t>
            </w:r>
          </w:p>
        </w:tc>
        <w:tc>
          <w:tcPr>
            <w:tcW w:w="490" w:type="pct"/>
          </w:tcPr>
          <w:p w14:paraId="46F318EE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pct"/>
          </w:tcPr>
          <w:p w14:paraId="771043B7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pct"/>
          </w:tcPr>
          <w:p w14:paraId="4602BAD7" w14:textId="77777777" w:rsidR="005E649C" w:rsidRPr="00F92012" w:rsidRDefault="005E649C" w:rsidP="00B86A2F">
            <w:pPr>
              <w:widowControl w:val="0"/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pct"/>
          </w:tcPr>
          <w:p w14:paraId="71C6B194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90</w:t>
            </w:r>
          </w:p>
        </w:tc>
      </w:tr>
    </w:tbl>
    <w:p w14:paraId="5A1D6EE8" w14:textId="77777777" w:rsidR="005E649C" w:rsidRPr="00F92012" w:rsidRDefault="005E649C" w:rsidP="005E649C">
      <w:pPr>
        <w:pStyle w:val="a3"/>
        <w:widowControl w:val="0"/>
        <w:spacing w:before="60" w:beforeAutospacing="0" w:after="0" w:afterAutospacing="0" w:line="288" w:lineRule="auto"/>
        <w:ind w:firstLine="709"/>
        <w:jc w:val="both"/>
        <w:rPr>
          <w:sz w:val="20"/>
          <w:szCs w:val="20"/>
        </w:rPr>
      </w:pPr>
      <w:r w:rsidRPr="00F92012">
        <w:rPr>
          <w:b/>
          <w:bCs/>
          <w:sz w:val="20"/>
          <w:szCs w:val="20"/>
        </w:rPr>
        <w:t>Примечание.</w:t>
      </w:r>
      <w:r w:rsidRPr="00F92012">
        <w:rPr>
          <w:sz w:val="20"/>
          <w:szCs w:val="20"/>
        </w:rPr>
        <w:t xml:space="preserve"> Указанные в приложении объемы функций (строк исходного кода LOC) являются основой для определения конкретных значений объемов функций и их содержания в зависимости от особенностей ПО. Эти значения могут уточняться в большую или меньшую сторону от приведенных в приложении с учетом технических и методических условий программирования. Например, генерация структуры базы данных (код 201) зависит от масштаба генерируемой базы данных и используемых интерфейсов. Следовательно, вместо нормативного значения (</w:t>
      </w:r>
      <w:proofErr w:type="spellStart"/>
      <w:r w:rsidRPr="00F92012">
        <w:rPr>
          <w:sz w:val="20"/>
          <w:szCs w:val="20"/>
        </w:rPr>
        <w:t>Visual</w:t>
      </w:r>
      <w:proofErr w:type="spellEnd"/>
      <w:r w:rsidRPr="00F92012">
        <w:rPr>
          <w:sz w:val="20"/>
          <w:szCs w:val="20"/>
        </w:rPr>
        <w:t xml:space="preserve"> C++ (</w:t>
      </w:r>
      <w:proofErr w:type="spellStart"/>
      <w:r w:rsidRPr="00F92012">
        <w:rPr>
          <w:sz w:val="20"/>
          <w:szCs w:val="20"/>
        </w:rPr>
        <w:t>Microsoft</w:t>
      </w:r>
      <w:proofErr w:type="spellEnd"/>
      <w:r w:rsidRPr="00F92012">
        <w:rPr>
          <w:sz w:val="20"/>
          <w:szCs w:val="20"/>
        </w:rPr>
        <w:t>) – 4300 строк исходного кода (LOC) можно принять 3900 или 4900 строк исходного кода (LOC), что определяется экспертным методом соответствующими специалистами организации-исполнителя или заказчика.</w:t>
      </w:r>
    </w:p>
    <w:p w14:paraId="36349731" w14:textId="77777777" w:rsidR="005E649C" w:rsidRDefault="005E649C" w:rsidP="005E649C">
      <w:pPr>
        <w:pStyle w:val="a3"/>
        <w:widowControl w:val="0"/>
        <w:spacing w:before="0" w:beforeAutospacing="0" w:after="0" w:afterAutospacing="0" w:line="288" w:lineRule="auto"/>
        <w:ind w:firstLine="709"/>
        <w:jc w:val="both"/>
        <w:rPr>
          <w:sz w:val="20"/>
          <w:szCs w:val="20"/>
        </w:rPr>
      </w:pPr>
      <w:r w:rsidRPr="00F92012">
        <w:rPr>
          <w:sz w:val="20"/>
          <w:szCs w:val="20"/>
        </w:rPr>
        <w:t>Аналогичным образом определяются уточненные объемы строк исходного кода (LOC), по другим средам разработки и функциям, которые сопровождаются соответствующими обоснованиями.</w:t>
      </w:r>
    </w:p>
    <w:p w14:paraId="1A9915A2" w14:textId="5C1121C8" w:rsidR="00CF0184" w:rsidRDefault="00CF0184" w:rsidP="005E649C">
      <w:pPr>
        <w:pStyle w:val="a3"/>
        <w:widowControl w:val="0"/>
        <w:spacing w:before="0" w:beforeAutospacing="0" w:after="0" w:afterAutospacing="0" w:line="288" w:lineRule="auto"/>
        <w:ind w:firstLine="709"/>
        <w:jc w:val="both"/>
        <w:rPr>
          <w:sz w:val="20"/>
          <w:szCs w:val="20"/>
        </w:rPr>
      </w:pPr>
    </w:p>
    <w:p w14:paraId="1849EBF9" w14:textId="66EE5BAA" w:rsidR="00847421" w:rsidRDefault="00847421" w:rsidP="005E649C">
      <w:pPr>
        <w:pStyle w:val="a3"/>
        <w:widowControl w:val="0"/>
        <w:spacing w:before="0" w:beforeAutospacing="0" w:after="0" w:afterAutospacing="0" w:line="288" w:lineRule="auto"/>
        <w:ind w:firstLine="709"/>
        <w:jc w:val="both"/>
        <w:rPr>
          <w:sz w:val="20"/>
          <w:szCs w:val="20"/>
        </w:rPr>
      </w:pPr>
    </w:p>
    <w:p w14:paraId="613F690A" w14:textId="58AD8E21" w:rsidR="00847421" w:rsidRDefault="00847421" w:rsidP="005E649C">
      <w:pPr>
        <w:pStyle w:val="a3"/>
        <w:widowControl w:val="0"/>
        <w:spacing w:before="0" w:beforeAutospacing="0" w:after="0" w:afterAutospacing="0" w:line="288" w:lineRule="auto"/>
        <w:ind w:firstLine="709"/>
        <w:jc w:val="both"/>
        <w:rPr>
          <w:sz w:val="20"/>
          <w:szCs w:val="20"/>
        </w:rPr>
      </w:pPr>
    </w:p>
    <w:p w14:paraId="15327E9A" w14:textId="4D2FA207" w:rsidR="00847421" w:rsidRDefault="00847421" w:rsidP="005E649C">
      <w:pPr>
        <w:pStyle w:val="a3"/>
        <w:widowControl w:val="0"/>
        <w:spacing w:before="0" w:beforeAutospacing="0" w:after="0" w:afterAutospacing="0" w:line="288" w:lineRule="auto"/>
        <w:ind w:firstLine="709"/>
        <w:jc w:val="both"/>
        <w:rPr>
          <w:sz w:val="20"/>
          <w:szCs w:val="20"/>
        </w:rPr>
      </w:pPr>
    </w:p>
    <w:p w14:paraId="3767B658" w14:textId="20CB129B" w:rsidR="00847421" w:rsidRDefault="00847421" w:rsidP="005E649C">
      <w:pPr>
        <w:pStyle w:val="a3"/>
        <w:widowControl w:val="0"/>
        <w:spacing w:before="0" w:beforeAutospacing="0" w:after="0" w:afterAutospacing="0" w:line="288" w:lineRule="auto"/>
        <w:ind w:firstLine="709"/>
        <w:jc w:val="both"/>
        <w:rPr>
          <w:sz w:val="20"/>
          <w:szCs w:val="20"/>
        </w:rPr>
      </w:pPr>
    </w:p>
    <w:p w14:paraId="29958679" w14:textId="68549257" w:rsidR="00847421" w:rsidRDefault="00847421" w:rsidP="005E649C">
      <w:pPr>
        <w:pStyle w:val="a3"/>
        <w:widowControl w:val="0"/>
        <w:spacing w:before="0" w:beforeAutospacing="0" w:after="0" w:afterAutospacing="0" w:line="288" w:lineRule="auto"/>
        <w:ind w:firstLine="709"/>
        <w:jc w:val="both"/>
        <w:rPr>
          <w:sz w:val="20"/>
          <w:szCs w:val="20"/>
        </w:rPr>
      </w:pPr>
    </w:p>
    <w:p w14:paraId="0F7F1143" w14:textId="77777777" w:rsidR="00847421" w:rsidRPr="00F92012" w:rsidRDefault="00847421" w:rsidP="005E649C">
      <w:pPr>
        <w:pStyle w:val="a3"/>
        <w:widowControl w:val="0"/>
        <w:spacing w:before="0" w:beforeAutospacing="0" w:after="0" w:afterAutospacing="0" w:line="288" w:lineRule="auto"/>
        <w:ind w:firstLine="709"/>
        <w:jc w:val="both"/>
        <w:rPr>
          <w:sz w:val="20"/>
          <w:szCs w:val="20"/>
        </w:rPr>
      </w:pPr>
    </w:p>
    <w:p w14:paraId="7DDFB1BA" w14:textId="77777777" w:rsidR="005E649C" w:rsidRPr="00F92012" w:rsidRDefault="005E649C" w:rsidP="005E649C">
      <w:pPr>
        <w:widowControl w:val="0"/>
        <w:jc w:val="right"/>
        <w:rPr>
          <w:b/>
          <w:bCs/>
          <w:sz w:val="20"/>
          <w:szCs w:val="20"/>
        </w:rPr>
      </w:pPr>
      <w:r w:rsidRPr="00F92012">
        <w:rPr>
          <w:b/>
          <w:bCs/>
          <w:sz w:val="20"/>
          <w:szCs w:val="20"/>
        </w:rPr>
        <w:lastRenderedPageBreak/>
        <w:t>Приложение 2</w:t>
      </w:r>
    </w:p>
    <w:p w14:paraId="09B23086" w14:textId="77777777" w:rsidR="005E649C" w:rsidRPr="00F92012" w:rsidRDefault="005E649C" w:rsidP="005E649C">
      <w:pPr>
        <w:widowControl w:val="0"/>
        <w:spacing w:after="60" w:line="288" w:lineRule="auto"/>
        <w:jc w:val="center"/>
        <w:rPr>
          <w:b/>
          <w:bCs/>
          <w:sz w:val="20"/>
          <w:szCs w:val="20"/>
        </w:rPr>
      </w:pPr>
      <w:r w:rsidRPr="00F92012">
        <w:rPr>
          <w:b/>
          <w:bCs/>
          <w:sz w:val="20"/>
          <w:szCs w:val="20"/>
        </w:rPr>
        <w:t>Характеристики категорий сложности ПО</w:t>
      </w:r>
    </w:p>
    <w:tbl>
      <w:tblPr>
        <w:tblW w:w="49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49"/>
        <w:gridCol w:w="8658"/>
      </w:tblGrid>
      <w:tr w:rsidR="005E649C" w:rsidRPr="00290AEE" w14:paraId="7C02DF7E" w14:textId="77777777" w:rsidTr="00B86A2F">
        <w:trPr>
          <w:jc w:val="center"/>
        </w:trPr>
        <w:tc>
          <w:tcPr>
            <w:tcW w:w="1031" w:type="pct"/>
            <w:vAlign w:val="center"/>
          </w:tcPr>
          <w:p w14:paraId="13FC3337" w14:textId="77777777" w:rsidR="005E649C" w:rsidRPr="00290AEE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290AEE">
              <w:rPr>
                <w:bCs/>
                <w:sz w:val="20"/>
                <w:szCs w:val="20"/>
              </w:rPr>
              <w:t>Категория сложности</w:t>
            </w:r>
          </w:p>
        </w:tc>
        <w:tc>
          <w:tcPr>
            <w:tcW w:w="3969" w:type="pct"/>
            <w:vAlign w:val="center"/>
          </w:tcPr>
          <w:p w14:paraId="4D4570BD" w14:textId="77777777" w:rsidR="005E649C" w:rsidRPr="00290AEE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290AEE">
              <w:rPr>
                <w:bCs/>
                <w:sz w:val="20"/>
                <w:szCs w:val="20"/>
              </w:rPr>
              <w:t>Характеристики программного обеспечения</w:t>
            </w:r>
          </w:p>
        </w:tc>
      </w:tr>
      <w:tr w:rsidR="005E649C" w:rsidRPr="00F92012" w14:paraId="73774EB7" w14:textId="77777777" w:rsidTr="00B86A2F">
        <w:trPr>
          <w:jc w:val="center"/>
        </w:trPr>
        <w:tc>
          <w:tcPr>
            <w:tcW w:w="1031" w:type="pct"/>
            <w:vAlign w:val="center"/>
          </w:tcPr>
          <w:p w14:paraId="1544E70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</w:t>
            </w:r>
          </w:p>
        </w:tc>
        <w:tc>
          <w:tcPr>
            <w:tcW w:w="3969" w:type="pct"/>
          </w:tcPr>
          <w:p w14:paraId="0F5EB92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ПО, обладающие одной или несколькими из следующих характеристик:</w:t>
            </w:r>
          </w:p>
          <w:p w14:paraId="3FF1D1F4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1) наличие сложного интеллектуального языкового интерфейса с пользователем;</w:t>
            </w:r>
          </w:p>
          <w:p w14:paraId="3B104DBD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pacing w:val="-8"/>
                <w:sz w:val="20"/>
                <w:szCs w:val="20"/>
              </w:rPr>
            </w:pPr>
            <w:r w:rsidRPr="00F92012">
              <w:rPr>
                <w:spacing w:val="-8"/>
                <w:sz w:val="20"/>
                <w:szCs w:val="20"/>
              </w:rPr>
              <w:t>2) обеспечение телекоммуникационной обработки данных и управление удаленными объектами;</w:t>
            </w:r>
          </w:p>
          <w:p w14:paraId="7B832C2A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3) обеспечение существенного распараллеливания вычислений;</w:t>
            </w:r>
          </w:p>
          <w:p w14:paraId="724245A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 xml:space="preserve">4) криптография и другие методы защиты информации </w:t>
            </w:r>
          </w:p>
        </w:tc>
      </w:tr>
    </w:tbl>
    <w:p w14:paraId="5CA18D4D" w14:textId="77777777" w:rsidR="00CF0184" w:rsidRDefault="00CF0184" w:rsidP="005E649C">
      <w:pPr>
        <w:widowControl w:val="0"/>
        <w:jc w:val="right"/>
        <w:rPr>
          <w:b/>
          <w:bCs/>
          <w:sz w:val="20"/>
          <w:szCs w:val="20"/>
        </w:rPr>
      </w:pPr>
    </w:p>
    <w:p w14:paraId="3CB6B40A" w14:textId="77777777" w:rsidR="00CF0184" w:rsidRDefault="00CF0184" w:rsidP="005E649C">
      <w:pPr>
        <w:widowControl w:val="0"/>
        <w:jc w:val="right"/>
        <w:rPr>
          <w:b/>
          <w:bCs/>
          <w:sz w:val="20"/>
          <w:szCs w:val="20"/>
        </w:rPr>
      </w:pPr>
    </w:p>
    <w:p w14:paraId="4825C125" w14:textId="77777777" w:rsidR="00AA6973" w:rsidRDefault="00AA6973" w:rsidP="005E649C">
      <w:pPr>
        <w:widowControl w:val="0"/>
        <w:jc w:val="right"/>
        <w:rPr>
          <w:b/>
          <w:bCs/>
          <w:sz w:val="20"/>
          <w:szCs w:val="20"/>
        </w:rPr>
      </w:pPr>
    </w:p>
    <w:p w14:paraId="6B6F764A" w14:textId="77777777" w:rsidR="00CF0184" w:rsidRDefault="00CF0184" w:rsidP="005E649C">
      <w:pPr>
        <w:widowControl w:val="0"/>
        <w:jc w:val="right"/>
        <w:rPr>
          <w:b/>
          <w:bCs/>
          <w:sz w:val="20"/>
          <w:szCs w:val="20"/>
        </w:rPr>
      </w:pPr>
    </w:p>
    <w:p w14:paraId="2E19EA86" w14:textId="77777777" w:rsidR="00CF0184" w:rsidRDefault="00CF0184" w:rsidP="005E649C">
      <w:pPr>
        <w:widowControl w:val="0"/>
        <w:jc w:val="right"/>
        <w:rPr>
          <w:b/>
          <w:bCs/>
          <w:sz w:val="20"/>
          <w:szCs w:val="20"/>
        </w:rPr>
      </w:pPr>
    </w:p>
    <w:p w14:paraId="3346D10D" w14:textId="77777777" w:rsidR="005E649C" w:rsidRPr="00F92012" w:rsidRDefault="005E649C" w:rsidP="005E649C">
      <w:pPr>
        <w:widowControl w:val="0"/>
        <w:jc w:val="right"/>
        <w:rPr>
          <w:b/>
          <w:bCs/>
          <w:sz w:val="20"/>
          <w:szCs w:val="20"/>
        </w:rPr>
      </w:pPr>
      <w:r w:rsidRPr="00F92012">
        <w:rPr>
          <w:b/>
          <w:bCs/>
          <w:sz w:val="20"/>
          <w:szCs w:val="20"/>
        </w:rPr>
        <w:t>Приложение 3</w:t>
      </w:r>
    </w:p>
    <w:p w14:paraId="3ECEA64E" w14:textId="77777777" w:rsidR="005E649C" w:rsidRPr="00F92012" w:rsidRDefault="005E649C" w:rsidP="005E649C">
      <w:pPr>
        <w:widowControl w:val="0"/>
        <w:spacing w:after="60" w:line="288" w:lineRule="auto"/>
        <w:jc w:val="center"/>
        <w:rPr>
          <w:b/>
          <w:bCs/>
          <w:sz w:val="20"/>
          <w:szCs w:val="20"/>
        </w:rPr>
      </w:pPr>
      <w:r w:rsidRPr="00F92012">
        <w:rPr>
          <w:b/>
          <w:bCs/>
          <w:sz w:val="20"/>
          <w:szCs w:val="20"/>
        </w:rPr>
        <w:t>Нормативная трудоемкость на разработку ПО (</w:t>
      </w:r>
      <w:proofErr w:type="spellStart"/>
      <w:r w:rsidRPr="00F92012">
        <w:rPr>
          <w:b/>
          <w:bCs/>
          <w:i/>
          <w:sz w:val="20"/>
          <w:szCs w:val="20"/>
        </w:rPr>
        <w:t>Тр</w:t>
      </w:r>
      <w:proofErr w:type="spellEnd"/>
      <w:r w:rsidRPr="00F92012">
        <w:rPr>
          <w:b/>
          <w:bCs/>
          <w:sz w:val="20"/>
          <w:szCs w:val="20"/>
        </w:rPr>
        <w:t>) в зависимости от объема ПО и категории сложности ПО (чел.-</w:t>
      </w:r>
      <w:proofErr w:type="spellStart"/>
      <w:r w:rsidRPr="00F92012">
        <w:rPr>
          <w:b/>
          <w:bCs/>
          <w:sz w:val="20"/>
          <w:szCs w:val="20"/>
        </w:rPr>
        <w:t>дн</w:t>
      </w:r>
      <w:proofErr w:type="spellEnd"/>
      <w:r w:rsidRPr="00F92012">
        <w:rPr>
          <w:b/>
          <w:bCs/>
          <w:sz w:val="20"/>
          <w:szCs w:val="20"/>
        </w:rPr>
        <w:t>.)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15"/>
        <w:gridCol w:w="1951"/>
        <w:gridCol w:w="1953"/>
        <w:gridCol w:w="1953"/>
        <w:gridCol w:w="1624"/>
      </w:tblGrid>
      <w:tr w:rsidR="005E649C" w:rsidRPr="00F92012" w14:paraId="664A876D" w14:textId="77777777" w:rsidTr="00847421">
        <w:trPr>
          <w:trHeight w:val="330"/>
          <w:tblHeader/>
          <w:jc w:val="center"/>
        </w:trPr>
        <w:tc>
          <w:tcPr>
            <w:tcW w:w="1629" w:type="pct"/>
            <w:vMerge w:val="restart"/>
          </w:tcPr>
          <w:p w14:paraId="18CEDC39" w14:textId="77777777" w:rsidR="005E649C" w:rsidRPr="00290AEE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pacing w:val="-4"/>
                <w:sz w:val="20"/>
                <w:szCs w:val="20"/>
              </w:rPr>
            </w:pPr>
            <w:r w:rsidRPr="00290AEE">
              <w:rPr>
                <w:bCs/>
                <w:spacing w:val="-4"/>
                <w:sz w:val="20"/>
                <w:szCs w:val="20"/>
              </w:rPr>
              <w:t>Объем ПО (строки исходного кода), до</w:t>
            </w:r>
          </w:p>
        </w:tc>
        <w:tc>
          <w:tcPr>
            <w:tcW w:w="2639" w:type="pct"/>
            <w:gridSpan w:val="3"/>
          </w:tcPr>
          <w:p w14:paraId="52E34109" w14:textId="77777777" w:rsidR="005E649C" w:rsidRPr="00290AEE" w:rsidRDefault="005E649C" w:rsidP="00B86A2F">
            <w:pPr>
              <w:pStyle w:val="a3"/>
              <w:widowControl w:val="0"/>
              <w:spacing w:line="288" w:lineRule="auto"/>
              <w:jc w:val="center"/>
              <w:rPr>
                <w:bCs/>
                <w:sz w:val="20"/>
                <w:szCs w:val="20"/>
              </w:rPr>
            </w:pPr>
            <w:r w:rsidRPr="00290AEE">
              <w:rPr>
                <w:bCs/>
                <w:sz w:val="20"/>
                <w:szCs w:val="20"/>
              </w:rPr>
              <w:t>Категория сложности ПО</w:t>
            </w:r>
          </w:p>
        </w:tc>
        <w:tc>
          <w:tcPr>
            <w:tcW w:w="732" w:type="pct"/>
            <w:vMerge w:val="restart"/>
          </w:tcPr>
          <w:p w14:paraId="7342D74D" w14:textId="77777777" w:rsidR="005E649C" w:rsidRPr="00290AEE" w:rsidRDefault="005E649C" w:rsidP="00B86A2F">
            <w:pPr>
              <w:pStyle w:val="a3"/>
              <w:widowControl w:val="0"/>
              <w:spacing w:line="288" w:lineRule="auto"/>
              <w:jc w:val="center"/>
              <w:rPr>
                <w:bCs/>
                <w:sz w:val="20"/>
                <w:szCs w:val="20"/>
              </w:rPr>
            </w:pPr>
            <w:r w:rsidRPr="00290AEE">
              <w:rPr>
                <w:bCs/>
                <w:sz w:val="20"/>
                <w:szCs w:val="20"/>
              </w:rPr>
              <w:t>Номер нормы</w:t>
            </w:r>
          </w:p>
        </w:tc>
      </w:tr>
      <w:tr w:rsidR="005E649C" w:rsidRPr="00F92012" w14:paraId="2D514223" w14:textId="77777777" w:rsidTr="00847421">
        <w:trPr>
          <w:tblHeader/>
          <w:jc w:val="center"/>
        </w:trPr>
        <w:tc>
          <w:tcPr>
            <w:tcW w:w="1629" w:type="pct"/>
            <w:vMerge/>
          </w:tcPr>
          <w:p w14:paraId="543A5483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79" w:type="pct"/>
          </w:tcPr>
          <w:p w14:paraId="5CC8FF5A" w14:textId="77777777" w:rsidR="005E649C" w:rsidRPr="00290AEE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290AEE">
              <w:rPr>
                <w:bCs/>
                <w:sz w:val="20"/>
                <w:szCs w:val="20"/>
              </w:rPr>
              <w:t>1-я</w:t>
            </w:r>
          </w:p>
        </w:tc>
        <w:tc>
          <w:tcPr>
            <w:tcW w:w="880" w:type="pct"/>
          </w:tcPr>
          <w:p w14:paraId="25F910C4" w14:textId="77777777" w:rsidR="005E649C" w:rsidRPr="00290AEE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290AEE">
              <w:rPr>
                <w:bCs/>
                <w:sz w:val="20"/>
                <w:szCs w:val="20"/>
              </w:rPr>
              <w:t>2-я</w:t>
            </w:r>
          </w:p>
        </w:tc>
        <w:tc>
          <w:tcPr>
            <w:tcW w:w="880" w:type="pct"/>
          </w:tcPr>
          <w:p w14:paraId="5F04E659" w14:textId="77777777" w:rsidR="005E649C" w:rsidRPr="00290AEE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290AEE">
              <w:rPr>
                <w:bCs/>
                <w:sz w:val="20"/>
                <w:szCs w:val="20"/>
              </w:rPr>
              <w:t>3-я</w:t>
            </w:r>
          </w:p>
        </w:tc>
        <w:tc>
          <w:tcPr>
            <w:tcW w:w="732" w:type="pct"/>
            <w:vMerge/>
          </w:tcPr>
          <w:p w14:paraId="5A05D88B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</w:p>
        </w:tc>
      </w:tr>
      <w:tr w:rsidR="005E649C" w:rsidRPr="00F92012" w14:paraId="44916318" w14:textId="77777777" w:rsidTr="00847421">
        <w:trPr>
          <w:jc w:val="center"/>
        </w:trPr>
        <w:tc>
          <w:tcPr>
            <w:tcW w:w="1629" w:type="pct"/>
          </w:tcPr>
          <w:p w14:paraId="265D62E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17 210</w:t>
            </w:r>
          </w:p>
        </w:tc>
        <w:tc>
          <w:tcPr>
            <w:tcW w:w="879" w:type="pct"/>
          </w:tcPr>
          <w:p w14:paraId="67A6EC56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946</w:t>
            </w:r>
          </w:p>
        </w:tc>
        <w:tc>
          <w:tcPr>
            <w:tcW w:w="880" w:type="pct"/>
          </w:tcPr>
          <w:p w14:paraId="09C58B98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789</w:t>
            </w:r>
          </w:p>
        </w:tc>
        <w:tc>
          <w:tcPr>
            <w:tcW w:w="880" w:type="pct"/>
          </w:tcPr>
          <w:p w14:paraId="7A88EC5B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658</w:t>
            </w:r>
          </w:p>
        </w:tc>
        <w:tc>
          <w:tcPr>
            <w:tcW w:w="732" w:type="pct"/>
          </w:tcPr>
          <w:p w14:paraId="71E04A5A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72</w:t>
            </w:r>
          </w:p>
        </w:tc>
      </w:tr>
      <w:tr w:rsidR="005E649C" w:rsidRPr="00F92012" w14:paraId="458E7856" w14:textId="77777777" w:rsidTr="00847421">
        <w:trPr>
          <w:jc w:val="center"/>
        </w:trPr>
        <w:tc>
          <w:tcPr>
            <w:tcW w:w="1629" w:type="pct"/>
          </w:tcPr>
          <w:p w14:paraId="1893681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18 140</w:t>
            </w:r>
          </w:p>
        </w:tc>
        <w:tc>
          <w:tcPr>
            <w:tcW w:w="879" w:type="pct"/>
          </w:tcPr>
          <w:p w14:paraId="6A0BE735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993</w:t>
            </w:r>
          </w:p>
        </w:tc>
        <w:tc>
          <w:tcPr>
            <w:tcW w:w="880" w:type="pct"/>
          </w:tcPr>
          <w:p w14:paraId="65B1BB56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828</w:t>
            </w:r>
          </w:p>
        </w:tc>
        <w:tc>
          <w:tcPr>
            <w:tcW w:w="880" w:type="pct"/>
          </w:tcPr>
          <w:p w14:paraId="6E6CBF56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690</w:t>
            </w:r>
          </w:p>
        </w:tc>
        <w:tc>
          <w:tcPr>
            <w:tcW w:w="732" w:type="pct"/>
          </w:tcPr>
          <w:p w14:paraId="5CF5321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73</w:t>
            </w:r>
          </w:p>
        </w:tc>
      </w:tr>
    </w:tbl>
    <w:p w14:paraId="4F49974C" w14:textId="77777777" w:rsidR="005E649C" w:rsidRPr="00F92012" w:rsidRDefault="005E649C" w:rsidP="005E649C">
      <w:pPr>
        <w:pStyle w:val="a3"/>
        <w:widowControl w:val="0"/>
        <w:spacing w:before="0" w:beforeAutospacing="0" w:after="0" w:afterAutospacing="0" w:line="288" w:lineRule="auto"/>
        <w:ind w:firstLine="709"/>
        <w:jc w:val="both"/>
        <w:rPr>
          <w:sz w:val="20"/>
          <w:szCs w:val="20"/>
        </w:rPr>
      </w:pPr>
      <w:r w:rsidRPr="00F92012">
        <w:rPr>
          <w:b/>
          <w:bCs/>
          <w:sz w:val="20"/>
          <w:szCs w:val="20"/>
        </w:rPr>
        <w:t>Примечание.</w:t>
      </w:r>
      <w:r w:rsidRPr="00F92012">
        <w:rPr>
          <w:sz w:val="20"/>
          <w:szCs w:val="20"/>
        </w:rPr>
        <w:t xml:space="preserve"> В случае, когда объем ПО превышает значения, указанные в таблице (гр. 1), нормативную трудоемкость следует определять по следующим формулам:</w:t>
      </w:r>
    </w:p>
    <w:p w14:paraId="6C0AFC00" w14:textId="1A02D4BB" w:rsidR="00AA6973" w:rsidRDefault="005E649C" w:rsidP="00847421">
      <w:pPr>
        <w:pStyle w:val="a3"/>
        <w:widowControl w:val="0"/>
        <w:spacing w:before="0" w:beforeAutospacing="0" w:after="0" w:afterAutospacing="0" w:line="288" w:lineRule="auto"/>
        <w:ind w:firstLine="709"/>
        <w:jc w:val="both"/>
        <w:rPr>
          <w:b/>
          <w:bCs/>
          <w:sz w:val="20"/>
          <w:szCs w:val="20"/>
        </w:rPr>
      </w:pPr>
      <w:r w:rsidRPr="00F92012">
        <w:rPr>
          <w:sz w:val="20"/>
          <w:szCs w:val="20"/>
        </w:rPr>
        <w:t xml:space="preserve">для 1-ой категории сложности </w:t>
      </w:r>
      <w:r w:rsidRPr="00847421">
        <w:rPr>
          <w:sz w:val="22"/>
          <w:szCs w:val="22"/>
        </w:rPr>
        <w:t xml:space="preserve">ПО </w:t>
      </w:r>
      <w:proofErr w:type="spellStart"/>
      <w:r w:rsidRPr="00847421">
        <w:rPr>
          <w:i/>
          <w:sz w:val="22"/>
          <w:szCs w:val="22"/>
        </w:rPr>
        <w:t>Т</w:t>
      </w:r>
      <w:r w:rsidRPr="00847421">
        <w:rPr>
          <w:sz w:val="22"/>
          <w:szCs w:val="22"/>
          <w:vertAlign w:val="subscript"/>
        </w:rPr>
        <w:t>н</w:t>
      </w:r>
      <w:proofErr w:type="spellEnd"/>
      <w:r w:rsidRPr="00847421">
        <w:rPr>
          <w:sz w:val="22"/>
          <w:szCs w:val="22"/>
        </w:rPr>
        <w:t xml:space="preserve"> = 0,12*</w:t>
      </w:r>
      <w:r w:rsidRPr="00847421">
        <w:rPr>
          <w:i/>
          <w:sz w:val="22"/>
          <w:szCs w:val="22"/>
        </w:rPr>
        <w:t>V</w:t>
      </w:r>
      <w:r w:rsidRPr="00847421">
        <w:rPr>
          <w:sz w:val="22"/>
          <w:szCs w:val="22"/>
          <w:vertAlign w:val="subscript"/>
        </w:rPr>
        <w:t>y</w:t>
      </w:r>
      <w:r w:rsidRPr="00847421">
        <w:rPr>
          <w:sz w:val="22"/>
          <w:szCs w:val="22"/>
          <w:vertAlign w:val="superscript"/>
        </w:rPr>
        <w:t>0,92</w:t>
      </w:r>
      <w:r w:rsidR="00847421" w:rsidRPr="00847421">
        <w:rPr>
          <w:sz w:val="22"/>
          <w:szCs w:val="22"/>
        </w:rPr>
        <w:t>=0,12*17460</w:t>
      </w:r>
      <w:r w:rsidR="00847421" w:rsidRPr="00847421">
        <w:rPr>
          <w:sz w:val="22"/>
          <w:szCs w:val="22"/>
          <w:vertAlign w:val="superscript"/>
        </w:rPr>
        <w:t>0,92</w:t>
      </w:r>
      <w:r w:rsidR="00847421" w:rsidRPr="00847421">
        <w:rPr>
          <w:sz w:val="22"/>
          <w:szCs w:val="22"/>
        </w:rPr>
        <w:t xml:space="preserve"> =0,12*7993=</w:t>
      </w:r>
      <w:r w:rsidR="00847421" w:rsidRPr="00847421">
        <w:rPr>
          <w:sz w:val="22"/>
          <w:szCs w:val="22"/>
          <w:lang w:val="uk-UA"/>
        </w:rPr>
        <w:t>959</w:t>
      </w:r>
    </w:p>
    <w:p w14:paraId="7C72811C" w14:textId="77777777" w:rsidR="00AA6973" w:rsidRDefault="00AA6973" w:rsidP="00CF0184">
      <w:pPr>
        <w:widowControl w:val="0"/>
        <w:jc w:val="right"/>
        <w:rPr>
          <w:b/>
          <w:bCs/>
          <w:sz w:val="20"/>
          <w:szCs w:val="20"/>
        </w:rPr>
      </w:pPr>
    </w:p>
    <w:p w14:paraId="4FD00BC7" w14:textId="77777777" w:rsidR="00AA6973" w:rsidRDefault="00AA6973" w:rsidP="00CF0184">
      <w:pPr>
        <w:widowControl w:val="0"/>
        <w:jc w:val="right"/>
        <w:rPr>
          <w:b/>
          <w:bCs/>
          <w:sz w:val="20"/>
          <w:szCs w:val="20"/>
        </w:rPr>
      </w:pPr>
    </w:p>
    <w:p w14:paraId="608A2A4E" w14:textId="77777777" w:rsidR="005E649C" w:rsidRPr="00F92012" w:rsidRDefault="005E649C" w:rsidP="00CF0184">
      <w:pPr>
        <w:widowControl w:val="0"/>
        <w:jc w:val="right"/>
        <w:rPr>
          <w:b/>
          <w:bCs/>
          <w:sz w:val="20"/>
          <w:szCs w:val="20"/>
        </w:rPr>
      </w:pPr>
      <w:r w:rsidRPr="00F92012">
        <w:rPr>
          <w:b/>
          <w:bCs/>
          <w:sz w:val="20"/>
          <w:szCs w:val="20"/>
        </w:rPr>
        <w:t>Приложение 4</w:t>
      </w:r>
    </w:p>
    <w:p w14:paraId="2F85D0AC" w14:textId="77777777" w:rsidR="005E649C" w:rsidRPr="00F92012" w:rsidRDefault="005E649C" w:rsidP="005E649C">
      <w:pPr>
        <w:widowControl w:val="0"/>
        <w:spacing w:after="60" w:line="288" w:lineRule="auto"/>
        <w:jc w:val="center"/>
        <w:rPr>
          <w:b/>
          <w:bCs/>
          <w:sz w:val="20"/>
          <w:szCs w:val="20"/>
        </w:rPr>
      </w:pPr>
      <w:r w:rsidRPr="00F92012">
        <w:rPr>
          <w:b/>
          <w:bCs/>
          <w:sz w:val="20"/>
          <w:szCs w:val="20"/>
        </w:rPr>
        <w:t>Коэффициенты повышения сложности ПО (</w:t>
      </w:r>
      <w:proofErr w:type="spellStart"/>
      <w:r w:rsidRPr="00F92012">
        <w:rPr>
          <w:b/>
          <w:bCs/>
          <w:i/>
          <w:sz w:val="20"/>
          <w:szCs w:val="20"/>
        </w:rPr>
        <w:t>К</w:t>
      </w:r>
      <w:r w:rsidRPr="005B4A77">
        <w:rPr>
          <w:b/>
          <w:bCs/>
          <w:sz w:val="20"/>
          <w:szCs w:val="20"/>
          <w:vertAlign w:val="subscript"/>
        </w:rPr>
        <w:t>і</w:t>
      </w:r>
      <w:proofErr w:type="spellEnd"/>
      <w:r w:rsidRPr="00F92012">
        <w:rPr>
          <w:b/>
          <w:bCs/>
          <w:sz w:val="20"/>
          <w:szCs w:val="20"/>
        </w:rPr>
        <w:t>)</w:t>
      </w:r>
    </w:p>
    <w:tbl>
      <w:tblPr>
        <w:tblW w:w="7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98"/>
        <w:gridCol w:w="1247"/>
      </w:tblGrid>
      <w:tr w:rsidR="005E649C" w:rsidRPr="005B4A77" w14:paraId="76472CA4" w14:textId="77777777" w:rsidTr="00CF0184">
        <w:trPr>
          <w:jc w:val="center"/>
        </w:trPr>
        <w:tc>
          <w:tcPr>
            <w:tcW w:w="5898" w:type="dxa"/>
          </w:tcPr>
          <w:p w14:paraId="3BA32443" w14:textId="77777777" w:rsidR="005E649C" w:rsidRPr="005B4A77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5B4A77">
              <w:rPr>
                <w:bCs/>
                <w:sz w:val="20"/>
                <w:szCs w:val="20"/>
              </w:rPr>
              <w:t>Характеристика повышения сложности ПО</w:t>
            </w:r>
          </w:p>
        </w:tc>
        <w:tc>
          <w:tcPr>
            <w:tcW w:w="1247" w:type="dxa"/>
          </w:tcPr>
          <w:p w14:paraId="7CB2E6A4" w14:textId="77777777" w:rsidR="005E649C" w:rsidRPr="005B4A77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5B4A77">
              <w:rPr>
                <w:bCs/>
                <w:sz w:val="20"/>
                <w:szCs w:val="20"/>
              </w:rPr>
              <w:t xml:space="preserve">Значения </w:t>
            </w:r>
            <w:proofErr w:type="spellStart"/>
            <w:r w:rsidRPr="005B4A77">
              <w:rPr>
                <w:bCs/>
                <w:i/>
                <w:iCs/>
                <w:sz w:val="20"/>
                <w:szCs w:val="20"/>
              </w:rPr>
              <w:t>K</w:t>
            </w:r>
            <w:r w:rsidRPr="005B4A77">
              <w:rPr>
                <w:bCs/>
                <w:iCs/>
                <w:sz w:val="20"/>
                <w:szCs w:val="20"/>
                <w:vertAlign w:val="subscript"/>
              </w:rPr>
              <w:t>і</w:t>
            </w:r>
            <w:proofErr w:type="spellEnd"/>
          </w:p>
        </w:tc>
      </w:tr>
      <w:tr w:rsidR="005E649C" w:rsidRPr="00F92012" w14:paraId="4E0971C7" w14:textId="77777777" w:rsidTr="00AA6973">
        <w:trPr>
          <w:jc w:val="center"/>
        </w:trPr>
        <w:tc>
          <w:tcPr>
            <w:tcW w:w="5898" w:type="dxa"/>
          </w:tcPr>
          <w:p w14:paraId="23889494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1. Функционирование ПО в расширенной операционной среде (связь с другими ПО)</w:t>
            </w:r>
          </w:p>
        </w:tc>
        <w:tc>
          <w:tcPr>
            <w:tcW w:w="1247" w:type="dxa"/>
            <w:vAlign w:val="center"/>
          </w:tcPr>
          <w:p w14:paraId="49B8B520" w14:textId="77777777" w:rsidR="005E649C" w:rsidRPr="00F92012" w:rsidRDefault="005E649C" w:rsidP="00AA6973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0,08</w:t>
            </w:r>
          </w:p>
        </w:tc>
      </w:tr>
      <w:tr w:rsidR="005E649C" w:rsidRPr="00F92012" w14:paraId="2E81828B" w14:textId="77777777" w:rsidTr="00AA6973">
        <w:trPr>
          <w:jc w:val="center"/>
        </w:trPr>
        <w:tc>
          <w:tcPr>
            <w:tcW w:w="5898" w:type="dxa"/>
          </w:tcPr>
          <w:p w14:paraId="5B5EC15F" w14:textId="77777777" w:rsidR="005E649C" w:rsidRPr="00847421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  <w:highlight w:val="yellow"/>
              </w:rPr>
            </w:pPr>
            <w:r w:rsidRPr="00847421">
              <w:rPr>
                <w:sz w:val="20"/>
                <w:szCs w:val="20"/>
                <w:highlight w:val="yellow"/>
              </w:rPr>
              <w:t>2. Интерактивный доступ</w:t>
            </w:r>
          </w:p>
        </w:tc>
        <w:tc>
          <w:tcPr>
            <w:tcW w:w="1247" w:type="dxa"/>
            <w:vAlign w:val="center"/>
          </w:tcPr>
          <w:p w14:paraId="5D2D50CC" w14:textId="77777777" w:rsidR="005E649C" w:rsidRPr="00847421" w:rsidRDefault="005E649C" w:rsidP="00AA6973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  <w:highlight w:val="yellow"/>
              </w:rPr>
            </w:pPr>
            <w:r w:rsidRPr="00847421">
              <w:rPr>
                <w:sz w:val="20"/>
                <w:szCs w:val="20"/>
                <w:highlight w:val="yellow"/>
              </w:rPr>
              <w:t>0,06</w:t>
            </w:r>
          </w:p>
        </w:tc>
      </w:tr>
      <w:tr w:rsidR="005E649C" w:rsidRPr="00F92012" w14:paraId="170F1131" w14:textId="77777777" w:rsidTr="00AA6973">
        <w:trPr>
          <w:jc w:val="center"/>
        </w:trPr>
        <w:tc>
          <w:tcPr>
            <w:tcW w:w="5898" w:type="dxa"/>
          </w:tcPr>
          <w:p w14:paraId="3979DF92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3. Обеспечение хранения, ведения и поиска данных в сложных структурах</w:t>
            </w:r>
          </w:p>
        </w:tc>
        <w:tc>
          <w:tcPr>
            <w:tcW w:w="1247" w:type="dxa"/>
            <w:vAlign w:val="center"/>
          </w:tcPr>
          <w:p w14:paraId="1382AC0C" w14:textId="77777777" w:rsidR="005E649C" w:rsidRPr="00F92012" w:rsidRDefault="005E649C" w:rsidP="00AA6973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0,07</w:t>
            </w:r>
          </w:p>
        </w:tc>
      </w:tr>
    </w:tbl>
    <w:p w14:paraId="465BD2E8" w14:textId="77777777" w:rsidR="005E649C" w:rsidRPr="00F41BCA" w:rsidRDefault="005E649C" w:rsidP="005E649C">
      <w:pPr>
        <w:widowControl w:val="0"/>
        <w:jc w:val="right"/>
        <w:rPr>
          <w:bCs/>
          <w:sz w:val="20"/>
          <w:szCs w:val="20"/>
        </w:rPr>
      </w:pPr>
    </w:p>
    <w:p w14:paraId="4BB6D816" w14:textId="77777777" w:rsidR="00F41BCA" w:rsidRPr="00F41BCA" w:rsidRDefault="00F41BCA" w:rsidP="005E649C">
      <w:pPr>
        <w:widowControl w:val="0"/>
        <w:jc w:val="right"/>
        <w:rPr>
          <w:bCs/>
          <w:sz w:val="20"/>
          <w:szCs w:val="20"/>
        </w:rPr>
      </w:pPr>
    </w:p>
    <w:p w14:paraId="408C9A9C" w14:textId="77777777" w:rsidR="00F41BCA" w:rsidRPr="00F41BCA" w:rsidRDefault="00F41BCA" w:rsidP="005E649C">
      <w:pPr>
        <w:widowControl w:val="0"/>
        <w:jc w:val="right"/>
        <w:rPr>
          <w:bCs/>
          <w:sz w:val="20"/>
          <w:szCs w:val="20"/>
        </w:rPr>
      </w:pPr>
    </w:p>
    <w:p w14:paraId="6D142B9C" w14:textId="77777777" w:rsidR="005E649C" w:rsidRPr="00F92012" w:rsidRDefault="005E649C" w:rsidP="005E649C">
      <w:pPr>
        <w:widowControl w:val="0"/>
        <w:jc w:val="right"/>
        <w:rPr>
          <w:b/>
          <w:bCs/>
          <w:sz w:val="20"/>
          <w:szCs w:val="20"/>
        </w:rPr>
      </w:pPr>
      <w:r w:rsidRPr="00F92012">
        <w:rPr>
          <w:b/>
          <w:bCs/>
          <w:sz w:val="20"/>
          <w:szCs w:val="20"/>
        </w:rPr>
        <w:t>Приложение 5</w:t>
      </w:r>
    </w:p>
    <w:p w14:paraId="39D9F0D0" w14:textId="77777777" w:rsidR="005E649C" w:rsidRPr="00F92012" w:rsidRDefault="005E649C" w:rsidP="005E649C">
      <w:pPr>
        <w:widowControl w:val="0"/>
        <w:spacing w:after="60" w:line="288" w:lineRule="auto"/>
        <w:jc w:val="center"/>
        <w:rPr>
          <w:b/>
          <w:bCs/>
          <w:sz w:val="20"/>
          <w:szCs w:val="20"/>
        </w:rPr>
      </w:pPr>
      <w:r w:rsidRPr="00F92012">
        <w:rPr>
          <w:b/>
          <w:bCs/>
          <w:sz w:val="20"/>
          <w:szCs w:val="20"/>
        </w:rPr>
        <w:t>Коэффициенты, учитывающие новизну ПО (</w:t>
      </w:r>
      <w:proofErr w:type="spellStart"/>
      <w:r w:rsidRPr="00F92012">
        <w:rPr>
          <w:b/>
          <w:bCs/>
          <w:i/>
          <w:sz w:val="20"/>
          <w:szCs w:val="20"/>
        </w:rPr>
        <w:t>K</w:t>
      </w:r>
      <w:r w:rsidRPr="001109B5">
        <w:rPr>
          <w:b/>
          <w:bCs/>
          <w:sz w:val="20"/>
          <w:szCs w:val="20"/>
          <w:vertAlign w:val="subscript"/>
        </w:rPr>
        <w:t>н</w:t>
      </w:r>
      <w:proofErr w:type="spellEnd"/>
      <w:r w:rsidRPr="00F92012">
        <w:rPr>
          <w:b/>
          <w:bCs/>
          <w:sz w:val="20"/>
          <w:szCs w:val="20"/>
        </w:rPr>
        <w:t>)</w:t>
      </w:r>
    </w:p>
    <w:tbl>
      <w:tblPr>
        <w:tblW w:w="45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0"/>
        <w:gridCol w:w="4933"/>
        <w:gridCol w:w="1521"/>
        <w:gridCol w:w="1521"/>
        <w:gridCol w:w="1091"/>
      </w:tblGrid>
      <w:tr w:rsidR="005E649C" w:rsidRPr="001109B5" w14:paraId="5FDA51DA" w14:textId="77777777" w:rsidTr="00847421">
        <w:trPr>
          <w:trHeight w:val="252"/>
          <w:tblHeader/>
          <w:jc w:val="center"/>
        </w:trPr>
        <w:tc>
          <w:tcPr>
            <w:tcW w:w="470" w:type="pct"/>
            <w:vMerge w:val="restart"/>
            <w:textDirection w:val="btLr"/>
            <w:vAlign w:val="center"/>
          </w:tcPr>
          <w:p w14:paraId="78F84030" w14:textId="77777777" w:rsidR="005E649C" w:rsidRPr="001109B5" w:rsidRDefault="005E649C" w:rsidP="00B86A2F">
            <w:pPr>
              <w:pStyle w:val="a3"/>
              <w:widowControl w:val="0"/>
              <w:spacing w:line="288" w:lineRule="auto"/>
              <w:ind w:left="113" w:right="113"/>
              <w:jc w:val="center"/>
              <w:rPr>
                <w:bCs/>
                <w:sz w:val="20"/>
                <w:szCs w:val="20"/>
              </w:rPr>
            </w:pPr>
            <w:r w:rsidRPr="001109B5">
              <w:rPr>
                <w:bCs/>
                <w:sz w:val="20"/>
                <w:szCs w:val="20"/>
              </w:rPr>
              <w:t>Категория новизны ПО</w:t>
            </w:r>
          </w:p>
        </w:tc>
        <w:tc>
          <w:tcPr>
            <w:tcW w:w="2465" w:type="pct"/>
            <w:vMerge w:val="restart"/>
            <w:vAlign w:val="center"/>
          </w:tcPr>
          <w:p w14:paraId="66C36F77" w14:textId="77777777" w:rsidR="005E649C" w:rsidRPr="001109B5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1109B5">
              <w:rPr>
                <w:bCs/>
                <w:sz w:val="20"/>
                <w:szCs w:val="20"/>
              </w:rPr>
              <w:t>Степень новизны</w:t>
            </w:r>
          </w:p>
        </w:tc>
        <w:tc>
          <w:tcPr>
            <w:tcW w:w="1520" w:type="pct"/>
            <w:gridSpan w:val="2"/>
          </w:tcPr>
          <w:p w14:paraId="72981626" w14:textId="77777777" w:rsidR="005E649C" w:rsidRPr="001109B5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1109B5">
              <w:rPr>
                <w:bCs/>
                <w:sz w:val="20"/>
                <w:szCs w:val="20"/>
              </w:rPr>
              <w:t>Использование</w:t>
            </w:r>
          </w:p>
        </w:tc>
        <w:tc>
          <w:tcPr>
            <w:tcW w:w="545" w:type="pct"/>
            <w:vMerge w:val="restart"/>
            <w:textDirection w:val="btLr"/>
            <w:vAlign w:val="center"/>
          </w:tcPr>
          <w:p w14:paraId="4F969B8D" w14:textId="77777777" w:rsidR="005E649C" w:rsidRPr="001109B5" w:rsidRDefault="005E649C" w:rsidP="00B86A2F">
            <w:pPr>
              <w:pStyle w:val="a3"/>
              <w:widowControl w:val="0"/>
              <w:spacing w:line="288" w:lineRule="auto"/>
              <w:ind w:left="113" w:right="113"/>
              <w:jc w:val="center"/>
              <w:rPr>
                <w:bCs/>
                <w:sz w:val="20"/>
                <w:szCs w:val="20"/>
              </w:rPr>
            </w:pPr>
            <w:r w:rsidRPr="001109B5">
              <w:rPr>
                <w:bCs/>
                <w:sz w:val="20"/>
                <w:szCs w:val="20"/>
              </w:rPr>
              <w:t xml:space="preserve">Значение </w:t>
            </w:r>
            <w:proofErr w:type="spellStart"/>
            <w:r w:rsidRPr="001109B5">
              <w:rPr>
                <w:bCs/>
                <w:i/>
                <w:sz w:val="20"/>
                <w:szCs w:val="20"/>
              </w:rPr>
              <w:t>K</w:t>
            </w:r>
            <w:r w:rsidRPr="001109B5">
              <w:rPr>
                <w:bCs/>
                <w:sz w:val="20"/>
                <w:szCs w:val="20"/>
                <w:vertAlign w:val="subscript"/>
              </w:rPr>
              <w:t>н</w:t>
            </w:r>
            <w:proofErr w:type="spellEnd"/>
          </w:p>
        </w:tc>
      </w:tr>
      <w:tr w:rsidR="005E649C" w:rsidRPr="00F92012" w14:paraId="1F0F53E0" w14:textId="77777777" w:rsidTr="00847421">
        <w:trPr>
          <w:trHeight w:val="1136"/>
          <w:tblHeader/>
          <w:jc w:val="center"/>
        </w:trPr>
        <w:tc>
          <w:tcPr>
            <w:tcW w:w="470" w:type="pct"/>
            <w:vMerge/>
          </w:tcPr>
          <w:p w14:paraId="55830C0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</w:p>
        </w:tc>
        <w:tc>
          <w:tcPr>
            <w:tcW w:w="2465" w:type="pct"/>
            <w:vMerge/>
          </w:tcPr>
          <w:p w14:paraId="1F718811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</w:p>
        </w:tc>
        <w:tc>
          <w:tcPr>
            <w:tcW w:w="760" w:type="pct"/>
            <w:vAlign w:val="center"/>
          </w:tcPr>
          <w:p w14:paraId="617DC300" w14:textId="77777777" w:rsidR="005E649C" w:rsidRPr="001109B5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1109B5">
              <w:rPr>
                <w:bCs/>
                <w:sz w:val="20"/>
                <w:szCs w:val="20"/>
              </w:rPr>
              <w:t xml:space="preserve">На основе нового </w:t>
            </w:r>
            <w:r w:rsidR="00AA6973">
              <w:rPr>
                <w:bCs/>
                <w:sz w:val="20"/>
                <w:szCs w:val="20"/>
              </w:rPr>
              <w:br/>
            </w:r>
            <w:r w:rsidRPr="001109B5">
              <w:rPr>
                <w:bCs/>
                <w:sz w:val="20"/>
                <w:szCs w:val="20"/>
              </w:rPr>
              <w:t>типа ПК</w:t>
            </w:r>
          </w:p>
        </w:tc>
        <w:tc>
          <w:tcPr>
            <w:tcW w:w="760" w:type="pct"/>
            <w:vAlign w:val="center"/>
          </w:tcPr>
          <w:p w14:paraId="30AEB423" w14:textId="77777777" w:rsidR="005E649C" w:rsidRPr="001109B5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1109B5">
              <w:rPr>
                <w:bCs/>
                <w:sz w:val="20"/>
                <w:szCs w:val="20"/>
              </w:rPr>
              <w:t>В среде новой ОС</w:t>
            </w:r>
          </w:p>
        </w:tc>
        <w:tc>
          <w:tcPr>
            <w:tcW w:w="545" w:type="pct"/>
            <w:vMerge/>
          </w:tcPr>
          <w:p w14:paraId="39417416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</w:p>
        </w:tc>
      </w:tr>
      <w:tr w:rsidR="005E649C" w:rsidRPr="00F92012" w14:paraId="01639666" w14:textId="77777777" w:rsidTr="00847421">
        <w:trPr>
          <w:trHeight w:val="246"/>
          <w:jc w:val="center"/>
        </w:trPr>
        <w:tc>
          <w:tcPr>
            <w:tcW w:w="470" w:type="pct"/>
            <w:vMerge w:val="restart"/>
            <w:vAlign w:val="center"/>
          </w:tcPr>
          <w:p w14:paraId="2A1170B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А</w:t>
            </w:r>
          </w:p>
        </w:tc>
        <w:tc>
          <w:tcPr>
            <w:tcW w:w="2465" w:type="pct"/>
            <w:vMerge w:val="restart"/>
            <w:vAlign w:val="center"/>
          </w:tcPr>
          <w:p w14:paraId="7A1E3375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Принципиально новое ПО, не имеющее подобных аналогов</w:t>
            </w:r>
          </w:p>
        </w:tc>
        <w:tc>
          <w:tcPr>
            <w:tcW w:w="760" w:type="pct"/>
          </w:tcPr>
          <w:p w14:paraId="73A90FEE" w14:textId="77777777" w:rsidR="005E649C" w:rsidRPr="00F92012" w:rsidRDefault="005E649C" w:rsidP="00B86A2F">
            <w:pPr>
              <w:pStyle w:val="a3"/>
              <w:widowControl w:val="0"/>
              <w:spacing w:before="0" w:after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+</w:t>
            </w:r>
          </w:p>
        </w:tc>
        <w:tc>
          <w:tcPr>
            <w:tcW w:w="760" w:type="pct"/>
          </w:tcPr>
          <w:p w14:paraId="37D50430" w14:textId="77777777" w:rsidR="005E649C" w:rsidRPr="00F92012" w:rsidRDefault="005E649C" w:rsidP="00B86A2F">
            <w:pPr>
              <w:pStyle w:val="a3"/>
              <w:widowControl w:val="0"/>
              <w:spacing w:before="0" w:after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+</w:t>
            </w:r>
          </w:p>
        </w:tc>
        <w:tc>
          <w:tcPr>
            <w:tcW w:w="545" w:type="pct"/>
          </w:tcPr>
          <w:p w14:paraId="020E807B" w14:textId="77777777" w:rsidR="005E649C" w:rsidRPr="00F92012" w:rsidRDefault="005E649C" w:rsidP="00B86A2F">
            <w:pPr>
              <w:pStyle w:val="a3"/>
              <w:widowControl w:val="0"/>
              <w:spacing w:before="0" w:after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1,58</w:t>
            </w:r>
          </w:p>
        </w:tc>
      </w:tr>
      <w:tr w:rsidR="005E649C" w:rsidRPr="00F92012" w14:paraId="432050C2" w14:textId="77777777" w:rsidTr="00847421">
        <w:trPr>
          <w:trHeight w:val="231"/>
          <w:jc w:val="center"/>
        </w:trPr>
        <w:tc>
          <w:tcPr>
            <w:tcW w:w="470" w:type="pct"/>
            <w:vMerge/>
            <w:vAlign w:val="center"/>
          </w:tcPr>
          <w:p w14:paraId="648D84D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5" w:type="pct"/>
            <w:vMerge/>
            <w:vAlign w:val="center"/>
          </w:tcPr>
          <w:p w14:paraId="242F4A3B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60" w:type="pct"/>
          </w:tcPr>
          <w:p w14:paraId="453F7D65" w14:textId="77777777" w:rsidR="005E649C" w:rsidRPr="00F92012" w:rsidRDefault="005E649C" w:rsidP="00B86A2F">
            <w:pPr>
              <w:pStyle w:val="a3"/>
              <w:widowControl w:val="0"/>
              <w:spacing w:before="0" w:after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–</w:t>
            </w:r>
          </w:p>
        </w:tc>
        <w:tc>
          <w:tcPr>
            <w:tcW w:w="760" w:type="pct"/>
          </w:tcPr>
          <w:p w14:paraId="2FBA5BDE" w14:textId="77777777" w:rsidR="005E649C" w:rsidRPr="00F92012" w:rsidRDefault="005E649C" w:rsidP="00B86A2F">
            <w:pPr>
              <w:pStyle w:val="a3"/>
              <w:widowControl w:val="0"/>
              <w:spacing w:before="0" w:after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+</w:t>
            </w:r>
          </w:p>
        </w:tc>
        <w:tc>
          <w:tcPr>
            <w:tcW w:w="545" w:type="pct"/>
          </w:tcPr>
          <w:p w14:paraId="1B6314C4" w14:textId="77777777" w:rsidR="005E649C" w:rsidRPr="00F92012" w:rsidRDefault="005E649C" w:rsidP="00B86A2F">
            <w:pPr>
              <w:pStyle w:val="a3"/>
              <w:widowControl w:val="0"/>
              <w:spacing w:before="0" w:after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1,44</w:t>
            </w:r>
          </w:p>
        </w:tc>
      </w:tr>
      <w:tr w:rsidR="005E649C" w:rsidRPr="00F92012" w14:paraId="23B0DCCD" w14:textId="77777777" w:rsidTr="00847421">
        <w:trPr>
          <w:trHeight w:val="250"/>
          <w:jc w:val="center"/>
        </w:trPr>
        <w:tc>
          <w:tcPr>
            <w:tcW w:w="470" w:type="pct"/>
            <w:vMerge/>
            <w:vAlign w:val="center"/>
          </w:tcPr>
          <w:p w14:paraId="49C70D1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5" w:type="pct"/>
            <w:vMerge/>
            <w:vAlign w:val="center"/>
          </w:tcPr>
          <w:p w14:paraId="744E642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60" w:type="pct"/>
          </w:tcPr>
          <w:p w14:paraId="7E641CFA" w14:textId="77777777" w:rsidR="005E649C" w:rsidRPr="00F92012" w:rsidRDefault="005E649C" w:rsidP="00B86A2F">
            <w:pPr>
              <w:pStyle w:val="a3"/>
              <w:widowControl w:val="0"/>
              <w:spacing w:before="0" w:after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+</w:t>
            </w:r>
          </w:p>
        </w:tc>
        <w:tc>
          <w:tcPr>
            <w:tcW w:w="760" w:type="pct"/>
          </w:tcPr>
          <w:p w14:paraId="61B89EAD" w14:textId="77777777" w:rsidR="005E649C" w:rsidRPr="00F92012" w:rsidRDefault="005E649C" w:rsidP="00B86A2F">
            <w:pPr>
              <w:pStyle w:val="a3"/>
              <w:widowControl w:val="0"/>
              <w:spacing w:before="0" w:after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–</w:t>
            </w:r>
          </w:p>
        </w:tc>
        <w:tc>
          <w:tcPr>
            <w:tcW w:w="545" w:type="pct"/>
          </w:tcPr>
          <w:p w14:paraId="02AC366E" w14:textId="77777777" w:rsidR="005E649C" w:rsidRPr="00F92012" w:rsidRDefault="005E649C" w:rsidP="00B86A2F">
            <w:pPr>
              <w:pStyle w:val="a3"/>
              <w:widowControl w:val="0"/>
              <w:spacing w:before="0" w:after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1,10</w:t>
            </w:r>
          </w:p>
        </w:tc>
      </w:tr>
      <w:tr w:rsidR="005E649C" w:rsidRPr="00F92012" w14:paraId="4CB23E21" w14:textId="77777777" w:rsidTr="00847421">
        <w:trPr>
          <w:trHeight w:val="274"/>
          <w:jc w:val="center"/>
        </w:trPr>
        <w:tc>
          <w:tcPr>
            <w:tcW w:w="470" w:type="pct"/>
            <w:vMerge/>
            <w:vAlign w:val="center"/>
          </w:tcPr>
          <w:p w14:paraId="531358D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5" w:type="pct"/>
            <w:vMerge/>
            <w:vAlign w:val="center"/>
          </w:tcPr>
          <w:p w14:paraId="28446C6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60" w:type="pct"/>
          </w:tcPr>
          <w:p w14:paraId="63FF70A6" w14:textId="77777777" w:rsidR="005E649C" w:rsidRPr="00F92012" w:rsidRDefault="005E649C" w:rsidP="00B86A2F">
            <w:pPr>
              <w:pStyle w:val="a3"/>
              <w:widowControl w:val="0"/>
              <w:spacing w:before="0" w:after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–</w:t>
            </w:r>
          </w:p>
        </w:tc>
        <w:tc>
          <w:tcPr>
            <w:tcW w:w="760" w:type="pct"/>
          </w:tcPr>
          <w:p w14:paraId="59918A36" w14:textId="77777777" w:rsidR="005E649C" w:rsidRPr="00F92012" w:rsidRDefault="005E649C" w:rsidP="00B86A2F">
            <w:pPr>
              <w:pStyle w:val="a3"/>
              <w:widowControl w:val="0"/>
              <w:spacing w:before="0" w:after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–</w:t>
            </w:r>
          </w:p>
        </w:tc>
        <w:tc>
          <w:tcPr>
            <w:tcW w:w="545" w:type="pct"/>
          </w:tcPr>
          <w:p w14:paraId="3F7027C3" w14:textId="77777777" w:rsidR="005E649C" w:rsidRPr="00F92012" w:rsidRDefault="005E649C" w:rsidP="00B86A2F">
            <w:pPr>
              <w:pStyle w:val="a3"/>
              <w:widowControl w:val="0"/>
              <w:spacing w:before="0" w:after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1,00</w:t>
            </w:r>
          </w:p>
        </w:tc>
      </w:tr>
      <w:tr w:rsidR="005E649C" w:rsidRPr="00F92012" w14:paraId="14873F72" w14:textId="77777777" w:rsidTr="00847421">
        <w:trPr>
          <w:trHeight w:val="251"/>
          <w:jc w:val="center"/>
        </w:trPr>
        <w:tc>
          <w:tcPr>
            <w:tcW w:w="470" w:type="pct"/>
            <w:vMerge w:val="restart"/>
            <w:vAlign w:val="center"/>
          </w:tcPr>
          <w:p w14:paraId="6D064D1B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Б</w:t>
            </w:r>
          </w:p>
        </w:tc>
        <w:tc>
          <w:tcPr>
            <w:tcW w:w="2465" w:type="pct"/>
            <w:vMerge w:val="restart"/>
            <w:vAlign w:val="center"/>
          </w:tcPr>
          <w:p w14:paraId="25C8EBD6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ПО, являющееся развитием определенного параметрического ряда ПО</w:t>
            </w:r>
          </w:p>
        </w:tc>
        <w:tc>
          <w:tcPr>
            <w:tcW w:w="760" w:type="pct"/>
          </w:tcPr>
          <w:p w14:paraId="280C414B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60" w:type="pct"/>
          </w:tcPr>
          <w:p w14:paraId="793197D6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545" w:type="pct"/>
          </w:tcPr>
          <w:p w14:paraId="7E9AD26B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</w:t>
            </w:r>
          </w:p>
        </w:tc>
      </w:tr>
      <w:tr w:rsidR="005E649C" w:rsidRPr="00F92012" w14:paraId="3E922F8A" w14:textId="77777777" w:rsidTr="00847421">
        <w:trPr>
          <w:trHeight w:val="130"/>
          <w:jc w:val="center"/>
        </w:trPr>
        <w:tc>
          <w:tcPr>
            <w:tcW w:w="470" w:type="pct"/>
            <w:vMerge/>
          </w:tcPr>
          <w:p w14:paraId="2399B38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5" w:type="pct"/>
            <w:vMerge/>
          </w:tcPr>
          <w:p w14:paraId="5A894E4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</w:p>
        </w:tc>
        <w:tc>
          <w:tcPr>
            <w:tcW w:w="760" w:type="pct"/>
          </w:tcPr>
          <w:p w14:paraId="608E07BC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–</w:t>
            </w:r>
          </w:p>
        </w:tc>
        <w:tc>
          <w:tcPr>
            <w:tcW w:w="760" w:type="pct"/>
          </w:tcPr>
          <w:p w14:paraId="43CBABBC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545" w:type="pct"/>
          </w:tcPr>
          <w:p w14:paraId="77882F7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0,81</w:t>
            </w:r>
          </w:p>
        </w:tc>
      </w:tr>
      <w:tr w:rsidR="005E649C" w:rsidRPr="00F92012" w14:paraId="4E843DAA" w14:textId="77777777" w:rsidTr="00847421">
        <w:trPr>
          <w:trHeight w:val="246"/>
          <w:jc w:val="center"/>
        </w:trPr>
        <w:tc>
          <w:tcPr>
            <w:tcW w:w="470" w:type="pct"/>
            <w:vMerge/>
          </w:tcPr>
          <w:p w14:paraId="0936A145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5" w:type="pct"/>
            <w:vMerge/>
          </w:tcPr>
          <w:p w14:paraId="0FD58945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</w:p>
        </w:tc>
        <w:tc>
          <w:tcPr>
            <w:tcW w:w="760" w:type="pct"/>
          </w:tcPr>
          <w:p w14:paraId="0DFFCE32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60" w:type="pct"/>
          </w:tcPr>
          <w:p w14:paraId="29961B7F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–</w:t>
            </w:r>
          </w:p>
        </w:tc>
        <w:tc>
          <w:tcPr>
            <w:tcW w:w="545" w:type="pct"/>
          </w:tcPr>
          <w:p w14:paraId="7EA9ADFA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0,72</w:t>
            </w:r>
          </w:p>
        </w:tc>
      </w:tr>
      <w:tr w:rsidR="005E649C" w:rsidRPr="00F92012" w14:paraId="6718C2B1" w14:textId="77777777" w:rsidTr="00847421">
        <w:trPr>
          <w:trHeight w:val="774"/>
          <w:jc w:val="center"/>
        </w:trPr>
        <w:tc>
          <w:tcPr>
            <w:tcW w:w="470" w:type="pct"/>
            <w:vAlign w:val="center"/>
          </w:tcPr>
          <w:p w14:paraId="423E87B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В</w:t>
            </w:r>
          </w:p>
        </w:tc>
        <w:tc>
          <w:tcPr>
            <w:tcW w:w="2465" w:type="pct"/>
            <w:vAlign w:val="center"/>
          </w:tcPr>
          <w:p w14:paraId="73E8381C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pacing w:val="-2"/>
                <w:sz w:val="20"/>
                <w:szCs w:val="20"/>
              </w:rPr>
            </w:pPr>
            <w:r w:rsidRPr="00F92012">
              <w:rPr>
                <w:spacing w:val="-2"/>
                <w:sz w:val="20"/>
                <w:szCs w:val="20"/>
              </w:rPr>
              <w:t>ПО, являющееся развитием определенного параметрического ряда ПО, разработанных для ранее освоенных типов конфигурации ПК и ОС</w:t>
            </w:r>
          </w:p>
        </w:tc>
        <w:tc>
          <w:tcPr>
            <w:tcW w:w="760" w:type="pct"/>
            <w:vAlign w:val="center"/>
          </w:tcPr>
          <w:p w14:paraId="2EBD8DD3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–</w:t>
            </w:r>
          </w:p>
        </w:tc>
        <w:tc>
          <w:tcPr>
            <w:tcW w:w="760" w:type="pct"/>
            <w:vAlign w:val="center"/>
          </w:tcPr>
          <w:p w14:paraId="38F690AC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–</w:t>
            </w:r>
          </w:p>
        </w:tc>
        <w:tc>
          <w:tcPr>
            <w:tcW w:w="545" w:type="pct"/>
            <w:vAlign w:val="center"/>
          </w:tcPr>
          <w:p w14:paraId="6618F91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0,63</w:t>
            </w:r>
          </w:p>
        </w:tc>
      </w:tr>
    </w:tbl>
    <w:p w14:paraId="3BF1EA40" w14:textId="77777777" w:rsidR="005E649C" w:rsidRPr="00CF0184" w:rsidRDefault="005E649C" w:rsidP="005E649C">
      <w:pPr>
        <w:widowControl w:val="0"/>
        <w:jc w:val="right"/>
        <w:rPr>
          <w:bCs/>
          <w:sz w:val="20"/>
          <w:szCs w:val="20"/>
        </w:rPr>
      </w:pPr>
    </w:p>
    <w:p w14:paraId="4AB46CF2" w14:textId="77777777" w:rsidR="00CF0184" w:rsidRPr="00CF0184" w:rsidRDefault="00CF0184" w:rsidP="005E649C">
      <w:pPr>
        <w:widowControl w:val="0"/>
        <w:jc w:val="right"/>
        <w:rPr>
          <w:bCs/>
          <w:sz w:val="20"/>
          <w:szCs w:val="20"/>
        </w:rPr>
      </w:pPr>
    </w:p>
    <w:p w14:paraId="06C455A3" w14:textId="77777777" w:rsidR="00F41BCA" w:rsidRDefault="00F41BCA" w:rsidP="005E649C">
      <w:pPr>
        <w:widowControl w:val="0"/>
        <w:jc w:val="right"/>
        <w:rPr>
          <w:bCs/>
          <w:sz w:val="20"/>
          <w:szCs w:val="20"/>
        </w:rPr>
      </w:pPr>
    </w:p>
    <w:p w14:paraId="3515F9E6" w14:textId="77777777" w:rsidR="00AA6973" w:rsidRDefault="00AA6973" w:rsidP="005E649C">
      <w:pPr>
        <w:widowControl w:val="0"/>
        <w:jc w:val="right"/>
        <w:rPr>
          <w:bCs/>
          <w:sz w:val="20"/>
          <w:szCs w:val="20"/>
        </w:rPr>
      </w:pPr>
    </w:p>
    <w:p w14:paraId="2720C26D" w14:textId="77777777" w:rsidR="00AA6973" w:rsidRPr="00F41BCA" w:rsidRDefault="00AA6973" w:rsidP="005E649C">
      <w:pPr>
        <w:widowControl w:val="0"/>
        <w:jc w:val="right"/>
        <w:rPr>
          <w:bCs/>
          <w:sz w:val="20"/>
          <w:szCs w:val="20"/>
        </w:rPr>
      </w:pPr>
    </w:p>
    <w:p w14:paraId="2ECF8938" w14:textId="77777777" w:rsidR="005E649C" w:rsidRPr="00F92012" w:rsidRDefault="005E649C" w:rsidP="005E649C">
      <w:pPr>
        <w:widowControl w:val="0"/>
        <w:jc w:val="right"/>
        <w:rPr>
          <w:b/>
          <w:bCs/>
          <w:sz w:val="20"/>
          <w:szCs w:val="20"/>
        </w:rPr>
      </w:pPr>
      <w:r w:rsidRPr="00F92012">
        <w:rPr>
          <w:b/>
          <w:bCs/>
          <w:sz w:val="20"/>
          <w:szCs w:val="20"/>
        </w:rPr>
        <w:t>Приложение 6</w:t>
      </w:r>
    </w:p>
    <w:p w14:paraId="6ACFF6F8" w14:textId="77777777" w:rsidR="005E649C" w:rsidRPr="00F92012" w:rsidRDefault="005E649C" w:rsidP="005E649C">
      <w:pPr>
        <w:widowControl w:val="0"/>
        <w:spacing w:after="60" w:line="288" w:lineRule="auto"/>
        <w:jc w:val="center"/>
        <w:rPr>
          <w:b/>
          <w:bCs/>
          <w:sz w:val="20"/>
          <w:szCs w:val="20"/>
        </w:rPr>
      </w:pPr>
      <w:r w:rsidRPr="00F92012">
        <w:rPr>
          <w:b/>
          <w:bCs/>
          <w:sz w:val="20"/>
          <w:szCs w:val="20"/>
        </w:rPr>
        <w:t xml:space="preserve">Коэффициенты, учитывающие степень использования </w:t>
      </w:r>
      <w:r w:rsidR="00F41BCA">
        <w:rPr>
          <w:b/>
          <w:bCs/>
          <w:sz w:val="20"/>
          <w:szCs w:val="20"/>
        </w:rPr>
        <w:br/>
      </w:r>
      <w:r w:rsidRPr="00F92012">
        <w:rPr>
          <w:b/>
          <w:bCs/>
          <w:sz w:val="20"/>
          <w:szCs w:val="20"/>
        </w:rPr>
        <w:t>стандартных модулей (</w:t>
      </w:r>
      <w:proofErr w:type="spellStart"/>
      <w:r w:rsidRPr="00F92012">
        <w:rPr>
          <w:b/>
          <w:bCs/>
          <w:i/>
          <w:sz w:val="20"/>
          <w:szCs w:val="20"/>
        </w:rPr>
        <w:t>К</w:t>
      </w:r>
      <w:r w:rsidRPr="00D63E00">
        <w:rPr>
          <w:b/>
          <w:bCs/>
          <w:sz w:val="20"/>
          <w:szCs w:val="20"/>
          <w:vertAlign w:val="subscript"/>
        </w:rPr>
        <w:t>т</w:t>
      </w:r>
      <w:proofErr w:type="spellEnd"/>
      <w:r w:rsidRPr="00F92012">
        <w:rPr>
          <w:b/>
          <w:bCs/>
          <w:sz w:val="20"/>
          <w:szCs w:val="20"/>
        </w:rPr>
        <w:t>)</w:t>
      </w:r>
    </w:p>
    <w:tbl>
      <w:tblPr>
        <w:tblW w:w="49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79"/>
        <w:gridCol w:w="2366"/>
      </w:tblGrid>
      <w:tr w:rsidR="005E649C" w:rsidRPr="00D63E00" w14:paraId="28E2D257" w14:textId="77777777" w:rsidTr="00B86A2F">
        <w:trPr>
          <w:jc w:val="center"/>
        </w:trPr>
        <w:tc>
          <w:tcPr>
            <w:tcW w:w="3929" w:type="pct"/>
          </w:tcPr>
          <w:p w14:paraId="474268D3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sz w:val="20"/>
                <w:szCs w:val="20"/>
              </w:rPr>
              <w:t>Степень охвата реализуемых функций</w:t>
            </w:r>
            <w:r w:rsidRPr="00D63E00">
              <w:rPr>
                <w:bCs/>
                <w:sz w:val="20"/>
                <w:szCs w:val="20"/>
              </w:rPr>
              <w:br/>
              <w:t>разрабатываемого ПО стандартными модулями</w:t>
            </w:r>
          </w:p>
        </w:tc>
        <w:tc>
          <w:tcPr>
            <w:tcW w:w="1071" w:type="pct"/>
          </w:tcPr>
          <w:p w14:paraId="59BC53AC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sz w:val="20"/>
                <w:szCs w:val="20"/>
              </w:rPr>
              <w:t>Значение</w:t>
            </w:r>
            <w:r w:rsidRPr="00D63E00">
              <w:rPr>
                <w:bCs/>
                <w:sz w:val="20"/>
                <w:szCs w:val="20"/>
              </w:rPr>
              <w:br/>
            </w:r>
            <w:proofErr w:type="spellStart"/>
            <w:r w:rsidRPr="00D63E00">
              <w:rPr>
                <w:bCs/>
                <w:i/>
                <w:iCs/>
                <w:sz w:val="20"/>
                <w:szCs w:val="20"/>
              </w:rPr>
              <w:t>К</w:t>
            </w:r>
            <w:r w:rsidRPr="00D63E00">
              <w:rPr>
                <w:bCs/>
                <w:iCs/>
                <w:sz w:val="20"/>
                <w:szCs w:val="20"/>
                <w:vertAlign w:val="subscript"/>
              </w:rPr>
              <w:t>т</w:t>
            </w:r>
            <w:proofErr w:type="spellEnd"/>
          </w:p>
        </w:tc>
      </w:tr>
      <w:tr w:rsidR="005E649C" w:rsidRPr="00F92012" w14:paraId="608F0607" w14:textId="77777777" w:rsidTr="00B86A2F">
        <w:trPr>
          <w:jc w:val="center"/>
        </w:trPr>
        <w:tc>
          <w:tcPr>
            <w:tcW w:w="3929" w:type="pct"/>
          </w:tcPr>
          <w:p w14:paraId="20AC19D1" w14:textId="77777777" w:rsidR="005E649C" w:rsidRPr="00847421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  <w:highlight w:val="yellow"/>
              </w:rPr>
            </w:pPr>
            <w:r w:rsidRPr="00847421">
              <w:rPr>
                <w:sz w:val="20"/>
                <w:szCs w:val="20"/>
                <w:highlight w:val="yellow"/>
              </w:rPr>
              <w:t>От 60 % и выше</w:t>
            </w:r>
          </w:p>
        </w:tc>
        <w:tc>
          <w:tcPr>
            <w:tcW w:w="1071" w:type="pct"/>
            <w:vAlign w:val="center"/>
          </w:tcPr>
          <w:p w14:paraId="056721F9" w14:textId="77777777" w:rsidR="005E649C" w:rsidRPr="00847421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  <w:highlight w:val="yellow"/>
              </w:rPr>
            </w:pPr>
            <w:r w:rsidRPr="00847421">
              <w:rPr>
                <w:sz w:val="20"/>
                <w:szCs w:val="20"/>
                <w:highlight w:val="yellow"/>
              </w:rPr>
              <w:t>0,55</w:t>
            </w:r>
          </w:p>
        </w:tc>
      </w:tr>
      <w:tr w:rsidR="005E649C" w:rsidRPr="00F92012" w14:paraId="4AF5460E" w14:textId="77777777" w:rsidTr="00B86A2F">
        <w:trPr>
          <w:jc w:val="center"/>
        </w:trPr>
        <w:tc>
          <w:tcPr>
            <w:tcW w:w="3929" w:type="pct"/>
          </w:tcPr>
          <w:p w14:paraId="69E719B3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От 40 % до 60 %</w:t>
            </w:r>
          </w:p>
        </w:tc>
        <w:tc>
          <w:tcPr>
            <w:tcW w:w="1071" w:type="pct"/>
            <w:vAlign w:val="center"/>
          </w:tcPr>
          <w:p w14:paraId="61D1DC1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0,65</w:t>
            </w:r>
          </w:p>
        </w:tc>
      </w:tr>
      <w:tr w:rsidR="005E649C" w:rsidRPr="00F92012" w14:paraId="6C3A5A16" w14:textId="77777777" w:rsidTr="00B86A2F">
        <w:trPr>
          <w:jc w:val="center"/>
        </w:trPr>
        <w:tc>
          <w:tcPr>
            <w:tcW w:w="3929" w:type="pct"/>
          </w:tcPr>
          <w:p w14:paraId="3E8D6FE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От 20 % до 40 %</w:t>
            </w:r>
          </w:p>
        </w:tc>
        <w:tc>
          <w:tcPr>
            <w:tcW w:w="1071" w:type="pct"/>
            <w:vAlign w:val="center"/>
          </w:tcPr>
          <w:p w14:paraId="530B1BE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0,77</w:t>
            </w:r>
          </w:p>
        </w:tc>
      </w:tr>
      <w:tr w:rsidR="005E649C" w:rsidRPr="00F92012" w14:paraId="376701B4" w14:textId="77777777" w:rsidTr="00B86A2F">
        <w:trPr>
          <w:jc w:val="center"/>
        </w:trPr>
        <w:tc>
          <w:tcPr>
            <w:tcW w:w="3929" w:type="pct"/>
          </w:tcPr>
          <w:p w14:paraId="159EF0C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До 20 %</w:t>
            </w:r>
          </w:p>
        </w:tc>
        <w:tc>
          <w:tcPr>
            <w:tcW w:w="1071" w:type="pct"/>
            <w:vAlign w:val="center"/>
          </w:tcPr>
          <w:p w14:paraId="0D880CFD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0,9</w:t>
            </w:r>
          </w:p>
        </w:tc>
      </w:tr>
      <w:tr w:rsidR="005E649C" w:rsidRPr="00F92012" w14:paraId="7CB5390A" w14:textId="77777777" w:rsidTr="00B86A2F">
        <w:trPr>
          <w:jc w:val="center"/>
        </w:trPr>
        <w:tc>
          <w:tcPr>
            <w:tcW w:w="3929" w:type="pct"/>
          </w:tcPr>
          <w:p w14:paraId="05B92E4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Не используются стандартные модули для реализации функций разрабатываемого ПО</w:t>
            </w:r>
          </w:p>
        </w:tc>
        <w:tc>
          <w:tcPr>
            <w:tcW w:w="1071" w:type="pct"/>
            <w:vAlign w:val="center"/>
          </w:tcPr>
          <w:p w14:paraId="2C315C78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1,0</w:t>
            </w:r>
          </w:p>
        </w:tc>
      </w:tr>
    </w:tbl>
    <w:p w14:paraId="4F5A1F7B" w14:textId="77777777" w:rsidR="005E649C" w:rsidRPr="00F41BCA" w:rsidRDefault="005E649C" w:rsidP="005E649C">
      <w:pPr>
        <w:widowControl w:val="0"/>
        <w:jc w:val="right"/>
        <w:rPr>
          <w:bCs/>
          <w:sz w:val="20"/>
          <w:szCs w:val="20"/>
        </w:rPr>
      </w:pPr>
    </w:p>
    <w:p w14:paraId="4F768C6C" w14:textId="77777777" w:rsidR="00F41BCA" w:rsidRPr="00F41BCA" w:rsidRDefault="00F41BCA" w:rsidP="005E649C">
      <w:pPr>
        <w:widowControl w:val="0"/>
        <w:jc w:val="right"/>
        <w:rPr>
          <w:bCs/>
          <w:sz w:val="20"/>
          <w:szCs w:val="20"/>
        </w:rPr>
      </w:pPr>
    </w:p>
    <w:p w14:paraId="11F5E3CE" w14:textId="77777777" w:rsidR="00F41BCA" w:rsidRPr="00F41BCA" w:rsidRDefault="00F41BCA" w:rsidP="005E649C">
      <w:pPr>
        <w:widowControl w:val="0"/>
        <w:jc w:val="right"/>
        <w:rPr>
          <w:bCs/>
          <w:sz w:val="20"/>
          <w:szCs w:val="20"/>
        </w:rPr>
      </w:pPr>
    </w:p>
    <w:p w14:paraId="2130FDC6" w14:textId="77777777" w:rsidR="005E649C" w:rsidRPr="00F92012" w:rsidRDefault="005E649C" w:rsidP="005E649C">
      <w:pPr>
        <w:widowControl w:val="0"/>
        <w:jc w:val="right"/>
        <w:rPr>
          <w:b/>
          <w:bCs/>
          <w:sz w:val="20"/>
          <w:szCs w:val="20"/>
        </w:rPr>
      </w:pPr>
      <w:r w:rsidRPr="00F92012">
        <w:rPr>
          <w:b/>
          <w:bCs/>
          <w:sz w:val="20"/>
          <w:szCs w:val="20"/>
        </w:rPr>
        <w:t>Приложение 7</w:t>
      </w:r>
    </w:p>
    <w:p w14:paraId="6F8467A6" w14:textId="77777777" w:rsidR="005E649C" w:rsidRPr="00F92012" w:rsidRDefault="005E649C" w:rsidP="005E649C">
      <w:pPr>
        <w:widowControl w:val="0"/>
        <w:spacing w:after="60" w:line="288" w:lineRule="auto"/>
        <w:jc w:val="center"/>
        <w:rPr>
          <w:b/>
          <w:bCs/>
          <w:sz w:val="20"/>
          <w:szCs w:val="20"/>
        </w:rPr>
      </w:pPr>
      <w:r w:rsidRPr="00F92012">
        <w:rPr>
          <w:b/>
          <w:bCs/>
          <w:sz w:val="20"/>
          <w:szCs w:val="20"/>
        </w:rPr>
        <w:t>Значения коэффициентов удельных весов трудоемкости стадий разработки ПО в общей трудоемкости ПО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3"/>
        <w:gridCol w:w="1030"/>
        <w:gridCol w:w="1030"/>
        <w:gridCol w:w="1030"/>
        <w:gridCol w:w="1030"/>
        <w:gridCol w:w="1034"/>
        <w:gridCol w:w="2363"/>
        <w:gridCol w:w="1203"/>
        <w:gridCol w:w="1243"/>
      </w:tblGrid>
      <w:tr w:rsidR="005E649C" w:rsidRPr="00D63E00" w14:paraId="1FBA7E5E" w14:textId="77777777" w:rsidTr="00B86A2F">
        <w:trPr>
          <w:jc w:val="center"/>
        </w:trPr>
        <w:tc>
          <w:tcPr>
            <w:tcW w:w="511" w:type="pct"/>
            <w:vMerge w:val="restart"/>
            <w:textDirection w:val="btLr"/>
          </w:tcPr>
          <w:p w14:paraId="45893986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ind w:left="113" w:right="113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sz w:val="20"/>
                <w:szCs w:val="20"/>
              </w:rPr>
              <w:t>Категория</w:t>
            </w:r>
            <w:r w:rsidRPr="00D63E00">
              <w:rPr>
                <w:bCs/>
                <w:sz w:val="20"/>
                <w:szCs w:val="20"/>
              </w:rPr>
              <w:br/>
              <w:t>новизны ПО</w:t>
            </w:r>
          </w:p>
        </w:tc>
        <w:tc>
          <w:tcPr>
            <w:tcW w:w="2322" w:type="pct"/>
            <w:gridSpan w:val="5"/>
          </w:tcPr>
          <w:p w14:paraId="3C70AB03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Без применения</w:t>
            </w:r>
            <w:r>
              <w:rPr>
                <w:bCs/>
                <w:sz w:val="20"/>
                <w:szCs w:val="20"/>
              </w:rPr>
              <w:br/>
            </w:r>
            <w:r w:rsidRPr="00D63E00">
              <w:rPr>
                <w:bCs/>
                <w:sz w:val="20"/>
                <w:szCs w:val="20"/>
              </w:rPr>
              <w:t>CASE-технологии</w:t>
            </w:r>
          </w:p>
        </w:tc>
        <w:tc>
          <w:tcPr>
            <w:tcW w:w="2168" w:type="pct"/>
            <w:gridSpan w:val="3"/>
          </w:tcPr>
          <w:p w14:paraId="495D6A0E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 применением</w:t>
            </w:r>
            <w:r>
              <w:rPr>
                <w:bCs/>
                <w:sz w:val="20"/>
                <w:szCs w:val="20"/>
              </w:rPr>
              <w:br/>
            </w:r>
            <w:r w:rsidRPr="00D63E00">
              <w:rPr>
                <w:bCs/>
                <w:sz w:val="20"/>
                <w:szCs w:val="20"/>
              </w:rPr>
              <w:t>CASE-технологии</w:t>
            </w:r>
          </w:p>
        </w:tc>
      </w:tr>
      <w:tr w:rsidR="005E649C" w:rsidRPr="00D63E00" w14:paraId="1BE31FAF" w14:textId="77777777" w:rsidTr="00B86A2F">
        <w:trPr>
          <w:jc w:val="center"/>
        </w:trPr>
        <w:tc>
          <w:tcPr>
            <w:tcW w:w="511" w:type="pct"/>
            <w:vMerge/>
          </w:tcPr>
          <w:p w14:paraId="508EA979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2322" w:type="pct"/>
            <w:gridSpan w:val="5"/>
          </w:tcPr>
          <w:p w14:paraId="0C08722F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sz w:val="20"/>
                <w:szCs w:val="20"/>
              </w:rPr>
              <w:t>Стадии разработки ПО</w:t>
            </w:r>
          </w:p>
        </w:tc>
        <w:tc>
          <w:tcPr>
            <w:tcW w:w="2168" w:type="pct"/>
            <w:gridSpan w:val="3"/>
          </w:tcPr>
          <w:p w14:paraId="3B1125C7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sz w:val="20"/>
                <w:szCs w:val="20"/>
              </w:rPr>
              <w:t>Стадии разработки ПО</w:t>
            </w:r>
          </w:p>
        </w:tc>
      </w:tr>
      <w:tr w:rsidR="005E649C" w:rsidRPr="00D63E00" w14:paraId="682A7D29" w14:textId="77777777" w:rsidTr="00B86A2F">
        <w:trPr>
          <w:jc w:val="center"/>
        </w:trPr>
        <w:tc>
          <w:tcPr>
            <w:tcW w:w="511" w:type="pct"/>
            <w:vMerge/>
          </w:tcPr>
          <w:p w14:paraId="73432EA0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464" w:type="pct"/>
          </w:tcPr>
          <w:p w14:paraId="736096D9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sz w:val="20"/>
                <w:szCs w:val="20"/>
              </w:rPr>
              <w:t>ТЗ</w:t>
            </w:r>
          </w:p>
        </w:tc>
        <w:tc>
          <w:tcPr>
            <w:tcW w:w="464" w:type="pct"/>
          </w:tcPr>
          <w:p w14:paraId="5B88043B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sz w:val="20"/>
                <w:szCs w:val="20"/>
              </w:rPr>
              <w:t>ЭП</w:t>
            </w:r>
          </w:p>
        </w:tc>
        <w:tc>
          <w:tcPr>
            <w:tcW w:w="464" w:type="pct"/>
          </w:tcPr>
          <w:p w14:paraId="0C173FF3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sz w:val="20"/>
                <w:szCs w:val="20"/>
              </w:rPr>
              <w:t>ТП</w:t>
            </w:r>
          </w:p>
        </w:tc>
        <w:tc>
          <w:tcPr>
            <w:tcW w:w="464" w:type="pct"/>
          </w:tcPr>
          <w:p w14:paraId="72FD120F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sz w:val="20"/>
                <w:szCs w:val="20"/>
              </w:rPr>
              <w:t>РП</w:t>
            </w:r>
          </w:p>
        </w:tc>
        <w:tc>
          <w:tcPr>
            <w:tcW w:w="464" w:type="pct"/>
          </w:tcPr>
          <w:p w14:paraId="71AABFE8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sz w:val="20"/>
                <w:szCs w:val="20"/>
              </w:rPr>
              <w:t>ВН</w:t>
            </w:r>
          </w:p>
        </w:tc>
        <w:tc>
          <w:tcPr>
            <w:tcW w:w="1065" w:type="pct"/>
          </w:tcPr>
          <w:p w14:paraId="3E912E3A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sz w:val="20"/>
                <w:szCs w:val="20"/>
              </w:rPr>
              <w:t>ТЗ+ЭП+ТП</w:t>
            </w:r>
          </w:p>
        </w:tc>
        <w:tc>
          <w:tcPr>
            <w:tcW w:w="542" w:type="pct"/>
          </w:tcPr>
          <w:p w14:paraId="62A74627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sz w:val="20"/>
                <w:szCs w:val="20"/>
              </w:rPr>
              <w:t>РП</w:t>
            </w:r>
          </w:p>
        </w:tc>
        <w:tc>
          <w:tcPr>
            <w:tcW w:w="561" w:type="pct"/>
          </w:tcPr>
          <w:p w14:paraId="463B3343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sz w:val="20"/>
                <w:szCs w:val="20"/>
              </w:rPr>
              <w:t>ВН</w:t>
            </w:r>
          </w:p>
        </w:tc>
      </w:tr>
      <w:tr w:rsidR="005E649C" w:rsidRPr="00D63E00" w14:paraId="3F9F39D0" w14:textId="77777777" w:rsidTr="00B86A2F">
        <w:trPr>
          <w:trHeight w:val="239"/>
          <w:jc w:val="center"/>
        </w:trPr>
        <w:tc>
          <w:tcPr>
            <w:tcW w:w="511" w:type="pct"/>
            <w:vMerge/>
          </w:tcPr>
          <w:p w14:paraId="41107658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2322" w:type="pct"/>
            <w:gridSpan w:val="5"/>
          </w:tcPr>
          <w:p w14:paraId="2F98EFC0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sz w:val="20"/>
                <w:szCs w:val="20"/>
              </w:rPr>
              <w:t>Значения коэффициентов</w:t>
            </w:r>
          </w:p>
        </w:tc>
        <w:tc>
          <w:tcPr>
            <w:tcW w:w="2168" w:type="pct"/>
            <w:gridSpan w:val="3"/>
          </w:tcPr>
          <w:p w14:paraId="1932742A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sz w:val="20"/>
                <w:szCs w:val="20"/>
              </w:rPr>
              <w:t>Значения коэффициентов</w:t>
            </w:r>
          </w:p>
        </w:tc>
      </w:tr>
      <w:tr w:rsidR="005E649C" w:rsidRPr="00D63E00" w14:paraId="304AF3B6" w14:textId="77777777" w:rsidTr="00B86A2F">
        <w:trPr>
          <w:trHeight w:val="217"/>
          <w:jc w:val="center"/>
        </w:trPr>
        <w:tc>
          <w:tcPr>
            <w:tcW w:w="511" w:type="pct"/>
            <w:vMerge/>
          </w:tcPr>
          <w:p w14:paraId="5A79B023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bCs/>
                <w:sz w:val="20"/>
                <w:szCs w:val="20"/>
              </w:rPr>
            </w:pPr>
          </w:p>
        </w:tc>
        <w:tc>
          <w:tcPr>
            <w:tcW w:w="464" w:type="pct"/>
          </w:tcPr>
          <w:p w14:paraId="096704D0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i/>
                <w:iCs/>
                <w:sz w:val="20"/>
                <w:szCs w:val="20"/>
              </w:rPr>
              <w:t>L</w:t>
            </w:r>
            <w:r w:rsidRPr="001B6067">
              <w:rPr>
                <w:bCs/>
                <w:i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64" w:type="pct"/>
          </w:tcPr>
          <w:p w14:paraId="503047B9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i/>
                <w:iCs/>
                <w:sz w:val="20"/>
                <w:szCs w:val="20"/>
              </w:rPr>
              <w:t>L</w:t>
            </w:r>
            <w:r w:rsidRPr="001B6067">
              <w:rPr>
                <w:bCs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64" w:type="pct"/>
          </w:tcPr>
          <w:p w14:paraId="673C6BD5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i/>
                <w:iCs/>
                <w:sz w:val="20"/>
                <w:szCs w:val="20"/>
              </w:rPr>
              <w:t>L</w:t>
            </w:r>
            <w:r w:rsidRPr="001B6067">
              <w:rPr>
                <w:bCs/>
                <w:i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464" w:type="pct"/>
          </w:tcPr>
          <w:p w14:paraId="1401AC3D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i/>
                <w:iCs/>
                <w:sz w:val="20"/>
                <w:szCs w:val="20"/>
              </w:rPr>
              <w:t>L</w:t>
            </w:r>
            <w:r w:rsidRPr="001B6067">
              <w:rPr>
                <w:bCs/>
                <w:i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466" w:type="pct"/>
          </w:tcPr>
          <w:p w14:paraId="1F395C2E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i/>
                <w:iCs/>
                <w:sz w:val="20"/>
                <w:szCs w:val="20"/>
              </w:rPr>
              <w:t>L</w:t>
            </w:r>
            <w:r w:rsidRPr="001B6067">
              <w:rPr>
                <w:bCs/>
                <w:iCs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065" w:type="pct"/>
          </w:tcPr>
          <w:p w14:paraId="76921724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i/>
                <w:iCs/>
                <w:sz w:val="20"/>
                <w:szCs w:val="20"/>
              </w:rPr>
              <w:t>L</w:t>
            </w:r>
            <w:r w:rsidRPr="001B6067">
              <w:rPr>
                <w:bCs/>
                <w:iCs/>
                <w:sz w:val="20"/>
                <w:szCs w:val="20"/>
                <w:vertAlign w:val="subscript"/>
              </w:rPr>
              <w:t>1</w:t>
            </w:r>
            <w:r w:rsidRPr="00D63E00">
              <w:rPr>
                <w:bCs/>
                <w:sz w:val="20"/>
                <w:szCs w:val="20"/>
              </w:rPr>
              <w:t xml:space="preserve"> + </w:t>
            </w:r>
            <w:r w:rsidRPr="00D63E00">
              <w:rPr>
                <w:bCs/>
                <w:i/>
                <w:iCs/>
                <w:sz w:val="20"/>
                <w:szCs w:val="20"/>
              </w:rPr>
              <w:t>L</w:t>
            </w:r>
            <w:r w:rsidRPr="001B6067">
              <w:rPr>
                <w:bCs/>
                <w:iCs/>
                <w:sz w:val="20"/>
                <w:szCs w:val="20"/>
                <w:vertAlign w:val="subscript"/>
              </w:rPr>
              <w:t>2</w:t>
            </w:r>
            <w:r w:rsidRPr="00D63E00">
              <w:rPr>
                <w:bCs/>
                <w:sz w:val="20"/>
                <w:szCs w:val="20"/>
              </w:rPr>
              <w:t xml:space="preserve"> + </w:t>
            </w:r>
            <w:r w:rsidRPr="00D63E00">
              <w:rPr>
                <w:bCs/>
                <w:i/>
                <w:iCs/>
                <w:sz w:val="20"/>
                <w:szCs w:val="20"/>
              </w:rPr>
              <w:t>L</w:t>
            </w:r>
            <w:r w:rsidRPr="001B6067">
              <w:rPr>
                <w:bCs/>
                <w:i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542" w:type="pct"/>
          </w:tcPr>
          <w:p w14:paraId="5D8EB663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i/>
                <w:iCs/>
                <w:sz w:val="20"/>
                <w:szCs w:val="20"/>
              </w:rPr>
              <w:t>L</w:t>
            </w:r>
            <w:r w:rsidRPr="001B6067">
              <w:rPr>
                <w:bCs/>
                <w:i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561" w:type="pct"/>
          </w:tcPr>
          <w:p w14:paraId="46F7ECF9" w14:textId="77777777" w:rsidR="005E649C" w:rsidRPr="00D63E00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i/>
                <w:iCs/>
                <w:sz w:val="20"/>
                <w:szCs w:val="20"/>
              </w:rPr>
              <w:t>L</w:t>
            </w:r>
            <w:r w:rsidRPr="001B6067">
              <w:rPr>
                <w:bCs/>
                <w:iCs/>
                <w:sz w:val="20"/>
                <w:szCs w:val="20"/>
                <w:vertAlign w:val="subscript"/>
              </w:rPr>
              <w:t>5</w:t>
            </w:r>
          </w:p>
        </w:tc>
      </w:tr>
      <w:tr w:rsidR="005E649C" w:rsidRPr="00F92012" w14:paraId="6FBE8D0F" w14:textId="77777777" w:rsidTr="00B86A2F">
        <w:trPr>
          <w:jc w:val="center"/>
        </w:trPr>
        <w:tc>
          <w:tcPr>
            <w:tcW w:w="511" w:type="pct"/>
          </w:tcPr>
          <w:p w14:paraId="46744C22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А</w:t>
            </w:r>
          </w:p>
        </w:tc>
        <w:tc>
          <w:tcPr>
            <w:tcW w:w="464" w:type="pct"/>
          </w:tcPr>
          <w:p w14:paraId="769984F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0,12</w:t>
            </w:r>
          </w:p>
        </w:tc>
        <w:tc>
          <w:tcPr>
            <w:tcW w:w="464" w:type="pct"/>
          </w:tcPr>
          <w:p w14:paraId="7A8F2F6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0,21</w:t>
            </w:r>
          </w:p>
        </w:tc>
        <w:tc>
          <w:tcPr>
            <w:tcW w:w="464" w:type="pct"/>
          </w:tcPr>
          <w:p w14:paraId="62197DDE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0,32</w:t>
            </w:r>
          </w:p>
        </w:tc>
        <w:tc>
          <w:tcPr>
            <w:tcW w:w="464" w:type="pct"/>
          </w:tcPr>
          <w:p w14:paraId="06FEA191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0,26</w:t>
            </w:r>
          </w:p>
        </w:tc>
        <w:tc>
          <w:tcPr>
            <w:tcW w:w="466" w:type="pct"/>
          </w:tcPr>
          <w:p w14:paraId="7188EB13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0,09</w:t>
            </w:r>
          </w:p>
        </w:tc>
        <w:tc>
          <w:tcPr>
            <w:tcW w:w="1065" w:type="pct"/>
          </w:tcPr>
          <w:p w14:paraId="2CAF28F8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0,60</w:t>
            </w:r>
          </w:p>
        </w:tc>
        <w:tc>
          <w:tcPr>
            <w:tcW w:w="542" w:type="pct"/>
          </w:tcPr>
          <w:p w14:paraId="56C38FAE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0,30</w:t>
            </w:r>
          </w:p>
        </w:tc>
        <w:tc>
          <w:tcPr>
            <w:tcW w:w="561" w:type="pct"/>
          </w:tcPr>
          <w:p w14:paraId="276BDB08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0,10</w:t>
            </w:r>
          </w:p>
        </w:tc>
      </w:tr>
      <w:tr w:rsidR="005E649C" w:rsidRPr="00F92012" w14:paraId="1A8E8C3C" w14:textId="77777777" w:rsidTr="00B86A2F">
        <w:trPr>
          <w:jc w:val="center"/>
        </w:trPr>
        <w:tc>
          <w:tcPr>
            <w:tcW w:w="511" w:type="pct"/>
          </w:tcPr>
          <w:p w14:paraId="7C36596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Б</w:t>
            </w:r>
          </w:p>
        </w:tc>
        <w:tc>
          <w:tcPr>
            <w:tcW w:w="464" w:type="pct"/>
          </w:tcPr>
          <w:p w14:paraId="4C10C66B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0,10</w:t>
            </w:r>
          </w:p>
        </w:tc>
        <w:tc>
          <w:tcPr>
            <w:tcW w:w="464" w:type="pct"/>
          </w:tcPr>
          <w:p w14:paraId="3A98D668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0,20</w:t>
            </w:r>
          </w:p>
        </w:tc>
        <w:tc>
          <w:tcPr>
            <w:tcW w:w="464" w:type="pct"/>
          </w:tcPr>
          <w:p w14:paraId="14661DF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0,30</w:t>
            </w:r>
          </w:p>
        </w:tc>
        <w:tc>
          <w:tcPr>
            <w:tcW w:w="464" w:type="pct"/>
          </w:tcPr>
          <w:p w14:paraId="2C983977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0,30</w:t>
            </w:r>
          </w:p>
        </w:tc>
        <w:tc>
          <w:tcPr>
            <w:tcW w:w="466" w:type="pct"/>
          </w:tcPr>
          <w:p w14:paraId="66E14E9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0,10</w:t>
            </w:r>
          </w:p>
        </w:tc>
        <w:tc>
          <w:tcPr>
            <w:tcW w:w="1065" w:type="pct"/>
          </w:tcPr>
          <w:p w14:paraId="6C8FDD53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0,55</w:t>
            </w:r>
          </w:p>
        </w:tc>
        <w:tc>
          <w:tcPr>
            <w:tcW w:w="542" w:type="pct"/>
          </w:tcPr>
          <w:p w14:paraId="662AB262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0,33</w:t>
            </w:r>
          </w:p>
        </w:tc>
        <w:tc>
          <w:tcPr>
            <w:tcW w:w="561" w:type="pct"/>
          </w:tcPr>
          <w:p w14:paraId="0F0A55E9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0,12</w:t>
            </w:r>
          </w:p>
        </w:tc>
      </w:tr>
      <w:tr w:rsidR="005E649C" w:rsidRPr="00F92012" w14:paraId="61881DAA" w14:textId="77777777" w:rsidTr="00B86A2F">
        <w:trPr>
          <w:jc w:val="center"/>
        </w:trPr>
        <w:tc>
          <w:tcPr>
            <w:tcW w:w="511" w:type="pct"/>
          </w:tcPr>
          <w:p w14:paraId="69A6A34D" w14:textId="77777777" w:rsidR="005E649C" w:rsidRPr="00847421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  <w:highlight w:val="yellow"/>
              </w:rPr>
            </w:pPr>
            <w:r w:rsidRPr="00847421">
              <w:rPr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64" w:type="pct"/>
          </w:tcPr>
          <w:p w14:paraId="38D3A215" w14:textId="77777777" w:rsidR="005E649C" w:rsidRPr="00847421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  <w:highlight w:val="yellow"/>
              </w:rPr>
            </w:pPr>
            <w:r w:rsidRPr="00847421">
              <w:rPr>
                <w:sz w:val="20"/>
                <w:szCs w:val="20"/>
                <w:highlight w:val="yellow"/>
              </w:rPr>
              <w:t>0,08</w:t>
            </w:r>
          </w:p>
        </w:tc>
        <w:tc>
          <w:tcPr>
            <w:tcW w:w="464" w:type="pct"/>
          </w:tcPr>
          <w:p w14:paraId="29FDC2B1" w14:textId="77777777" w:rsidR="005E649C" w:rsidRPr="00847421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  <w:highlight w:val="yellow"/>
              </w:rPr>
            </w:pPr>
            <w:r w:rsidRPr="00847421">
              <w:rPr>
                <w:sz w:val="20"/>
                <w:szCs w:val="20"/>
                <w:highlight w:val="yellow"/>
              </w:rPr>
              <w:t>0,19</w:t>
            </w:r>
          </w:p>
        </w:tc>
        <w:tc>
          <w:tcPr>
            <w:tcW w:w="464" w:type="pct"/>
          </w:tcPr>
          <w:p w14:paraId="0722C996" w14:textId="77777777" w:rsidR="005E649C" w:rsidRPr="00847421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  <w:highlight w:val="yellow"/>
              </w:rPr>
            </w:pPr>
            <w:r w:rsidRPr="00847421">
              <w:rPr>
                <w:sz w:val="20"/>
                <w:szCs w:val="20"/>
                <w:highlight w:val="yellow"/>
              </w:rPr>
              <w:t>0,28</w:t>
            </w:r>
          </w:p>
        </w:tc>
        <w:tc>
          <w:tcPr>
            <w:tcW w:w="464" w:type="pct"/>
          </w:tcPr>
          <w:p w14:paraId="5C9C2554" w14:textId="77777777" w:rsidR="005E649C" w:rsidRPr="00847421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  <w:highlight w:val="yellow"/>
              </w:rPr>
            </w:pPr>
            <w:r w:rsidRPr="00847421">
              <w:rPr>
                <w:sz w:val="20"/>
                <w:szCs w:val="20"/>
                <w:highlight w:val="yellow"/>
              </w:rPr>
              <w:t>0,24</w:t>
            </w:r>
          </w:p>
        </w:tc>
        <w:tc>
          <w:tcPr>
            <w:tcW w:w="466" w:type="pct"/>
          </w:tcPr>
          <w:p w14:paraId="6D50FD4D" w14:textId="77777777" w:rsidR="005E649C" w:rsidRPr="00847421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  <w:highlight w:val="yellow"/>
              </w:rPr>
            </w:pPr>
            <w:r w:rsidRPr="00847421">
              <w:rPr>
                <w:sz w:val="20"/>
                <w:szCs w:val="20"/>
                <w:highlight w:val="yellow"/>
              </w:rPr>
              <w:t>0,11</w:t>
            </w:r>
          </w:p>
        </w:tc>
        <w:tc>
          <w:tcPr>
            <w:tcW w:w="1065" w:type="pct"/>
          </w:tcPr>
          <w:p w14:paraId="5712617E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0,50</w:t>
            </w:r>
          </w:p>
        </w:tc>
        <w:tc>
          <w:tcPr>
            <w:tcW w:w="542" w:type="pct"/>
          </w:tcPr>
          <w:p w14:paraId="7732F59D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0,35</w:t>
            </w:r>
          </w:p>
        </w:tc>
        <w:tc>
          <w:tcPr>
            <w:tcW w:w="561" w:type="pct"/>
          </w:tcPr>
          <w:p w14:paraId="790575E0" w14:textId="77777777" w:rsidR="005E649C" w:rsidRPr="00F92012" w:rsidRDefault="005E649C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0,15</w:t>
            </w:r>
          </w:p>
        </w:tc>
      </w:tr>
    </w:tbl>
    <w:p w14:paraId="73004897" w14:textId="77777777" w:rsidR="00847421" w:rsidRDefault="00847421">
      <w:pPr>
        <w:rPr>
          <w:sz w:val="28"/>
          <w:szCs w:val="28"/>
          <w:lang w:val="uk-UA"/>
        </w:rPr>
      </w:pPr>
    </w:p>
    <w:p w14:paraId="79EAEEBF" w14:textId="77777777" w:rsidR="00847421" w:rsidRDefault="00847421">
      <w:pPr>
        <w:rPr>
          <w:sz w:val="28"/>
          <w:szCs w:val="28"/>
          <w:lang w:val="uk-UA"/>
        </w:rPr>
      </w:pPr>
    </w:p>
    <w:p w14:paraId="63439C65" w14:textId="77777777" w:rsidR="00847421" w:rsidRDefault="00847421">
      <w:pPr>
        <w:rPr>
          <w:sz w:val="28"/>
          <w:szCs w:val="28"/>
          <w:lang w:val="uk-UA"/>
        </w:rPr>
      </w:pPr>
    </w:p>
    <w:p w14:paraId="5CAFBBA7" w14:textId="77777777" w:rsidR="00847421" w:rsidRDefault="00847421">
      <w:pPr>
        <w:rPr>
          <w:sz w:val="28"/>
          <w:szCs w:val="28"/>
          <w:lang w:val="uk-UA"/>
        </w:rPr>
      </w:pPr>
    </w:p>
    <w:p w14:paraId="1E81E788" w14:textId="77777777" w:rsidR="00847421" w:rsidRDefault="00847421">
      <w:pPr>
        <w:rPr>
          <w:sz w:val="28"/>
          <w:szCs w:val="28"/>
          <w:lang w:val="uk-UA"/>
        </w:rPr>
      </w:pPr>
    </w:p>
    <w:p w14:paraId="15945D2E" w14:textId="77777777" w:rsidR="00847421" w:rsidRDefault="00847421">
      <w:pPr>
        <w:rPr>
          <w:sz w:val="28"/>
          <w:szCs w:val="28"/>
          <w:lang w:val="uk-UA"/>
        </w:rPr>
      </w:pPr>
    </w:p>
    <w:p w14:paraId="3732FCBF" w14:textId="77777777" w:rsidR="00847421" w:rsidRDefault="00847421">
      <w:pPr>
        <w:rPr>
          <w:sz w:val="28"/>
          <w:szCs w:val="28"/>
          <w:lang w:val="uk-UA"/>
        </w:rPr>
      </w:pPr>
    </w:p>
    <w:p w14:paraId="214FC6D0" w14:textId="77777777" w:rsidR="00847421" w:rsidRDefault="00847421">
      <w:pPr>
        <w:rPr>
          <w:sz w:val="28"/>
          <w:szCs w:val="28"/>
          <w:lang w:val="uk-UA"/>
        </w:rPr>
      </w:pPr>
    </w:p>
    <w:p w14:paraId="4552FA02" w14:textId="77777777" w:rsidR="00847421" w:rsidRDefault="00847421">
      <w:pPr>
        <w:rPr>
          <w:sz w:val="28"/>
          <w:szCs w:val="28"/>
          <w:lang w:val="uk-UA"/>
        </w:rPr>
      </w:pPr>
    </w:p>
    <w:p w14:paraId="1BE08659" w14:textId="77777777" w:rsidR="00847421" w:rsidRDefault="00847421">
      <w:pPr>
        <w:rPr>
          <w:sz w:val="28"/>
          <w:szCs w:val="28"/>
          <w:lang w:val="uk-UA"/>
        </w:rPr>
      </w:pPr>
    </w:p>
    <w:p w14:paraId="71900D79" w14:textId="77777777" w:rsidR="00847421" w:rsidRDefault="00847421">
      <w:pPr>
        <w:rPr>
          <w:sz w:val="28"/>
          <w:szCs w:val="28"/>
          <w:lang w:val="uk-UA"/>
        </w:rPr>
      </w:pPr>
    </w:p>
    <w:p w14:paraId="4BC4377E" w14:textId="77777777" w:rsidR="00B96605" w:rsidRPr="00AF3AE8" w:rsidRDefault="00B96605" w:rsidP="00B96605">
      <w:pPr>
        <w:rPr>
          <w:sz w:val="25"/>
          <w:szCs w:val="25"/>
        </w:rPr>
      </w:pPr>
      <w:bookmarkStart w:id="0" w:name="_GoBack"/>
      <w:bookmarkEnd w:id="0"/>
    </w:p>
    <w:sectPr w:rsidR="00B96605" w:rsidRPr="00AF3AE8" w:rsidSect="00CF1C49">
      <w:pgSz w:w="12240" w:h="15840" w:code="1"/>
      <w:pgMar w:top="567" w:right="567" w:bottom="567" w:left="567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9AAE4" w14:textId="77777777" w:rsidR="00F73473" w:rsidRDefault="00F73473" w:rsidP="00AA6973">
      <w:r>
        <w:separator/>
      </w:r>
    </w:p>
  </w:endnote>
  <w:endnote w:type="continuationSeparator" w:id="0">
    <w:p w14:paraId="5A584A02" w14:textId="77777777" w:rsidR="00F73473" w:rsidRDefault="00F73473" w:rsidP="00AA6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AD630" w14:textId="77777777" w:rsidR="00F73473" w:rsidRDefault="00F73473" w:rsidP="00AA6973">
      <w:r>
        <w:separator/>
      </w:r>
    </w:p>
  </w:footnote>
  <w:footnote w:type="continuationSeparator" w:id="0">
    <w:p w14:paraId="050CDEFF" w14:textId="77777777" w:rsidR="00F73473" w:rsidRDefault="00F73473" w:rsidP="00AA6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8AB2B" w14:textId="77777777" w:rsidR="006A3AB3" w:rsidRPr="00AA6973" w:rsidRDefault="006A3AB3">
    <w:pPr>
      <w:pStyle w:val="a4"/>
      <w:jc w:val="right"/>
      <w:rPr>
        <w:sz w:val="18"/>
        <w:szCs w:val="18"/>
      </w:rPr>
    </w:pPr>
    <w:r w:rsidRPr="00AA6973">
      <w:rPr>
        <w:sz w:val="18"/>
        <w:szCs w:val="18"/>
      </w:rPr>
      <w:fldChar w:fldCharType="begin"/>
    </w:r>
    <w:r w:rsidRPr="00AA6973">
      <w:rPr>
        <w:sz w:val="18"/>
        <w:szCs w:val="18"/>
      </w:rPr>
      <w:instrText xml:space="preserve"> PAGE   \* MERGEFORMAT </w:instrText>
    </w:r>
    <w:r w:rsidRPr="00AA6973">
      <w:rPr>
        <w:sz w:val="18"/>
        <w:szCs w:val="18"/>
      </w:rPr>
      <w:fldChar w:fldCharType="separate"/>
    </w:r>
    <w:r>
      <w:rPr>
        <w:noProof/>
        <w:sz w:val="18"/>
        <w:szCs w:val="18"/>
      </w:rPr>
      <w:t>3</w:t>
    </w:r>
    <w:r w:rsidRPr="00AA6973"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7D9"/>
    <w:multiLevelType w:val="hybridMultilevel"/>
    <w:tmpl w:val="F5F66B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024118"/>
    <w:multiLevelType w:val="hybridMultilevel"/>
    <w:tmpl w:val="0EDEDB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53345E"/>
    <w:multiLevelType w:val="hybridMultilevel"/>
    <w:tmpl w:val="8580FD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D8197A"/>
    <w:multiLevelType w:val="hybridMultilevel"/>
    <w:tmpl w:val="0430FF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980761"/>
    <w:multiLevelType w:val="hybridMultilevel"/>
    <w:tmpl w:val="A37445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64205F"/>
    <w:multiLevelType w:val="hybridMultilevel"/>
    <w:tmpl w:val="1B1C4B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5A7CDD"/>
    <w:multiLevelType w:val="hybridMultilevel"/>
    <w:tmpl w:val="0CEAB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3171A3"/>
    <w:multiLevelType w:val="hybridMultilevel"/>
    <w:tmpl w:val="7CA432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8F0442"/>
    <w:multiLevelType w:val="hybridMultilevel"/>
    <w:tmpl w:val="0DC0E3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640F3F"/>
    <w:multiLevelType w:val="hybridMultilevel"/>
    <w:tmpl w:val="404E6C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7D305A"/>
    <w:multiLevelType w:val="hybridMultilevel"/>
    <w:tmpl w:val="4E3CCE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171073"/>
    <w:multiLevelType w:val="hybridMultilevel"/>
    <w:tmpl w:val="656652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C4F62"/>
    <w:multiLevelType w:val="hybridMultilevel"/>
    <w:tmpl w:val="5CF6E7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55671A"/>
    <w:multiLevelType w:val="hybridMultilevel"/>
    <w:tmpl w:val="426217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3D7C01"/>
    <w:multiLevelType w:val="hybridMultilevel"/>
    <w:tmpl w:val="103ACE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7007E4"/>
    <w:multiLevelType w:val="hybridMultilevel"/>
    <w:tmpl w:val="E9948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514C61"/>
    <w:multiLevelType w:val="hybridMultilevel"/>
    <w:tmpl w:val="B29EDB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C00947"/>
    <w:multiLevelType w:val="hybridMultilevel"/>
    <w:tmpl w:val="38F0CF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F964E1"/>
    <w:multiLevelType w:val="hybridMultilevel"/>
    <w:tmpl w:val="0720B9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380D06"/>
    <w:multiLevelType w:val="hybridMultilevel"/>
    <w:tmpl w:val="C200EF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8B1244"/>
    <w:multiLevelType w:val="hybridMultilevel"/>
    <w:tmpl w:val="D952DF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3542EEF"/>
    <w:multiLevelType w:val="hybridMultilevel"/>
    <w:tmpl w:val="8A5EDB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926AD7"/>
    <w:multiLevelType w:val="hybridMultilevel"/>
    <w:tmpl w:val="F4C83D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C120625"/>
    <w:multiLevelType w:val="hybridMultilevel"/>
    <w:tmpl w:val="C67C26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F8477A"/>
    <w:multiLevelType w:val="hybridMultilevel"/>
    <w:tmpl w:val="CECAD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446D8D"/>
    <w:multiLevelType w:val="hybridMultilevel"/>
    <w:tmpl w:val="F286B8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A75D71"/>
    <w:multiLevelType w:val="hybridMultilevel"/>
    <w:tmpl w:val="2092C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CF5125"/>
    <w:multiLevelType w:val="hybridMultilevel"/>
    <w:tmpl w:val="81201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0C3E84"/>
    <w:multiLevelType w:val="hybridMultilevel"/>
    <w:tmpl w:val="1BCE23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9263B7"/>
    <w:multiLevelType w:val="hybridMultilevel"/>
    <w:tmpl w:val="525AC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697B49"/>
    <w:multiLevelType w:val="hybridMultilevel"/>
    <w:tmpl w:val="E69208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932C99"/>
    <w:multiLevelType w:val="hybridMultilevel"/>
    <w:tmpl w:val="2902B6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CF66661"/>
    <w:multiLevelType w:val="hybridMultilevel"/>
    <w:tmpl w:val="E69EFE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16F0F83"/>
    <w:multiLevelType w:val="hybridMultilevel"/>
    <w:tmpl w:val="A164F1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1C904A2"/>
    <w:multiLevelType w:val="hybridMultilevel"/>
    <w:tmpl w:val="B6D460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47C0DAF"/>
    <w:multiLevelType w:val="hybridMultilevel"/>
    <w:tmpl w:val="45B230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561ACD"/>
    <w:multiLevelType w:val="hybridMultilevel"/>
    <w:tmpl w:val="DB0050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CE1A31"/>
    <w:multiLevelType w:val="hybridMultilevel"/>
    <w:tmpl w:val="0C22E9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14407"/>
    <w:multiLevelType w:val="hybridMultilevel"/>
    <w:tmpl w:val="E39214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1D7E3A"/>
    <w:multiLevelType w:val="hybridMultilevel"/>
    <w:tmpl w:val="888A75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530F18"/>
    <w:multiLevelType w:val="hybridMultilevel"/>
    <w:tmpl w:val="9790FA20"/>
    <w:lvl w:ilvl="0" w:tplc="5B00A3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0"/>
  </w:num>
  <w:num w:numId="2">
    <w:abstractNumId w:val="36"/>
  </w:num>
  <w:num w:numId="3">
    <w:abstractNumId w:val="4"/>
  </w:num>
  <w:num w:numId="4">
    <w:abstractNumId w:val="17"/>
  </w:num>
  <w:num w:numId="5">
    <w:abstractNumId w:val="0"/>
  </w:num>
  <w:num w:numId="6">
    <w:abstractNumId w:val="25"/>
  </w:num>
  <w:num w:numId="7">
    <w:abstractNumId w:val="13"/>
  </w:num>
  <w:num w:numId="8">
    <w:abstractNumId w:val="27"/>
  </w:num>
  <w:num w:numId="9">
    <w:abstractNumId w:val="39"/>
  </w:num>
  <w:num w:numId="10">
    <w:abstractNumId w:val="31"/>
  </w:num>
  <w:num w:numId="11">
    <w:abstractNumId w:val="7"/>
  </w:num>
  <w:num w:numId="12">
    <w:abstractNumId w:val="6"/>
  </w:num>
  <w:num w:numId="13">
    <w:abstractNumId w:val="34"/>
  </w:num>
  <w:num w:numId="14">
    <w:abstractNumId w:val="33"/>
  </w:num>
  <w:num w:numId="15">
    <w:abstractNumId w:val="3"/>
  </w:num>
  <w:num w:numId="16">
    <w:abstractNumId w:val="19"/>
  </w:num>
  <w:num w:numId="17">
    <w:abstractNumId w:val="29"/>
  </w:num>
  <w:num w:numId="18">
    <w:abstractNumId w:val="14"/>
  </w:num>
  <w:num w:numId="19">
    <w:abstractNumId w:val="37"/>
  </w:num>
  <w:num w:numId="20">
    <w:abstractNumId w:val="12"/>
  </w:num>
  <w:num w:numId="21">
    <w:abstractNumId w:val="30"/>
  </w:num>
  <w:num w:numId="22">
    <w:abstractNumId w:val="28"/>
  </w:num>
  <w:num w:numId="23">
    <w:abstractNumId w:val="15"/>
  </w:num>
  <w:num w:numId="24">
    <w:abstractNumId w:val="16"/>
  </w:num>
  <w:num w:numId="25">
    <w:abstractNumId w:val="5"/>
  </w:num>
  <w:num w:numId="26">
    <w:abstractNumId w:val="26"/>
  </w:num>
  <w:num w:numId="27">
    <w:abstractNumId w:val="11"/>
  </w:num>
  <w:num w:numId="28">
    <w:abstractNumId w:val="22"/>
  </w:num>
  <w:num w:numId="29">
    <w:abstractNumId w:val="1"/>
  </w:num>
  <w:num w:numId="30">
    <w:abstractNumId w:val="38"/>
  </w:num>
  <w:num w:numId="31">
    <w:abstractNumId w:val="32"/>
  </w:num>
  <w:num w:numId="32">
    <w:abstractNumId w:val="8"/>
  </w:num>
  <w:num w:numId="33">
    <w:abstractNumId w:val="20"/>
  </w:num>
  <w:num w:numId="34">
    <w:abstractNumId w:val="9"/>
  </w:num>
  <w:num w:numId="35">
    <w:abstractNumId w:val="2"/>
  </w:num>
  <w:num w:numId="36">
    <w:abstractNumId w:val="24"/>
  </w:num>
  <w:num w:numId="37">
    <w:abstractNumId w:val="35"/>
  </w:num>
  <w:num w:numId="38">
    <w:abstractNumId w:val="10"/>
  </w:num>
  <w:num w:numId="39">
    <w:abstractNumId w:val="21"/>
  </w:num>
  <w:num w:numId="40">
    <w:abstractNumId w:val="23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79"/>
    <w:rsid w:val="00013EC4"/>
    <w:rsid w:val="00037A0A"/>
    <w:rsid w:val="00050CA4"/>
    <w:rsid w:val="001201DB"/>
    <w:rsid w:val="00125BCD"/>
    <w:rsid w:val="001700D7"/>
    <w:rsid w:val="001838B9"/>
    <w:rsid w:val="001F3407"/>
    <w:rsid w:val="00213C87"/>
    <w:rsid w:val="00225D83"/>
    <w:rsid w:val="002277BB"/>
    <w:rsid w:val="00241917"/>
    <w:rsid w:val="0026105D"/>
    <w:rsid w:val="0030422C"/>
    <w:rsid w:val="0032695B"/>
    <w:rsid w:val="0034095A"/>
    <w:rsid w:val="00373AA3"/>
    <w:rsid w:val="003843EF"/>
    <w:rsid w:val="003946B3"/>
    <w:rsid w:val="004B3641"/>
    <w:rsid w:val="00550E79"/>
    <w:rsid w:val="005A79B0"/>
    <w:rsid w:val="005E35BD"/>
    <w:rsid w:val="005E649C"/>
    <w:rsid w:val="00654591"/>
    <w:rsid w:val="0065492C"/>
    <w:rsid w:val="006A3AB3"/>
    <w:rsid w:val="007116FD"/>
    <w:rsid w:val="00747B11"/>
    <w:rsid w:val="00790B89"/>
    <w:rsid w:val="007B48BD"/>
    <w:rsid w:val="007D0CAA"/>
    <w:rsid w:val="00810AB1"/>
    <w:rsid w:val="00843FC7"/>
    <w:rsid w:val="00847421"/>
    <w:rsid w:val="00850E25"/>
    <w:rsid w:val="0088744B"/>
    <w:rsid w:val="008B67F0"/>
    <w:rsid w:val="0095469C"/>
    <w:rsid w:val="00960C71"/>
    <w:rsid w:val="009F1A76"/>
    <w:rsid w:val="009F3E79"/>
    <w:rsid w:val="00A273F4"/>
    <w:rsid w:val="00A51418"/>
    <w:rsid w:val="00A63168"/>
    <w:rsid w:val="00A74BD8"/>
    <w:rsid w:val="00A75062"/>
    <w:rsid w:val="00AA6973"/>
    <w:rsid w:val="00AA7D74"/>
    <w:rsid w:val="00B30A49"/>
    <w:rsid w:val="00B512EF"/>
    <w:rsid w:val="00B66298"/>
    <w:rsid w:val="00B769E2"/>
    <w:rsid w:val="00B86A2F"/>
    <w:rsid w:val="00B95645"/>
    <w:rsid w:val="00B96605"/>
    <w:rsid w:val="00BB41C0"/>
    <w:rsid w:val="00BB5CD8"/>
    <w:rsid w:val="00C838DA"/>
    <w:rsid w:val="00CF0184"/>
    <w:rsid w:val="00CF1829"/>
    <w:rsid w:val="00CF1C49"/>
    <w:rsid w:val="00D52F60"/>
    <w:rsid w:val="00D9570E"/>
    <w:rsid w:val="00DB1B23"/>
    <w:rsid w:val="00DC6682"/>
    <w:rsid w:val="00DD4553"/>
    <w:rsid w:val="00DF288A"/>
    <w:rsid w:val="00E40B71"/>
    <w:rsid w:val="00E54E48"/>
    <w:rsid w:val="00E61695"/>
    <w:rsid w:val="00E61E78"/>
    <w:rsid w:val="00EF3616"/>
    <w:rsid w:val="00F15297"/>
    <w:rsid w:val="00F2187E"/>
    <w:rsid w:val="00F41BCA"/>
    <w:rsid w:val="00F44A0C"/>
    <w:rsid w:val="00F603F9"/>
    <w:rsid w:val="00F62D37"/>
    <w:rsid w:val="00F7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9AC3"/>
  <w15:docId w15:val="{5D8B8D96-F594-461A-8E5E-3D37AA28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A0A"/>
    <w:rPr>
      <w:rFonts w:ascii="Times New Roman" w:eastAsia="SimSun" w:hAnsi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50E79"/>
    <w:pPr>
      <w:spacing w:before="100" w:beforeAutospacing="1" w:after="100" w:afterAutospacing="1"/>
    </w:pPr>
  </w:style>
  <w:style w:type="paragraph" w:customStyle="1" w:styleId="1">
    <w:name w:val="Основной текст с отступом1"/>
    <w:basedOn w:val="a"/>
    <w:rsid w:val="00550E79"/>
    <w:pPr>
      <w:spacing w:after="120"/>
      <w:ind w:left="283"/>
    </w:pPr>
    <w:rPr>
      <w:rFonts w:eastAsia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AA69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A6973"/>
    <w:rPr>
      <w:rFonts w:ascii="Times New Roman" w:eastAsia="SimSun" w:hAnsi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semiHidden/>
    <w:unhideWhenUsed/>
    <w:rsid w:val="00AA69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A6973"/>
    <w:rPr>
      <w:rFonts w:ascii="Times New Roman" w:eastAsia="SimSun" w:hAnsi="Times New Roman"/>
      <w:sz w:val="24"/>
      <w:szCs w:val="24"/>
      <w:lang w:eastAsia="zh-CN"/>
    </w:rPr>
  </w:style>
  <w:style w:type="paragraph" w:styleId="a8">
    <w:name w:val="Balloon Text"/>
    <w:basedOn w:val="a"/>
    <w:link w:val="a9"/>
    <w:uiPriority w:val="99"/>
    <w:semiHidden/>
    <w:unhideWhenUsed/>
    <w:rsid w:val="00F603F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03F9"/>
    <w:rPr>
      <w:rFonts w:ascii="Tahoma" w:eastAsia="SimSun" w:hAnsi="Tahoma" w:cs="Tahoma"/>
      <w:sz w:val="16"/>
      <w:szCs w:val="16"/>
      <w:lang w:eastAsia="zh-CN"/>
    </w:rPr>
  </w:style>
  <w:style w:type="paragraph" w:styleId="aa">
    <w:name w:val="List Paragraph"/>
    <w:basedOn w:val="a"/>
    <w:uiPriority w:val="34"/>
    <w:qFormat/>
    <w:rsid w:val="00847421"/>
    <w:pPr>
      <w:ind w:left="720"/>
      <w:contextualSpacing/>
    </w:pPr>
  </w:style>
  <w:style w:type="paragraph" w:customStyle="1" w:styleId="Standard">
    <w:name w:val="Standard"/>
    <w:rsid w:val="00F62D37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3"/>
      <w:sz w:val="28"/>
      <w:szCs w:val="24"/>
      <w:lang w:val="uk-UA"/>
    </w:rPr>
  </w:style>
  <w:style w:type="paragraph" w:customStyle="1" w:styleId="Default">
    <w:name w:val="Default"/>
    <w:rsid w:val="00F62D37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8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9BA4AA6-0DBB-45AB-8E28-958006EB1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2671</Words>
  <Characters>15227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дарья shabalina</cp:lastModifiedBy>
  <cp:revision>6</cp:revision>
  <cp:lastPrinted>2020-02-13T11:16:00Z</cp:lastPrinted>
  <dcterms:created xsi:type="dcterms:W3CDTF">2020-03-27T15:41:00Z</dcterms:created>
  <dcterms:modified xsi:type="dcterms:W3CDTF">2020-03-29T17:54:00Z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