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C5" w:rsidRPr="004A2876" w:rsidRDefault="00D122C5" w:rsidP="004A28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2876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:rsidR="00D122C5" w:rsidRPr="004A2876" w:rsidRDefault="00D122C5" w:rsidP="004A28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2876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</w:t>
      </w:r>
    </w:p>
    <w:p w:rsidR="00D122C5" w:rsidRPr="004A2876" w:rsidRDefault="00D122C5" w:rsidP="004A28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2876">
        <w:rPr>
          <w:rFonts w:ascii="Times New Roman" w:hAnsi="Times New Roman" w:cs="Times New Roman"/>
          <w:noProof/>
          <w:sz w:val="28"/>
          <w:szCs w:val="28"/>
        </w:rPr>
        <w:t xml:space="preserve"> “ХАРКІВСЬКИЙ ПОЛІТЕХНІЧНИЙ ІНСТИТУТ”</w:t>
      </w:r>
      <w:r w:rsidRPr="004A2876">
        <w:rPr>
          <w:rFonts w:ascii="Times New Roman" w:hAnsi="Times New Roman" w:cs="Times New Roman"/>
          <w:noProof/>
          <w:sz w:val="28"/>
          <w:szCs w:val="28"/>
        </w:rPr>
        <w:tab/>
      </w:r>
    </w:p>
    <w:p w:rsidR="00D122C5" w:rsidRPr="004A2876" w:rsidRDefault="00D122C5" w:rsidP="004A2876">
      <w:pPr>
        <w:pStyle w:val="Standard"/>
        <w:ind w:firstLine="0"/>
        <w:jc w:val="center"/>
        <w:rPr>
          <w:noProof/>
          <w:szCs w:val="28"/>
        </w:rPr>
      </w:pPr>
      <w:r w:rsidRPr="004A2876">
        <w:rPr>
          <w:noProof/>
          <w:szCs w:val="28"/>
        </w:rPr>
        <w:t>Кафедра «Програмна інженерія та інформаційні технології управління»</w:t>
      </w:r>
    </w:p>
    <w:p w:rsidR="00D122C5" w:rsidRPr="004A2876" w:rsidRDefault="00D122C5" w:rsidP="004A2876">
      <w:pPr>
        <w:pStyle w:val="Standard"/>
        <w:ind w:firstLine="0"/>
        <w:rPr>
          <w:noProof/>
          <w:szCs w:val="28"/>
        </w:rPr>
      </w:pPr>
    </w:p>
    <w:p w:rsidR="00110199" w:rsidRPr="004A2876" w:rsidRDefault="00110199" w:rsidP="004A2876">
      <w:pPr>
        <w:pStyle w:val="Standard"/>
        <w:ind w:firstLine="0"/>
        <w:rPr>
          <w:noProof/>
          <w:szCs w:val="28"/>
        </w:rPr>
      </w:pPr>
    </w:p>
    <w:p w:rsidR="00110199" w:rsidRPr="004A2876" w:rsidRDefault="00110199" w:rsidP="004A2876">
      <w:pPr>
        <w:pStyle w:val="Standard"/>
        <w:ind w:firstLine="0"/>
        <w:rPr>
          <w:noProof/>
          <w:szCs w:val="28"/>
        </w:rPr>
      </w:pPr>
    </w:p>
    <w:p w:rsidR="00D122C5" w:rsidRPr="004A2876" w:rsidRDefault="00D122C5" w:rsidP="004A2876">
      <w:pPr>
        <w:pStyle w:val="Standard"/>
        <w:ind w:firstLine="0"/>
        <w:jc w:val="center"/>
        <w:rPr>
          <w:noProof/>
          <w:szCs w:val="28"/>
        </w:rPr>
      </w:pPr>
      <w:r w:rsidRPr="004A2876">
        <w:rPr>
          <w:noProof/>
          <w:szCs w:val="28"/>
        </w:rPr>
        <w:t>ЗВІТ</w:t>
      </w:r>
    </w:p>
    <w:p w:rsidR="00D122C5" w:rsidRPr="004A2876" w:rsidRDefault="00D122C5" w:rsidP="004A2876">
      <w:pPr>
        <w:pStyle w:val="Standard"/>
        <w:ind w:firstLine="0"/>
        <w:jc w:val="center"/>
        <w:rPr>
          <w:noProof/>
          <w:szCs w:val="28"/>
          <w:lang w:val="ru-RU"/>
        </w:rPr>
      </w:pPr>
      <w:r w:rsidRPr="004A2876">
        <w:rPr>
          <w:noProof/>
          <w:szCs w:val="28"/>
          <w:lang w:val="ru-RU"/>
        </w:rPr>
        <w:t>До практично</w:t>
      </w:r>
      <w:r w:rsidRPr="004A2876">
        <w:rPr>
          <w:noProof/>
          <w:szCs w:val="28"/>
        </w:rPr>
        <w:t xml:space="preserve">ї роботи № </w:t>
      </w:r>
      <w:r w:rsidR="007E31BE" w:rsidRPr="004A2876">
        <w:rPr>
          <w:noProof/>
          <w:szCs w:val="28"/>
          <w:lang w:val="ru-RU"/>
        </w:rPr>
        <w:t>5</w:t>
      </w:r>
    </w:p>
    <w:p w:rsidR="00D122C5" w:rsidRPr="004A2876" w:rsidRDefault="00D122C5" w:rsidP="004A2876">
      <w:pPr>
        <w:pStyle w:val="Standard"/>
        <w:ind w:firstLine="0"/>
        <w:jc w:val="center"/>
        <w:rPr>
          <w:noProof/>
          <w:szCs w:val="28"/>
        </w:rPr>
      </w:pPr>
      <w:r w:rsidRPr="004A2876">
        <w:rPr>
          <w:noProof/>
          <w:szCs w:val="28"/>
        </w:rPr>
        <w:t>з дисципліни «Економіка організації виробництва»</w:t>
      </w:r>
    </w:p>
    <w:p w:rsidR="00110199" w:rsidRPr="004A2876" w:rsidRDefault="00110199" w:rsidP="004A2876">
      <w:pPr>
        <w:pStyle w:val="Standard"/>
        <w:ind w:firstLine="0"/>
        <w:jc w:val="center"/>
        <w:rPr>
          <w:noProof/>
          <w:szCs w:val="28"/>
        </w:rPr>
      </w:pPr>
    </w:p>
    <w:p w:rsidR="00110199" w:rsidRPr="004A2876" w:rsidRDefault="00110199" w:rsidP="004A2876">
      <w:pPr>
        <w:pStyle w:val="Standard"/>
        <w:ind w:firstLine="0"/>
        <w:rPr>
          <w:noProof/>
          <w:szCs w:val="28"/>
        </w:rPr>
      </w:pPr>
    </w:p>
    <w:p w:rsidR="00110199" w:rsidRPr="004A2876" w:rsidRDefault="00110199" w:rsidP="004A2876">
      <w:pPr>
        <w:pStyle w:val="Standard"/>
        <w:ind w:firstLine="0"/>
        <w:rPr>
          <w:noProof/>
          <w:szCs w:val="28"/>
        </w:rPr>
      </w:pPr>
    </w:p>
    <w:p w:rsidR="00110199" w:rsidRPr="004A2876" w:rsidRDefault="00110199" w:rsidP="004A2876">
      <w:pPr>
        <w:pStyle w:val="Standard"/>
        <w:ind w:firstLine="0"/>
        <w:rPr>
          <w:noProof/>
          <w:szCs w:val="28"/>
        </w:rPr>
      </w:pPr>
    </w:p>
    <w:p w:rsidR="00D122C5" w:rsidRPr="004A2876" w:rsidRDefault="00D122C5" w:rsidP="004A2876">
      <w:pPr>
        <w:pStyle w:val="Standard"/>
        <w:ind w:firstLine="7230"/>
        <w:jc w:val="center"/>
        <w:rPr>
          <w:noProof/>
          <w:szCs w:val="28"/>
        </w:rPr>
      </w:pPr>
    </w:p>
    <w:p w:rsidR="00D122C5" w:rsidRPr="004A2876" w:rsidRDefault="00D122C5" w:rsidP="004A2876">
      <w:pPr>
        <w:pStyle w:val="Standard"/>
        <w:ind w:firstLine="7230"/>
        <w:jc w:val="left"/>
        <w:rPr>
          <w:noProof/>
          <w:szCs w:val="28"/>
        </w:rPr>
      </w:pPr>
      <w:r w:rsidRPr="004A2876">
        <w:rPr>
          <w:noProof/>
          <w:szCs w:val="28"/>
        </w:rPr>
        <w:t>Виконав:</w:t>
      </w:r>
    </w:p>
    <w:p w:rsidR="00D122C5" w:rsidRPr="004A2876" w:rsidRDefault="00D122C5" w:rsidP="004A2876">
      <w:pPr>
        <w:pStyle w:val="Standard"/>
        <w:ind w:firstLine="7230"/>
        <w:jc w:val="left"/>
        <w:rPr>
          <w:noProof/>
          <w:szCs w:val="28"/>
          <w:lang w:val="ru-RU"/>
        </w:rPr>
      </w:pPr>
      <w:r w:rsidRPr="004A2876">
        <w:rPr>
          <w:noProof/>
          <w:szCs w:val="28"/>
        </w:rPr>
        <w:t>ст. гр. КН-416</w:t>
      </w:r>
      <w:r w:rsidRPr="004A2876">
        <w:rPr>
          <w:noProof/>
          <w:szCs w:val="28"/>
          <w:lang w:val="ru-RU"/>
        </w:rPr>
        <w:t>А</w:t>
      </w:r>
    </w:p>
    <w:p w:rsidR="00D122C5" w:rsidRPr="004A2876" w:rsidRDefault="00D122C5" w:rsidP="004A2876">
      <w:pPr>
        <w:pStyle w:val="Standard"/>
        <w:ind w:firstLine="7230"/>
        <w:jc w:val="left"/>
        <w:rPr>
          <w:noProof/>
          <w:szCs w:val="28"/>
          <w:lang w:val="ru-RU"/>
        </w:rPr>
      </w:pPr>
      <w:r w:rsidRPr="004A2876">
        <w:rPr>
          <w:noProof/>
          <w:szCs w:val="28"/>
          <w:lang w:val="ru-RU"/>
        </w:rPr>
        <w:t>Кулик В</w:t>
      </w:r>
      <w:r w:rsidRPr="004A2876">
        <w:rPr>
          <w:noProof/>
          <w:szCs w:val="28"/>
        </w:rPr>
        <w:t>.</w:t>
      </w:r>
      <w:r w:rsidRPr="004A2876">
        <w:rPr>
          <w:noProof/>
          <w:szCs w:val="28"/>
          <w:lang w:val="ru-RU"/>
        </w:rPr>
        <w:t>В.</w:t>
      </w:r>
    </w:p>
    <w:p w:rsidR="00D122C5" w:rsidRPr="004A2876" w:rsidRDefault="00D122C5" w:rsidP="004A2876">
      <w:pPr>
        <w:pStyle w:val="Standard"/>
        <w:ind w:firstLine="7230"/>
        <w:jc w:val="center"/>
        <w:rPr>
          <w:noProof/>
          <w:szCs w:val="28"/>
        </w:rPr>
      </w:pPr>
    </w:p>
    <w:p w:rsidR="00D122C5" w:rsidRPr="004A2876" w:rsidRDefault="00D122C5" w:rsidP="004A2876">
      <w:pPr>
        <w:pStyle w:val="Standard"/>
        <w:ind w:firstLine="7230"/>
        <w:jc w:val="left"/>
        <w:rPr>
          <w:noProof/>
          <w:szCs w:val="28"/>
        </w:rPr>
      </w:pPr>
      <w:r w:rsidRPr="004A2876">
        <w:rPr>
          <w:noProof/>
          <w:szCs w:val="28"/>
        </w:rPr>
        <w:t>Перевірила:</w:t>
      </w:r>
    </w:p>
    <w:p w:rsidR="00D122C5" w:rsidRPr="004A2876" w:rsidRDefault="00D122C5" w:rsidP="004A2876">
      <w:pPr>
        <w:pStyle w:val="Standard"/>
        <w:ind w:firstLine="7230"/>
        <w:jc w:val="left"/>
        <w:rPr>
          <w:noProof/>
          <w:szCs w:val="28"/>
        </w:rPr>
      </w:pPr>
      <w:r w:rsidRPr="004A2876">
        <w:rPr>
          <w:noProof/>
          <w:szCs w:val="28"/>
        </w:rPr>
        <w:t>Єршова С.І.</w:t>
      </w:r>
    </w:p>
    <w:p w:rsidR="00D122C5" w:rsidRPr="004A2876" w:rsidRDefault="00D122C5" w:rsidP="004A2876">
      <w:pPr>
        <w:pStyle w:val="Standard"/>
        <w:jc w:val="right"/>
        <w:rPr>
          <w:noProof/>
          <w:szCs w:val="28"/>
        </w:rPr>
      </w:pPr>
    </w:p>
    <w:p w:rsidR="00110199" w:rsidRPr="004A2876" w:rsidRDefault="00110199" w:rsidP="004A2876">
      <w:pPr>
        <w:pStyle w:val="Standard"/>
        <w:jc w:val="right"/>
        <w:rPr>
          <w:noProof/>
          <w:szCs w:val="28"/>
        </w:rPr>
      </w:pPr>
    </w:p>
    <w:p w:rsidR="00D122C5" w:rsidRPr="004A2876" w:rsidRDefault="00D122C5" w:rsidP="004A2876">
      <w:pPr>
        <w:pStyle w:val="Standard"/>
        <w:jc w:val="center"/>
        <w:rPr>
          <w:noProof/>
          <w:szCs w:val="28"/>
        </w:rPr>
      </w:pPr>
    </w:p>
    <w:p w:rsidR="00D122C5" w:rsidRPr="004A2876" w:rsidRDefault="00D122C5" w:rsidP="004A2876">
      <w:pPr>
        <w:pStyle w:val="Standard"/>
        <w:jc w:val="center"/>
        <w:rPr>
          <w:noProof/>
          <w:szCs w:val="28"/>
        </w:rPr>
      </w:pPr>
    </w:p>
    <w:p w:rsidR="00110199" w:rsidRPr="004A2876" w:rsidRDefault="00110199" w:rsidP="004A2876">
      <w:pPr>
        <w:pStyle w:val="Standard"/>
        <w:jc w:val="center"/>
        <w:rPr>
          <w:noProof/>
          <w:szCs w:val="28"/>
        </w:rPr>
      </w:pPr>
    </w:p>
    <w:p w:rsidR="00110199" w:rsidRPr="004A2876" w:rsidRDefault="00110199" w:rsidP="004A2876">
      <w:pPr>
        <w:pStyle w:val="Standard"/>
        <w:jc w:val="center"/>
        <w:rPr>
          <w:noProof/>
          <w:szCs w:val="28"/>
        </w:rPr>
      </w:pPr>
    </w:p>
    <w:p w:rsidR="0053572E" w:rsidRPr="004A2876" w:rsidRDefault="0053572E" w:rsidP="004A2876">
      <w:pPr>
        <w:pStyle w:val="Standard"/>
        <w:ind w:firstLine="0"/>
        <w:rPr>
          <w:noProof/>
          <w:szCs w:val="28"/>
        </w:rPr>
      </w:pPr>
    </w:p>
    <w:p w:rsidR="00D122C5" w:rsidRPr="004A2876" w:rsidRDefault="00D122C5" w:rsidP="004A2876">
      <w:pPr>
        <w:pStyle w:val="Standard"/>
        <w:ind w:firstLine="0"/>
        <w:jc w:val="center"/>
        <w:rPr>
          <w:noProof/>
          <w:szCs w:val="28"/>
        </w:rPr>
      </w:pPr>
      <w:r w:rsidRPr="004A2876">
        <w:rPr>
          <w:noProof/>
          <w:szCs w:val="28"/>
        </w:rPr>
        <w:t>Харків 2020</w:t>
      </w:r>
    </w:p>
    <w:p w:rsidR="0026007A" w:rsidRPr="004A2876" w:rsidRDefault="0026007A" w:rsidP="004A28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2876">
        <w:rPr>
          <w:rFonts w:ascii="Times New Roman" w:hAnsi="Times New Roman" w:cs="Times New Roman"/>
          <w:bCs/>
          <w:sz w:val="28"/>
          <w:szCs w:val="28"/>
        </w:rPr>
        <w:lastRenderedPageBreak/>
        <w:t>Вариант 7</w:t>
      </w:r>
    </w:p>
    <w:p w:rsidR="00D200DF" w:rsidRPr="004A2876" w:rsidRDefault="00D200DF" w:rsidP="004A28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E31BE" w:rsidRPr="004A2876" w:rsidRDefault="007E31BE" w:rsidP="004A287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876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7E31BE" w:rsidRPr="004A2876" w:rsidRDefault="007E31BE" w:rsidP="004A2876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модель СОСОМО, определить тип проекта, выбрать подмодель </w:t>
      </w:r>
      <w:r w:rsidR="009C1B34" w:rsidRPr="004A2876">
        <w:rPr>
          <w:rFonts w:ascii="Times New Roman" w:hAnsi="Times New Roman" w:cs="Times New Roman"/>
          <w:color w:val="000000"/>
          <w:sz w:val="28"/>
          <w:szCs w:val="28"/>
        </w:rPr>
        <w:t>СОСОМО и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вычислить трудоемкость и длительность </w:t>
      </w:r>
      <w:r w:rsidR="008E140B" w:rsidRPr="004A2876">
        <w:rPr>
          <w:rFonts w:ascii="Times New Roman" w:hAnsi="Times New Roman" w:cs="Times New Roman"/>
          <w:color w:val="000000"/>
          <w:sz w:val="28"/>
          <w:szCs w:val="28"/>
        </w:rPr>
        <w:t>проекта, ср.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численность персонала и производительность, если известно, что размер проекта составляет (размер проекта взять из </w:t>
      </w:r>
      <w:r w:rsidRPr="004A2876">
        <w:rPr>
          <w:rFonts w:ascii="Times New Roman" w:hAnsi="Times New Roman" w:cs="Times New Roman"/>
          <w:sz w:val="28"/>
          <w:szCs w:val="28"/>
        </w:rPr>
        <w:t>табл. 1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№ в журнале группы)</w:t>
      </w:r>
      <w:r w:rsidR="00026303" w:rsidRPr="004A28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A23E3" w:rsidRPr="004A2876" w:rsidRDefault="006A23E3" w:rsidP="004A2876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721C" w:rsidRPr="004A2876" w:rsidRDefault="0039721C" w:rsidP="004A287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Таблица 1 – Исходные данные для задачи 1 с/р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2"/>
        <w:gridCol w:w="1253"/>
        <w:gridCol w:w="1081"/>
        <w:gridCol w:w="1253"/>
        <w:gridCol w:w="1085"/>
        <w:gridCol w:w="1253"/>
        <w:gridCol w:w="1085"/>
        <w:gridCol w:w="1253"/>
      </w:tblGrid>
      <w:tr w:rsidR="0039721C" w:rsidRPr="004A2876" w:rsidTr="006B17F1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Размер,</w:t>
            </w:r>
          </w:p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КLOC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Размер,</w:t>
            </w:r>
          </w:p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КLOC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Размер,</w:t>
            </w:r>
          </w:p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КLOC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Размер,</w:t>
            </w:r>
          </w:p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КLOC</w:t>
            </w:r>
          </w:p>
        </w:tc>
      </w:tr>
      <w:tr w:rsidR="0039721C" w:rsidRPr="004A2876" w:rsidTr="006B17F1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</w:tr>
      <w:tr w:rsidR="0039721C" w:rsidRPr="004A2876" w:rsidTr="006B17F1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</w:tr>
      <w:tr w:rsidR="0039721C" w:rsidRPr="004A2876" w:rsidTr="006B17F1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299</w:t>
            </w:r>
          </w:p>
        </w:tc>
      </w:tr>
      <w:tr w:rsidR="0039721C" w:rsidRPr="004A2876" w:rsidTr="006B17F1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21C" w:rsidRPr="004A2876" w:rsidRDefault="0039721C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</w:tr>
    </w:tbl>
    <w:p w:rsidR="0039721C" w:rsidRPr="004A2876" w:rsidRDefault="0039721C" w:rsidP="004A287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A2922" w:rsidRPr="004A2876" w:rsidRDefault="00DA2922" w:rsidP="004A287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28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</w:t>
      </w:r>
    </w:p>
    <w:p w:rsidR="00CD0E71" w:rsidRPr="004A2876" w:rsidRDefault="00727ECD" w:rsidP="004A287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Т. к.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размер проекта </w:t>
      </w:r>
      <w:r w:rsidR="0049315A" w:rsidRPr="004A2876">
        <w:rPr>
          <w:rFonts w:ascii="Times New Roman" w:hAnsi="Times New Roman" w:cs="Times New Roman"/>
          <w:color w:val="000000"/>
          <w:sz w:val="28"/>
          <w:szCs w:val="28"/>
        </w:rPr>
        <w:t>120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КLOC, то он должен быть отнесен к встроенному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типу.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Будем использовать базисную модель СОСОМО. Согласно табл.1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(лекц.):</w:t>
      </w:r>
    </w:p>
    <w:p w:rsidR="00CD0E71" w:rsidRPr="004A2876" w:rsidRDefault="00881A5B" w:rsidP="004A287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×(KLOC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</m:oMath>
      <w:r w:rsidRPr="004A287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C6965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C6965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6266" w:rsidRPr="004A2876">
        <w:rPr>
          <w:rFonts w:ascii="Times New Roman" w:hAnsi="Times New Roman" w:cs="Times New Roman"/>
          <w:color w:val="000000"/>
          <w:sz w:val="28"/>
          <w:szCs w:val="28"/>
        </w:rPr>
        <w:t>120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1.</w:t>
      </w:r>
      <w:r w:rsidR="00466266"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2780" w:rsidRPr="004A2876">
        <w:rPr>
          <w:rFonts w:ascii="Times New Roman" w:hAnsi="Times New Roman" w:cs="Times New Roman"/>
          <w:color w:val="000000"/>
          <w:sz w:val="28"/>
          <w:szCs w:val="28"/>
        </w:rPr>
        <w:t>639,44</w:t>
      </w:r>
      <w:r w:rsidR="00470AE6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[чел-мес];</w:t>
      </w:r>
    </w:p>
    <w:p w:rsidR="007E31BE" w:rsidRPr="004A2876" w:rsidRDefault="00881A5B" w:rsidP="004A287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D=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</m:oMath>
      <w:r w:rsidRPr="004A287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C6965" w:rsidRPr="004A287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DE5D87"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E5D87"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639</w:t>
      </w:r>
      <w:r w:rsidR="00DC6965" w:rsidRPr="004A287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E5D87"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44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0,3</w:t>
      </w:r>
      <w:r w:rsidR="00DE5D87"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5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C1F50" w:rsidRPr="004A2876">
        <w:rPr>
          <w:rFonts w:ascii="Times New Roman" w:hAnsi="Times New Roman" w:cs="Times New Roman"/>
          <w:color w:val="000000"/>
          <w:sz w:val="28"/>
          <w:szCs w:val="28"/>
        </w:rPr>
        <w:t>23,98</w:t>
      </w:r>
      <w:r w:rsidR="00470AE6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0E71" w:rsidRPr="004A2876">
        <w:rPr>
          <w:rFonts w:ascii="Times New Roman" w:hAnsi="Times New Roman" w:cs="Times New Roman"/>
          <w:color w:val="000000"/>
          <w:sz w:val="28"/>
          <w:szCs w:val="28"/>
        </w:rPr>
        <w:t>[мес]</w:t>
      </w:r>
      <w:r w:rsidR="00EB0DCA"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3586" w:rsidRPr="004A2876" w:rsidRDefault="008F3586" w:rsidP="004A287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</w:t>
      </w:r>
    </w:p>
    <w:p w:rsidR="008F3586" w:rsidRPr="004A2876" w:rsidRDefault="008F3586" w:rsidP="004A287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Рассматривается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проект, о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котором известно, </w:t>
      </w:r>
    </w:p>
    <w:p w:rsidR="008F3586" w:rsidRPr="004A2876" w:rsidRDefault="008F3586" w:rsidP="004A2876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общее количество объектных указателей равно;</w:t>
      </w:r>
    </w:p>
    <w:p w:rsidR="008F3586" w:rsidRPr="004A2876" w:rsidRDefault="008F3586" w:rsidP="004A2876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зрелость среды разработки;</w:t>
      </w:r>
    </w:p>
    <w:p w:rsidR="008F3586" w:rsidRPr="004A2876" w:rsidRDefault="008F3586" w:rsidP="004A2876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тип проекта.</w:t>
      </w:r>
    </w:p>
    <w:p w:rsidR="008F3586" w:rsidRPr="004A2876" w:rsidRDefault="008F3586" w:rsidP="004A287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Определить трудоемкость и время разработки проекта.</w:t>
      </w:r>
    </w:p>
    <w:p w:rsidR="008F3586" w:rsidRPr="004A2876" w:rsidRDefault="008F3586" w:rsidP="004A287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Исходные данные для задачи 2 приведены в таблице 2:</w:t>
      </w:r>
    </w:p>
    <w:p w:rsidR="006A23E3" w:rsidRPr="004A2876" w:rsidRDefault="006A23E3" w:rsidP="004A287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3128" w:rsidRPr="004A2876" w:rsidRDefault="00C13128" w:rsidP="004A287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Таблица 2 – Исходные данные для задачи 2 с/р</w:t>
      </w:r>
    </w:p>
    <w:tbl>
      <w:tblPr>
        <w:tblStyle w:val="a4"/>
        <w:tblW w:w="9776" w:type="dxa"/>
        <w:tblInd w:w="0" w:type="dxa"/>
        <w:tblLook w:val="04A0" w:firstRow="1" w:lastRow="0" w:firstColumn="1" w:lastColumn="0" w:noHBand="0" w:noVBand="1"/>
      </w:tblPr>
      <w:tblGrid>
        <w:gridCol w:w="1668"/>
        <w:gridCol w:w="1446"/>
        <w:gridCol w:w="3685"/>
        <w:gridCol w:w="2977"/>
      </w:tblGrid>
      <w:tr w:rsidR="00C13128" w:rsidRPr="004A2876" w:rsidTr="004764DB">
        <w:trPr>
          <w:trHeight w:val="383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128" w:rsidRPr="004A2876" w:rsidRDefault="00C13128" w:rsidP="004A287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128" w:rsidRPr="004A2876" w:rsidRDefault="00C1312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NOP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128" w:rsidRPr="004A2876" w:rsidRDefault="00C1312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Зрелость</w:t>
            </w:r>
            <w:r w:rsidR="00BB50C3"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среды разработки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3128" w:rsidRPr="004A2876" w:rsidRDefault="00C1312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проекта</w:t>
            </w:r>
          </w:p>
        </w:tc>
      </w:tr>
      <w:tr w:rsidR="004764DB" w:rsidRPr="004A2876" w:rsidTr="004764DB">
        <w:trPr>
          <w:trHeight w:val="383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4DB" w:rsidRPr="004A2876" w:rsidRDefault="004764D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4DB" w:rsidRPr="004A2876" w:rsidRDefault="004764DB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4DB" w:rsidRPr="004A2876" w:rsidRDefault="004764DB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4DB" w:rsidRPr="004A2876" w:rsidRDefault="004764DB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Распространенный</w:t>
            </w:r>
          </w:p>
        </w:tc>
      </w:tr>
    </w:tbl>
    <w:p w:rsidR="00C13128" w:rsidRPr="004A2876" w:rsidRDefault="00C13128" w:rsidP="004A2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09E" w:rsidRPr="004A2876" w:rsidRDefault="007B009E" w:rsidP="004A287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A2876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 w:rsidRPr="004A287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7B009E" w:rsidRPr="004A2876" w:rsidRDefault="007B2A2A" w:rsidP="004A2876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Т. к.</w:t>
      </w:r>
      <w:r w:rsidR="007B009E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009E" w:rsidRPr="004A2876">
        <w:rPr>
          <w:rFonts w:ascii="Times New Roman" w:hAnsi="Times New Roman" w:cs="Times New Roman"/>
          <w:color w:val="000000"/>
          <w:sz w:val="28"/>
          <w:szCs w:val="28"/>
        </w:rPr>
        <w:t>имеем зрелость</w:t>
      </w:r>
      <w:r w:rsidR="007B009E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среды разработки – низкую:</w:t>
      </w:r>
    </w:p>
    <w:p w:rsidR="007B009E" w:rsidRPr="004A2876" w:rsidRDefault="007B009E" w:rsidP="004A2876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 = 7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(см. табл.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5 лекц.);</w:t>
      </w:r>
    </w:p>
    <w:p w:rsidR="007B009E" w:rsidRPr="004A2876" w:rsidRDefault="007B009E" w:rsidP="004A2876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и тогда трудоемкость составит:</w:t>
      </w:r>
    </w:p>
    <w:p w:rsidR="007B009E" w:rsidRPr="004A2876" w:rsidRDefault="007B009E" w:rsidP="004A2876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Е= 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NOP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= 3</w:t>
      </w:r>
      <w:r w:rsidR="008E4F4B" w:rsidRPr="004A287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/7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E4F4B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[чел.-мес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B009E" w:rsidRPr="004A2876" w:rsidRDefault="007B009E" w:rsidP="004A2876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длительность разработки:</w:t>
      </w:r>
    </w:p>
    <w:p w:rsidR="007B009E" w:rsidRPr="004A2876" w:rsidRDefault="007B009E" w:rsidP="004A2876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= 2,5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* 5</w:t>
      </w:r>
      <w:r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0,38</w:t>
      </w:r>
      <w:r w:rsidRPr="004A28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= 4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320D9" w:rsidRPr="004A287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[мес].</w:t>
      </w:r>
    </w:p>
    <w:p w:rsidR="002A65C4" w:rsidRPr="004A2876" w:rsidRDefault="002A65C4" w:rsidP="004A287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8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Задача 3 </w:t>
      </w:r>
    </w:p>
    <w:p w:rsidR="002A65C4" w:rsidRPr="004A2876" w:rsidRDefault="002A65C4" w:rsidP="004A28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Оцениваем 2-а проекта.  для которых известно значение а, размер </w:t>
      </w:r>
      <w:r w:rsidR="00C122AA" w:rsidRPr="004A2876">
        <w:rPr>
          <w:rFonts w:ascii="Times New Roman" w:hAnsi="Times New Roman" w:cs="Times New Roman"/>
          <w:color w:val="000000"/>
          <w:sz w:val="28"/>
          <w:szCs w:val="28"/>
        </w:rPr>
        <w:t>и значения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22AA" w:rsidRPr="004A2876">
        <w:rPr>
          <w:rFonts w:ascii="Times New Roman" w:hAnsi="Times New Roman" w:cs="Times New Roman"/>
          <w:color w:val="000000"/>
          <w:sz w:val="28"/>
          <w:szCs w:val="28"/>
        </w:rPr>
        <w:t>факторов масштаба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122AA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влияние факторов масштаба. </w:t>
      </w:r>
    </w:p>
    <w:p w:rsidR="002A65C4" w:rsidRPr="004A2876" w:rsidRDefault="002A65C4" w:rsidP="004A28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Исходные данные для задачи 2 приведены в таблице 3.</w:t>
      </w:r>
    </w:p>
    <w:p w:rsidR="002A65C4" w:rsidRPr="004A2876" w:rsidRDefault="002A65C4" w:rsidP="004A287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Значение факторов масштаба приведены в таблице 4</w:t>
      </w:r>
      <w:r w:rsidR="00864E26" w:rsidRPr="004A287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8566D" w:rsidRPr="004A2876" w:rsidRDefault="0058566D" w:rsidP="004A287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5357" w:rsidRPr="004A2876" w:rsidRDefault="004D5357" w:rsidP="004A287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– Характеристика проекта</w:t>
      </w:r>
    </w:p>
    <w:tbl>
      <w:tblPr>
        <w:tblStyle w:val="a4"/>
        <w:tblW w:w="9634" w:type="dxa"/>
        <w:tblInd w:w="0" w:type="dxa"/>
        <w:tblLook w:val="04A0" w:firstRow="1" w:lastRow="0" w:firstColumn="1" w:lastColumn="0" w:noHBand="0" w:noVBand="1"/>
      </w:tblPr>
      <w:tblGrid>
        <w:gridCol w:w="1828"/>
        <w:gridCol w:w="2278"/>
        <w:gridCol w:w="992"/>
        <w:gridCol w:w="2410"/>
        <w:gridCol w:w="2126"/>
      </w:tblGrid>
      <w:tr w:rsidR="0093143B" w:rsidRPr="004A2876" w:rsidTr="00A07149">
        <w:trPr>
          <w:trHeight w:val="240"/>
        </w:trPr>
        <w:tc>
          <w:tcPr>
            <w:tcW w:w="18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2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проекта,</w:t>
            </w:r>
          </w:p>
          <w:p w:rsidR="0093143B" w:rsidRPr="004A2876" w:rsidRDefault="0093143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KLOC</w:t>
            </w: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45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факторы масштаба</w:t>
            </w:r>
          </w:p>
        </w:tc>
      </w:tr>
      <w:tr w:rsidR="0093143B" w:rsidRPr="004A2876" w:rsidTr="00A07149">
        <w:trPr>
          <w:trHeight w:val="24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143B" w:rsidRPr="004A2876" w:rsidRDefault="0093143B" w:rsidP="004A28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143B" w:rsidRPr="004A2876" w:rsidRDefault="0093143B" w:rsidP="004A28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3143B" w:rsidRPr="004A2876" w:rsidRDefault="0093143B" w:rsidP="004A28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1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2</w:t>
            </w:r>
          </w:p>
        </w:tc>
      </w:tr>
      <w:tr w:rsidR="00684C18" w:rsidRPr="004A2876" w:rsidTr="00A07149"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2.72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Very Low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3B" w:rsidRPr="004A2876" w:rsidRDefault="0093143B" w:rsidP="004A28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</w:tbl>
    <w:p w:rsidR="002A65C4" w:rsidRPr="004A2876" w:rsidRDefault="002A65C4" w:rsidP="004A287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4C18" w:rsidRPr="004A2876" w:rsidRDefault="00684C18" w:rsidP="004A287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4C18" w:rsidRPr="004A2876" w:rsidRDefault="00684C18" w:rsidP="004A287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Pr="004A2876">
        <w:rPr>
          <w:rFonts w:ascii="Times New Roman" w:hAnsi="Times New Roman" w:cs="Times New Roman"/>
          <w:sz w:val="28"/>
          <w:szCs w:val="28"/>
        </w:rPr>
        <w:t>4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Значение факторов масштаба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90"/>
        <w:gridCol w:w="1307"/>
        <w:gridCol w:w="1297"/>
        <w:gridCol w:w="1415"/>
        <w:gridCol w:w="1308"/>
        <w:gridCol w:w="1308"/>
        <w:gridCol w:w="1320"/>
      </w:tblGrid>
      <w:tr w:rsidR="00684C18" w:rsidRPr="004A2876" w:rsidTr="006B17F1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Фактор мас-штаба </w:t>
            </w:r>
            <w:r w:rsidRPr="004A287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W</w:t>
            </w:r>
            <w:r w:rsidRPr="004A287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Very 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Nominal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Very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2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Extra </w:t>
            </w:r>
            <w:r w:rsidRPr="004A2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684C18" w:rsidRPr="004A2876" w:rsidTr="006B17F1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PRЕС</w:t>
            </w:r>
            <w:r w:rsidRPr="004A28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3.72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84C18" w:rsidRPr="004A2876" w:rsidTr="006B17F1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FLEX</w:t>
            </w:r>
            <w:r w:rsidRPr="004A28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5.0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4.05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.04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2.03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1.01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84C18" w:rsidRPr="004A2876" w:rsidTr="006B17F1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RESL</w:t>
            </w:r>
            <w:r w:rsidRPr="004A28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7.07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5.65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2.8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1.4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84C18" w:rsidRPr="004A2876" w:rsidTr="006B17F1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TEAM</w:t>
            </w:r>
            <w:r w:rsidRPr="004A28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4.38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3.29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2.19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84C18" w:rsidRPr="004A2876" w:rsidTr="006B17F1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РМАТ</w:t>
            </w:r>
            <w:r w:rsidRPr="004A28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7.80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="00D9437E" w:rsidRPr="004A28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3.12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4C18" w:rsidRPr="004A2876" w:rsidRDefault="00684C18" w:rsidP="004A28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2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684C18" w:rsidRPr="004A2876" w:rsidRDefault="00684C18" w:rsidP="004A2876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4A2876" w:rsidRPr="004A2876" w:rsidRDefault="004A2876" w:rsidP="009D508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Оцениваем проект в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120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KLOC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. Значения факторов масштаба приведены в табл. 1.  </w:t>
      </w:r>
      <w:r w:rsidRPr="004A2876">
        <w:rPr>
          <w:rFonts w:ascii="Times New Roman" w:hAnsi="Times New Roman" w:cs="Times New Roman"/>
          <w:sz w:val="28"/>
          <w:szCs w:val="28"/>
        </w:rPr>
        <w:t xml:space="preserve"> Вычислить </w:t>
      </w:r>
      <w:r w:rsidR="009D508C" w:rsidRPr="004A2876">
        <w:rPr>
          <w:rFonts w:ascii="Times New Roman" w:hAnsi="Times New Roman" w:cs="Times New Roman"/>
          <w:i/>
          <w:sz w:val="28"/>
          <w:szCs w:val="28"/>
        </w:rPr>
        <w:t>В</w:t>
      </w:r>
      <w:r w:rsidR="009D508C" w:rsidRPr="004A2876">
        <w:rPr>
          <w:rFonts w:ascii="Times New Roman" w:hAnsi="Times New Roman" w:cs="Times New Roman"/>
          <w:sz w:val="28"/>
          <w:szCs w:val="28"/>
        </w:rPr>
        <w:t>, в случае если</w:t>
      </w:r>
      <w:r w:rsidRPr="004A2876">
        <w:rPr>
          <w:rFonts w:ascii="Times New Roman" w:hAnsi="Times New Roman" w:cs="Times New Roman"/>
          <w:sz w:val="28"/>
          <w:szCs w:val="28"/>
        </w:rPr>
        <w:t>:</w:t>
      </w:r>
    </w:p>
    <w:p w:rsidR="004A2876" w:rsidRPr="004A2876" w:rsidRDefault="004A2876" w:rsidP="004A2876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все факторы масштабы оценены как </w:t>
      </w:r>
      <w:r w:rsidRPr="004A2876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4A2876">
        <w:rPr>
          <w:rFonts w:ascii="Times New Roman" w:hAnsi="Times New Roman" w:cs="Times New Roman"/>
          <w:sz w:val="28"/>
          <w:szCs w:val="28"/>
        </w:rPr>
        <w:t>;</w:t>
      </w:r>
    </w:p>
    <w:p w:rsidR="004A2876" w:rsidRPr="004A2876" w:rsidRDefault="004A2876" w:rsidP="004A2876">
      <w:pPr>
        <w:pStyle w:val="a3"/>
        <w:numPr>
          <w:ilvl w:val="0"/>
          <w:numId w:val="6"/>
        </w:numPr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все факторы масштабы оценены как 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2876" w:rsidRDefault="004A2876" w:rsidP="003828F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sz w:val="28"/>
          <w:szCs w:val="28"/>
        </w:rPr>
        <w:t xml:space="preserve">Проанализировать полученные результаты, если </w:t>
      </w:r>
      <w:r w:rsidRPr="004A2876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r w:rsidR="006739E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73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2,7</w:t>
      </w:r>
      <w:r w:rsidR="00CB21B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A2876">
        <w:rPr>
          <w:rFonts w:ascii="Times New Roman" w:hAnsi="Times New Roman" w:cs="Times New Roman"/>
          <w:sz w:val="28"/>
          <w:szCs w:val="28"/>
        </w:rPr>
        <w:t>.</w:t>
      </w:r>
    </w:p>
    <w:p w:rsidR="003828F5" w:rsidRPr="004A2876" w:rsidRDefault="003828F5" w:rsidP="003828F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2876" w:rsidRPr="004A2876" w:rsidRDefault="004A2876" w:rsidP="004A287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</w:p>
    <w:p w:rsidR="004A2876" w:rsidRPr="004A2876" w:rsidRDefault="004A2876" w:rsidP="004A2876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876"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Pr="004A2876">
        <w:rPr>
          <w:rFonts w:ascii="Times New Roman" w:hAnsi="Times New Roman" w:cs="Times New Roman"/>
          <w:i/>
          <w:sz w:val="28"/>
          <w:szCs w:val="28"/>
        </w:rPr>
        <w:t>В</w:t>
      </w:r>
      <w:r w:rsidRPr="004A2876">
        <w:rPr>
          <w:rFonts w:ascii="Times New Roman" w:hAnsi="Times New Roman" w:cs="Times New Roman"/>
          <w:sz w:val="28"/>
          <w:szCs w:val="28"/>
        </w:rPr>
        <w:t>:</w:t>
      </w:r>
    </w:p>
    <w:p w:rsidR="004A2876" w:rsidRPr="00C463AE" w:rsidRDefault="004A2876" w:rsidP="00C463AE">
      <w:pPr>
        <w:shd w:val="clear" w:color="auto" w:fill="FFFFFF"/>
        <w:spacing w:after="0" w:line="360" w:lineRule="auto"/>
        <w:ind w:left="36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3A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463AE">
        <w:rPr>
          <w:rFonts w:ascii="Times New Roman" w:hAnsi="Times New Roman" w:cs="Times New Roman"/>
          <w:color w:val="000000"/>
          <w:sz w:val="28"/>
          <w:szCs w:val="28"/>
        </w:rPr>
        <w:t xml:space="preserve">се факторы масштабы оценены как </w:t>
      </w:r>
      <w:r w:rsidRPr="00C463AE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C463AE">
        <w:rPr>
          <w:rFonts w:ascii="Times New Roman" w:hAnsi="Times New Roman" w:cs="Times New Roman"/>
          <w:sz w:val="28"/>
          <w:szCs w:val="28"/>
        </w:rPr>
        <w:t>:</w:t>
      </w:r>
    </w:p>
    <w:p w:rsidR="004A2876" w:rsidRPr="004A2876" w:rsidRDefault="004A2876" w:rsidP="00C463AE">
      <w:pPr>
        <w:shd w:val="clear" w:color="auto" w:fill="FFFFFF"/>
        <w:spacing w:after="0" w:line="360" w:lineRule="auto"/>
        <w:ind w:left="36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525E">
        <w:rPr>
          <w:rFonts w:ascii="Times New Roman" w:hAnsi="Times New Roman" w:cs="Times New Roman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sz w:val="28"/>
          <w:szCs w:val="28"/>
        </w:rPr>
        <w:t>= 1,01 + 0,01</w:t>
      </w:r>
      <w:r w:rsidR="00CC525E">
        <w:rPr>
          <w:rFonts w:ascii="Times New Roman" w:hAnsi="Times New Roman" w:cs="Times New Roman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sz w:val="28"/>
          <w:szCs w:val="28"/>
        </w:rPr>
        <w:t>*</w:t>
      </w:r>
      <w:r w:rsidR="00CC525E">
        <w:rPr>
          <w:rFonts w:ascii="Times New Roman" w:hAnsi="Times New Roman" w:cs="Times New Roman"/>
          <w:sz w:val="28"/>
          <w:szCs w:val="28"/>
        </w:rPr>
        <w:t xml:space="preserve"> </w:t>
      </w:r>
      <w:r w:rsidR="00F14FDE">
        <w:rPr>
          <w:rFonts w:ascii="Times New Roman" w:hAnsi="Times New Roman" w:cs="Times New Roman"/>
          <w:sz w:val="28"/>
          <w:szCs w:val="28"/>
        </w:rPr>
        <w:t>(</w:t>
      </w:r>
      <w:r w:rsidR="005B6C93">
        <w:rPr>
          <w:rFonts w:ascii="Times New Roman" w:hAnsi="Times New Roman" w:cs="Times New Roman"/>
          <w:sz w:val="28"/>
          <w:szCs w:val="28"/>
        </w:rPr>
        <w:t>2,48</w:t>
      </w:r>
      <w:r w:rsidR="00F14FD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B6C93">
        <w:rPr>
          <w:rFonts w:ascii="Times New Roman" w:hAnsi="Times New Roman" w:cs="Times New Roman"/>
          <w:sz w:val="28"/>
          <w:szCs w:val="28"/>
        </w:rPr>
        <w:t>2,03</w:t>
      </w:r>
      <w:r w:rsidR="00F14FDE">
        <w:rPr>
          <w:rFonts w:ascii="Times New Roman" w:hAnsi="Times New Roman" w:cs="Times New Roman"/>
          <w:sz w:val="28"/>
          <w:szCs w:val="28"/>
        </w:rPr>
        <w:t xml:space="preserve"> + </w:t>
      </w:r>
      <w:r w:rsidR="005B6C93">
        <w:rPr>
          <w:rFonts w:ascii="Times New Roman" w:hAnsi="Times New Roman" w:cs="Times New Roman"/>
          <w:sz w:val="28"/>
          <w:szCs w:val="28"/>
        </w:rPr>
        <w:t>2,86</w:t>
      </w:r>
      <w:r w:rsidR="00F14FDE">
        <w:rPr>
          <w:rFonts w:ascii="Times New Roman" w:hAnsi="Times New Roman" w:cs="Times New Roman"/>
          <w:sz w:val="28"/>
          <w:szCs w:val="28"/>
        </w:rPr>
        <w:t xml:space="preserve"> + </w:t>
      </w:r>
      <w:r w:rsidR="005B6C93">
        <w:rPr>
          <w:rFonts w:ascii="Times New Roman" w:hAnsi="Times New Roman" w:cs="Times New Roman"/>
          <w:sz w:val="28"/>
          <w:szCs w:val="28"/>
        </w:rPr>
        <w:t>2,19</w:t>
      </w:r>
      <w:r w:rsidR="00F14FDE">
        <w:rPr>
          <w:rFonts w:ascii="Times New Roman" w:hAnsi="Times New Roman" w:cs="Times New Roman"/>
          <w:sz w:val="28"/>
          <w:szCs w:val="28"/>
        </w:rPr>
        <w:t xml:space="preserve"> + </w:t>
      </w:r>
      <w:r w:rsidR="005B6C93">
        <w:rPr>
          <w:rFonts w:ascii="Times New Roman" w:hAnsi="Times New Roman" w:cs="Times New Roman"/>
          <w:sz w:val="28"/>
          <w:szCs w:val="28"/>
        </w:rPr>
        <w:t>3,12</w:t>
      </w:r>
      <w:r w:rsidR="00F14FDE">
        <w:rPr>
          <w:rFonts w:ascii="Times New Roman" w:hAnsi="Times New Roman" w:cs="Times New Roman"/>
          <w:sz w:val="28"/>
          <w:szCs w:val="28"/>
        </w:rPr>
        <w:t>)</w:t>
      </w:r>
      <w:r w:rsidRPr="004A2876">
        <w:rPr>
          <w:rFonts w:ascii="Times New Roman" w:hAnsi="Times New Roman" w:cs="Times New Roman"/>
          <w:sz w:val="28"/>
          <w:szCs w:val="28"/>
        </w:rPr>
        <w:t xml:space="preserve"> = 1,</w:t>
      </w:r>
      <w:r w:rsidR="008A785D">
        <w:rPr>
          <w:rFonts w:ascii="Times New Roman" w:hAnsi="Times New Roman" w:cs="Times New Roman"/>
          <w:sz w:val="28"/>
          <w:szCs w:val="28"/>
        </w:rPr>
        <w:t>1368</w:t>
      </w:r>
      <w:r w:rsidR="004C2F45">
        <w:rPr>
          <w:rFonts w:ascii="Times New Roman" w:hAnsi="Times New Roman" w:cs="Times New Roman"/>
          <w:sz w:val="28"/>
          <w:szCs w:val="28"/>
        </w:rPr>
        <w:t>.</w:t>
      </w:r>
    </w:p>
    <w:p w:rsidR="005B13E1" w:rsidRDefault="005B13E1" w:rsidP="00C463AE">
      <w:pPr>
        <w:shd w:val="clear" w:color="auto" w:fill="FFFFFF"/>
        <w:spacing w:after="0" w:line="360" w:lineRule="auto"/>
        <w:ind w:left="361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2876" w:rsidRPr="004A2876" w:rsidRDefault="004A2876" w:rsidP="00C463AE">
      <w:pPr>
        <w:shd w:val="clear" w:color="auto" w:fill="FFFFFF"/>
        <w:spacing w:after="0" w:line="360" w:lineRule="auto"/>
        <w:ind w:left="361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се факторы масштабы оценены как 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 w:rsidRPr="004A287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2876" w:rsidRDefault="004A2876" w:rsidP="00C463AE">
      <w:pPr>
        <w:shd w:val="clear" w:color="auto" w:fill="FFFFFF"/>
        <w:spacing w:after="0" w:line="360" w:lineRule="auto"/>
        <w:ind w:left="36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28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B32D9">
        <w:rPr>
          <w:rFonts w:ascii="Times New Roman" w:hAnsi="Times New Roman" w:cs="Times New Roman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A2876">
        <w:rPr>
          <w:rFonts w:ascii="Times New Roman" w:hAnsi="Times New Roman" w:cs="Times New Roman"/>
          <w:sz w:val="28"/>
          <w:szCs w:val="28"/>
        </w:rPr>
        <w:t>1</w:t>
      </w:r>
      <w:r w:rsidRPr="004A287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A2876">
        <w:rPr>
          <w:rFonts w:ascii="Times New Roman" w:hAnsi="Times New Roman" w:cs="Times New Roman"/>
          <w:sz w:val="28"/>
          <w:szCs w:val="28"/>
        </w:rPr>
        <w:t>0</w:t>
      </w:r>
      <w:r w:rsidRPr="004A2876">
        <w:rPr>
          <w:rFonts w:ascii="Times New Roman" w:hAnsi="Times New Roman" w:cs="Times New Roman"/>
          <w:sz w:val="28"/>
          <w:szCs w:val="28"/>
          <w:lang w:val="en-US"/>
        </w:rPr>
        <w:t>1 + 0,01</w:t>
      </w:r>
      <w:r w:rsidR="00FB32D9">
        <w:rPr>
          <w:rFonts w:ascii="Times New Roman" w:hAnsi="Times New Roman" w:cs="Times New Roman"/>
          <w:sz w:val="28"/>
          <w:szCs w:val="28"/>
        </w:rPr>
        <w:t xml:space="preserve"> </w:t>
      </w:r>
      <w:r w:rsidRPr="004A287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FB32D9">
        <w:rPr>
          <w:rFonts w:ascii="Times New Roman" w:hAnsi="Times New Roman" w:cs="Times New Roman"/>
          <w:sz w:val="28"/>
          <w:szCs w:val="28"/>
        </w:rPr>
        <w:t xml:space="preserve"> </w:t>
      </w:r>
      <w:r w:rsidR="00E65B54">
        <w:rPr>
          <w:rFonts w:ascii="Times New Roman" w:hAnsi="Times New Roman" w:cs="Times New Roman"/>
          <w:sz w:val="28"/>
          <w:szCs w:val="28"/>
        </w:rPr>
        <w:t>(6,30 + 5,08 + 7,07 + 5,48 + 7, 80)</w:t>
      </w:r>
      <w:r w:rsidRPr="004A28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D5AC5">
        <w:rPr>
          <w:rFonts w:ascii="Times New Roman" w:hAnsi="Times New Roman" w:cs="Times New Roman"/>
          <w:sz w:val="28"/>
          <w:szCs w:val="28"/>
        </w:rPr>
        <w:t>1,3273</w:t>
      </w:r>
      <w:r w:rsidR="004C2F45">
        <w:rPr>
          <w:rFonts w:ascii="Times New Roman" w:hAnsi="Times New Roman" w:cs="Times New Roman"/>
          <w:sz w:val="28"/>
          <w:szCs w:val="28"/>
        </w:rPr>
        <w:t>.</w:t>
      </w:r>
    </w:p>
    <w:p w:rsidR="005B13E1" w:rsidRPr="004A2876" w:rsidRDefault="005B13E1" w:rsidP="00C463AE">
      <w:pPr>
        <w:shd w:val="clear" w:color="auto" w:fill="FFFFFF"/>
        <w:spacing w:after="0" w:line="360" w:lineRule="auto"/>
        <w:ind w:left="36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13E1" w:rsidRPr="00A554EC" w:rsidRDefault="00C23C73" w:rsidP="00A554E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2876">
        <w:rPr>
          <w:rFonts w:ascii="Times New Roman" w:hAnsi="Times New Roman" w:cs="Times New Roman"/>
          <w:color w:val="000000"/>
          <w:sz w:val="28"/>
          <w:szCs w:val="28"/>
        </w:rPr>
        <w:t>Вычислим трудоемкость</w:t>
      </w:r>
      <w:r w:rsidR="004A2876" w:rsidRPr="004A2876">
        <w:rPr>
          <w:rFonts w:ascii="Times New Roman" w:hAnsi="Times New Roman" w:cs="Times New Roman"/>
          <w:color w:val="000000"/>
          <w:sz w:val="28"/>
          <w:szCs w:val="28"/>
        </w:rPr>
        <w:t xml:space="preserve"> для обоих случаев.</w:t>
      </w:r>
    </w:p>
    <w:p w:rsidR="004A2876" w:rsidRPr="00C463AE" w:rsidRDefault="004A2876" w:rsidP="00C463AE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463A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463AE">
        <w:rPr>
          <w:rFonts w:ascii="Times New Roman" w:hAnsi="Times New Roman" w:cs="Times New Roman"/>
          <w:color w:val="000000"/>
          <w:sz w:val="28"/>
          <w:szCs w:val="28"/>
        </w:rPr>
        <w:t xml:space="preserve">се факторы масштабы оценены как </w:t>
      </w:r>
      <w:bookmarkStart w:id="0" w:name="_GoBack"/>
      <w:bookmarkEnd w:id="0"/>
      <w:r w:rsidRPr="00C463AE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C463AE">
        <w:rPr>
          <w:rFonts w:ascii="Times New Roman" w:hAnsi="Times New Roman" w:cs="Times New Roman"/>
          <w:sz w:val="28"/>
          <w:szCs w:val="28"/>
        </w:rPr>
        <w:t>:</w:t>
      </w:r>
    </w:p>
    <w:p w:rsidR="004A2876" w:rsidRPr="00C463AE" w:rsidRDefault="004A2876" w:rsidP="00C463AE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463AE">
        <w:rPr>
          <w:rFonts w:ascii="Times New Roman" w:hAnsi="Times New Roman" w:cs="Times New Roman"/>
          <w:sz w:val="28"/>
          <w:szCs w:val="28"/>
        </w:rPr>
        <w:t>Е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=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2,7</w:t>
      </w:r>
      <w:r w:rsidR="0014649E">
        <w:rPr>
          <w:rFonts w:ascii="Times New Roman" w:hAnsi="Times New Roman" w:cs="Times New Roman"/>
          <w:sz w:val="28"/>
          <w:szCs w:val="28"/>
        </w:rPr>
        <w:t>2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*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1</w:t>
      </w:r>
      <w:r w:rsidR="00BE42F8">
        <w:rPr>
          <w:rFonts w:ascii="Times New Roman" w:hAnsi="Times New Roman" w:cs="Times New Roman"/>
          <w:sz w:val="28"/>
          <w:szCs w:val="28"/>
        </w:rPr>
        <w:t>00</w:t>
      </w:r>
      <w:r w:rsidRPr="00C463AE">
        <w:rPr>
          <w:rFonts w:ascii="Times New Roman" w:hAnsi="Times New Roman" w:cs="Times New Roman"/>
          <w:sz w:val="28"/>
          <w:szCs w:val="28"/>
          <w:vertAlign w:val="superscript"/>
        </w:rPr>
        <w:t>1,</w:t>
      </w:r>
      <w:r w:rsidR="00BE42F8">
        <w:rPr>
          <w:rFonts w:ascii="Times New Roman" w:hAnsi="Times New Roman" w:cs="Times New Roman"/>
          <w:sz w:val="28"/>
          <w:szCs w:val="28"/>
          <w:vertAlign w:val="superscript"/>
        </w:rPr>
        <w:t>1368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= </w:t>
      </w:r>
      <w:r w:rsidR="00BD27CD" w:rsidRPr="00BD27CD">
        <w:rPr>
          <w:rFonts w:ascii="Times New Roman" w:hAnsi="Times New Roman" w:cs="Times New Roman"/>
          <w:sz w:val="28"/>
          <w:szCs w:val="28"/>
        </w:rPr>
        <w:t>510,7035</w:t>
      </w:r>
      <w:r w:rsidRPr="00C463AE">
        <w:rPr>
          <w:rFonts w:ascii="Times New Roman" w:hAnsi="Times New Roman" w:cs="Times New Roman"/>
          <w:sz w:val="28"/>
          <w:szCs w:val="28"/>
        </w:rPr>
        <w:t>.</w:t>
      </w:r>
    </w:p>
    <w:p w:rsidR="005B13E1" w:rsidRDefault="005B13E1" w:rsidP="00C463AE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7836" w:rsidRDefault="003B7836" w:rsidP="00C463AE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2876" w:rsidRPr="00C463AE" w:rsidRDefault="004A2876" w:rsidP="00C463AE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463A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</w:t>
      </w:r>
      <w:r w:rsidRPr="00C463AE">
        <w:rPr>
          <w:rFonts w:ascii="Times New Roman" w:hAnsi="Times New Roman" w:cs="Times New Roman"/>
          <w:color w:val="000000"/>
          <w:sz w:val="28"/>
          <w:szCs w:val="28"/>
        </w:rPr>
        <w:t xml:space="preserve">се факторы масштабы оценены как </w:t>
      </w:r>
      <w:r w:rsidRPr="00C463AE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C463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 w:rsidRPr="00C463AE">
        <w:rPr>
          <w:rFonts w:ascii="Times New Roman" w:hAnsi="Times New Roman" w:cs="Times New Roman"/>
          <w:sz w:val="28"/>
          <w:szCs w:val="28"/>
        </w:rPr>
        <w:t>:</w:t>
      </w:r>
    </w:p>
    <w:p w:rsidR="004A2876" w:rsidRPr="00C463AE" w:rsidRDefault="004A2876" w:rsidP="00C463AE">
      <w:pPr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463AE">
        <w:rPr>
          <w:rFonts w:ascii="Times New Roman" w:hAnsi="Times New Roman" w:cs="Times New Roman"/>
          <w:sz w:val="28"/>
          <w:szCs w:val="28"/>
        </w:rPr>
        <w:t>Е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=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2,7</w:t>
      </w:r>
      <w:r w:rsidR="0014649E">
        <w:rPr>
          <w:rFonts w:ascii="Times New Roman" w:hAnsi="Times New Roman" w:cs="Times New Roman"/>
          <w:sz w:val="28"/>
          <w:szCs w:val="28"/>
        </w:rPr>
        <w:t>2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*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Pr="00C463AE">
        <w:rPr>
          <w:rFonts w:ascii="Times New Roman" w:hAnsi="Times New Roman" w:cs="Times New Roman"/>
          <w:sz w:val="28"/>
          <w:szCs w:val="28"/>
        </w:rPr>
        <w:t>1</w:t>
      </w:r>
      <w:r w:rsidR="00BE42F8">
        <w:rPr>
          <w:rFonts w:ascii="Times New Roman" w:hAnsi="Times New Roman" w:cs="Times New Roman"/>
          <w:sz w:val="28"/>
          <w:szCs w:val="28"/>
        </w:rPr>
        <w:t>00</w:t>
      </w:r>
      <w:r w:rsidRPr="00C463AE">
        <w:rPr>
          <w:rFonts w:ascii="Times New Roman" w:hAnsi="Times New Roman" w:cs="Times New Roman"/>
          <w:sz w:val="28"/>
          <w:szCs w:val="28"/>
          <w:vertAlign w:val="superscript"/>
        </w:rPr>
        <w:t>1,</w:t>
      </w:r>
      <w:r w:rsidRPr="00C463A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3273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="00FB32D9" w:rsidRPr="00C463AE">
        <w:rPr>
          <w:rFonts w:ascii="Times New Roman" w:hAnsi="Times New Roman" w:cs="Times New Roman"/>
          <w:sz w:val="28"/>
          <w:szCs w:val="28"/>
        </w:rPr>
        <w:t>=</w:t>
      </w:r>
      <w:r w:rsidR="00FB32D9" w:rsidRPr="00C463AE">
        <w:rPr>
          <w:rFonts w:ascii="Times New Roman" w:hAnsi="Times New Roman" w:cs="Times New Roman"/>
          <w:sz w:val="28"/>
          <w:szCs w:val="28"/>
        </w:rPr>
        <w:t xml:space="preserve"> </w:t>
      </w:r>
      <w:r w:rsidR="001F4451" w:rsidRPr="001F4451">
        <w:rPr>
          <w:rFonts w:ascii="Times New Roman" w:hAnsi="Times New Roman" w:cs="Times New Roman"/>
          <w:sz w:val="28"/>
          <w:szCs w:val="28"/>
        </w:rPr>
        <w:t>1 227,9166</w:t>
      </w:r>
      <w:r w:rsidRPr="00C463AE">
        <w:rPr>
          <w:rFonts w:ascii="Times New Roman" w:hAnsi="Times New Roman" w:cs="Times New Roman"/>
          <w:sz w:val="28"/>
          <w:szCs w:val="28"/>
        </w:rPr>
        <w:t>.</w:t>
      </w:r>
    </w:p>
    <w:p w:rsidR="004A2876" w:rsidRPr="004A2876" w:rsidRDefault="004A2876" w:rsidP="004A2876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84C18" w:rsidRPr="004A2876" w:rsidRDefault="00684C18" w:rsidP="004A287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09E" w:rsidRPr="004A2876" w:rsidRDefault="007B009E" w:rsidP="004A2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B009E" w:rsidRPr="004A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E83"/>
    <w:multiLevelType w:val="hybridMultilevel"/>
    <w:tmpl w:val="AEACB08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8E1F16"/>
    <w:multiLevelType w:val="hybridMultilevel"/>
    <w:tmpl w:val="AB64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322"/>
    <w:multiLevelType w:val="hybridMultilevel"/>
    <w:tmpl w:val="D076E0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5"/>
    <w:rsid w:val="00026303"/>
    <w:rsid w:val="00083F58"/>
    <w:rsid w:val="00110199"/>
    <w:rsid w:val="00133DC7"/>
    <w:rsid w:val="0014649E"/>
    <w:rsid w:val="00172780"/>
    <w:rsid w:val="001D5AC5"/>
    <w:rsid w:val="001F4451"/>
    <w:rsid w:val="002112A8"/>
    <w:rsid w:val="0026007A"/>
    <w:rsid w:val="002A65C4"/>
    <w:rsid w:val="002C5F0D"/>
    <w:rsid w:val="00314537"/>
    <w:rsid w:val="00325A50"/>
    <w:rsid w:val="00344D2A"/>
    <w:rsid w:val="00377DED"/>
    <w:rsid w:val="003828F5"/>
    <w:rsid w:val="0039721C"/>
    <w:rsid w:val="003B7836"/>
    <w:rsid w:val="003E5938"/>
    <w:rsid w:val="00402A22"/>
    <w:rsid w:val="00457892"/>
    <w:rsid w:val="00466266"/>
    <w:rsid w:val="00470AE6"/>
    <w:rsid w:val="004764DB"/>
    <w:rsid w:val="0049315A"/>
    <w:rsid w:val="004A2876"/>
    <w:rsid w:val="004C2F45"/>
    <w:rsid w:val="004D5357"/>
    <w:rsid w:val="004D561F"/>
    <w:rsid w:val="00502FAE"/>
    <w:rsid w:val="00507856"/>
    <w:rsid w:val="0053572E"/>
    <w:rsid w:val="0058566D"/>
    <w:rsid w:val="0059158E"/>
    <w:rsid w:val="005B13E1"/>
    <w:rsid w:val="005B6C93"/>
    <w:rsid w:val="005D264B"/>
    <w:rsid w:val="005D7E6C"/>
    <w:rsid w:val="006320D9"/>
    <w:rsid w:val="00646D10"/>
    <w:rsid w:val="006739E7"/>
    <w:rsid w:val="00684C18"/>
    <w:rsid w:val="006A23E3"/>
    <w:rsid w:val="006F7F11"/>
    <w:rsid w:val="007132FD"/>
    <w:rsid w:val="00727ECD"/>
    <w:rsid w:val="007846E1"/>
    <w:rsid w:val="007B009E"/>
    <w:rsid w:val="007B2A2A"/>
    <w:rsid w:val="007D437B"/>
    <w:rsid w:val="007E31BE"/>
    <w:rsid w:val="0080105A"/>
    <w:rsid w:val="00804FC8"/>
    <w:rsid w:val="00810E2A"/>
    <w:rsid w:val="00864E26"/>
    <w:rsid w:val="00873E09"/>
    <w:rsid w:val="00881A5B"/>
    <w:rsid w:val="00896387"/>
    <w:rsid w:val="008A785D"/>
    <w:rsid w:val="008E140B"/>
    <w:rsid w:val="008E4F4B"/>
    <w:rsid w:val="008F3586"/>
    <w:rsid w:val="00923F82"/>
    <w:rsid w:val="0093143B"/>
    <w:rsid w:val="00964FA7"/>
    <w:rsid w:val="009C1B34"/>
    <w:rsid w:val="009D508C"/>
    <w:rsid w:val="00A07149"/>
    <w:rsid w:val="00A23BCA"/>
    <w:rsid w:val="00A554EC"/>
    <w:rsid w:val="00AC1F50"/>
    <w:rsid w:val="00AF028D"/>
    <w:rsid w:val="00B71A29"/>
    <w:rsid w:val="00BB0732"/>
    <w:rsid w:val="00BB50C3"/>
    <w:rsid w:val="00BD27CD"/>
    <w:rsid w:val="00BD7992"/>
    <w:rsid w:val="00BE42F8"/>
    <w:rsid w:val="00C122AA"/>
    <w:rsid w:val="00C13128"/>
    <w:rsid w:val="00C23C73"/>
    <w:rsid w:val="00C463AE"/>
    <w:rsid w:val="00C57A44"/>
    <w:rsid w:val="00CB21B3"/>
    <w:rsid w:val="00CC525E"/>
    <w:rsid w:val="00CD0E71"/>
    <w:rsid w:val="00CD2641"/>
    <w:rsid w:val="00CD5F20"/>
    <w:rsid w:val="00D122C5"/>
    <w:rsid w:val="00D200DF"/>
    <w:rsid w:val="00D57D18"/>
    <w:rsid w:val="00D90DB5"/>
    <w:rsid w:val="00D9437E"/>
    <w:rsid w:val="00DA2922"/>
    <w:rsid w:val="00DC282E"/>
    <w:rsid w:val="00DC6965"/>
    <w:rsid w:val="00DE5D87"/>
    <w:rsid w:val="00E476F4"/>
    <w:rsid w:val="00E65B54"/>
    <w:rsid w:val="00EB0DCA"/>
    <w:rsid w:val="00ED22AE"/>
    <w:rsid w:val="00F14FDE"/>
    <w:rsid w:val="00F328B8"/>
    <w:rsid w:val="00F62CAC"/>
    <w:rsid w:val="00F803BD"/>
    <w:rsid w:val="00FA77F6"/>
    <w:rsid w:val="00FB32D9"/>
    <w:rsid w:val="00FC3C3D"/>
    <w:rsid w:val="00FC4D91"/>
    <w:rsid w:val="00FD46E1"/>
    <w:rsid w:val="00F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1696"/>
  <w15:chartTrackingRefBased/>
  <w15:docId w15:val="{9EF8EE40-32FE-4A6F-A121-9061B0DF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22C5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535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F3586"/>
    <w:pPr>
      <w:ind w:left="720"/>
      <w:contextualSpacing/>
    </w:pPr>
  </w:style>
  <w:style w:type="table" w:styleId="a4">
    <w:name w:val="Table Grid"/>
    <w:basedOn w:val="a1"/>
    <w:uiPriority w:val="59"/>
    <w:rsid w:val="00C1312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81</cp:revision>
  <dcterms:created xsi:type="dcterms:W3CDTF">2020-04-07T22:00:00Z</dcterms:created>
  <dcterms:modified xsi:type="dcterms:W3CDTF">2020-04-07T22:48:00Z</dcterms:modified>
</cp:coreProperties>
</file>