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МІНІСТЕРСТВО ОСВІТИ І НАУКИ УКРАЇНИ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НАЦІОНАЛЬНИЙ ТЕХНІЧНИЙ УНІВЕРСИТЕТ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«ХАРКІВСЬКИЙ ПОЛІТЕХНІЧНИЙ ІНСТИТУТ»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Кафедра «</w:t>
      </w:r>
      <w:proofErr w:type="spellStart"/>
      <w:r>
        <w:rPr>
          <w:rFonts w:eastAsia="Times New Roman" w:cs="Times New Roman"/>
          <w:lang w:eastAsia="ru-RU"/>
        </w:rPr>
        <w:t>Програмна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інженерія</w:t>
      </w:r>
      <w:proofErr w:type="spellEnd"/>
      <w:r>
        <w:rPr>
          <w:rFonts w:eastAsia="Times New Roman" w:cs="Times New Roman"/>
          <w:lang w:eastAsia="ru-RU"/>
        </w:rPr>
        <w:t xml:space="preserve"> та </w:t>
      </w:r>
      <w:proofErr w:type="spellStart"/>
      <w:r>
        <w:rPr>
          <w:rFonts w:eastAsia="Times New Roman" w:cs="Times New Roman"/>
          <w:lang w:eastAsia="ru-RU"/>
        </w:rPr>
        <w:t>інформаційні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технології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управління</w:t>
      </w:r>
      <w:proofErr w:type="spellEnd"/>
      <w:r>
        <w:rPr>
          <w:rFonts w:eastAsia="Times New Roman" w:cs="Times New Roman"/>
          <w:lang w:eastAsia="ru-RU"/>
        </w:rPr>
        <w:t>»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Звіт</w:t>
      </w:r>
      <w:proofErr w:type="spellEnd"/>
      <w:r>
        <w:rPr>
          <w:rFonts w:eastAsia="Times New Roman" w:cs="Times New Roman"/>
          <w:lang w:eastAsia="ru-RU"/>
        </w:rPr>
        <w:t xml:space="preserve"> з </w:t>
      </w:r>
      <w:proofErr w:type="spellStart"/>
      <w:r>
        <w:rPr>
          <w:rFonts w:eastAsia="Times New Roman" w:cs="Times New Roman"/>
          <w:lang w:eastAsia="ru-RU"/>
        </w:rPr>
        <w:t>лабораторної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роботи</w:t>
      </w:r>
      <w:proofErr w:type="spellEnd"/>
      <w:r>
        <w:rPr>
          <w:rFonts w:eastAsia="Times New Roman" w:cs="Times New Roman"/>
          <w:lang w:eastAsia="ru-RU"/>
        </w:rPr>
        <w:t xml:space="preserve"> №4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З предмету «</w:t>
      </w:r>
      <w:r>
        <w:rPr>
          <w:rFonts w:eastAsia="Times New Roman" w:cs="Times New Roman"/>
          <w:lang w:val="uk-UA" w:eastAsia="ru-RU"/>
        </w:rPr>
        <w:t>Якість і тестування програмного забезпечення</w:t>
      </w:r>
      <w:r>
        <w:rPr>
          <w:rFonts w:eastAsia="Times New Roman" w:cs="Times New Roman"/>
          <w:lang w:eastAsia="ru-RU"/>
        </w:rPr>
        <w:t>»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val="uk-UA" w:eastAsia="ru-RU"/>
        </w:rPr>
        <w:t>Варіант №19</w:t>
      </w: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right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ind w:firstLine="6521"/>
        <w:jc w:val="both"/>
        <w:rPr>
          <w:rFonts w:eastAsia="Times New Roman" w:cs="Times New Roman"/>
          <w:lang w:val="uk-UA" w:eastAsia="ru-RU"/>
        </w:rPr>
      </w:pPr>
      <w:proofErr w:type="spellStart"/>
      <w:r>
        <w:rPr>
          <w:rFonts w:eastAsia="Times New Roman" w:cs="Times New Roman"/>
          <w:lang w:eastAsia="ru-RU"/>
        </w:rPr>
        <w:t>Виконав</w:t>
      </w:r>
      <w:proofErr w:type="spellEnd"/>
      <w:r>
        <w:rPr>
          <w:rFonts w:eastAsia="Times New Roman" w:cs="Times New Roman"/>
          <w:lang w:val="uk-UA" w:eastAsia="ru-RU"/>
        </w:rPr>
        <w:t>:</w:t>
      </w:r>
    </w:p>
    <w:p w:rsidR="006D221A" w:rsidRDefault="006D221A" w:rsidP="006D221A">
      <w:pPr>
        <w:spacing w:after="0" w:line="240" w:lineRule="auto"/>
        <w:ind w:firstLine="6521"/>
        <w:jc w:val="both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Ст</w:t>
      </w:r>
      <w:r>
        <w:rPr>
          <w:rFonts w:eastAsia="Times New Roman" w:cs="Times New Roman"/>
          <w:lang w:val="uk-UA" w:eastAsia="ru-RU"/>
        </w:rPr>
        <w:t>удент</w:t>
      </w:r>
      <w:proofErr w:type="spellEnd"/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гр</w:t>
      </w:r>
      <w:r>
        <w:rPr>
          <w:rFonts w:eastAsia="Times New Roman" w:cs="Times New Roman"/>
          <w:lang w:val="uk-UA" w:eastAsia="ru-RU"/>
        </w:rPr>
        <w:t>упи</w:t>
      </w:r>
      <w:proofErr w:type="spellEnd"/>
      <w:r>
        <w:rPr>
          <w:rFonts w:eastAsia="Times New Roman" w:cs="Times New Roman"/>
          <w:lang w:eastAsia="ru-RU"/>
        </w:rPr>
        <w:t xml:space="preserve"> КН-36а</w:t>
      </w:r>
    </w:p>
    <w:p w:rsidR="006D221A" w:rsidRDefault="006D221A" w:rsidP="006D221A">
      <w:pPr>
        <w:spacing w:after="0" w:line="240" w:lineRule="auto"/>
        <w:ind w:firstLine="6521"/>
        <w:jc w:val="both"/>
        <w:rPr>
          <w:rFonts w:eastAsia="Times New Roman" w:cs="Times New Roman"/>
          <w:lang w:val="uk-UA" w:eastAsia="ru-RU"/>
        </w:rPr>
      </w:pPr>
      <w:r>
        <w:rPr>
          <w:rFonts w:eastAsia="Times New Roman" w:cs="Times New Roman"/>
          <w:lang w:eastAsia="ru-RU"/>
        </w:rPr>
        <w:t>Рубан Ю. Д.</w:t>
      </w:r>
    </w:p>
    <w:p w:rsidR="006D221A" w:rsidRDefault="006D221A" w:rsidP="006D221A">
      <w:pPr>
        <w:spacing w:after="0" w:line="240" w:lineRule="auto"/>
        <w:ind w:firstLine="6521"/>
        <w:jc w:val="both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Перевіри</w:t>
      </w:r>
      <w:proofErr w:type="spellEnd"/>
      <w:r>
        <w:rPr>
          <w:rFonts w:eastAsia="Times New Roman" w:cs="Times New Roman"/>
          <w:lang w:val="uk-UA" w:eastAsia="ru-RU"/>
        </w:rPr>
        <w:t>ла</w:t>
      </w:r>
      <w:r>
        <w:rPr>
          <w:rFonts w:eastAsia="Times New Roman" w:cs="Times New Roman"/>
          <w:lang w:eastAsia="ru-RU"/>
        </w:rPr>
        <w:t>:</w:t>
      </w:r>
    </w:p>
    <w:p w:rsidR="006D221A" w:rsidRDefault="006D221A" w:rsidP="006D221A">
      <w:pPr>
        <w:spacing w:after="0" w:line="240" w:lineRule="auto"/>
        <w:ind w:firstLine="6521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val="uk-UA" w:eastAsia="ru-RU"/>
        </w:rPr>
        <w:t>Бабкова</w:t>
      </w:r>
      <w:proofErr w:type="spellEnd"/>
      <w:r>
        <w:rPr>
          <w:rFonts w:eastAsia="Times New Roman" w:cs="Times New Roman"/>
          <w:lang w:val="uk-UA" w:eastAsia="ru-RU"/>
        </w:rPr>
        <w:t xml:space="preserve"> Н.В.</w:t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  <w:t xml:space="preserve">   </w:t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</w:r>
      <w:r>
        <w:rPr>
          <w:rFonts w:eastAsia="Times New Roman" w:cs="Times New Roman"/>
          <w:lang w:eastAsia="ru-RU"/>
        </w:rPr>
        <w:tab/>
        <w:t xml:space="preserve">   </w:t>
      </w: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rPr>
          <w:rFonts w:eastAsia="Times New Roman" w:cs="Times New Roman"/>
          <w:lang w:eastAsia="ru-RU"/>
        </w:rPr>
      </w:pPr>
    </w:p>
    <w:p w:rsidR="006D221A" w:rsidRDefault="006D221A" w:rsidP="006D221A">
      <w:pPr>
        <w:spacing w:after="0" w:line="240" w:lineRule="auto"/>
        <w:jc w:val="center"/>
        <w:rPr>
          <w:rFonts w:eastAsia="Times New Roman" w:cs="Times New Roman"/>
          <w:lang w:eastAsia="ru-RU"/>
        </w:rPr>
      </w:pPr>
    </w:p>
    <w:p w:rsidR="006D221A" w:rsidRDefault="006D221A" w:rsidP="006D221A">
      <w:pPr>
        <w:jc w:val="center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Харків</w:t>
      </w:r>
      <w:proofErr w:type="spellEnd"/>
      <w:r>
        <w:rPr>
          <w:rFonts w:eastAsia="Times New Roman" w:cs="Times New Roman"/>
          <w:lang w:eastAsia="ru-RU"/>
        </w:rPr>
        <w:t xml:space="preserve"> – 2018</w:t>
      </w:r>
    </w:p>
    <w:p w:rsidR="00283CC4" w:rsidRDefault="003846A8" w:rsidP="003846A8">
      <w:pPr>
        <w:ind w:firstLine="709"/>
        <w:rPr>
          <w:b/>
          <w:lang w:val="uk-UA"/>
        </w:rPr>
      </w:pPr>
      <w:r>
        <w:rPr>
          <w:b/>
          <w:lang w:val="uk-UA"/>
        </w:rPr>
        <w:lastRenderedPageBreak/>
        <w:t>Хід виконання роботи</w:t>
      </w:r>
    </w:p>
    <w:p w:rsidR="003846A8" w:rsidRDefault="002B1320" w:rsidP="003846A8">
      <w:pPr>
        <w:ind w:firstLine="709"/>
        <w:rPr>
          <w:lang w:val="uk-UA"/>
        </w:rPr>
      </w:pPr>
      <w:r>
        <w:rPr>
          <w:lang w:val="uk-UA"/>
        </w:rPr>
        <w:t>Діаграми</w:t>
      </w:r>
      <w:r w:rsidR="003846A8">
        <w:rPr>
          <w:lang w:val="uk-UA"/>
        </w:rPr>
        <w:t xml:space="preserve"> послідовності</w:t>
      </w:r>
      <w:r>
        <w:rPr>
          <w:lang w:val="uk-UA"/>
        </w:rPr>
        <w:t xml:space="preserve"> та взаємодії показані на рисунках</w:t>
      </w:r>
      <w:r w:rsidR="003846A8">
        <w:rPr>
          <w:lang w:val="uk-UA"/>
        </w:rPr>
        <w:t xml:space="preserve"> 1</w:t>
      </w:r>
      <w:r>
        <w:rPr>
          <w:lang w:val="uk-UA"/>
        </w:rPr>
        <w:t xml:space="preserve"> і 2</w:t>
      </w:r>
      <w:r w:rsidR="003846A8">
        <w:rPr>
          <w:lang w:val="uk-UA"/>
        </w:rPr>
        <w:t>.</w:t>
      </w:r>
    </w:p>
    <w:p w:rsidR="003846A8" w:rsidRDefault="003846A8" w:rsidP="003846A8">
      <w:pPr>
        <w:ind w:firstLine="709"/>
        <w:rPr>
          <w:lang w:val="uk-UA"/>
        </w:rPr>
      </w:pPr>
    </w:p>
    <w:p w:rsidR="003846A8" w:rsidRDefault="003846A8" w:rsidP="003846A8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3ECE3F" wp14:editId="0DDE4797">
            <wp:extent cx="4314825" cy="2581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A8" w:rsidRDefault="003846A8" w:rsidP="003846A8">
      <w:pPr>
        <w:ind w:firstLine="709"/>
        <w:jc w:val="center"/>
        <w:rPr>
          <w:lang w:val="uk-UA"/>
        </w:rPr>
      </w:pPr>
      <w:r>
        <w:rPr>
          <w:lang w:val="uk-UA"/>
        </w:rPr>
        <w:t>Рисунок 1 – Діаграма послідовності програми розробленої за індивідуальним завданням</w:t>
      </w:r>
    </w:p>
    <w:p w:rsidR="002B1320" w:rsidRDefault="002B1320" w:rsidP="003846A8">
      <w:pPr>
        <w:ind w:firstLine="709"/>
        <w:jc w:val="center"/>
        <w:rPr>
          <w:lang w:val="uk-UA"/>
        </w:rPr>
      </w:pPr>
    </w:p>
    <w:p w:rsidR="002B1320" w:rsidRDefault="002B1320" w:rsidP="002B1320">
      <w:pPr>
        <w:ind w:firstLine="709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7F76AD0" wp14:editId="3C78323E">
            <wp:extent cx="484822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20" w:rsidRDefault="002B1320" w:rsidP="003846A8">
      <w:pPr>
        <w:ind w:firstLine="709"/>
        <w:jc w:val="center"/>
        <w:rPr>
          <w:lang w:val="uk-UA"/>
        </w:rPr>
      </w:pPr>
      <w:r>
        <w:rPr>
          <w:lang w:val="uk-UA"/>
        </w:rPr>
        <w:t>Рисунок 2 – Діаграма взаємодії програми</w:t>
      </w:r>
    </w:p>
    <w:p w:rsidR="003846A8" w:rsidRDefault="003846A8" w:rsidP="003846A8">
      <w:pPr>
        <w:ind w:firstLine="709"/>
        <w:rPr>
          <w:lang w:val="uk-UA"/>
        </w:rPr>
      </w:pPr>
    </w:p>
    <w:p w:rsidR="003846A8" w:rsidRDefault="003846A8" w:rsidP="003846A8">
      <w:pPr>
        <w:ind w:firstLine="709"/>
        <w:rPr>
          <w:lang w:val="uk-UA"/>
        </w:rPr>
      </w:pPr>
      <w:r>
        <w:rPr>
          <w:lang w:val="uk-UA"/>
        </w:rPr>
        <w:t xml:space="preserve">Програмний код заглушки показаний у лістингах 1 і 2 для мови програмування </w:t>
      </w:r>
      <w:r>
        <w:rPr>
          <w:lang w:val="en-US"/>
        </w:rPr>
        <w:t>C</w:t>
      </w:r>
      <w:r w:rsidRPr="003846A8">
        <w:t xml:space="preserve"># </w:t>
      </w:r>
      <w:r>
        <w:rPr>
          <w:lang w:val="uk-UA"/>
        </w:rPr>
        <w:t>та</w:t>
      </w:r>
      <w:r w:rsidRPr="003846A8">
        <w:t xml:space="preserve"> </w:t>
      </w:r>
      <w:r>
        <w:rPr>
          <w:lang w:val="en-US"/>
        </w:rPr>
        <w:t>Java</w:t>
      </w:r>
      <w:r>
        <w:rPr>
          <w:lang w:val="uk-UA"/>
        </w:rPr>
        <w:t xml:space="preserve"> відповідно.</w:t>
      </w:r>
    </w:p>
    <w:p w:rsidR="003846A8" w:rsidRDefault="003846A8" w:rsidP="003846A8">
      <w:pPr>
        <w:ind w:firstLine="709"/>
        <w:rPr>
          <w:lang w:val="uk-UA"/>
        </w:rPr>
      </w:pPr>
    </w:p>
    <w:p w:rsidR="003846A8" w:rsidRPr="003846A8" w:rsidRDefault="003846A8" w:rsidP="003846A8">
      <w:pPr>
        <w:ind w:firstLine="709"/>
      </w:pPr>
      <w:r>
        <w:rPr>
          <w:lang w:val="uk-UA"/>
        </w:rPr>
        <w:t xml:space="preserve">Лістинг 1. Заглушка інтерфейсу користувача на мові програмування </w:t>
      </w:r>
      <w:r>
        <w:rPr>
          <w:lang w:val="en-US"/>
        </w:rPr>
        <w:t>C</w:t>
      </w:r>
      <w:r w:rsidRPr="003846A8">
        <w:t>#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TestFixture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]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class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CalculatorAndSequenceTest</w:t>
      </w:r>
      <w:proofErr w:type="spellEnd"/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Calculator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DefaultSequenceRule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dsr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[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SetUp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]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dsr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DefaultSequenceRule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Calculator(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dsr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[Test]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GoodInput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Assert.AreEqual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calc.Calculate</w:t>
      </w:r>
      <w:proofErr w:type="spellEnd"/>
      <w:proofErr w:type="gram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(4), 0.00079, 0.0001);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[Test]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BadInput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Assert.Throws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ArgumentException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&gt;(</w:t>
      </w:r>
      <w:proofErr w:type="gram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()=</w:t>
      </w:r>
      <w:proofErr w:type="gram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  <w:proofErr w:type="spellStart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calc.Calculate</w:t>
      </w:r>
      <w:proofErr w:type="spellEnd"/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>(0));</w:t>
      </w:r>
    </w:p>
    <w:p w:rsidR="003846A8" w:rsidRPr="003846A8" w:rsidRDefault="003846A8" w:rsidP="00384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3846A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846A8" w:rsidRDefault="003846A8" w:rsidP="003846A8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846A8">
        <w:rPr>
          <w:rFonts w:ascii="Consolas" w:hAnsi="Consolas" w:cs="Consolas"/>
          <w:color w:val="000000" w:themeColor="text1"/>
          <w:sz w:val="19"/>
          <w:szCs w:val="19"/>
          <w:lang w:val="uk-UA"/>
        </w:rPr>
        <w:t xml:space="preserve">     </w:t>
      </w:r>
      <w:r w:rsidRPr="003846A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:rsidR="003846A8" w:rsidRDefault="003846A8" w:rsidP="00504E96">
      <w:pPr>
        <w:spacing w:after="0" w:line="360" w:lineRule="auto"/>
        <w:ind w:firstLine="709"/>
        <w:rPr>
          <w:rFonts w:cs="Times New Roman"/>
          <w:color w:val="000000" w:themeColor="text1"/>
          <w:szCs w:val="19"/>
          <w:lang w:val="uk-UA"/>
        </w:rPr>
      </w:pPr>
    </w:p>
    <w:p w:rsidR="00504E96" w:rsidRPr="00504E96" w:rsidRDefault="00504E96" w:rsidP="00504E96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19"/>
        </w:rPr>
      </w:pPr>
      <w:r>
        <w:rPr>
          <w:rFonts w:cs="Times New Roman"/>
          <w:color w:val="000000" w:themeColor="text1"/>
          <w:szCs w:val="19"/>
          <w:lang w:val="uk-UA"/>
        </w:rPr>
        <w:t xml:space="preserve">Лістинг 2. Заглушка інтерфейсу користувача на мові програмування </w:t>
      </w:r>
      <w:r>
        <w:rPr>
          <w:rFonts w:cs="Times New Roman"/>
          <w:color w:val="000000" w:themeColor="text1"/>
          <w:szCs w:val="19"/>
          <w:lang w:val="en-US"/>
        </w:rPr>
        <w:t>Java</w:t>
      </w:r>
    </w:p>
    <w:p w:rsidR="00504E96" w:rsidRDefault="00504E96" w:rsidP="00E448BE">
      <w:pPr>
        <w:spacing w:after="0" w:line="360" w:lineRule="auto"/>
        <w:jc w:val="both"/>
        <w:rPr>
          <w:rFonts w:cs="Times New Roman"/>
          <w:color w:val="000000" w:themeColor="text1"/>
          <w:szCs w:val="19"/>
        </w:rPr>
      </w:pPr>
    </w:p>
    <w:p w:rsidR="00E448BE" w:rsidRPr="00E448BE" w:rsidRDefault="00E448BE" w:rsidP="00E4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</w:pP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 xml:space="preserve">class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CalculatorTest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Calculator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calculator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@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BeforeEach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SetUp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(){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calculator = new Calculator(new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DefaultSequenceRule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());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>@Test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GoodInput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(){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double input = 4;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double expected = 0.00079;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double actual =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calculator.Calculate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(input);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</w:t>
      </w:r>
      <w:proofErr w:type="spellStart"/>
      <w:r w:rsidRPr="00E448BE">
        <w:rPr>
          <w:rFonts w:eastAsia="Times New Roman" w:cs="Times New Roman"/>
          <w:iCs/>
          <w:color w:val="000000" w:themeColor="text1"/>
          <w:sz w:val="20"/>
          <w:szCs w:val="20"/>
          <w:lang w:val="en-US" w:eastAsia="ru-RU"/>
        </w:rPr>
        <w:t>assertEquals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(expected,actual,0.0001);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>}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>@Test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public  void </w:t>
      </w:r>
      <w:proofErr w:type="spellStart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BadInput</w:t>
      </w:r>
      <w:proofErr w:type="spellEnd"/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(){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E448BE">
        <w:rPr>
          <w:rFonts w:eastAsia="Times New Roman" w:cs="Times New Roman"/>
          <w:iCs/>
          <w:color w:val="000000" w:themeColor="text1"/>
          <w:sz w:val="20"/>
          <w:szCs w:val="20"/>
          <w:lang w:val="en-US" w:eastAsia="ru-RU"/>
        </w:rPr>
        <w:t>assertThrows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t>(IllegalArgumentException.class,()-&gt;calculator.Calculate(0.));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>}</w:t>
      </w:r>
      <w:r w:rsidRPr="00E448BE">
        <w:rPr>
          <w:rFonts w:eastAsia="Times New Roman" w:cs="Times New Roman"/>
          <w:color w:val="000000" w:themeColor="text1"/>
          <w:sz w:val="20"/>
          <w:szCs w:val="20"/>
          <w:lang w:val="en-US" w:eastAsia="ru-RU"/>
        </w:rPr>
        <w:br/>
        <w:t>}</w:t>
      </w:r>
    </w:p>
    <w:p w:rsidR="00504E96" w:rsidRPr="00E448BE" w:rsidRDefault="00504E96" w:rsidP="00E448BE">
      <w:pPr>
        <w:spacing w:after="0" w:line="360" w:lineRule="auto"/>
        <w:jc w:val="both"/>
        <w:rPr>
          <w:rFonts w:cs="Times New Roman"/>
          <w:color w:val="000000" w:themeColor="text1"/>
          <w:szCs w:val="19"/>
          <w:lang w:val="en-US"/>
        </w:rPr>
      </w:pPr>
    </w:p>
    <w:p w:rsidR="00504E96" w:rsidRDefault="00504E96" w:rsidP="00504E96">
      <w:pPr>
        <w:spacing w:after="0" w:line="360" w:lineRule="auto"/>
        <w:ind w:firstLine="709"/>
        <w:jc w:val="both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t>Результати інтеграційного тестування показані у таблицях 1 –</w:t>
      </w:r>
      <w:r w:rsidR="001240FC">
        <w:rPr>
          <w:rFonts w:cs="Times New Roman"/>
          <w:color w:val="000000" w:themeColor="text1"/>
          <w:lang w:val="uk-UA"/>
        </w:rPr>
        <w:t xml:space="preserve"> 2</w:t>
      </w:r>
      <w:r>
        <w:rPr>
          <w:rFonts w:cs="Times New Roman"/>
          <w:color w:val="000000" w:themeColor="text1"/>
          <w:lang w:val="uk-UA"/>
        </w:rPr>
        <w:t>.</w:t>
      </w:r>
    </w:p>
    <w:p w:rsidR="00504E96" w:rsidRDefault="00E448BE" w:rsidP="00E448BE">
      <w:pPr>
        <w:spacing w:line="259" w:lineRule="auto"/>
        <w:rPr>
          <w:rFonts w:cs="Times New Roman"/>
          <w:color w:val="000000" w:themeColor="text1"/>
          <w:lang w:val="uk-UA"/>
        </w:rPr>
      </w:pPr>
      <w:r>
        <w:rPr>
          <w:rFonts w:cs="Times New Roman"/>
          <w:color w:val="000000" w:themeColor="text1"/>
          <w:lang w:val="uk-UA"/>
        </w:rPr>
        <w:br w:type="page"/>
      </w:r>
    </w:p>
    <w:p w:rsidR="00504E96" w:rsidRPr="001240FC" w:rsidRDefault="00504E96" w:rsidP="001240FC">
      <w:pPr>
        <w:ind w:right="-143" w:firstLine="709"/>
        <w:jc w:val="both"/>
        <w:rPr>
          <w:lang w:val="uk-UA"/>
        </w:rPr>
      </w:pPr>
      <w:r>
        <w:rPr>
          <w:rFonts w:cs="Times New Roman"/>
          <w:color w:val="000000" w:themeColor="text1"/>
          <w:lang w:val="uk-UA"/>
        </w:rPr>
        <w:lastRenderedPageBreak/>
        <w:t xml:space="preserve">Таблиця 1. </w:t>
      </w:r>
      <w:r w:rsidR="001240FC" w:rsidRPr="001240FC">
        <w:rPr>
          <w:lang w:val="uk-UA"/>
        </w:rPr>
        <w:t>Тест з дійсними даними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1984"/>
        <w:gridCol w:w="2092"/>
      </w:tblGrid>
      <w:tr w:rsidR="002B1320" w:rsidTr="002B1320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2B1320">
            <w:pPr>
              <w:jc w:val="both"/>
            </w:pPr>
            <w:r w:rsidRPr="001240FC">
              <w:rPr>
                <w:b/>
                <w:lang w:val="uk-UA"/>
              </w:rPr>
              <w:t>Назви взаємодіючих класів</w:t>
            </w:r>
            <w:r w:rsidRPr="001240FC">
              <w:rPr>
                <w:b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2B1320">
            <w:pPr>
              <w:ind w:right="-143"/>
              <w:jc w:val="both"/>
              <w:rPr>
                <w:lang w:val="en-US"/>
              </w:rPr>
            </w:pPr>
            <w:r w:rsidRPr="001240FC">
              <w:rPr>
                <w:lang w:val="en-US"/>
              </w:rPr>
              <w:t xml:space="preserve">Calculator, </w:t>
            </w:r>
            <w:proofErr w:type="spellStart"/>
            <w:r w:rsidRPr="001240FC">
              <w:rPr>
                <w:lang w:val="en-US"/>
              </w:rPr>
              <w:t>DefaultSequenceRule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ind w:right="-143"/>
              <w:jc w:val="both"/>
            </w:pPr>
            <w:r>
              <w:rPr>
                <w:b/>
                <w:lang w:val="uk-UA"/>
              </w:rPr>
              <w:t>Назва тесту</w:t>
            </w:r>
            <w:r w:rsidR="002B1320" w:rsidRPr="001240FC">
              <w:rPr>
                <w:b/>
              </w:rPr>
              <w:t>: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ind w:right="-143"/>
              <w:jc w:val="both"/>
              <w:rPr>
                <w:lang w:val="uk-UA"/>
              </w:rPr>
            </w:pPr>
            <w:r w:rsidRPr="001240FC">
              <w:rPr>
                <w:lang w:val="uk-UA"/>
              </w:rPr>
              <w:t>Тест з дійсними даними</w:t>
            </w:r>
          </w:p>
        </w:tc>
      </w:tr>
      <w:tr w:rsidR="002B1320" w:rsidTr="002B1320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ind w:right="-143"/>
              <w:jc w:val="both"/>
            </w:pPr>
            <w:proofErr w:type="spellStart"/>
            <w:r>
              <w:rPr>
                <w:b/>
              </w:rPr>
              <w:t>Опис</w:t>
            </w:r>
            <w:proofErr w:type="spellEnd"/>
            <w:r>
              <w:rPr>
                <w:b/>
              </w:rPr>
              <w:t xml:space="preserve"> тесту</w:t>
            </w:r>
            <w:r w:rsidR="002B1320" w:rsidRPr="001240FC">
              <w:rPr>
                <w:b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jc w:val="both"/>
              <w:rPr>
                <w:lang w:val="uk-UA"/>
              </w:rPr>
            </w:pPr>
            <w:r w:rsidRPr="001240FC">
              <w:rPr>
                <w:lang w:val="uk-UA"/>
              </w:rPr>
              <w:t xml:space="preserve">тест перевіряє здатність об’єктів типу </w:t>
            </w:r>
            <w:r w:rsidRPr="001240FC">
              <w:rPr>
                <w:lang w:val="en-US"/>
              </w:rPr>
              <w:t>Calculator</w:t>
            </w:r>
            <w:r w:rsidRPr="001240FC">
              <w:t xml:space="preserve"> </w:t>
            </w:r>
            <w:r w:rsidRPr="001240FC">
              <w:rPr>
                <w:lang w:val="uk-UA"/>
              </w:rPr>
              <w:t xml:space="preserve">проводити розрахунки та генерувати послідовність за допомогою класу </w:t>
            </w:r>
            <w:proofErr w:type="spellStart"/>
            <w:r w:rsidRPr="001240FC">
              <w:rPr>
                <w:lang w:val="en-US"/>
              </w:rPr>
              <w:t>DefaultSequenceRule</w:t>
            </w:r>
            <w:proofErr w:type="spellEnd"/>
            <w:r w:rsidRPr="001240FC">
              <w:rPr>
                <w:lang w:val="uk-UA"/>
              </w:rPr>
              <w:t xml:space="preserve"> при дійсних даних</w:t>
            </w:r>
          </w:p>
        </w:tc>
      </w:tr>
      <w:tr w:rsidR="002B1320" w:rsidTr="002B1320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 w:rsidP="001240FC">
            <w:pPr>
              <w:ind w:right="-143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Начальні</w:t>
            </w:r>
            <w:proofErr w:type="spellEnd"/>
            <w:r w:rsidR="002B1320" w:rsidRPr="001240FC">
              <w:rPr>
                <w:b/>
              </w:rPr>
              <w:t xml:space="preserve"> у</w:t>
            </w:r>
            <w:r>
              <w:rPr>
                <w:b/>
                <w:lang w:val="uk-UA"/>
              </w:rPr>
              <w:t>мови</w:t>
            </w:r>
            <w:r w:rsidR="002B1320" w:rsidRPr="001240FC">
              <w:rPr>
                <w:b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ind w:right="-143"/>
              <w:jc w:val="both"/>
              <w:rPr>
                <w:lang w:val="uk-UA"/>
              </w:rPr>
            </w:pPr>
            <w:r w:rsidRPr="001240FC">
              <w:rPr>
                <w:lang w:val="uk-UA"/>
              </w:rPr>
              <w:t xml:space="preserve">Об’єкти створені, методу </w:t>
            </w:r>
            <w:r w:rsidRPr="001240FC">
              <w:rPr>
                <w:lang w:val="en-US"/>
              </w:rPr>
              <w:t>Calculate</w:t>
            </w:r>
            <w:r w:rsidRPr="001240FC">
              <w:t xml:space="preserve"> </w:t>
            </w:r>
            <w:r w:rsidRPr="001240FC">
              <w:rPr>
                <w:lang w:val="uk-UA"/>
              </w:rPr>
              <w:t>передається число 4</w:t>
            </w:r>
          </w:p>
        </w:tc>
      </w:tr>
      <w:tr w:rsidR="002B1320" w:rsidTr="002B1320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2B1320" w:rsidP="001240FC">
            <w:pPr>
              <w:jc w:val="both"/>
              <w:rPr>
                <w:b/>
              </w:rPr>
            </w:pPr>
            <w:r w:rsidRPr="001240FC">
              <w:rPr>
                <w:b/>
              </w:rPr>
              <w:t>О</w:t>
            </w:r>
            <w:proofErr w:type="spellStart"/>
            <w:r w:rsidR="001240FC">
              <w:rPr>
                <w:b/>
                <w:lang w:val="uk-UA"/>
              </w:rPr>
              <w:t>чікуємий</w:t>
            </w:r>
            <w:proofErr w:type="spellEnd"/>
            <w:r w:rsidRPr="001240FC">
              <w:rPr>
                <w:b/>
              </w:rPr>
              <w:t xml:space="preserve"> результат: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ind w:right="-143"/>
              <w:jc w:val="both"/>
              <w:rPr>
                <w:lang w:val="uk-UA"/>
              </w:rPr>
            </w:pPr>
            <w:r w:rsidRPr="001240FC">
              <w:rPr>
                <w:lang w:val="uk-UA"/>
              </w:rPr>
              <w:t>метод повинен повертати 0.00079</w:t>
            </w:r>
          </w:p>
        </w:tc>
      </w:tr>
      <w:tr w:rsidR="002B1320" w:rsidTr="002B1320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jc w:val="both"/>
              <w:rPr>
                <w:b/>
              </w:rPr>
            </w:pPr>
            <w:r>
              <w:rPr>
                <w:b/>
              </w:rPr>
              <w:t>Результат тесту</w:t>
            </w:r>
            <w:r w:rsidR="002B1320" w:rsidRPr="001240FC">
              <w:rPr>
                <w:b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B1320" w:rsidRPr="001240FC" w:rsidRDefault="001240FC">
            <w:pPr>
              <w:ind w:right="-143"/>
              <w:jc w:val="both"/>
              <w:rPr>
                <w:lang w:val="uk-UA"/>
              </w:rPr>
            </w:pPr>
            <w:proofErr w:type="spellStart"/>
            <w:r w:rsidRPr="001240FC">
              <w:rPr>
                <w:lang w:val="uk-UA"/>
              </w:rPr>
              <w:t>очікуємі</w:t>
            </w:r>
            <w:proofErr w:type="spellEnd"/>
            <w:r w:rsidRPr="001240FC">
              <w:rPr>
                <w:lang w:val="uk-UA"/>
              </w:rPr>
              <w:t xml:space="preserve"> результати співпадають з дійсними</w:t>
            </w:r>
          </w:p>
        </w:tc>
      </w:tr>
    </w:tbl>
    <w:p w:rsidR="002B1320" w:rsidRDefault="002B1320" w:rsidP="00504E96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</w:p>
    <w:p w:rsidR="001240FC" w:rsidRPr="001240FC" w:rsidRDefault="001240FC" w:rsidP="001240FC">
      <w:pPr>
        <w:ind w:right="-143" w:firstLine="709"/>
        <w:jc w:val="both"/>
        <w:rPr>
          <w:lang w:val="uk-UA"/>
        </w:rPr>
      </w:pPr>
      <w:r>
        <w:rPr>
          <w:rFonts w:cs="Times New Roman"/>
          <w:color w:val="000000" w:themeColor="text1"/>
          <w:lang w:val="uk-UA"/>
        </w:rPr>
        <w:t>Таблиця 2</w:t>
      </w:r>
      <w:r>
        <w:rPr>
          <w:rFonts w:cs="Times New Roman"/>
          <w:color w:val="000000" w:themeColor="text1"/>
          <w:lang w:val="uk-UA"/>
        </w:rPr>
        <w:t xml:space="preserve">. </w:t>
      </w:r>
      <w:r w:rsidRPr="001240FC">
        <w:rPr>
          <w:lang w:val="uk-UA"/>
        </w:rPr>
        <w:t xml:space="preserve">Тест з </w:t>
      </w:r>
      <w:r>
        <w:rPr>
          <w:lang w:val="uk-UA"/>
        </w:rPr>
        <w:t xml:space="preserve">не </w:t>
      </w:r>
      <w:r w:rsidRPr="001240FC">
        <w:rPr>
          <w:lang w:val="uk-UA"/>
        </w:rPr>
        <w:t>дійсними даними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693"/>
        <w:gridCol w:w="1984"/>
        <w:gridCol w:w="2092"/>
      </w:tblGrid>
      <w:tr w:rsidR="001240FC" w:rsidTr="00837FCC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jc w:val="both"/>
            </w:pPr>
            <w:r w:rsidRPr="001240FC">
              <w:rPr>
                <w:b/>
                <w:lang w:val="uk-UA"/>
              </w:rPr>
              <w:t>Назви взаємодіючих класів</w:t>
            </w:r>
            <w:r w:rsidRPr="001240FC">
              <w:rPr>
                <w:b/>
              </w:rPr>
              <w:t>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ind w:right="-143"/>
              <w:jc w:val="both"/>
              <w:rPr>
                <w:lang w:val="en-US"/>
              </w:rPr>
            </w:pPr>
            <w:r w:rsidRPr="001240FC">
              <w:rPr>
                <w:lang w:val="en-US"/>
              </w:rPr>
              <w:t xml:space="preserve">Calculator, </w:t>
            </w:r>
            <w:proofErr w:type="spellStart"/>
            <w:r w:rsidRPr="001240FC">
              <w:rPr>
                <w:lang w:val="en-US"/>
              </w:rPr>
              <w:t>DefaultSequenceRule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ind w:right="-143"/>
              <w:jc w:val="both"/>
            </w:pPr>
            <w:r>
              <w:rPr>
                <w:b/>
                <w:lang w:val="uk-UA"/>
              </w:rPr>
              <w:t>Назва тесту</w:t>
            </w:r>
            <w:r w:rsidRPr="001240FC">
              <w:rPr>
                <w:b/>
              </w:rPr>
              <w:t>:</w:t>
            </w: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1240FC">
            <w:pPr>
              <w:jc w:val="both"/>
              <w:rPr>
                <w:lang w:val="uk-UA"/>
              </w:rPr>
            </w:pPr>
            <w:r w:rsidRPr="001240FC">
              <w:rPr>
                <w:lang w:val="uk-UA"/>
              </w:rPr>
              <w:t>Тест з</w:t>
            </w:r>
            <w:r>
              <w:rPr>
                <w:lang w:val="uk-UA"/>
              </w:rPr>
              <w:t xml:space="preserve"> не</w:t>
            </w:r>
            <w:r w:rsidRPr="001240FC">
              <w:rPr>
                <w:lang w:val="uk-UA"/>
              </w:rPr>
              <w:t xml:space="preserve"> дійсними даними</w:t>
            </w:r>
          </w:p>
        </w:tc>
      </w:tr>
      <w:tr w:rsidR="001240FC" w:rsidTr="00837FCC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ind w:right="-143"/>
              <w:jc w:val="both"/>
            </w:pPr>
            <w:proofErr w:type="spellStart"/>
            <w:r>
              <w:rPr>
                <w:b/>
              </w:rPr>
              <w:t>Опис</w:t>
            </w:r>
            <w:proofErr w:type="spellEnd"/>
            <w:r>
              <w:rPr>
                <w:b/>
              </w:rPr>
              <w:t xml:space="preserve"> тесту</w:t>
            </w:r>
            <w:r w:rsidRPr="001240FC">
              <w:rPr>
                <w:b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тест показує реакцію калькулятора на недійсні дані</w:t>
            </w:r>
          </w:p>
        </w:tc>
      </w:tr>
      <w:tr w:rsidR="001240FC" w:rsidTr="00837FCC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ind w:right="-143"/>
              <w:jc w:val="both"/>
              <w:rPr>
                <w:b/>
              </w:rPr>
            </w:pPr>
            <w:proofErr w:type="spellStart"/>
            <w:r>
              <w:rPr>
                <w:b/>
              </w:rPr>
              <w:t>Начальні</w:t>
            </w:r>
            <w:proofErr w:type="spellEnd"/>
            <w:r w:rsidRPr="001240FC">
              <w:rPr>
                <w:b/>
              </w:rPr>
              <w:t xml:space="preserve"> у</w:t>
            </w:r>
            <w:r>
              <w:rPr>
                <w:b/>
                <w:lang w:val="uk-UA"/>
              </w:rPr>
              <w:t>мови</w:t>
            </w:r>
            <w:r w:rsidRPr="001240FC">
              <w:rPr>
                <w:b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ind w:right="-143"/>
              <w:jc w:val="both"/>
              <w:rPr>
                <w:lang w:val="uk-UA"/>
              </w:rPr>
            </w:pPr>
            <w:r w:rsidRPr="001240FC">
              <w:rPr>
                <w:lang w:val="uk-UA"/>
              </w:rPr>
              <w:t xml:space="preserve">Об’єкти створені, методу </w:t>
            </w:r>
            <w:r w:rsidRPr="001240FC">
              <w:rPr>
                <w:lang w:val="en-US"/>
              </w:rPr>
              <w:t>Calculate</w:t>
            </w:r>
            <w:r w:rsidRPr="001240FC">
              <w:t xml:space="preserve"> </w:t>
            </w:r>
            <w:r w:rsidRPr="001240FC">
              <w:rPr>
                <w:lang w:val="uk-UA"/>
              </w:rPr>
              <w:t>пере</w:t>
            </w:r>
            <w:r>
              <w:rPr>
                <w:lang w:val="uk-UA"/>
              </w:rPr>
              <w:t>дається число 0</w:t>
            </w:r>
          </w:p>
        </w:tc>
      </w:tr>
      <w:tr w:rsidR="001240FC" w:rsidTr="00837FCC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jc w:val="both"/>
              <w:rPr>
                <w:b/>
              </w:rPr>
            </w:pPr>
            <w:r w:rsidRPr="001240FC">
              <w:rPr>
                <w:b/>
              </w:rPr>
              <w:t>О</w:t>
            </w:r>
            <w:proofErr w:type="spellStart"/>
            <w:r>
              <w:rPr>
                <w:b/>
                <w:lang w:val="uk-UA"/>
              </w:rPr>
              <w:t>чікуємий</w:t>
            </w:r>
            <w:proofErr w:type="spellEnd"/>
            <w:r w:rsidRPr="001240FC">
              <w:rPr>
                <w:b/>
              </w:rPr>
              <w:t xml:space="preserve"> результат: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1240FC">
            <w:pPr>
              <w:jc w:val="both"/>
            </w:pPr>
            <w:r w:rsidRPr="001240FC">
              <w:rPr>
                <w:lang w:val="uk-UA"/>
              </w:rPr>
              <w:t xml:space="preserve">метод повинен </w:t>
            </w:r>
            <w:r>
              <w:rPr>
                <w:lang w:val="uk-UA"/>
              </w:rPr>
              <w:t xml:space="preserve">генерувати виключення </w:t>
            </w:r>
            <w:proofErr w:type="spellStart"/>
            <w:r>
              <w:rPr>
                <w:lang w:val="en-US"/>
              </w:rPr>
              <w:t>ArgumenException</w:t>
            </w:r>
            <w:proofErr w:type="spellEnd"/>
          </w:p>
        </w:tc>
      </w:tr>
      <w:tr w:rsidR="001240FC" w:rsidTr="00837FCC">
        <w:tc>
          <w:tcPr>
            <w:tcW w:w="2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jc w:val="both"/>
              <w:rPr>
                <w:b/>
              </w:rPr>
            </w:pPr>
            <w:r>
              <w:rPr>
                <w:b/>
              </w:rPr>
              <w:t>Результат тесту</w:t>
            </w:r>
            <w:r w:rsidRPr="001240FC">
              <w:rPr>
                <w:b/>
              </w:rPr>
              <w:t>:</w:t>
            </w:r>
          </w:p>
        </w:tc>
        <w:tc>
          <w:tcPr>
            <w:tcW w:w="676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0FC" w:rsidRPr="001240FC" w:rsidRDefault="001240FC" w:rsidP="00837FCC">
            <w:pPr>
              <w:ind w:right="-143"/>
              <w:jc w:val="both"/>
              <w:rPr>
                <w:lang w:val="uk-UA"/>
              </w:rPr>
            </w:pPr>
            <w:proofErr w:type="spellStart"/>
            <w:r w:rsidRPr="001240FC">
              <w:rPr>
                <w:lang w:val="uk-UA"/>
              </w:rPr>
              <w:t>очікуємі</w:t>
            </w:r>
            <w:proofErr w:type="spellEnd"/>
            <w:r w:rsidRPr="001240FC">
              <w:rPr>
                <w:lang w:val="uk-UA"/>
              </w:rPr>
              <w:t xml:space="preserve"> результати співпадають з дійсними</w:t>
            </w:r>
          </w:p>
        </w:tc>
      </w:tr>
    </w:tbl>
    <w:p w:rsidR="001240FC" w:rsidRDefault="001240FC" w:rsidP="00504E96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  <w:bookmarkStart w:id="0" w:name="_GoBack"/>
      <w:bookmarkEnd w:id="0"/>
    </w:p>
    <w:p w:rsidR="001240FC" w:rsidRDefault="001240FC" w:rsidP="00504E96">
      <w:pPr>
        <w:spacing w:after="0" w:line="360" w:lineRule="auto"/>
        <w:ind w:firstLine="709"/>
        <w:jc w:val="both"/>
        <w:rPr>
          <w:rFonts w:cs="Times New Roman"/>
          <w:b/>
          <w:color w:val="000000" w:themeColor="text1"/>
          <w:lang w:val="uk-UA"/>
        </w:rPr>
      </w:pPr>
      <w:r w:rsidRPr="001240FC">
        <w:rPr>
          <w:rFonts w:cs="Times New Roman"/>
          <w:b/>
          <w:color w:val="000000" w:themeColor="text1"/>
          <w:lang w:val="uk-UA"/>
        </w:rPr>
        <w:t>Висновки</w:t>
      </w:r>
      <w:r>
        <w:rPr>
          <w:rFonts w:cs="Times New Roman"/>
          <w:b/>
          <w:color w:val="000000" w:themeColor="text1"/>
          <w:lang w:val="uk-UA"/>
        </w:rPr>
        <w:t>:</w:t>
      </w:r>
    </w:p>
    <w:p w:rsidR="001240FC" w:rsidRDefault="001240FC" w:rsidP="001240FC">
      <w:pPr>
        <w:ind w:right="-1" w:firstLine="567"/>
        <w:jc w:val="both"/>
      </w:pPr>
      <w:r>
        <w:rPr>
          <w:lang w:val="uk-UA"/>
        </w:rPr>
        <w:t>У даній лабораторній роботі було о</w:t>
      </w:r>
      <w:proofErr w:type="spellStart"/>
      <w:r>
        <w:t>з</w:t>
      </w:r>
      <w:r>
        <w:t>на</w:t>
      </w:r>
      <w:r>
        <w:rPr>
          <w:lang w:val="uk-UA"/>
        </w:rPr>
        <w:t>йомлено</w:t>
      </w:r>
      <w:proofErr w:type="spellEnd"/>
      <w:r>
        <w:rPr>
          <w:lang w:val="uk-UA"/>
        </w:rPr>
        <w:t xml:space="preserve"> з</w:t>
      </w:r>
      <w:r>
        <w:t xml:space="preserve"> методами </w:t>
      </w:r>
      <w:r>
        <w:rPr>
          <w:lang w:val="uk-UA"/>
        </w:rPr>
        <w:t>інтеграційного</w:t>
      </w:r>
      <w:r>
        <w:t xml:space="preserve"> </w:t>
      </w:r>
      <w:r>
        <w:rPr>
          <w:lang w:val="uk-UA"/>
        </w:rPr>
        <w:t>тестування</w:t>
      </w:r>
      <w:r>
        <w:t xml:space="preserve"> на реальном </w:t>
      </w:r>
      <w:r>
        <w:rPr>
          <w:lang w:val="uk-UA"/>
        </w:rPr>
        <w:t>прикладі</w:t>
      </w:r>
      <w:r>
        <w:t xml:space="preserve"> </w:t>
      </w:r>
      <w:proofErr w:type="spellStart"/>
      <w:r>
        <w:t>програмного</w:t>
      </w:r>
      <w:proofErr w:type="spellEnd"/>
      <w:r>
        <w:t xml:space="preserve"> коду</w:t>
      </w:r>
      <w:r>
        <w:t xml:space="preserve">. </w:t>
      </w:r>
    </w:p>
    <w:p w:rsidR="001240FC" w:rsidRPr="001240FC" w:rsidRDefault="001240FC" w:rsidP="00504E96">
      <w:pPr>
        <w:spacing w:after="0" w:line="360" w:lineRule="auto"/>
        <w:ind w:firstLine="709"/>
        <w:jc w:val="both"/>
        <w:rPr>
          <w:rFonts w:cs="Times New Roman"/>
          <w:color w:val="000000" w:themeColor="text1"/>
        </w:rPr>
      </w:pPr>
    </w:p>
    <w:sectPr w:rsidR="001240FC" w:rsidRPr="0012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42"/>
    <w:rsid w:val="00047F02"/>
    <w:rsid w:val="00051B42"/>
    <w:rsid w:val="001240FC"/>
    <w:rsid w:val="00194E54"/>
    <w:rsid w:val="001E778C"/>
    <w:rsid w:val="002B1320"/>
    <w:rsid w:val="002B6CD6"/>
    <w:rsid w:val="003846A8"/>
    <w:rsid w:val="00410632"/>
    <w:rsid w:val="00504E96"/>
    <w:rsid w:val="00546040"/>
    <w:rsid w:val="006D221A"/>
    <w:rsid w:val="008111E1"/>
    <w:rsid w:val="008A004F"/>
    <w:rsid w:val="009B5E36"/>
    <w:rsid w:val="009E332B"/>
    <w:rsid w:val="00D27891"/>
    <w:rsid w:val="00D50DF9"/>
    <w:rsid w:val="00E448BE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C30CF"/>
  <w15:chartTrackingRefBased/>
  <w15:docId w15:val="{6E33FF69-6E4A-4FCB-9006-4A85AED1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21A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4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8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2018-11-26T22:37:00Z</dcterms:created>
  <dcterms:modified xsi:type="dcterms:W3CDTF">2018-11-27T01:51:00Z</dcterms:modified>
</cp:coreProperties>
</file>