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МІНІСТЕРСТВО ОСВІТИ І НАУКИ УКРАЇНИ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НАЦІОНАЛЬНИЙ ТЕХНІЧНИЙ УНІВЕРСИТЕТ</w:t>
      </w: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«Харківський </w:t>
      </w:r>
      <w:r w:rsidR="00EF6EEE">
        <w:rPr>
          <w:szCs w:val="28"/>
        </w:rPr>
        <w:t>п</w:t>
      </w:r>
      <w:r w:rsidRPr="002A673B">
        <w:rPr>
          <w:szCs w:val="28"/>
        </w:rPr>
        <w:t xml:space="preserve">олітехнічний </w:t>
      </w:r>
      <w:r w:rsidR="00EF6EEE">
        <w:rPr>
          <w:szCs w:val="28"/>
        </w:rPr>
        <w:t>і</w:t>
      </w:r>
      <w:r w:rsidRPr="002A673B">
        <w:rPr>
          <w:szCs w:val="28"/>
        </w:rPr>
        <w:t>нститут»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Кафедра </w:t>
      </w:r>
      <w:r>
        <w:rPr>
          <w:szCs w:val="28"/>
        </w:rPr>
        <w:t>стратегічного управління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ЗВІТ</w:t>
      </w:r>
    </w:p>
    <w:p w:rsidR="00530DAA" w:rsidRPr="00EF6EEE" w:rsidRDefault="00EF6EEE" w:rsidP="00530DAA">
      <w:pPr>
        <w:spacing w:line="240" w:lineRule="auto"/>
        <w:jc w:val="center"/>
        <w:rPr>
          <w:szCs w:val="28"/>
          <w:lang w:val="en-US"/>
        </w:rPr>
      </w:pPr>
      <w:r>
        <w:rPr>
          <w:szCs w:val="28"/>
        </w:rPr>
        <w:t>з лабораторної роботи №</w:t>
      </w:r>
      <w:r>
        <w:rPr>
          <w:szCs w:val="28"/>
          <w:lang w:val="en-US"/>
        </w:rPr>
        <w:t>4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 дисципліни «</w:t>
      </w:r>
      <w:r w:rsidR="00166889">
        <w:rPr>
          <w:szCs w:val="28"/>
        </w:rPr>
        <w:t xml:space="preserve">Стек технологій </w:t>
      </w:r>
      <w:r w:rsidR="00166889" w:rsidRPr="00166889">
        <w:rPr>
          <w:szCs w:val="28"/>
          <w:lang w:val="ru-RU"/>
        </w:rPr>
        <w:t>.</w:t>
      </w:r>
      <w:r w:rsidR="00166889">
        <w:rPr>
          <w:szCs w:val="28"/>
          <w:lang w:val="en-US"/>
        </w:rPr>
        <w:t>NET</w:t>
      </w:r>
      <w:r w:rsidRPr="002A673B">
        <w:rPr>
          <w:szCs w:val="28"/>
        </w:rPr>
        <w:t>»</w:t>
      </w: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</w:p>
    <w:p w:rsidR="00530DAA" w:rsidRPr="00166889" w:rsidRDefault="00530DAA" w:rsidP="002C0E1B">
      <w:pPr>
        <w:spacing w:line="240" w:lineRule="auto"/>
        <w:ind w:firstLine="5760"/>
        <w:rPr>
          <w:szCs w:val="28"/>
        </w:rPr>
      </w:pPr>
      <w:r>
        <w:rPr>
          <w:szCs w:val="28"/>
        </w:rPr>
        <w:t>Перевірила</w:t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ab/>
      </w:r>
    </w:p>
    <w:p w:rsidR="00530DAA" w:rsidRDefault="00530DAA" w:rsidP="002C0E1B">
      <w:pPr>
        <w:spacing w:line="240" w:lineRule="auto"/>
        <w:ind w:firstLine="5760"/>
        <w:rPr>
          <w:szCs w:val="28"/>
          <w:lang w:val="en-US"/>
        </w:rPr>
      </w:pPr>
      <w:r>
        <w:rPr>
          <w:szCs w:val="28"/>
        </w:rPr>
        <w:t>Виконав</w:t>
      </w:r>
      <w:r w:rsidRPr="002A673B">
        <w:rPr>
          <w:szCs w:val="28"/>
        </w:rPr>
        <w:t>:</w:t>
      </w:r>
    </w:p>
    <w:p w:rsidR="002C0E1B" w:rsidRDefault="002C0E1B" w:rsidP="002C0E1B">
      <w:pPr>
        <w:spacing w:line="240" w:lineRule="auto"/>
        <w:ind w:firstLine="5760"/>
        <w:rPr>
          <w:szCs w:val="28"/>
          <w:lang w:val="en-US"/>
        </w:rPr>
      </w:pPr>
    </w:p>
    <w:p w:rsidR="002C0E1B" w:rsidRPr="002C0E1B" w:rsidRDefault="002C0E1B" w:rsidP="002C0E1B">
      <w:pPr>
        <w:spacing w:line="240" w:lineRule="auto"/>
        <w:ind w:firstLine="5760"/>
        <w:rPr>
          <w:szCs w:val="28"/>
          <w:lang w:val="en-US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673AA6" w:rsidRDefault="00530DAA" w:rsidP="00530DAA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Харків – 201</w:t>
      </w:r>
      <w:r w:rsidRPr="005D347D">
        <w:rPr>
          <w:szCs w:val="28"/>
          <w:lang w:val="ru-RU"/>
        </w:rPr>
        <w:t>9</w:t>
      </w:r>
    </w:p>
    <w:p w:rsidR="00673AA6" w:rsidRDefault="00673AA6">
      <w:pPr>
        <w:spacing w:after="200" w:line="276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530DAA" w:rsidRPr="005D347D" w:rsidRDefault="00530DAA" w:rsidP="00530DAA">
      <w:pPr>
        <w:spacing w:line="240" w:lineRule="auto"/>
        <w:jc w:val="center"/>
        <w:rPr>
          <w:szCs w:val="28"/>
          <w:lang w:val="ru-RU"/>
        </w:rPr>
      </w:pPr>
    </w:p>
    <w:p w:rsidR="00EF6EEE" w:rsidRPr="00B965D4" w:rsidRDefault="00EF6EEE" w:rsidP="00EF6EEE">
      <w:pPr>
        <w:rPr>
          <w:szCs w:val="28"/>
          <w:lang w:val="ru-RU"/>
        </w:rPr>
      </w:pPr>
      <w:r>
        <w:rPr>
          <w:b/>
          <w:szCs w:val="28"/>
        </w:rPr>
        <w:t xml:space="preserve">Тема: </w:t>
      </w:r>
      <w:r>
        <w:rPr>
          <w:szCs w:val="28"/>
        </w:rPr>
        <w:t xml:space="preserve">Робота з даними в </w:t>
      </w:r>
      <w:r>
        <w:rPr>
          <w:szCs w:val="28"/>
          <w:lang w:val="en-US"/>
        </w:rPr>
        <w:t>ASP</w:t>
      </w:r>
      <w:r w:rsidRPr="00B965D4">
        <w:rPr>
          <w:szCs w:val="28"/>
          <w:lang w:val="ru-RU"/>
        </w:rPr>
        <w:t>.</w:t>
      </w:r>
      <w:r>
        <w:rPr>
          <w:szCs w:val="28"/>
          <w:lang w:val="en-US"/>
        </w:rPr>
        <w:t>NET</w:t>
      </w:r>
    </w:p>
    <w:p w:rsidR="00EF6EEE" w:rsidRDefault="00EF6EEE" w:rsidP="00EF6EEE">
      <w:pPr>
        <w:rPr>
          <w:szCs w:val="28"/>
        </w:rPr>
      </w:pPr>
      <w:r>
        <w:rPr>
          <w:b/>
          <w:szCs w:val="28"/>
        </w:rPr>
        <w:t xml:space="preserve">Ціль: </w:t>
      </w:r>
      <w:r>
        <w:rPr>
          <w:szCs w:val="28"/>
        </w:rPr>
        <w:t xml:space="preserve">Познайомитися з рядом засобів </w:t>
      </w:r>
      <w:r>
        <w:rPr>
          <w:szCs w:val="28"/>
          <w:lang w:val="en-US"/>
        </w:rPr>
        <w:t>ASP</w:t>
      </w:r>
      <w:r w:rsidRPr="00B965D4">
        <w:rPr>
          <w:szCs w:val="28"/>
          <w:lang w:val="ru-RU"/>
        </w:rPr>
        <w:t>.</w:t>
      </w:r>
      <w:r>
        <w:rPr>
          <w:szCs w:val="28"/>
          <w:lang w:val="en-US"/>
        </w:rPr>
        <w:t>NET</w:t>
      </w:r>
      <w:r>
        <w:rPr>
          <w:szCs w:val="28"/>
        </w:rPr>
        <w:t>для представлення та відображення даних.</w:t>
      </w:r>
    </w:p>
    <w:p w:rsidR="00EF6EEE" w:rsidRPr="00D26938" w:rsidRDefault="00EF6EEE" w:rsidP="00EF6EEE">
      <w:pPr>
        <w:rPr>
          <w:szCs w:val="28"/>
        </w:rPr>
      </w:pPr>
      <w:r>
        <w:rPr>
          <w:b/>
          <w:szCs w:val="28"/>
        </w:rPr>
        <w:t>Варіант</w:t>
      </w:r>
      <w:r w:rsidRPr="00EE4E5C">
        <w:rPr>
          <w:b/>
          <w:szCs w:val="28"/>
        </w:rPr>
        <w:t>:</w:t>
      </w:r>
      <w:r>
        <w:rPr>
          <w:szCs w:val="28"/>
        </w:rPr>
        <w:t xml:space="preserve"> №2 – Склад.</w:t>
      </w:r>
      <w:r w:rsidR="00D26938" w:rsidRPr="00D26938">
        <w:rPr>
          <w:szCs w:val="28"/>
          <w:lang w:val="ru-RU"/>
        </w:rPr>
        <w:t xml:space="preserve"> </w:t>
      </w:r>
      <w:r w:rsidR="00D26938">
        <w:rPr>
          <w:szCs w:val="28"/>
          <w:lang w:val="ru-RU"/>
        </w:rPr>
        <w:t xml:space="preserve">Розробити простий </w:t>
      </w:r>
      <w:r w:rsidR="00D26938">
        <w:rPr>
          <w:szCs w:val="28"/>
          <w:lang w:val="en-US"/>
        </w:rPr>
        <w:t>web</w:t>
      </w:r>
      <w:r w:rsidR="00D26938" w:rsidRPr="00D26938">
        <w:rPr>
          <w:szCs w:val="28"/>
          <w:lang w:val="ru-RU"/>
        </w:rPr>
        <w:t>-</w:t>
      </w:r>
      <w:r w:rsidR="00D26938">
        <w:rPr>
          <w:szCs w:val="28"/>
        </w:rPr>
        <w:t>застосунок та реалізувати базовий функціонал.</w:t>
      </w:r>
    </w:p>
    <w:p w:rsidR="00EF6EEE" w:rsidRDefault="00EF6EEE" w:rsidP="00106006">
      <w:pPr>
        <w:rPr>
          <w:szCs w:val="28"/>
          <w:lang w:val="ru-RU"/>
        </w:rPr>
      </w:pPr>
      <w:r>
        <w:rPr>
          <w:szCs w:val="28"/>
        </w:rPr>
        <w:t>Опис механізму розробленого за стосунку</w:t>
      </w:r>
      <w:r w:rsidR="00106006" w:rsidRPr="00106006">
        <w:rPr>
          <w:szCs w:val="28"/>
          <w:lang w:val="ru-RU"/>
        </w:rPr>
        <w:t xml:space="preserve">: </w:t>
      </w:r>
    </w:p>
    <w:p w:rsidR="00106006" w:rsidRDefault="00106006" w:rsidP="00106006">
      <w:pPr>
        <w:rPr>
          <w:szCs w:val="28"/>
        </w:rPr>
      </w:pPr>
      <w:r>
        <w:rPr>
          <w:szCs w:val="28"/>
          <w:lang w:val="ru-RU"/>
        </w:rPr>
        <w:t>Адм</w:t>
      </w:r>
      <w:r>
        <w:rPr>
          <w:szCs w:val="28"/>
        </w:rPr>
        <w:t>іністратор має можливість здійснювати стандартні операції з додаванням товару на склад, добавлянням нових клієнтів, нових адміністраторів та нових товари.</w:t>
      </w:r>
    </w:p>
    <w:p w:rsidR="00DC574B" w:rsidRDefault="00DC574B" w:rsidP="00106006">
      <w:pPr>
        <w:rPr>
          <w:szCs w:val="28"/>
        </w:rPr>
      </w:pPr>
      <w:r>
        <w:rPr>
          <w:szCs w:val="28"/>
        </w:rPr>
        <w:t>Структура за стосунку наведена на рисунку 1.</w:t>
      </w:r>
    </w:p>
    <w:p w:rsidR="00DC574B" w:rsidRDefault="00DC574B" w:rsidP="00106006">
      <w:pPr>
        <w:rPr>
          <w:szCs w:val="28"/>
        </w:rPr>
      </w:pPr>
    </w:p>
    <w:p w:rsidR="00DC574B" w:rsidRDefault="00DC574B" w:rsidP="00DC574B">
      <w:pPr>
        <w:pStyle w:val="af"/>
      </w:pPr>
      <w:r>
        <w:rPr>
          <w:noProof/>
          <w:lang w:val="en-US" w:eastAsia="en-US"/>
        </w:rPr>
        <w:drawing>
          <wp:inline distT="0" distB="0" distL="0" distR="0">
            <wp:extent cx="2333625" cy="38004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B" w:rsidRDefault="00DC574B" w:rsidP="00DC574B">
      <w:pPr>
        <w:pStyle w:val="ac"/>
      </w:pPr>
      <w:r>
        <w:t>Рисунок 1 – Структура за стосунку</w:t>
      </w:r>
    </w:p>
    <w:p w:rsidR="00DC574B" w:rsidRPr="00DC574B" w:rsidRDefault="00DC574B" w:rsidP="00DC574B"/>
    <w:p w:rsidR="00106006" w:rsidRDefault="00F32839" w:rsidP="00106006">
      <w:pPr>
        <w:rPr>
          <w:szCs w:val="28"/>
        </w:rPr>
      </w:pPr>
      <w:r>
        <w:rPr>
          <w:szCs w:val="28"/>
        </w:rPr>
        <w:t xml:space="preserve">Код програми </w:t>
      </w:r>
      <w:r w:rsidR="00AE7C5A">
        <w:rPr>
          <w:szCs w:val="28"/>
        </w:rPr>
        <w:t xml:space="preserve">(для компоненту Клієнт) </w:t>
      </w:r>
      <w:r>
        <w:rPr>
          <w:szCs w:val="28"/>
        </w:rPr>
        <w:t>наведено нижче.</w:t>
      </w:r>
    </w:p>
    <w:p w:rsidR="00DC574B" w:rsidRDefault="007F0603" w:rsidP="007F0603">
      <w:pPr>
        <w:pBdr>
          <w:bottom w:val="single" w:sz="6" w:space="1" w:color="auto"/>
        </w:pBdr>
        <w:ind w:firstLine="0"/>
        <w:rPr>
          <w:szCs w:val="28"/>
        </w:rPr>
      </w:pPr>
      <w:r>
        <w:rPr>
          <w:szCs w:val="28"/>
        </w:rPr>
        <w:lastRenderedPageBreak/>
        <w:t>Контролер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System.Collections.Generic;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System.Linq;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System.Threading.Tasks;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lab4_empty.Models;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Microsoft.AspNetCore.Mvc;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System.Data;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System.Data.SqlClient;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System.Data.SqlTypes;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lab4_empty.Controllers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F0603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ClientsController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Controller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readonly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IClientRepository _clientRepository;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F0603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ClientsController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(IClientRepository clientRepository)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_clientRepository = clientRepository;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[Route(</w:t>
      </w:r>
      <w:r w:rsidRPr="007F060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"Clients"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)]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ViewResult Index()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View(_clientRepository.GetClients());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[Route(</w:t>
      </w:r>
      <w:r w:rsidRPr="007F060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"Clients/Details/{id?}"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)]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ViewResult Details(</w:t>
      </w: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id = 1)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Client model = _clientRepository.GetClient(id);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View(model);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[Route(</w:t>
      </w:r>
      <w:r w:rsidRPr="007F060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"Clients/Delete/{id}"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)]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RedirectToActionResult Delete(</w:t>
      </w: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id)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_clientRepository.Delete(id);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RedirectToAction(</w:t>
      </w:r>
      <w:r w:rsidRPr="007F060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"Index"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[HttpGet]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ViewResult Create()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View();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[HttpPost]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RedirectToActionResult Create(Client client)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Client newClient =_clientRepository.Add(client);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RedirectToAction(</w:t>
      </w:r>
      <w:r w:rsidRPr="007F060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"Details"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7F060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 id = newClient.Id });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7F0603" w:rsidRDefault="007F0603" w:rsidP="00106006">
      <w:pPr>
        <w:rPr>
          <w:szCs w:val="28"/>
        </w:rPr>
      </w:pPr>
    </w:p>
    <w:p w:rsidR="007F0603" w:rsidRDefault="007F0603" w:rsidP="007F0603">
      <w:pPr>
        <w:pBdr>
          <w:bottom w:val="single" w:sz="6" w:space="1" w:color="auto"/>
        </w:pBdr>
        <w:ind w:firstLine="0"/>
        <w:rPr>
          <w:szCs w:val="28"/>
        </w:rPr>
      </w:pPr>
      <w:r>
        <w:rPr>
          <w:szCs w:val="28"/>
        </w:rPr>
        <w:t>Модель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F060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System;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F060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System.Collections.Generic;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F060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System.Linq;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F060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System.Threading.Tasks;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F060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lastRenderedPageBreak/>
        <w:t>namespace</w:t>
      </w: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lab4_empty.Models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7F060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F060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F0603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Client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7F060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F060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Id { </w:t>
      </w:r>
      <w:r w:rsidRPr="007F060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get</w:t>
      </w: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7F060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set</w:t>
      </w: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7F060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F060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string</w:t>
      </w: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Name { </w:t>
      </w:r>
      <w:r w:rsidRPr="007F060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get</w:t>
      </w: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7F060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set</w:t>
      </w: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7F060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F060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string</w:t>
      </w: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Address { </w:t>
      </w:r>
      <w:r w:rsidRPr="007F060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get</w:t>
      </w: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7F060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set</w:t>
      </w: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7F060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F060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string</w:t>
      </w: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PhoneNumber { </w:t>
      </w:r>
      <w:r w:rsidRPr="007F060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get</w:t>
      </w: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7F060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set</w:t>
      </w: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F060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7F0603" w:rsidRPr="007F0603" w:rsidRDefault="007F0603" w:rsidP="007F0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7F0603" w:rsidRDefault="007F0603" w:rsidP="007F0603">
      <w:pPr>
        <w:pBdr>
          <w:bottom w:val="single" w:sz="6" w:space="1" w:color="auto"/>
        </w:pBdr>
        <w:ind w:firstLine="0"/>
        <w:rPr>
          <w:szCs w:val="28"/>
        </w:rPr>
      </w:pPr>
      <w:r>
        <w:rPr>
          <w:szCs w:val="28"/>
        </w:rPr>
        <w:t>Уявлення</w:t>
      </w:r>
    </w:p>
    <w:p w:rsidR="00AE7C5A" w:rsidRPr="00AE7C5A" w:rsidRDefault="00AE7C5A" w:rsidP="00AE7C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E7C5A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@model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IEnumerable&lt;lab4_empty.Models.Client&gt;</w:t>
      </w:r>
    </w:p>
    <w:p w:rsidR="00AE7C5A" w:rsidRPr="00AE7C5A" w:rsidRDefault="00AE7C5A" w:rsidP="00AE7C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AE7C5A" w:rsidRPr="00AE7C5A" w:rsidRDefault="00AE7C5A" w:rsidP="00AE7C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&lt;</w:t>
      </w:r>
      <w:r w:rsidRPr="00AE7C5A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h3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&gt;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@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ViewBag.PageTitle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&lt;/</w:t>
      </w:r>
      <w:r w:rsidRPr="00AE7C5A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h3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&gt;</w:t>
      </w:r>
    </w:p>
    <w:p w:rsidR="00AE7C5A" w:rsidRPr="00AE7C5A" w:rsidRDefault="00AE7C5A" w:rsidP="00AE7C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&lt;</w:t>
      </w:r>
      <w:r w:rsidRPr="00AE7C5A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a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E7C5A">
        <w:rPr>
          <w:rFonts w:ascii="Consolas" w:eastAsiaTheme="minorHAnsi" w:hAnsi="Consolas" w:cs="Consolas"/>
          <w:color w:val="FF0000"/>
          <w:sz w:val="20"/>
          <w:szCs w:val="20"/>
          <w:lang w:val="en-US" w:eastAsia="en-US"/>
        </w:rPr>
        <w:t>class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="btn btn-info"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E7C5A">
        <w:rPr>
          <w:rFonts w:ascii="Consolas" w:eastAsiaTheme="minorHAnsi" w:hAnsi="Consolas" w:cs="Consolas"/>
          <w:b/>
          <w:bCs/>
          <w:color w:val="800080"/>
          <w:sz w:val="20"/>
          <w:szCs w:val="20"/>
          <w:lang w:val="en-US" w:eastAsia="en-US"/>
        </w:rPr>
        <w:t>asp-controller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="Clients"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E7C5A">
        <w:rPr>
          <w:rFonts w:ascii="Consolas" w:eastAsiaTheme="minorHAnsi" w:hAnsi="Consolas" w:cs="Consolas"/>
          <w:b/>
          <w:bCs/>
          <w:color w:val="800080"/>
          <w:sz w:val="20"/>
          <w:szCs w:val="20"/>
          <w:lang w:val="en-US" w:eastAsia="en-US"/>
        </w:rPr>
        <w:t>asp-action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="Create"&gt;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Добавить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&lt;/</w:t>
      </w:r>
      <w:r w:rsidRPr="00AE7C5A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a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&gt;</w:t>
      </w:r>
    </w:p>
    <w:p w:rsidR="00AE7C5A" w:rsidRPr="00AE7C5A" w:rsidRDefault="00AE7C5A" w:rsidP="00AE7C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&lt;</w:t>
      </w:r>
      <w:r w:rsidRPr="00AE7C5A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div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E7C5A">
        <w:rPr>
          <w:rFonts w:ascii="Consolas" w:eastAsiaTheme="minorHAnsi" w:hAnsi="Consolas" w:cs="Consolas"/>
          <w:color w:val="FF0000"/>
          <w:sz w:val="20"/>
          <w:szCs w:val="20"/>
          <w:lang w:val="en-US" w:eastAsia="en-US"/>
        </w:rPr>
        <w:t>class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="card-deck"&gt;</w:t>
      </w:r>
    </w:p>
    <w:p w:rsidR="00AE7C5A" w:rsidRPr="00AE7C5A" w:rsidRDefault="00AE7C5A" w:rsidP="00AE7C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@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foreach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(var client 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Model)</w:t>
      </w:r>
    </w:p>
    <w:p w:rsidR="00AE7C5A" w:rsidRPr="00AE7C5A" w:rsidRDefault="00AE7C5A" w:rsidP="00AE7C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AE7C5A" w:rsidRPr="00AE7C5A" w:rsidRDefault="00AE7C5A" w:rsidP="00AE7C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&lt;</w:t>
      </w:r>
      <w:r w:rsidRPr="00AE7C5A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div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E7C5A">
        <w:rPr>
          <w:rFonts w:ascii="Consolas" w:eastAsiaTheme="minorHAnsi" w:hAnsi="Consolas" w:cs="Consolas"/>
          <w:color w:val="FF0000"/>
          <w:sz w:val="20"/>
          <w:szCs w:val="20"/>
          <w:lang w:val="en-US" w:eastAsia="en-US"/>
        </w:rPr>
        <w:t>class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="card m-3"&gt;</w:t>
      </w:r>
    </w:p>
    <w:p w:rsidR="00AE7C5A" w:rsidRPr="00AE7C5A" w:rsidRDefault="00AE7C5A" w:rsidP="00AE7C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&lt;</w:t>
      </w:r>
      <w:r w:rsidRPr="00AE7C5A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div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E7C5A">
        <w:rPr>
          <w:rFonts w:ascii="Consolas" w:eastAsiaTheme="minorHAnsi" w:hAnsi="Consolas" w:cs="Consolas"/>
          <w:color w:val="FF0000"/>
          <w:sz w:val="20"/>
          <w:szCs w:val="20"/>
          <w:lang w:val="en-US" w:eastAsia="en-US"/>
        </w:rPr>
        <w:t>class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="card-header"&gt;</w:t>
      </w:r>
    </w:p>
    <w:p w:rsidR="00AE7C5A" w:rsidRPr="00AE7C5A" w:rsidRDefault="00AE7C5A" w:rsidP="00AE7C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&lt;</w:t>
      </w:r>
      <w:r w:rsidRPr="00AE7C5A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h3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&gt;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@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client.Name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&lt;/</w:t>
      </w:r>
      <w:r w:rsidRPr="00AE7C5A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h3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&gt;</w:t>
      </w:r>
    </w:p>
    <w:p w:rsidR="00AE7C5A" w:rsidRPr="00AE7C5A" w:rsidRDefault="00AE7C5A" w:rsidP="00AE7C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&lt;/</w:t>
      </w:r>
      <w:r w:rsidRPr="00AE7C5A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div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&gt;</w:t>
      </w:r>
    </w:p>
    <w:p w:rsidR="00AE7C5A" w:rsidRPr="00AE7C5A" w:rsidRDefault="00AE7C5A" w:rsidP="00AE7C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&lt;</w:t>
      </w:r>
      <w:r w:rsidRPr="00AE7C5A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div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E7C5A">
        <w:rPr>
          <w:rFonts w:ascii="Consolas" w:eastAsiaTheme="minorHAnsi" w:hAnsi="Consolas" w:cs="Consolas"/>
          <w:color w:val="FF0000"/>
          <w:sz w:val="20"/>
          <w:szCs w:val="20"/>
          <w:lang w:val="en-US" w:eastAsia="en-US"/>
        </w:rPr>
        <w:t>class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="card-footer text-center"&gt;</w:t>
      </w:r>
    </w:p>
    <w:p w:rsidR="00AE7C5A" w:rsidRPr="00AE7C5A" w:rsidRDefault="00AE7C5A" w:rsidP="00AE7C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&lt;</w:t>
      </w:r>
      <w:r w:rsidRPr="00AE7C5A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a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E7C5A">
        <w:rPr>
          <w:rFonts w:ascii="Consolas" w:eastAsiaTheme="minorHAnsi" w:hAnsi="Consolas" w:cs="Consolas"/>
          <w:b/>
          <w:bCs/>
          <w:color w:val="800080"/>
          <w:sz w:val="20"/>
          <w:szCs w:val="20"/>
          <w:lang w:val="en-US" w:eastAsia="en-US"/>
        </w:rPr>
        <w:t>asp-controller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="clients"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E7C5A">
        <w:rPr>
          <w:rFonts w:ascii="Consolas" w:eastAsiaTheme="minorHAnsi" w:hAnsi="Consolas" w:cs="Consolas"/>
          <w:b/>
          <w:bCs/>
          <w:color w:val="800080"/>
          <w:sz w:val="20"/>
          <w:szCs w:val="20"/>
          <w:lang w:val="en-US" w:eastAsia="en-US"/>
        </w:rPr>
        <w:t>asp-action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="details"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E7C5A">
        <w:rPr>
          <w:rFonts w:ascii="Consolas" w:eastAsiaTheme="minorHAnsi" w:hAnsi="Consolas" w:cs="Consolas"/>
          <w:b/>
          <w:bCs/>
          <w:color w:val="800080"/>
          <w:sz w:val="20"/>
          <w:szCs w:val="20"/>
          <w:lang w:val="en-US" w:eastAsia="en-US"/>
        </w:rPr>
        <w:t>asp-route-id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="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@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client.Id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"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E7C5A">
        <w:rPr>
          <w:rFonts w:ascii="Consolas" w:eastAsiaTheme="minorHAnsi" w:hAnsi="Consolas" w:cs="Consolas"/>
          <w:color w:val="FF0000"/>
          <w:sz w:val="20"/>
          <w:szCs w:val="20"/>
          <w:lang w:val="en-US" w:eastAsia="en-US"/>
        </w:rPr>
        <w:t>class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="btn btn-primary"&gt;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View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&lt;/</w:t>
      </w:r>
      <w:r w:rsidRPr="00AE7C5A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a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&gt;</w:t>
      </w:r>
    </w:p>
    <w:p w:rsidR="00AE7C5A" w:rsidRPr="00AE7C5A" w:rsidRDefault="00AE7C5A" w:rsidP="00AE7C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&lt;</w:t>
      </w:r>
      <w:r w:rsidRPr="00AE7C5A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a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E7C5A">
        <w:rPr>
          <w:rFonts w:ascii="Consolas" w:eastAsiaTheme="minorHAnsi" w:hAnsi="Consolas" w:cs="Consolas"/>
          <w:b/>
          <w:bCs/>
          <w:color w:val="800080"/>
          <w:sz w:val="20"/>
          <w:szCs w:val="20"/>
          <w:lang w:val="en-US" w:eastAsia="en-US"/>
        </w:rPr>
        <w:t>asp-controller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="clients"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E7C5A">
        <w:rPr>
          <w:rFonts w:ascii="Consolas" w:eastAsiaTheme="minorHAnsi" w:hAnsi="Consolas" w:cs="Consolas"/>
          <w:b/>
          <w:bCs/>
          <w:color w:val="800080"/>
          <w:sz w:val="20"/>
          <w:szCs w:val="20"/>
          <w:lang w:val="en-US" w:eastAsia="en-US"/>
        </w:rPr>
        <w:t>asp-action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="details"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E7C5A">
        <w:rPr>
          <w:rFonts w:ascii="Consolas" w:eastAsiaTheme="minorHAnsi" w:hAnsi="Consolas" w:cs="Consolas"/>
          <w:b/>
          <w:bCs/>
          <w:color w:val="800080"/>
          <w:sz w:val="20"/>
          <w:szCs w:val="20"/>
          <w:lang w:val="en-US" w:eastAsia="en-US"/>
        </w:rPr>
        <w:t>asp-route-id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="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@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client.Id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"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E7C5A">
        <w:rPr>
          <w:rFonts w:ascii="Consolas" w:eastAsiaTheme="minorHAnsi" w:hAnsi="Consolas" w:cs="Consolas"/>
          <w:color w:val="FF0000"/>
          <w:sz w:val="20"/>
          <w:szCs w:val="20"/>
          <w:lang w:val="en-US" w:eastAsia="en-US"/>
        </w:rPr>
        <w:t>class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="btn btn-primary"&gt;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Edit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&lt;/</w:t>
      </w:r>
      <w:r w:rsidRPr="00AE7C5A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a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&gt;</w:t>
      </w:r>
    </w:p>
    <w:p w:rsidR="00AE7C5A" w:rsidRPr="00AE7C5A" w:rsidRDefault="00AE7C5A" w:rsidP="00AE7C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&lt;</w:t>
      </w:r>
      <w:r w:rsidRPr="00AE7C5A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a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E7C5A">
        <w:rPr>
          <w:rFonts w:ascii="Consolas" w:eastAsiaTheme="minorHAnsi" w:hAnsi="Consolas" w:cs="Consolas"/>
          <w:b/>
          <w:bCs/>
          <w:color w:val="800080"/>
          <w:sz w:val="20"/>
          <w:szCs w:val="20"/>
          <w:lang w:val="en-US" w:eastAsia="en-US"/>
        </w:rPr>
        <w:t>asp-controller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="clients"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E7C5A">
        <w:rPr>
          <w:rFonts w:ascii="Consolas" w:eastAsiaTheme="minorHAnsi" w:hAnsi="Consolas" w:cs="Consolas"/>
          <w:b/>
          <w:bCs/>
          <w:color w:val="800080"/>
          <w:sz w:val="20"/>
          <w:szCs w:val="20"/>
          <w:lang w:val="en-US" w:eastAsia="en-US"/>
        </w:rPr>
        <w:t>asp-action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="delete"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E7C5A">
        <w:rPr>
          <w:rFonts w:ascii="Consolas" w:eastAsiaTheme="minorHAnsi" w:hAnsi="Consolas" w:cs="Consolas"/>
          <w:b/>
          <w:bCs/>
          <w:color w:val="800080"/>
          <w:sz w:val="20"/>
          <w:szCs w:val="20"/>
          <w:lang w:val="en-US" w:eastAsia="en-US"/>
        </w:rPr>
        <w:t>asp-route-id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="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@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client.Id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"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E7C5A">
        <w:rPr>
          <w:rFonts w:ascii="Consolas" w:eastAsiaTheme="minorHAnsi" w:hAnsi="Consolas" w:cs="Consolas"/>
          <w:color w:val="FF0000"/>
          <w:sz w:val="20"/>
          <w:szCs w:val="20"/>
          <w:lang w:val="en-US" w:eastAsia="en-US"/>
        </w:rPr>
        <w:t>class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="btn btn-danger"&gt;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Delete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&lt;/</w:t>
      </w:r>
      <w:r w:rsidRPr="00AE7C5A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a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&gt;</w:t>
      </w:r>
    </w:p>
    <w:p w:rsidR="00AE7C5A" w:rsidRPr="00AE7C5A" w:rsidRDefault="00AE7C5A" w:rsidP="00AE7C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&lt;/</w:t>
      </w:r>
      <w:r w:rsidRPr="00AE7C5A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div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&gt;</w:t>
      </w:r>
    </w:p>
    <w:p w:rsidR="00AE7C5A" w:rsidRPr="00AE7C5A" w:rsidRDefault="00AE7C5A" w:rsidP="00AE7C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&lt;/</w:t>
      </w:r>
      <w:r w:rsidRPr="00AE7C5A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div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&gt;</w:t>
      </w:r>
    </w:p>
    <w:p w:rsidR="00AE7C5A" w:rsidRPr="00AE7C5A" w:rsidRDefault="00AE7C5A" w:rsidP="00AE7C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AE7C5A" w:rsidRPr="00AE7C5A" w:rsidRDefault="00AE7C5A" w:rsidP="00AE7C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&lt;/</w:t>
      </w:r>
      <w:r w:rsidRPr="00AE7C5A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div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&gt;</w:t>
      </w:r>
    </w:p>
    <w:p w:rsidR="00AE7C5A" w:rsidRPr="00AE7C5A" w:rsidRDefault="00AE7C5A" w:rsidP="00AE7C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AE7C5A" w:rsidRPr="00AE7C5A" w:rsidRDefault="00AE7C5A" w:rsidP="00AE7C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E7C5A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@section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Scripts 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{</w:t>
      </w:r>
    </w:p>
    <w:p w:rsidR="00AE7C5A" w:rsidRPr="00AE7C5A" w:rsidRDefault="00AE7C5A" w:rsidP="00AE7C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&lt;</w:t>
      </w:r>
      <w:r w:rsidRPr="00AE7C5A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script</w:t>
      </w:r>
      <w:r w:rsidRPr="00AE7C5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E7C5A">
        <w:rPr>
          <w:rFonts w:ascii="Consolas" w:eastAsiaTheme="minorHAnsi" w:hAnsi="Consolas" w:cs="Consolas"/>
          <w:color w:val="FF0000"/>
          <w:sz w:val="20"/>
          <w:szCs w:val="20"/>
          <w:lang w:val="en-US" w:eastAsia="en-US"/>
        </w:rPr>
        <w:t>src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="~/js/script.js"&gt;&lt;/</w:t>
      </w:r>
      <w:r w:rsidRPr="00AE7C5A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script</w:t>
      </w:r>
      <w:r w:rsidRPr="00AE7C5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&gt;</w:t>
      </w:r>
    </w:p>
    <w:p w:rsidR="00AE7C5A" w:rsidRPr="00AE7C5A" w:rsidRDefault="00AE7C5A" w:rsidP="00AE7C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E7C5A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}</w:t>
      </w:r>
    </w:p>
    <w:p w:rsidR="007F0603" w:rsidRDefault="007F0603" w:rsidP="007F0603">
      <w:pPr>
        <w:ind w:firstLine="0"/>
        <w:rPr>
          <w:szCs w:val="28"/>
        </w:rPr>
      </w:pPr>
    </w:p>
    <w:p w:rsidR="00D86596" w:rsidRDefault="00D8181C" w:rsidP="00C629CD">
      <w:r>
        <w:rPr>
          <w:lang w:val="ru-RU"/>
        </w:rPr>
        <w:t>Для лабораторної</w:t>
      </w:r>
      <w:r>
        <w:t xml:space="preserve"> роботи застосовувалися </w:t>
      </w:r>
      <w:r w:rsidR="00D86596">
        <w:t>«несправжні» дані, що були запрограмовані в код.</w:t>
      </w:r>
    </w:p>
    <w:p w:rsidR="00D86596" w:rsidRDefault="00D86596" w:rsidP="00D86596">
      <w:pPr>
        <w:ind w:firstLine="0"/>
        <w:rPr>
          <w:lang w:val="en-US"/>
        </w:rPr>
      </w:pPr>
      <w:r>
        <w:t xml:space="preserve">Фрагмент класу </w:t>
      </w:r>
      <w:r>
        <w:rPr>
          <w:lang w:val="en-US"/>
        </w:rPr>
        <w:t>MockClientRepository</w:t>
      </w:r>
    </w:p>
    <w:p w:rsidR="00D86596" w:rsidRPr="00D86596" w:rsidRDefault="00D86596" w:rsidP="00D865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D8659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_clientList = </w:t>
      </w:r>
      <w:r w:rsidRPr="00D8659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D8659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List&lt;Client&gt;()</w:t>
      </w:r>
    </w:p>
    <w:p w:rsidR="00D86596" w:rsidRPr="00D86596" w:rsidRDefault="00D86596" w:rsidP="00D865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D8659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</w:t>
      </w:r>
      <w:r w:rsidRPr="00D8659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D86596" w:rsidRPr="00D86596" w:rsidRDefault="00D86596" w:rsidP="00D865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D8659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D8659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D8659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Client() { Id = 1, Name = </w:t>
      </w:r>
      <w:r w:rsidRPr="00D8659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"Mary"</w:t>
      </w:r>
      <w:r w:rsidRPr="00D8659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Address = </w:t>
      </w:r>
      <w:r w:rsidRPr="00D8659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"gagarina"</w:t>
      </w:r>
      <w:r w:rsidRPr="00D8659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PhoneNumber = </w:t>
      </w:r>
      <w:r w:rsidRPr="00D8659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"123"</w:t>
      </w:r>
      <w:r w:rsidRPr="00D8659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D86596" w:rsidRPr="00D86596" w:rsidRDefault="00D86596" w:rsidP="00D865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D8659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D8659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D8659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Client() { Id = 2, Name = </w:t>
      </w:r>
      <w:r w:rsidRPr="00D8659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"John"</w:t>
      </w:r>
      <w:r w:rsidRPr="00D8659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Address = </w:t>
      </w:r>
      <w:r w:rsidRPr="00D8659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"pushka"</w:t>
      </w:r>
      <w:r w:rsidRPr="00D8659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PhoneNumber = </w:t>
      </w:r>
      <w:r w:rsidRPr="00D8659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"456"</w:t>
      </w:r>
      <w:r w:rsidRPr="00D8659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D86596" w:rsidRPr="00D86596" w:rsidRDefault="00D86596" w:rsidP="00D865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D8659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D8659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D8659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Client() { Id = 3, Name = </w:t>
      </w:r>
      <w:r w:rsidRPr="00D8659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"Sam"</w:t>
      </w:r>
      <w:r w:rsidRPr="00D8659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Address = </w:t>
      </w:r>
      <w:r w:rsidRPr="00D8659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"sumska"</w:t>
      </w:r>
      <w:r w:rsidRPr="00D8659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PhoneNumber = </w:t>
      </w:r>
      <w:r w:rsidRPr="00D8659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"789"</w:t>
      </w:r>
      <w:r w:rsidRPr="00D8659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D86596" w:rsidRPr="00D86596" w:rsidRDefault="00D86596" w:rsidP="00D865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D8659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</w:t>
      </w:r>
      <w:r w:rsidRPr="00D8659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D86596" w:rsidRPr="00D86596" w:rsidRDefault="00D86596" w:rsidP="00D86596">
      <w:pPr>
        <w:ind w:firstLine="0"/>
        <w:rPr>
          <w:sz w:val="16"/>
          <w:szCs w:val="16"/>
          <w:lang w:val="en-US"/>
        </w:rPr>
      </w:pPr>
      <w:r w:rsidRPr="00D8659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D86596" w:rsidRDefault="00D86596" w:rsidP="00C629CD"/>
    <w:p w:rsidR="00C629CD" w:rsidRDefault="00C629CD" w:rsidP="00C629CD">
      <w:r>
        <w:t>Вид сторінки з клієнтами зображено на рисунку 2.</w:t>
      </w:r>
    </w:p>
    <w:p w:rsidR="00C629CD" w:rsidRDefault="00C629CD" w:rsidP="00C629CD"/>
    <w:p w:rsidR="00C629CD" w:rsidRDefault="00C629CD" w:rsidP="00C629CD">
      <w:pPr>
        <w:pStyle w:val="af"/>
      </w:pPr>
      <w:r w:rsidRPr="00C629CD">
        <w:rPr>
          <w:noProof/>
          <w:lang w:val="en-US" w:eastAsia="en-US"/>
        </w:rPr>
        <w:drawing>
          <wp:inline distT="0" distB="0" distL="0" distR="0">
            <wp:extent cx="5686425" cy="23431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34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9CD" w:rsidRDefault="00C629CD" w:rsidP="00C629CD">
      <w:pPr>
        <w:pStyle w:val="ac"/>
      </w:pPr>
      <w:r>
        <w:t>Рисунок 2 – Сторінка з клієнтами</w:t>
      </w:r>
    </w:p>
    <w:p w:rsidR="00C629CD" w:rsidRDefault="00C629CD" w:rsidP="00C629CD"/>
    <w:p w:rsidR="00C629CD" w:rsidRPr="00C629CD" w:rsidRDefault="00C629CD" w:rsidP="00C629CD">
      <w:pPr>
        <w:rPr>
          <w:lang w:val="en-US"/>
        </w:rPr>
      </w:pPr>
      <w:r>
        <w:t xml:space="preserve">Висновки: при виконанні даної лабораторної роботи було здійснено знайомство з фреймворком </w:t>
      </w:r>
      <w:r>
        <w:rPr>
          <w:lang w:val="en-US"/>
        </w:rPr>
        <w:t>ASP</w:t>
      </w:r>
      <w:r w:rsidRPr="00C629CD">
        <w:t>.</w:t>
      </w:r>
      <w:r>
        <w:rPr>
          <w:lang w:val="en-US"/>
        </w:rPr>
        <w:t>NET</w:t>
      </w:r>
      <w:r w:rsidRPr="00C629CD">
        <w:t xml:space="preserve"> </w:t>
      </w:r>
      <w:r>
        <w:rPr>
          <w:lang w:val="en-US"/>
        </w:rPr>
        <w:t>Core</w:t>
      </w:r>
      <w:r w:rsidRPr="00C629CD">
        <w:t xml:space="preserve">, </w:t>
      </w:r>
      <w:r>
        <w:t xml:space="preserve">технологією </w:t>
      </w:r>
      <w:r>
        <w:rPr>
          <w:lang w:val="en-US"/>
        </w:rPr>
        <w:t>Razor Pages</w:t>
      </w:r>
      <w:r>
        <w:t xml:space="preserve">, тегами </w:t>
      </w:r>
      <w:r>
        <w:rPr>
          <w:lang w:val="en-US"/>
        </w:rPr>
        <w:t>Razor Pages.</w:t>
      </w:r>
    </w:p>
    <w:p w:rsidR="007F0603" w:rsidRDefault="007F0603" w:rsidP="00106006">
      <w:pPr>
        <w:rPr>
          <w:szCs w:val="28"/>
        </w:rPr>
      </w:pPr>
    </w:p>
    <w:p w:rsidR="00F32839" w:rsidRPr="00106006" w:rsidRDefault="00F32839" w:rsidP="00106006">
      <w:pPr>
        <w:rPr>
          <w:szCs w:val="28"/>
        </w:rPr>
      </w:pPr>
    </w:p>
    <w:p w:rsidR="00871385" w:rsidRDefault="00871385"/>
    <w:sectPr w:rsidR="00871385" w:rsidSect="008713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0DAA"/>
    <w:rsid w:val="000B3156"/>
    <w:rsid w:val="00106006"/>
    <w:rsid w:val="00166889"/>
    <w:rsid w:val="002C0E1B"/>
    <w:rsid w:val="00440697"/>
    <w:rsid w:val="004C1060"/>
    <w:rsid w:val="00530DAA"/>
    <w:rsid w:val="005D24AD"/>
    <w:rsid w:val="00673AA6"/>
    <w:rsid w:val="00785DD8"/>
    <w:rsid w:val="007F0603"/>
    <w:rsid w:val="00852EB0"/>
    <w:rsid w:val="00871385"/>
    <w:rsid w:val="00AE7C5A"/>
    <w:rsid w:val="00C629CD"/>
    <w:rsid w:val="00D26938"/>
    <w:rsid w:val="00D8181C"/>
    <w:rsid w:val="00D86596"/>
    <w:rsid w:val="00DC574B"/>
    <w:rsid w:val="00EB17EA"/>
    <w:rsid w:val="00EF6EEE"/>
    <w:rsid w:val="00F32839"/>
    <w:rsid w:val="00FE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4069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4069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4406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440697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40697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40697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440697"/>
    <w:rPr>
      <w:vertAlign w:val="superscript"/>
    </w:rPr>
  </w:style>
  <w:style w:type="paragraph" w:customStyle="1" w:styleId="a1">
    <w:name w:val="Маркированный стандартный"/>
    <w:basedOn w:val="a2"/>
    <w:rsid w:val="00440697"/>
    <w:pPr>
      <w:numPr>
        <w:numId w:val="1"/>
      </w:numPr>
    </w:pPr>
  </w:style>
  <w:style w:type="paragraph" w:styleId="aa">
    <w:name w:val="footer"/>
    <w:basedOn w:val="a2"/>
    <w:link w:val="ab"/>
    <w:rsid w:val="004406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440697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40697"/>
  </w:style>
  <w:style w:type="paragraph" w:customStyle="1" w:styleId="ae">
    <w:name w:val="Номер таблицы"/>
    <w:basedOn w:val="a2"/>
    <w:next w:val="a2"/>
    <w:rsid w:val="0044069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40697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440697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440697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440697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440697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40697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440697"/>
    <w:pPr>
      <w:ind w:left="1120"/>
    </w:pPr>
  </w:style>
  <w:style w:type="paragraph" w:customStyle="1" w:styleId="af">
    <w:name w:val="Рисунок"/>
    <w:basedOn w:val="a2"/>
    <w:next w:val="ac"/>
    <w:rsid w:val="00440697"/>
    <w:pPr>
      <w:keepNext/>
      <w:keepLines/>
      <w:ind w:firstLine="0"/>
      <w:jc w:val="center"/>
    </w:pPr>
  </w:style>
  <w:style w:type="table" w:styleId="af0">
    <w:name w:val="Table Grid"/>
    <w:basedOn w:val="a4"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4069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4069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406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40697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4406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40697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440697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4069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44069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40697"/>
    <w:pPr>
      <w:ind w:firstLine="0"/>
      <w:jc w:val="center"/>
    </w:pPr>
  </w:style>
  <w:style w:type="paragraph" w:customStyle="1" w:styleId="afb">
    <w:name w:val="Формула с номером"/>
    <w:basedOn w:val="a2"/>
    <w:rsid w:val="00440697"/>
    <w:pPr>
      <w:ind w:firstLine="0"/>
      <w:jc w:val="right"/>
    </w:pPr>
  </w:style>
  <w:style w:type="paragraph" w:customStyle="1" w:styleId="afc">
    <w:name w:val="Формулы описание"/>
    <w:basedOn w:val="a2"/>
    <w:rsid w:val="00440697"/>
    <w:pPr>
      <w:ind w:left="1080" w:hanging="371"/>
      <w:jc w:val="left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12</cp:revision>
  <dcterms:created xsi:type="dcterms:W3CDTF">2019-12-23T17:23:00Z</dcterms:created>
  <dcterms:modified xsi:type="dcterms:W3CDTF">2020-02-07T18:28:00Z</dcterms:modified>
</cp:coreProperties>
</file>