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«ХАРКІВСЬКИЙ ПОЛІТЕХНІЧНИЙ ІНСТИТУТ»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Звіт з лабораторної роботи № 3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з предмету «Основи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-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технологій»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Виконав: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Студент групи КН-36а</w:t>
      </w:r>
    </w:p>
    <w:p>
      <w:pPr>
        <w:pStyle w:val="Normal"/>
        <w:spacing w:lineRule="auto" w:line="360" w:before="0" w:after="0"/>
        <w:jc w:val="right"/>
        <w:rPr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Антоненко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В.В.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Перевірив викладач: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Білова М. І.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Style21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Style21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Style21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Style21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Style21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Style21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Харків 2018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 3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 Использование CMS при разработке веб-сайта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Цель: разработка веб-сайта с использованием любой СMS на выбор студента.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роботы: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выполнения проекта как </w:t>
      </w:r>
      <w:r>
        <w:rPr>
          <w:rFonts w:cs="Times New Roman" w:ascii="Times New Roman" w:hAnsi="Times New Roman"/>
          <w:sz w:val="28"/>
          <w:szCs w:val="28"/>
          <w:lang w:val="en-US"/>
        </w:rPr>
        <w:t>CMS</w:t>
      </w:r>
      <w:r>
        <w:rPr>
          <w:rFonts w:cs="Times New Roman" w:ascii="Times New Roman" w:hAnsi="Times New Roman"/>
          <w:sz w:val="28"/>
          <w:szCs w:val="28"/>
        </w:rPr>
        <w:t xml:space="preserve"> был выбран </w:t>
      </w:r>
      <w:r>
        <w:rPr>
          <w:rFonts w:cs="Times New Roman" w:ascii="Times New Roman" w:hAnsi="Times New Roman"/>
          <w:sz w:val="28"/>
          <w:szCs w:val="28"/>
          <w:lang w:val="en-US"/>
        </w:rPr>
        <w:t>WordPress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WordPress — система управления содержимым сайта с открытым исходным кодом; написана на PHP; сервер базы данных — MySQL; выпущена под лицензией GNU GPL версии 2. Сфера применения — от блогов до достаточно сложных новостных ресурсов и интернет-магазинов. Встроенная система «тем» и «плагинов» вместе с удачной архитектурой позволяет конструировать проекты широкой функциональной сложности. Применение в работе WordPress, обеспечивает комфортный и нетрудоемкий процесс разработки сайта.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Достоинства: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Лицензия на использование системы бесплатная;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Есть бесплатные или недорогие темы, можно самостоятельно внести изменения в код темы, чтобы адаптировать ее под свой фирменный стиль;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открытый, можно разработать свои плагины и темы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Простая и достаточно удобная панель управления административной частью, которая дает возможность легко управлять контентом через визуальный редактор, работа с редактором простая, используется набор инструментов, похожих на редактор Word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Быстро и легко ставится на хостинг со стандартными настройками, большинство хостингов, таких как: Ru-center, TimeWeb, Eurobyte, HandyHost, Beget, Agava, 1Gb, имеют встроенный инструмент установки Вордпресса — это позволяет достаточно быстро стартовать со своим проектом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Большой набор различных дополнений и расширений (плагинов), которые можно бесплатно скачать на специализированных ресурсах существует масса форумов посвящённых движку WordPress на разных языках, где можно задать Любые вопросы по работе системы, а также найти подрядчиков для разработки или адаптации плагинов под ваш сайт</w:t>
      </w:r>
    </w:p>
    <w:p>
      <w:pPr>
        <w:pStyle w:val="ListParagraph"/>
        <w:spacing w:lineRule="auto" w:line="360" w:before="0" w:after="0"/>
        <w:ind w:left="1068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708" w:hanging="0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Недостатки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умолчанию дается достаточно ограниченный набор функционала системы, который необходимо в дальнейшем самостоятельно пополнять, устанавливая расширения и дополнения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Может создаваться достаточно серьезная нагрузка на сервер, нужно обязательно оптимизировать базу данных, кэшировать страницы, постараться ставить только необходимый набор плагинов и убирать те расширения, которыми вы не пользуетесь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Из-за чрезмерной нагрузки на сервер часто у сайтов на этом движке низкая скорость загрузки, которая может приводить к росту% отказа пользователей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Одним из весомых недостатков движка является дублирование страниц, что негативно влияет на SEO-оптимизацию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умолчанию при загрузке картинок для разных целей создает несколько копий изображений под разные размеры, большинство из которых никак на сайте не используются — это нужно по-возможности исправлять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Популярность системы дает и обратную сторону медали — слишком много некачественных, с ошибками, тем и плагинов, разобраться в которых новичку сложно; загрузка непроверенных и некачественных расширений может привести к загрузке вирусов на сайт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 как WordPress бесплатный и популярный, то на нем создаются множество некачественных сайтов и сайтов-сателлитов, которые сформировали негативное отношение поисковых систем к данному движку — это тоже может негативно повлиять на ранжирование сайта в Яндексе и Google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Сайты на WordPress являются популярной мишенью для атаки, их часто взламывают, поэтому надо внимательно следить за обновлениями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>В ходе разработке проекта потребовалось подключить разные плагины, одним из которых является: «Contact Form 7». Contact Form 7 может управлять многочисленными контактными формами, где можно гибко настраивать содержимое форм и почты с достаточно простой разметкой. Формы имеют встроенную поддержку Ajax отправки, CAPTCHAи не только. Пример использования формы приведен на рисунке 1.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keepNext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6119495" cy="344043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i w:val="false"/>
          <w:color w:val="00000A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i w:val="false"/>
          <w:color w:val="00000A"/>
          <w:sz w:val="28"/>
          <w:szCs w:val="28"/>
        </w:rPr>
        <w:fldChar w:fldCharType="begin"/>
      </w:r>
      <w:r>
        <w:instrText> SEQ Рисунок \* ARABIC </w:instrText>
      </w:r>
      <w:r>
        <w:fldChar w:fldCharType="separate"/>
      </w:r>
      <w:r>
        <w:t>1</w:t>
      </w:r>
      <w:r>
        <w:fldChar w:fldCharType="end"/>
      </w:r>
      <w:r>
        <w:rPr>
          <w:rFonts w:cs="Times New Roman" w:ascii="Times New Roman" w:hAnsi="Times New Roman"/>
          <w:i w:val="false"/>
          <w:color w:val="00000A"/>
          <w:sz w:val="28"/>
          <w:szCs w:val="28"/>
        </w:rPr>
        <w:t xml:space="preserve"> – Форма плагина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cs="Times New Roman" w:ascii="Times New Roman" w:hAnsi="Times New Roman"/>
          <w:b/>
          <w:sz w:val="28"/>
        </w:rPr>
        <w:t xml:space="preserve">Вывод: </w:t>
      </w:r>
      <w:r>
        <w:rPr>
          <w:rFonts w:cs="Times New Roman" w:ascii="Times New Roman" w:hAnsi="Times New Roman"/>
          <w:sz w:val="28"/>
        </w:rPr>
        <w:t>в лабораторной работе был приведен пример создания коммерческого проекта для Львовского заве</w:t>
      </w:r>
      <w:bookmarkStart w:id="0" w:name="_GoBack"/>
      <w:bookmarkEnd w:id="0"/>
      <w:r>
        <w:rPr>
          <w:rFonts w:cs="Times New Roman" w:ascii="Times New Roman" w:hAnsi="Times New Roman"/>
          <w:sz w:val="28"/>
        </w:rPr>
        <w:t>дения «</w:t>
      </w:r>
      <w:r>
        <w:rPr>
          <w:rFonts w:cs="Times New Roman" w:ascii="Times New Roman" w:hAnsi="Times New Roman"/>
          <w:sz w:val="28"/>
          <w:lang w:val="en-US"/>
        </w:rPr>
        <w:t>NEMO</w:t>
      </w:r>
      <w:r>
        <w:rPr>
          <w:rFonts w:cs="Times New Roman" w:ascii="Times New Roman" w:hAnsi="Times New Roman"/>
          <w:sz w:val="28"/>
        </w:rPr>
        <w:t xml:space="preserve">». Были приведены основания и релевантности, выбранной </w:t>
      </w:r>
      <w:r>
        <w:rPr>
          <w:rFonts w:cs="Times New Roman" w:ascii="Times New Roman" w:hAnsi="Times New Roman"/>
          <w:sz w:val="28"/>
          <w:lang w:val="en-US"/>
        </w:rPr>
        <w:t>CMS</w:t>
      </w:r>
      <w:r>
        <w:rPr>
          <w:rFonts w:cs="Times New Roman" w:ascii="Times New Roman" w:hAnsi="Times New Roman"/>
          <w:sz w:val="28"/>
        </w:rPr>
        <w:t xml:space="preserve"> системы, а также приведен пример подключаемого плагина.</w:t>
      </w:r>
    </w:p>
    <w:sectPr>
      <w:headerReference w:type="default" r:id="rId3"/>
      <w:type w:val="nextPage"/>
      <w:pgSz w:w="11906" w:h="16838"/>
      <w:pgMar w:left="1418" w:right="851" w:header="709" w:top="851" w:footer="0" w:bottom="851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262112909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Style2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a27f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rsid w:val="007a27fe"/>
    <w:rPr>
      <w:lang w:val="ru-RU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rsid w:val="0032203c"/>
    <w:rPr>
      <w:lang w:val="ru-RU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Lucida Sans"/>
    </w:rPr>
  </w:style>
  <w:style w:type="paragraph" w:styleId="Style21">
    <w:name w:val="Footer"/>
    <w:basedOn w:val="Normal"/>
    <w:link w:val="a4"/>
    <w:uiPriority w:val="99"/>
    <w:unhideWhenUsed/>
    <w:rsid w:val="007a27fe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">
    <w:name w:val="caption"/>
    <w:basedOn w:val="Normal"/>
    <w:uiPriority w:val="35"/>
    <w:unhideWhenUsed/>
    <w:qFormat/>
    <w:rsid w:val="002644c3"/>
    <w:pPr>
      <w:spacing w:lineRule="auto" w:line="240"/>
    </w:pPr>
    <w:rPr>
      <w:i/>
      <w:iCs/>
      <w:color w:val="44546A" w:themeColor="text2"/>
      <w:sz w:val="18"/>
      <w:szCs w:val="18"/>
    </w:rPr>
  </w:style>
  <w:style w:type="paragraph" w:styleId="Style22">
    <w:name w:val="Header"/>
    <w:basedOn w:val="Normal"/>
    <w:link w:val="a8"/>
    <w:uiPriority w:val="99"/>
    <w:unhideWhenUsed/>
    <w:rsid w:val="0032203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c3e4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644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LibreOffice/5.2.3.3$Windows_X86_64 LibreOffice_project/d54a8868f08a7b39642414cf2c8ef2f228f780cf</Application>
  <Pages>4</Pages>
  <Words>552</Words>
  <Characters>3653</Characters>
  <CharactersWithSpaces>4166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2018-09-16T18:18:00Z</dcterms:created>
  <dc:creator>Alexander Shepeliev</dc:creator>
  <dc:description/>
  <dc:language>uk-UA</dc:language>
  <cp:lastModifiedBy/>
  <dcterms:modified xsi:type="dcterms:W3CDTF">2019-01-09T13:17:13Z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