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9e50b83d3d6e18177d5b31888be892f5071b21"/>
      <w:r>
        <w:t xml:space="preserve">Опросник Ирины — старт TG-группы Pacific Star</w:t>
      </w:r>
      <w:bookmarkEnd w:id="20"/>
    </w:p>
    <w:p>
      <w:pPr>
        <w:pStyle w:val="BlockText"/>
      </w:pPr>
      <w:r>
        <w:rPr>
          <w:b/>
        </w:rPr>
        <w:t xml:space="preserve">От Романа:</w:t>
      </w:r>
      <w:r>
        <w:t xml:space="preserve"> </w:t>
      </w:r>
      <w:r>
        <w:t xml:space="preserve">Ира, это короткий опросник по тому, как у нас прошёл старт с TG-группой и рассылками. Заполни через 7–10 дней после начала работы (ориентировочно 12–14 мая 2026). Заполняй прямо в этом файле — я отправлю ассистенту на разнос. Цель: понять что работает, что застряло, какие у тебя запросы по доработкам.</w:t>
      </w:r>
    </w:p>
    <w:p>
      <w:pPr>
        <w:pStyle w:val="BlockText"/>
      </w:pPr>
      <w:r>
        <w:t xml:space="preserve">Версия: 1.0 (1 мая 2026).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что-заколочено-в-группу"/>
      <w:r>
        <w:t xml:space="preserve">1. Что заколочено в группу</w:t>
      </w:r>
      <w:bookmarkEnd w:id="21"/>
    </w:p>
    <w:p>
      <w:pPr>
        <w:pStyle w:val="FirstParagraph"/>
      </w:pPr>
      <w:r>
        <w:t xml:space="preserve">Сколько было подписчиков на старте (174) и сколько стало.</w:t>
      </w:r>
    </w:p>
    <w:p>
      <w:pPr>
        <w:pStyle w:val="BodyText"/>
      </w:pPr>
      <w:r>
        <w:rPr>
          <w:b/>
        </w:rPr>
        <w:t xml:space="preserve">До старта:</w:t>
      </w:r>
      <w:r>
        <w:t xml:space="preserve"> </w:t>
      </w:r>
      <w:r>
        <w:t xml:space="preserve">174</w:t>
      </w:r>
      <w:r>
        <w:t xml:space="preserve"> </w:t>
      </w:r>
      <w:r>
        <w:rPr>
          <w:b/>
        </w:rPr>
        <w:t xml:space="preserve">Сейчас:</w:t>
      </w:r>
      <w:r>
        <w:t xml:space="preserve"> </w:t>
      </w:r>
      <w:r>
        <w:rPr>
          <w:i/>
        </w:rPr>
        <w:t xml:space="preserve">(пиши здесь)</w:t>
      </w:r>
    </w:p>
    <w:p>
      <w:pPr>
        <w:pStyle w:val="BodyText"/>
      </w:pPr>
      <w:r>
        <w:t xml:space="preserve">Сколько контактов из 1С-выгрузки удалось добавить автоматически: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Сколько отправили через инвайт-ссылку: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Сколько вообще не удалось добавить и почему (нет TG, не отвечают на инвайт, другое):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шаблон-рассылки-о-грузе"/>
      <w:r>
        <w:t xml:space="preserve">2. Шаблон рассылки о грузе</w:t>
      </w:r>
      <w:bookmarkEnd w:id="22"/>
    </w:p>
    <w:p>
      <w:pPr>
        <w:pStyle w:val="FirstParagraph"/>
      </w:pPr>
      <w:r>
        <w:t xml:space="preserve">Скопируй сюда последний пример рассылки один-в-один — как ты её формулируешь. Если шаблонов несколько (под разные грузы или маршруты) — приведи все.</w:t>
      </w:r>
    </w:p>
    <w:p>
      <w:pPr>
        <w:pStyle w:val="SourceCode"/>
      </w:pPr>
      <w:r>
        <w:rPr>
          <w:rStyle w:val="VerbatimChar"/>
        </w:rPr>
        <w:t xml:space="preserve">(вставь сюда текст рассылки)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регламент-рассылок"/>
      <w:r>
        <w:t xml:space="preserve">3. Регламент рассылок</w:t>
      </w:r>
      <w:bookmarkEnd w:id="23"/>
    </w:p>
    <w:p>
      <w:pPr>
        <w:pStyle w:val="FirstParagraph"/>
      </w:pPr>
      <w:r>
        <w:t xml:space="preserve">Как часто рассылаешь (каждый рейс / дайджест раз в день / по факту / другое):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Кто реально нажимает</w:t>
      </w:r>
      <w:r>
        <w:t xml:space="preserve"> </w:t>
      </w:r>
      <w:r>
        <w:t xml:space="preserve">“</w:t>
      </w:r>
      <w:r>
        <w:t xml:space="preserve">отправить</w:t>
      </w:r>
      <w:r>
        <w:t xml:space="preserve">”</w:t>
      </w:r>
      <w:r>
        <w:t xml:space="preserve"> </w:t>
      </w:r>
      <w:r>
        <w:t xml:space="preserve">— ты лично или один из логистов: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Сколько времени уходит на одну рассылку (примерно, в минутах):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отклики-и-эффективность"/>
      <w:r>
        <w:t xml:space="preserve">4. Отклики и эффективность</w:t>
      </w:r>
      <w:bookmarkEnd w:id="24"/>
    </w:p>
    <w:p>
      <w:pPr>
        <w:pStyle w:val="FirstParagraph"/>
      </w:pPr>
      <w:r>
        <w:t xml:space="preserve">За первую неделю-две.</w:t>
      </w:r>
    </w:p>
    <w:p>
      <w:pPr>
        <w:pStyle w:val="BodyText"/>
      </w:pPr>
      <w:r>
        <w:t xml:space="preserve">Сколько рейсов разослано в группу: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Сколько откликов получено всего: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Сколько превратилось в реальные сделки: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Какой канал отклика работает лучше — ответ в группе (видят все), личка, звонок: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что-не-работает"/>
      <w:r>
        <w:t xml:space="preserve">5. Что не работает</w:t>
      </w:r>
      <w:bookmarkEnd w:id="25"/>
    </w:p>
    <w:p>
      <w:pPr>
        <w:pStyle w:val="FirstParagraph"/>
      </w:pPr>
      <w:r>
        <w:t xml:space="preserve">Что мешает делать рассылки регулярно: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Проблемы с админкой / правами / оформлением группы: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Что бы ты упростила в процессе: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запрос-на-доработки"/>
      <w:r>
        <w:t xml:space="preserve">6. Запрос на доработки</w:t>
      </w:r>
      <w:bookmarkEnd w:id="26"/>
    </w:p>
    <w:p>
      <w:pPr>
        <w:pStyle w:val="FirstParagraph"/>
      </w:pPr>
      <w:r>
        <w:t xml:space="preserve">Что должен сделать бот</w:t>
      </w:r>
      <w:r>
        <w:t xml:space="preserve"> </w:t>
      </w:r>
      <w:r>
        <w:rPr>
          <w:rStyle w:val="VerbatimChar"/>
        </w:rPr>
        <w:t xml:space="preserve">@Boss_SystemA_bot</w:t>
      </w:r>
      <w:r>
        <w:t xml:space="preserve">, чтобы тебе стало легче? Конкретно: бот сам публикует рассылки / бот собирает отклики и пересылает тебе / бот считает статистику / другое: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Что должен сделать Роман:</w:t>
      </w:r>
    </w:p>
    <w:p>
      <w:pPr>
        <w:pStyle w:val="BodyText"/>
      </w:pPr>
      <w:r>
        <w:rPr>
          <w:i/>
        </w:rPr>
        <w:t xml:space="preserve">(пиши здесь)</w:t>
      </w:r>
    </w:p>
    <w:p>
      <w:pPr>
        <w:pStyle w:val="BodyText"/>
      </w:pPr>
      <w:r>
        <w:t xml:space="preserve">Что нужно от Татьяны (например, быстрее аудитить откликнувшихся):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прочее"/>
      <w:r>
        <w:t xml:space="preserve">7. Прочее</w:t>
      </w:r>
      <w:bookmarkEnd w:id="27"/>
    </w:p>
    <w:p>
      <w:pPr>
        <w:pStyle w:val="FirstParagraph"/>
      </w:pPr>
      <w:r>
        <w:t xml:space="preserve">Свободная зона: любые мысли, наблюдения, идеи по развитию канала. Что заметила про самих перевозчиков, кто активнее, кого стоит выделить, какие маршруты</w:t>
      </w:r>
      <w:r>
        <w:t xml:space="preserve"> </w:t>
      </w:r>
      <w:r>
        <w:t xml:space="preserve">“</w:t>
      </w:r>
      <w:r>
        <w:t xml:space="preserve">прилипают</w:t>
      </w:r>
      <w:r>
        <w:t xml:space="preserve">”</w:t>
      </w:r>
      <w:r>
        <w:t xml:space="preserve"> </w:t>
      </w:r>
      <w:r>
        <w:t xml:space="preserve">лучше.</w:t>
      </w:r>
    </w:p>
    <w:p>
      <w:pPr>
        <w:pStyle w:val="BodyText"/>
      </w:pPr>
      <w:r>
        <w:rPr>
          <w:i/>
        </w:rPr>
        <w:t xml:space="preserve">(пиши здесь)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Что дальше:</w:t>
      </w:r>
      <w:r>
        <w:t xml:space="preserve"> </w:t>
      </w:r>
      <w:r>
        <w:t xml:space="preserve">Роман отправит твою анкету ассистенту, тот разнесёт фактуру по нужным файлам системы и подготовит решения по доработкам — что можно автоматизировать в боте, что надо изменить в процессе, какие задачи ставить Татьяне и логистам. Спасибо за подробность — это позволит улучшать процесс реально, а не на ощупь.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См. также:</w:t>
      </w:r>
      <w:r>
        <w:t xml:space="preserve"> </w:t>
      </w:r>
      <w:r>
        <w:t xml:space="preserve">[[Карта системы]] | [[Pinned Facts|Зафиксированные факты]] | [[Multi_Agent_Architecture|Архитектура]]</w:t>
      </w:r>
    </w:p>
    <w:p>
      <w:pPr>
        <w:pStyle w:val="BodyText"/>
      </w:pPr>
      <w:r>
        <w:rPr>
          <w:b/>
        </w:rPr>
        <w:t xml:space="preserve">Соседи по зоне:</w:t>
      </w:r>
      <w:r>
        <w:t xml:space="preserve"> </w:t>
      </w:r>
      <w:r>
        <w:t xml:space="preserve">[[Margarita_SMM_Intake]] | [[Tatyana_Week1_Intake]]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2026-05-03T12:14:29Z</dcterms:created>
  <dcterms:modified xsi:type="dcterms:W3CDTF">2026-05-03T12:14:29Z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