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84696A"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84696A"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84696A"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84696A"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84696A"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analyse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colours. We can build this on top of our existing screen code, by storing the characters and their colours, and then using the DrawCharacter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a new file called terminal.s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t>terminalStart:</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terminalStop:</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terminalView:</w:t>
            </w:r>
            <w:r w:rsidRPr="007D3372">
              <w:rPr>
                <w:rFonts w:ascii="Courier New" w:eastAsia="Times New Roman" w:hAnsi="Courier New" w:cs="Courier New"/>
                <w:color w:val="333333"/>
                <w:sz w:val="18"/>
                <w:szCs w:val="18"/>
                <w:lang w:val="en"/>
              </w:rPr>
              <w:br/>
              <w:t>.int terminalBuffer</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t>terminalBuffer:</w:t>
            </w:r>
            <w:r w:rsidRPr="007D3372">
              <w:rPr>
                <w:rFonts w:ascii="Courier New" w:eastAsia="Times New Roman" w:hAnsi="Courier New" w:cs="Courier New"/>
                <w:color w:val="333333"/>
                <w:sz w:val="18"/>
                <w:szCs w:val="18"/>
                <w:lang w:val="en"/>
              </w:rPr>
              <w:br/>
              <w:t>.rept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.endr</w:t>
            </w:r>
            <w:r w:rsidRPr="007D3372">
              <w:rPr>
                <w:rFonts w:ascii="Courier New" w:eastAsia="Times New Roman" w:hAnsi="Courier New" w:cs="Courier New"/>
                <w:color w:val="333333"/>
                <w:sz w:val="18"/>
                <w:szCs w:val="18"/>
                <w:lang w:val="en"/>
              </w:rPr>
              <w:br/>
              <w:t>terminalScreen:</w:t>
            </w:r>
            <w:r w:rsidRPr="007D3372">
              <w:rPr>
                <w:rFonts w:ascii="Courier New" w:eastAsia="Times New Roman" w:hAnsi="Courier New" w:cs="Courier New"/>
                <w:color w:val="333333"/>
                <w:sz w:val="18"/>
                <w:szCs w:val="18"/>
                <w:lang w:val="en"/>
              </w:rPr>
              <w:br/>
              <w:t>.rept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.endr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sets up the data we need for the text terminal. We have two main storages: terminalBuffer and terminalScreen. terminalBuffer is storage for all of the text we have displayed. It stores up to 128 lines of text (each containing 128 characters). Each character consists of an ASCII character code and a colour, all of which are initially set to 0x7f (ASCII delete) and 0 (black on a black background). terminalScreen stores the characters that are currently displayed on the screen. It is 128 by 48 characters, similarly initialised. You may think that we only need this terminalScreen, not the terminalBuffer,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differing trick is really common on low power Operating Systems. Drawing the screen is a slow operation, and so we only want to draw thing that we absolutely have to. In this system, we can freely alter the terminalBuffer,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terminalStart</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The first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terminalStop</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last character which has been written in terminalBuffer.</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terminalView</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r w:rsidRPr="007D3372">
              <w:rPr>
                <w:rFonts w:ascii="Verdana" w:eastAsia="Times New Roman" w:hAnsi="Verdana" w:cs="Times New Roman"/>
                <w:b/>
                <w:bCs/>
                <w:color w:val="333333"/>
                <w:sz w:val="18"/>
                <w:szCs w:val="18"/>
                <w:lang w:val="en"/>
              </w:rPr>
              <w:t>temrinalColour</w:t>
            </w:r>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colour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organising data, that we sometimes implement in software. </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r w:rsidRPr="007D3372">
              <w:rPr>
                <w:rFonts w:ascii="Verdana" w:eastAsia="Times New Roman" w:hAnsi="Verdana" w:cs="Times New Roman"/>
                <w:color w:val="333333"/>
                <w:sz w:val="18"/>
                <w:szCs w:val="18"/>
                <w:lang w:val="en"/>
              </w:rPr>
              <w:t xml:space="preserve">The reason why terminalStart needs to be stored is because termainlBuffer should be a circular buffer. This means that when the buffer is completely full, the end 'wraps' round to the start, and so the character after the very last one is the first one. Thus, we need to advance terminalStart so we know that we've done this. When wokring with the buffer this can easily be implemented by checking if the index goes beyond the end of the buffer, and setting it back to the beginning if it does. Circular buffers are a </w:t>
            </w:r>
            <w:r w:rsidRPr="007D3372">
              <w:rPr>
                <w:rFonts w:ascii="Verdana" w:eastAsia="Times New Roman" w:hAnsi="Verdana" w:cs="Times New Roman"/>
                <w:color w:val="333333"/>
                <w:sz w:val="18"/>
                <w:szCs w:val="18"/>
                <w:lang w:val="en"/>
              </w:rPr>
              <w:lastRenderedPageBreak/>
              <w:t>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I've mentioned the terminalColour here a few times. You can implement this however you, wish, however there is something of a standard on text terminals to have only 16 colours for foreground, and 16 colours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colours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Table 1.1 - CGA Colour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Colour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colour of each character by storing the fore colour in the low nibble of the colour byte, and the background colour in the high nibble. Apart from brown, all of these colours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colour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need a method, TerminalColour, to read these 4 bit colour codes, and then call SetForeColour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t>TerminalColour:</w:t>
            </w:r>
            <w:r w:rsidRPr="007D3372">
              <w:rPr>
                <w:rFonts w:ascii="Courier New" w:eastAsia="Times New Roman" w:hAnsi="Courier New" w:cs="Courier New"/>
                <w:color w:val="333333"/>
                <w:sz w:val="18"/>
                <w:szCs w:val="18"/>
                <w:lang w:val="en"/>
              </w:rPr>
              <w:br/>
              <w:t>teq r0,#6</w:t>
            </w:r>
            <w:r w:rsidRPr="007D3372">
              <w:rPr>
                <w:rFonts w:ascii="Courier New" w:eastAsia="Times New Roman" w:hAnsi="Courier New" w:cs="Courier New"/>
                <w:color w:val="333333"/>
                <w:sz w:val="18"/>
                <w:szCs w:val="18"/>
                <w:lang w:val="en"/>
              </w:rPr>
              <w:br/>
              <w:t>ldreq r0,=0x02B5</w:t>
            </w:r>
            <w:r w:rsidRPr="007D3372">
              <w:rPr>
                <w:rFonts w:ascii="Courier New" w:eastAsia="Times New Roman" w:hAnsi="Courier New" w:cs="Courier New"/>
                <w:color w:val="333333"/>
                <w:sz w:val="18"/>
                <w:szCs w:val="18"/>
                <w:lang w:val="en"/>
              </w:rPr>
              <w:br/>
              <w:t>beq SetForeColour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tst r0,#0b1000</w:t>
            </w:r>
            <w:r w:rsidRPr="007D3372">
              <w:rPr>
                <w:rFonts w:ascii="Courier New" w:eastAsia="Times New Roman" w:hAnsi="Courier New" w:cs="Courier New"/>
                <w:color w:val="333333"/>
                <w:sz w:val="18"/>
                <w:szCs w:val="18"/>
                <w:lang w:val="en"/>
              </w:rPr>
              <w:br/>
              <w:t>ldrne r1,=0x52AA</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moveq r1,#0</w:t>
            </w:r>
            <w:r w:rsidRPr="007D3372">
              <w:rPr>
                <w:rFonts w:ascii="Courier New" w:eastAsia="Times New Roman" w:hAnsi="Courier New" w:cs="Courier New"/>
                <w:color w:val="333333"/>
                <w:sz w:val="18"/>
                <w:szCs w:val="18"/>
                <w:lang w:val="en"/>
              </w:rPr>
              <w:br/>
              <w:t>tst r0,#0b0100</w:t>
            </w:r>
            <w:r w:rsidRPr="007D3372">
              <w:rPr>
                <w:rFonts w:ascii="Courier New" w:eastAsia="Times New Roman" w:hAnsi="Courier New" w:cs="Courier New"/>
                <w:color w:val="333333"/>
                <w:sz w:val="18"/>
                <w:szCs w:val="18"/>
                <w:lang w:val="en"/>
              </w:rPr>
              <w:br/>
              <w:t>addne r1,#0x15</w:t>
            </w:r>
            <w:r w:rsidRPr="007D3372">
              <w:rPr>
                <w:rFonts w:ascii="Courier New" w:eastAsia="Times New Roman" w:hAnsi="Courier New" w:cs="Courier New"/>
                <w:color w:val="333333"/>
                <w:sz w:val="18"/>
                <w:szCs w:val="18"/>
                <w:lang w:val="en"/>
              </w:rPr>
              <w:br/>
              <w:t>tst r0,#0b0010</w:t>
            </w:r>
            <w:r w:rsidRPr="007D3372">
              <w:rPr>
                <w:rFonts w:ascii="Courier New" w:eastAsia="Times New Roman" w:hAnsi="Courier New" w:cs="Courier New"/>
                <w:color w:val="333333"/>
                <w:sz w:val="18"/>
                <w:szCs w:val="18"/>
                <w:lang w:val="en"/>
              </w:rPr>
              <w:br/>
              <w:t>addne r1,#0x540</w:t>
            </w:r>
            <w:r w:rsidRPr="007D3372">
              <w:rPr>
                <w:rFonts w:ascii="Courier New" w:eastAsia="Times New Roman" w:hAnsi="Courier New" w:cs="Courier New"/>
                <w:color w:val="333333"/>
                <w:sz w:val="18"/>
                <w:szCs w:val="18"/>
                <w:lang w:val="en"/>
              </w:rPr>
              <w:br/>
              <w:t>tst r0,#0b0001</w:t>
            </w:r>
            <w:r w:rsidRPr="007D3372">
              <w:rPr>
                <w:rFonts w:ascii="Courier New" w:eastAsia="Times New Roman" w:hAnsi="Courier New" w:cs="Courier New"/>
                <w:color w:val="333333"/>
                <w:sz w:val="18"/>
                <w:szCs w:val="18"/>
                <w:lang w:val="en"/>
              </w:rPr>
              <w:br/>
              <w:t>addne r1,#0xA800</w:t>
            </w:r>
            <w:r w:rsidRPr="007D3372">
              <w:rPr>
                <w:rFonts w:ascii="Courier New" w:eastAsia="Times New Roman" w:hAnsi="Courier New" w:cs="Courier New"/>
                <w:color w:val="333333"/>
                <w:sz w:val="18"/>
                <w:szCs w:val="18"/>
                <w:lang w:val="en"/>
              </w:rPr>
              <w:br/>
              <w:t>mov r0,r1</w:t>
            </w:r>
            <w:r w:rsidRPr="007D3372">
              <w:rPr>
                <w:rFonts w:ascii="Courier New" w:eastAsia="Times New Roman" w:hAnsi="Courier New" w:cs="Courier New"/>
                <w:color w:val="333333"/>
                <w:sz w:val="18"/>
                <w:szCs w:val="18"/>
                <w:lang w:val="en"/>
              </w:rPr>
              <w:br/>
              <w:t>b SetForeColour</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method we really need for our terminal is TerminalDisplay, one that copies the current data from terminalBuffer to terminalScreen and the actual screen. As mentioned, this method should do a minimal amount of work, because we need to be able to call it often. It should compare the text in terminalBuffer with that in terminalDisplay, and copy it across if they're different. Remember, terminalBuffer is a circular buffer running, in this case, from terminalView to terminalStop or 128*48 characters, whichever comes sooner. If we hit terminalStop,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colour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terminalView, terminalStop and the address of terminalDisplay.</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is not equal to stop, load the current character and colour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load the character as 0x7f and the colour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the current character from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character and colour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character and colour to terminalDisplay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Call TerminalColour with the background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TerminalColour with the foreground colour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DrawCharacter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position in terminalDisplay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position is at the end of textBuffer,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TerminalDisplay</w:t>
            </w:r>
            <w:r w:rsidRPr="007D3372">
              <w:rPr>
                <w:rFonts w:ascii="Courier New" w:eastAsia="Times New Roman" w:hAnsi="Courier New" w:cs="Courier New"/>
                <w:color w:val="333333"/>
                <w:sz w:val="18"/>
                <w:szCs w:val="18"/>
                <w:lang w:val="en"/>
              </w:rPr>
              <w:br/>
              <w:t>TerminalDisplay:</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.req r4</w:t>
            </w:r>
            <w:r w:rsidRPr="007D3372">
              <w:rPr>
                <w:rFonts w:ascii="Courier New" w:eastAsia="Times New Roman" w:hAnsi="Courier New" w:cs="Courier New"/>
                <w:color w:val="333333"/>
                <w:sz w:val="18"/>
                <w:szCs w:val="18"/>
                <w:lang w:val="en"/>
              </w:rPr>
              <w:br/>
              <w:t>y .req r5</w:t>
            </w:r>
            <w:r w:rsidRPr="007D3372">
              <w:rPr>
                <w:rFonts w:ascii="Courier New" w:eastAsia="Times New Roman" w:hAnsi="Courier New" w:cs="Courier New"/>
                <w:color w:val="333333"/>
                <w:sz w:val="18"/>
                <w:szCs w:val="18"/>
                <w:lang w:val="en"/>
              </w:rPr>
              <w:br/>
              <w:t>char .req r6</w:t>
            </w:r>
            <w:r w:rsidRPr="007D3372">
              <w:rPr>
                <w:rFonts w:ascii="Courier New" w:eastAsia="Times New Roman" w:hAnsi="Courier New" w:cs="Courier New"/>
                <w:color w:val="333333"/>
                <w:sz w:val="18"/>
                <w:szCs w:val="18"/>
                <w:lang w:val="en"/>
              </w:rPr>
              <w:br/>
              <w:t>col .req r7</w:t>
            </w:r>
            <w:r w:rsidRPr="007D3372">
              <w:rPr>
                <w:rFonts w:ascii="Courier New" w:eastAsia="Times New Roman" w:hAnsi="Courier New" w:cs="Courier New"/>
                <w:color w:val="333333"/>
                <w:sz w:val="18"/>
                <w:szCs w:val="18"/>
                <w:lang w:val="en"/>
              </w:rPr>
              <w:br/>
              <w:t>screen .req r8</w:t>
            </w:r>
            <w:r w:rsidRPr="007D3372">
              <w:rPr>
                <w:rFonts w:ascii="Courier New" w:eastAsia="Times New Roman" w:hAnsi="Courier New" w:cs="Courier New"/>
                <w:color w:val="333333"/>
                <w:sz w:val="18"/>
                <w:szCs w:val="18"/>
                <w:lang w:val="en"/>
              </w:rPr>
              <w:br/>
              <w:t>taddr .req r9</w:t>
            </w:r>
            <w:r w:rsidRPr="007D3372">
              <w:rPr>
                <w:rFonts w:ascii="Courier New" w:eastAsia="Times New Roman" w:hAnsi="Courier New" w:cs="Courier New"/>
                <w:color w:val="333333"/>
                <w:sz w:val="18"/>
                <w:szCs w:val="18"/>
                <w:lang w:val="en"/>
              </w:rPr>
              <w:br/>
              <w:t>view .req r10</w:t>
            </w:r>
            <w:r w:rsidRPr="007D3372">
              <w:rPr>
                <w:rFonts w:ascii="Courier New" w:eastAsia="Times New Roman" w:hAnsi="Courier New" w:cs="Courier New"/>
                <w:color w:val="333333"/>
                <w:sz w:val="18"/>
                <w:szCs w:val="18"/>
                <w:lang w:val="en"/>
              </w:rPr>
              <w:br/>
              <w:t>stop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view,[taddr,#terminalView - terminalStart]</w:t>
            </w:r>
            <w:r w:rsidRPr="007D3372">
              <w:rPr>
                <w:rFonts w:ascii="Courier New" w:eastAsia="Times New Roman" w:hAnsi="Courier New" w:cs="Courier New"/>
                <w:color w:val="333333"/>
                <w:sz w:val="18"/>
                <w:szCs w:val="18"/>
                <w:lang w:val="en"/>
              </w:rPr>
              <w:br/>
              <w:t>ldr stop,[taddr,#terminalStop - terminalStart]</w:t>
            </w:r>
            <w:r w:rsidRPr="007D3372">
              <w:rPr>
                <w:rFonts w:ascii="Courier New" w:eastAsia="Times New Roman" w:hAnsi="Courier New" w:cs="Courier New"/>
                <w:color w:val="333333"/>
                <w:sz w:val="18"/>
                <w:szCs w:val="18"/>
                <w:lang w:val="en"/>
              </w:rPr>
              <w:br/>
              <w:t>add taddr,#terminalBuffer - terminalStart</w:t>
            </w:r>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t>mov screen,taddr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I go a little wild with variables here. I'm using taddr to store the location of the end of the textBuffer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y,#0</w:t>
            </w:r>
            <w:r w:rsidRPr="007D3372">
              <w:rPr>
                <w:rFonts w:ascii="Courier New" w:eastAsia="Times New Roman" w:hAnsi="Courier New" w:cs="Courier New"/>
                <w:color w:val="333333"/>
                <w:sz w:val="18"/>
                <w:szCs w:val="18"/>
                <w:lang w:val="en"/>
              </w:rPr>
              <w:br/>
              <w:t>yLoop$: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xLoop$: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ldrneh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load both the character and the colour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moveq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ldrh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For simplicity I load both the character and colour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col,char</w:t>
            </w:r>
            <w:r w:rsidRPr="007D3372">
              <w:rPr>
                <w:rFonts w:ascii="Courier New" w:eastAsia="Times New Roman" w:hAnsi="Courier New" w:cs="Courier New"/>
                <w:color w:val="333333"/>
                <w:sz w:val="18"/>
                <w:szCs w:val="18"/>
                <w:lang w:val="en"/>
              </w:rPr>
              <w:br/>
              <w:t>beq xLoopContinue$</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can check if anything has changed with a teq.</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strh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lsr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lsr r0,col,#4</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colour in col and the character in char with a bitshift and an and, then use a bitshift to get the </w:t>
            </w:r>
            <w:r w:rsidRPr="007D3372">
              <w:rPr>
                <w:rFonts w:ascii="Verdana" w:eastAsia="Times New Roman" w:hAnsi="Verdana" w:cs="Times New Roman"/>
                <w:color w:val="333333"/>
                <w:sz w:val="18"/>
                <w:szCs w:val="18"/>
                <w:lang w:val="en"/>
              </w:rPr>
              <w:lastRenderedPageBreak/>
              <w:t>background colour to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 delete character which is a coloured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t>bl TerminalColour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 an and to get the low nibble of col then call TerminalColour.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r0,char</w:t>
            </w:r>
            <w:r w:rsidRPr="007D3372">
              <w:rPr>
                <w:rFonts w:ascii="Courier New" w:eastAsia="Times New Roman" w:hAnsi="Courier New" w:cs="Courier New"/>
                <w:color w:val="333333"/>
                <w:sz w:val="18"/>
                <w:szCs w:val="18"/>
                <w:lang w:val="en"/>
              </w:rPr>
              <w:br/>
              <w:t>mov r1,x</w:t>
            </w:r>
            <w:r w:rsidRPr="007D3372">
              <w:rPr>
                <w:rFonts w:ascii="Courier New" w:eastAsia="Times New Roman" w:hAnsi="Courier New" w:cs="Courier New"/>
                <w:color w:val="333333"/>
                <w:sz w:val="18"/>
                <w:szCs w:val="18"/>
                <w:lang w:val="en"/>
              </w:rPr>
              <w:br/>
              <w:t>mov r2,y</w:t>
            </w:r>
            <w:r w:rsidRPr="007D3372">
              <w:rPr>
                <w:rFonts w:ascii="Courier New" w:eastAsia="Times New Roman" w:hAnsi="Courier New" w:cs="Courier New"/>
                <w:color w:val="333333"/>
                <w:sz w:val="18"/>
                <w:szCs w:val="18"/>
                <w:lang w:val="en"/>
              </w:rPr>
              <w:br/>
              <w:t>bl DrawCharacter</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xLoopContinue$:</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view,stop</w:t>
            </w:r>
            <w:r w:rsidRPr="007D3372">
              <w:rPr>
                <w:rFonts w:ascii="Courier New" w:eastAsia="Times New Roman" w:hAnsi="Courier New" w:cs="Courier New"/>
                <w:color w:val="333333"/>
                <w:sz w:val="18"/>
                <w:szCs w:val="18"/>
                <w:lang w:val="en"/>
              </w:rPr>
              <w:br/>
              <w:t>addne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view,taddr</w:t>
            </w:r>
            <w:r w:rsidRPr="007D3372">
              <w:rPr>
                <w:rFonts w:ascii="Courier New" w:eastAsia="Times New Roman" w:hAnsi="Courier New" w:cs="Courier New"/>
                <w:color w:val="333333"/>
                <w:sz w:val="18"/>
                <w:szCs w:val="18"/>
                <w:lang w:val="en"/>
              </w:rPr>
              <w:br/>
              <w:t>subeq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It's easy to check for view going past the end of the buffer because the end of the buffer's address is stored in taddr.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t>teq x,#1024</w:t>
            </w:r>
            <w:r w:rsidRPr="007D3372">
              <w:rPr>
                <w:rFonts w:ascii="Courier New" w:eastAsia="Times New Roman" w:hAnsi="Courier New" w:cs="Courier New"/>
                <w:color w:val="333333"/>
                <w:sz w:val="18"/>
                <w:szCs w:val="18"/>
                <w:lang w:val="en"/>
              </w:rPr>
              <w:br/>
              <w:t>bne xLoop$</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7D3372" w:rsidRPr="007D3372" w:rsidRDefault="007D3372" w:rsidP="007D3372">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t>teq y,#768</w:t>
            </w:r>
            <w:r w:rsidRPr="007D3372">
              <w:rPr>
                <w:rFonts w:ascii="Courier New" w:eastAsia="Times New Roman" w:hAnsi="Courier New" w:cs="Courier New"/>
                <w:color w:val="333333"/>
                <w:sz w:val="18"/>
                <w:szCs w:val="18"/>
                <w:lang w:val="en"/>
              </w:rPr>
              <w:br/>
              <w:t>bne yLoop$</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y</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col</w:t>
            </w:r>
            <w:r w:rsidRPr="007D3372">
              <w:rPr>
                <w:rFonts w:ascii="Courier New" w:eastAsia="Times New Roman" w:hAnsi="Courier New" w:cs="Courier New"/>
                <w:color w:val="333333"/>
                <w:sz w:val="18"/>
                <w:szCs w:val="18"/>
                <w:lang w:val="en"/>
              </w:rPr>
              <w:br/>
              <w:t>.unreq screen</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view</w:t>
            </w:r>
            <w:r w:rsidRPr="007D3372">
              <w:rPr>
                <w:rFonts w:ascii="Courier New" w:eastAsia="Times New Roman" w:hAnsi="Courier New" w:cs="Courier New"/>
                <w:color w:val="333333"/>
                <w:sz w:val="18"/>
                <w:szCs w:val="18"/>
                <w:lang w:val="en"/>
              </w:rPr>
              <w:br/>
              <w:t>.unreq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Now we have our TerminalDisplay method, which will automatically display the contents of terminalBuffer to terminalScreen, so theoretically we can draw text. However, we don't actually have any drawing routines that work on a character based display. A quick method that will come in handy first of all is TerminalClear,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TerminalClear</w:t>
            </w:r>
            <w:r w:rsidRPr="007D3372">
              <w:rPr>
                <w:rFonts w:ascii="Courier New" w:eastAsia="Times New Roman" w:hAnsi="Courier New" w:cs="Courier New"/>
                <w:color w:val="333333"/>
                <w:sz w:val="18"/>
                <w:szCs w:val="18"/>
                <w:lang w:val="en"/>
              </w:rPr>
              <w:br/>
              <w:t>TerminalClear:</w:t>
            </w:r>
            <w:r w:rsidRPr="007D3372">
              <w:rPr>
                <w:rFonts w:ascii="Courier New" w:eastAsia="Times New Roman" w:hAnsi="Courier New" w:cs="Courier New"/>
                <w:color w:val="333333"/>
                <w:sz w:val="18"/>
                <w:szCs w:val="18"/>
                <w:lang w:val="en"/>
              </w:rPr>
              <w:br/>
              <w:t>ldr r0,=terminalStart</w:t>
            </w:r>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t>str r1,[r0]</w:t>
            </w:r>
            <w:r w:rsidRPr="007D3372">
              <w:rPr>
                <w:rFonts w:ascii="Courier New" w:eastAsia="Times New Roman" w:hAnsi="Courier New" w:cs="Courier New"/>
                <w:color w:val="333333"/>
                <w:sz w:val="18"/>
                <w:szCs w:val="18"/>
                <w:lang w:val="en"/>
              </w:rPr>
              <w:br/>
              <w:t>str r1,[r0,#terminalStop-terminalStart]</w:t>
            </w:r>
            <w:r w:rsidRPr="007D3372">
              <w:rPr>
                <w:rFonts w:ascii="Courier New" w:eastAsia="Times New Roman" w:hAnsi="Courier New" w:cs="Courier New"/>
                <w:color w:val="333333"/>
                <w:sz w:val="18"/>
                <w:szCs w:val="18"/>
                <w:lang w:val="en"/>
              </w:rPr>
              <w:br/>
              <w:t>str r1,[r0,#terminalView-terminalStart]</w:t>
            </w:r>
            <w:r w:rsidRPr="007D3372">
              <w:rPr>
                <w:rFonts w:ascii="Courier New" w:eastAsia="Times New Roman" w:hAnsi="Courier New" w:cs="Courier New"/>
                <w:color w:val="333333"/>
                <w:sz w:val="18"/>
                <w:szCs w:val="18"/>
                <w:lang w:val="en"/>
              </w:rPr>
              <w:br/>
              <w:t>mov pc,lr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few special characters to be wary of, as well as special behaviour to ensure that terminalView is kept up to date. Let's analyse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terminalStop and terminalView</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Deduce the x-coordinate of terminalStop</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bufferStop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Otherwise, copy the character in the current terminalColour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check if the number of characters between terminalView and terminalStop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so, increment terminalView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terminalView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terminalStop equals terminalStart, increment terminalStart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terminalStart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terminalStop and terminalView.</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Print</w:t>
            </w:r>
            <w:r w:rsidRPr="007D3372">
              <w:rPr>
                <w:rFonts w:ascii="Courier New" w:eastAsia="Times New Roman" w:hAnsi="Courier New" w:cs="Courier New"/>
                <w:color w:val="333333"/>
                <w:sz w:val="18"/>
                <w:szCs w:val="18"/>
                <w:lang w:val="en"/>
              </w:rPr>
              <w:br/>
              <w:t>Print:</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t>bufferStart .req r4</w:t>
            </w:r>
            <w:r w:rsidRPr="007D3372">
              <w:rPr>
                <w:rFonts w:ascii="Courier New" w:eastAsia="Times New Roman" w:hAnsi="Courier New" w:cs="Courier New"/>
                <w:color w:val="333333"/>
                <w:sz w:val="18"/>
                <w:szCs w:val="18"/>
                <w:lang w:val="en"/>
              </w:rPr>
              <w:br/>
              <w:t>taddr .req r5</w:t>
            </w:r>
            <w:r w:rsidRPr="007D3372">
              <w:rPr>
                <w:rFonts w:ascii="Courier New" w:eastAsia="Times New Roman" w:hAnsi="Courier New" w:cs="Courier New"/>
                <w:color w:val="333333"/>
                <w:sz w:val="18"/>
                <w:szCs w:val="18"/>
                <w:lang w:val="en"/>
              </w:rPr>
              <w:br/>
              <w:t>x .req r6</w:t>
            </w:r>
            <w:r w:rsidRPr="007D3372">
              <w:rPr>
                <w:rFonts w:ascii="Courier New" w:eastAsia="Times New Roman" w:hAnsi="Courier New" w:cs="Courier New"/>
                <w:color w:val="333333"/>
                <w:sz w:val="18"/>
                <w:szCs w:val="18"/>
                <w:lang w:val="en"/>
              </w:rPr>
              <w:br/>
              <w:t>string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char .req r9</w:t>
            </w:r>
            <w:r w:rsidRPr="007D3372">
              <w:rPr>
                <w:rFonts w:ascii="Courier New" w:eastAsia="Times New Roman" w:hAnsi="Courier New" w:cs="Courier New"/>
                <w:color w:val="333333"/>
                <w:sz w:val="18"/>
                <w:szCs w:val="18"/>
                <w:lang w:val="en"/>
              </w:rPr>
              <w:br/>
              <w:t>bufferStop .req r10</w:t>
            </w:r>
            <w:r w:rsidRPr="007D3372">
              <w:rPr>
                <w:rFonts w:ascii="Courier New" w:eastAsia="Times New Roman" w:hAnsi="Courier New" w:cs="Courier New"/>
                <w:color w:val="333333"/>
                <w:sz w:val="18"/>
                <w:szCs w:val="18"/>
                <w:lang w:val="en"/>
              </w:rPr>
              <w:br/>
              <w:t>view .req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bufferStop,[taddr,#terminalStop-terminalStart]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ldr bufferStart,[taddr]</w:t>
            </w:r>
            <w:r w:rsidRPr="007D3372">
              <w:rPr>
                <w:rFonts w:ascii="Courier New" w:eastAsia="Times New Roman" w:hAnsi="Courier New" w:cs="Courier New"/>
                <w:color w:val="333333"/>
                <w:sz w:val="18"/>
                <w:szCs w:val="18"/>
                <w:lang w:val="en"/>
              </w:rPr>
              <w:br/>
              <w:t>add taddr,#terminalBuffer-terminalStart</w:t>
            </w:r>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 do a lot of setup here. bufferStart contains terminalStart, bufferStop contains terminalStop, view contains terminalView, taddr is the address of the end of terminalBuffer.</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t>lsr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usual, a sneaky alignment trick makes everything easier. Because of the aligment of terminalBuffer,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w:t>
            </w:r>
            <w:r w:rsidRPr="007D3372">
              <w:rPr>
                <w:rFonts w:ascii="Courier New" w:eastAsia="Times New Roman" w:hAnsi="Courier New" w:cs="Courier New"/>
                <w:color w:val="333333"/>
                <w:sz w:val="18"/>
                <w:szCs w:val="18"/>
                <w:lang w:val="en"/>
              </w:rPr>
              <w:br/>
              <w:t>ldrb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t>teq char,#'\n'</w:t>
            </w:r>
            <w:r w:rsidRPr="007D3372">
              <w:rPr>
                <w:rFonts w:ascii="Courier New" w:eastAsia="Times New Roman" w:hAnsi="Courier New" w:cs="Courier New"/>
                <w:color w:val="333333"/>
                <w:sz w:val="18"/>
                <w:szCs w:val="18"/>
                <w:lang w:val="en"/>
              </w:rPr>
              <w:br/>
              <w:t>bne charNormal$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r0,#0x7f</w:t>
            </w:r>
            <w:r w:rsidRPr="007D3372">
              <w:rPr>
                <w:rFonts w:ascii="Courier New" w:eastAsia="Times New Roman" w:hAnsi="Courier New" w:cs="Courier New"/>
                <w:color w:val="333333"/>
                <w:sz w:val="18"/>
                <w:szCs w:val="18"/>
                <w:lang w:val="en"/>
              </w:rPr>
              <w:br/>
              <w:t>clearLine$:</w:t>
            </w:r>
            <w:r w:rsidRPr="007D3372">
              <w:rPr>
                <w:rFonts w:ascii="Courier New" w:eastAsia="Times New Roman" w:hAnsi="Courier New" w:cs="Courier New"/>
                <w:color w:val="333333"/>
                <w:sz w:val="18"/>
                <w:szCs w:val="18"/>
                <w:lang w:val="en"/>
              </w:rPr>
              <w:br/>
              <w:t>strh r0,[bufferStop]</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t>teq x,#128 blt clearLine$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b charLoopContinue$</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charNormal$:</w:t>
            </w:r>
            <w:r w:rsidRPr="007D3372">
              <w:rPr>
                <w:rFonts w:ascii="Courier New" w:eastAsia="Times New Roman" w:hAnsi="Courier New" w:cs="Courier New"/>
                <w:color w:val="333333"/>
                <w:sz w:val="18"/>
                <w:szCs w:val="18"/>
                <w:lang w:val="en"/>
              </w:rPr>
              <w:br/>
              <w:t>strb char,[bufferStop]</w:t>
            </w:r>
            <w:r w:rsidRPr="007D3372">
              <w:rPr>
                <w:rFonts w:ascii="Courier New" w:eastAsia="Times New Roman" w:hAnsi="Courier New" w:cs="Courier New"/>
                <w:color w:val="333333"/>
                <w:sz w:val="18"/>
                <w:szCs w:val="18"/>
                <w:lang w:val="en"/>
              </w:rPr>
              <w:br/>
              <w:t>ldr r0,=terminalColour</w:t>
            </w:r>
            <w:r w:rsidRPr="007D3372">
              <w:rPr>
                <w:rFonts w:ascii="Courier New" w:eastAsia="Times New Roman" w:hAnsi="Courier New" w:cs="Courier New"/>
                <w:color w:val="333333"/>
                <w:sz w:val="18"/>
                <w:szCs w:val="18"/>
                <w:lang w:val="en"/>
              </w:rPr>
              <w:br/>
              <w:t>ldrb r0,[r0]</w:t>
            </w:r>
            <w:r w:rsidRPr="007D3372">
              <w:rPr>
                <w:rFonts w:ascii="Courier New" w:eastAsia="Times New Roman" w:hAnsi="Courier New" w:cs="Courier New"/>
                <w:color w:val="333333"/>
                <w:sz w:val="18"/>
                <w:szCs w:val="18"/>
                <w:lang w:val="en"/>
              </w:rPr>
              <w:br/>
              <w:t>strb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the current character in the string and the terminalColour to the end of the terminalBuffer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charLoopContinue$:</w:t>
            </w:r>
            <w:r w:rsidRPr="007D3372">
              <w:rPr>
                <w:rFonts w:ascii="Courier New" w:eastAsia="Times New Roman" w:hAnsi="Courier New" w:cs="Courier New"/>
                <w:color w:val="333333"/>
                <w:sz w:val="18"/>
                <w:szCs w:val="18"/>
                <w:lang w:val="en"/>
              </w:rPr>
              <w:br/>
              <w:t>cmp x,#128</w:t>
            </w:r>
            <w:r w:rsidRPr="007D3372">
              <w:rPr>
                <w:rFonts w:ascii="Courier New" w:eastAsia="Times New Roman" w:hAnsi="Courier New" w:cs="Courier New"/>
                <w:color w:val="333333"/>
                <w:sz w:val="18"/>
                <w:szCs w:val="18"/>
                <w:lang w:val="en"/>
              </w:rPr>
              <w:br/>
              <w:t>blt noScroll$</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t>addlt r0,#128*128*2</w:t>
            </w:r>
            <w:r w:rsidRPr="007D3372">
              <w:rPr>
                <w:rFonts w:ascii="Courier New" w:eastAsia="Times New Roman" w:hAnsi="Courier New" w:cs="Courier New"/>
                <w:color w:val="333333"/>
                <w:sz w:val="18"/>
                <w:szCs w:val="18"/>
                <w:lang w:val="en"/>
              </w:rPr>
              <w:br/>
              <w:t>cmp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Set x back to 0 and check if we're currently showing more than one screen. Remember, we're using a circular buffer, so if the difference between bufferStop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addge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teq view,taddr</w:t>
            </w:r>
            <w:r w:rsidRPr="007D3372">
              <w:rPr>
                <w:rFonts w:ascii="Courier New" w:eastAsia="Times New Roman" w:hAnsi="Courier New" w:cs="Courier New"/>
                <w:color w:val="333333"/>
                <w:sz w:val="18"/>
                <w:szCs w:val="18"/>
                <w:lang w:val="en"/>
              </w:rPr>
              <w:br/>
              <w:t>subeq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view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noScroll$:</w:t>
            </w:r>
            <w:r w:rsidRPr="007D3372">
              <w:rPr>
                <w:rFonts w:ascii="Courier New" w:eastAsia="Times New Roman" w:hAnsi="Courier New" w:cs="Courier New"/>
                <w:color w:val="333333"/>
                <w:sz w:val="18"/>
                <w:szCs w:val="18"/>
                <w:lang w:val="en"/>
              </w:rPr>
              <w:br/>
              <w:t>teq bufferStop,taddr</w:t>
            </w:r>
            <w:r w:rsidRPr="007D3372">
              <w:rPr>
                <w:rFonts w:ascii="Courier New" w:eastAsia="Times New Roman" w:hAnsi="Courier New" w:cs="Courier New"/>
                <w:color w:val="333333"/>
                <w:sz w:val="18"/>
                <w:szCs w:val="18"/>
                <w:lang w:val="en"/>
              </w:rPr>
              <w:br/>
              <w:t>subeq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stop address is at the end of the buffer we subtract the buffer length from it to move it back to the start. I set taddr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bufferStop,bufferStart</w:t>
            </w:r>
            <w:r w:rsidRPr="007D3372">
              <w:rPr>
                <w:rFonts w:ascii="Courier New" w:eastAsia="Times New Roman" w:hAnsi="Courier New" w:cs="Courier New"/>
                <w:color w:val="333333"/>
                <w:sz w:val="18"/>
                <w:szCs w:val="18"/>
                <w:lang w:val="en"/>
              </w:rPr>
              <w:br/>
              <w:t>addeq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bufferStop equals bufferStart. If so, add one line to bufferStart.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bufferStart,taddr</w:t>
            </w:r>
            <w:r w:rsidRPr="007D3372">
              <w:rPr>
                <w:rFonts w:ascii="Courier New" w:eastAsia="Times New Roman" w:hAnsi="Courier New" w:cs="Courier New"/>
                <w:color w:val="333333"/>
                <w:sz w:val="18"/>
                <w:szCs w:val="18"/>
                <w:lang w:val="en"/>
              </w:rPr>
              <w:br/>
              <w:t>subeq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start address is at the end of the buffer we subtract the buffer length from it to move it back to the start. I set taddr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t>bgt charLoop$</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charLoopBreak$:</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sub taddr,#terminalBuffer-terminalStart</w:t>
            </w:r>
            <w:r w:rsidRPr="007D3372">
              <w:rPr>
                <w:rFonts w:ascii="Courier New" w:eastAsia="Times New Roman" w:hAnsi="Courier New" w:cs="Courier New"/>
                <w:color w:val="333333"/>
                <w:sz w:val="18"/>
                <w:szCs w:val="18"/>
                <w:lang w:val="en"/>
              </w:rPr>
              <w:br/>
              <w:t>str bufferStop,[taddr,#terminalStop-terminalStart]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str view,[taddr,#terminalView-terminalStart]</w:t>
            </w:r>
            <w:r w:rsidRPr="007D3372">
              <w:rPr>
                <w:rFonts w:ascii="Courier New" w:eastAsia="Times New Roman" w:hAnsi="Courier New" w:cs="Courier New"/>
                <w:color w:val="333333"/>
                <w:sz w:val="18"/>
                <w:szCs w:val="18"/>
                <w:lang w:val="en"/>
              </w:rPr>
              <w:br/>
              <w:t>str bufferStart,[taddr]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.unreq bufferStart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x</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char</w:t>
            </w:r>
            <w:r w:rsidRPr="007D3372">
              <w:rPr>
                <w:rFonts w:ascii="Courier New" w:eastAsia="Times New Roman" w:hAnsi="Courier New" w:cs="Courier New"/>
                <w:color w:val="333333"/>
                <w:sz w:val="18"/>
                <w:szCs w:val="18"/>
                <w:lang w:val="en"/>
              </w:rPr>
              <w:br/>
              <w:t>.unreq bufferStop</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method allows us to print arbitrary text to the screen. Throughout, I've been using the colour variable, but no where have we actually set it. Normally, terminals use special combinations of characters to change the colour.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followed by a number 0 to f in hexadecimal could set the foreground colour to that CGA colour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By convention, in many programming languages, every program has access to stdin and stdout, which are an input and and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ReadLine,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terminalStop address back to where it started when ReadLine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have a look at what ReadLine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current values of terminalStop and terminalView</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stored terminalView and terminalStop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KeyboardUpdate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KeyboardGetChar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and TerminalDisplay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.globl ReadLine</w:t>
            </w:r>
            <w:r w:rsidRPr="007D3372">
              <w:rPr>
                <w:rFonts w:ascii="Courier New" w:eastAsia="Times New Roman" w:hAnsi="Courier New" w:cs="Courier New"/>
                <w:color w:val="333333"/>
                <w:sz w:val="18"/>
                <w:szCs w:val="18"/>
                <w:lang w:val="en"/>
              </w:rPr>
              <w:br/>
              <w:t>ReadLine:</w:t>
            </w:r>
            <w:r w:rsidRPr="007D3372">
              <w:rPr>
                <w:rFonts w:ascii="Courier New" w:eastAsia="Times New Roman" w:hAnsi="Courier New" w:cs="Courier New"/>
                <w:color w:val="333333"/>
                <w:sz w:val="18"/>
                <w:szCs w:val="18"/>
                <w:lang w:val="en"/>
              </w:rPr>
              <w:br/>
              <w:t>teq r1,#0</w:t>
            </w:r>
            <w:r w:rsidRPr="007D3372">
              <w:rPr>
                <w:rFonts w:ascii="Courier New" w:eastAsia="Times New Roman" w:hAnsi="Courier New" w:cs="Courier New"/>
                <w:color w:val="333333"/>
                <w:sz w:val="18"/>
                <w:szCs w:val="18"/>
                <w:lang w:val="en"/>
              </w:rPr>
              <w:br/>
              <w:t>moveq r0,#0</w:t>
            </w:r>
            <w:r w:rsidRPr="007D3372">
              <w:rPr>
                <w:rFonts w:ascii="Courier New" w:eastAsia="Times New Roman" w:hAnsi="Courier New" w:cs="Courier New"/>
                <w:color w:val="333333"/>
                <w:sz w:val="18"/>
                <w:szCs w:val="18"/>
                <w:lang w:val="en"/>
              </w:rPr>
              <w:br/>
              <w:t>moveq pc,lr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.req r4</w:t>
            </w:r>
            <w:r w:rsidRPr="007D3372">
              <w:rPr>
                <w:rFonts w:ascii="Courier New" w:eastAsia="Times New Roman" w:hAnsi="Courier New" w:cs="Courier New"/>
                <w:color w:val="333333"/>
                <w:sz w:val="18"/>
                <w:szCs w:val="18"/>
                <w:lang w:val="en"/>
              </w:rPr>
              <w:br/>
              <w:t>maxLength .req r5</w:t>
            </w:r>
            <w:r w:rsidRPr="007D3372">
              <w:rPr>
                <w:rFonts w:ascii="Courier New" w:eastAsia="Times New Roman" w:hAnsi="Courier New" w:cs="Courier New"/>
                <w:color w:val="333333"/>
                <w:sz w:val="18"/>
                <w:szCs w:val="18"/>
                <w:lang w:val="en"/>
              </w:rPr>
              <w:br/>
              <w:t>input .req r6</w:t>
            </w:r>
            <w:r w:rsidRPr="007D3372">
              <w:rPr>
                <w:rFonts w:ascii="Courier New" w:eastAsia="Times New Roman" w:hAnsi="Courier New" w:cs="Courier New"/>
                <w:color w:val="333333"/>
                <w:sz w:val="18"/>
                <w:szCs w:val="18"/>
                <w:lang w:val="en"/>
              </w:rPr>
              <w:br/>
              <w:t>taddr .req r7</w:t>
            </w:r>
            <w:r w:rsidRPr="007D3372">
              <w:rPr>
                <w:rFonts w:ascii="Courier New" w:eastAsia="Times New Roman" w:hAnsi="Courier New" w:cs="Courier New"/>
                <w:color w:val="333333"/>
                <w:sz w:val="18"/>
                <w:szCs w:val="18"/>
                <w:lang w:val="en"/>
              </w:rPr>
              <w:br/>
              <w:t>length .req r8</w:t>
            </w:r>
            <w:r w:rsidRPr="007D3372">
              <w:rPr>
                <w:rFonts w:ascii="Courier New" w:eastAsia="Times New Roman" w:hAnsi="Courier New" w:cs="Courier New"/>
                <w:color w:val="333333"/>
                <w:sz w:val="18"/>
                <w:szCs w:val="18"/>
                <w:lang w:val="en"/>
              </w:rPr>
              <w:br/>
              <w:t>view .req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string,r0</w:t>
            </w:r>
            <w:r w:rsidRPr="007D3372">
              <w:rPr>
                <w:rFonts w:ascii="Courier New" w:eastAsia="Times New Roman" w:hAnsi="Courier New" w:cs="Courier New"/>
                <w:color w:val="333333"/>
                <w:sz w:val="18"/>
                <w:szCs w:val="18"/>
                <w:lang w:val="en"/>
              </w:rPr>
              <w:br/>
              <w:t>mov maxLength,r1</w:t>
            </w:r>
            <w:r w:rsidRPr="007D3372">
              <w:rPr>
                <w:rFonts w:ascii="Courier New" w:eastAsia="Times New Roman" w:hAnsi="Courier New" w:cs="Courier New"/>
                <w:color w:val="333333"/>
                <w:sz w:val="18"/>
                <w:szCs w:val="18"/>
                <w:lang w:val="en"/>
              </w:rPr>
              <w:br/>
              <w:t>ldr taddr,=terminalStart</w:t>
            </w:r>
            <w:r w:rsidRPr="007D3372">
              <w:rPr>
                <w:rFonts w:ascii="Courier New" w:eastAsia="Times New Roman" w:hAnsi="Courier New" w:cs="Courier New"/>
                <w:color w:val="333333"/>
                <w:sz w:val="18"/>
                <w:szCs w:val="18"/>
                <w:lang w:val="en"/>
              </w:rPr>
              <w:br/>
              <w:t>ldr input,[taddr,#terminalStop-terminalStart]</w:t>
            </w:r>
            <w:r w:rsidRPr="007D3372">
              <w:rPr>
                <w:rFonts w:ascii="Courier New" w:eastAsia="Times New Roman" w:hAnsi="Courier New" w:cs="Courier New"/>
                <w:color w:val="333333"/>
                <w:sz w:val="18"/>
                <w:szCs w:val="18"/>
                <w:lang w:val="en"/>
              </w:rPr>
              <w:br/>
              <w:t>ldr view,[taddr,#terminalView-terminalStart]</w:t>
            </w:r>
            <w:r w:rsidRPr="007D3372">
              <w:rPr>
                <w:rFonts w:ascii="Courier New" w:eastAsia="Times New Roman" w:hAnsi="Courier New" w:cs="Courier New"/>
                <w:color w:val="333333"/>
                <w:sz w:val="18"/>
                <w:szCs w:val="18"/>
                <w:lang w:val="en"/>
              </w:rPr>
              <w:br/>
              <w:t>mov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As per the general theme, I do a lot of initialisations early. input contains the value of terminalStop and view contains terminalView.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maxLength,#128*64</w:t>
            </w:r>
            <w:r w:rsidRPr="007D3372">
              <w:rPr>
                <w:rFonts w:ascii="Courier New" w:eastAsia="Times New Roman" w:hAnsi="Courier New" w:cs="Courier New"/>
                <w:color w:val="333333"/>
                <w:sz w:val="18"/>
                <w:szCs w:val="18"/>
                <w:lang w:val="en"/>
              </w:rPr>
              <w:br/>
              <w:t>movhi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have to check for unusually large reads, as we can't process them beyond the size of the terminalBuffer (I suppose we CAN, but it would be very buggy, as terminalStart could move past the stored terminalStop).</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readLoop$:</w:t>
            </w:r>
            <w:r w:rsidRPr="007D3372">
              <w:rPr>
                <w:rFonts w:ascii="Courier New" w:eastAsia="Times New Roman" w:hAnsi="Courier New" w:cs="Courier New"/>
                <w:color w:val="333333"/>
                <w:sz w:val="18"/>
                <w:szCs w:val="18"/>
                <w:lang w:val="en"/>
              </w:rPr>
              <w:br/>
              <w:t>str input,[taddr,#terminalStop-terminalStart]</w:t>
            </w:r>
            <w:r w:rsidRPr="007D3372">
              <w:rPr>
                <w:rFonts w:ascii="Courier New" w:eastAsia="Times New Roman" w:hAnsi="Courier New" w:cs="Courier New"/>
                <w:color w:val="333333"/>
                <w:sz w:val="18"/>
                <w:szCs w:val="18"/>
                <w:lang w:val="en"/>
              </w:rPr>
              <w:br/>
              <w:t>str view,[taddr,#terminalView-terminalStart]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Save the stored terminalStop and terminalView. This is important to reset the terminal after each call to Print, which changes these variables. Strictly speaking it can change terminalStart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KeyboardUpdate</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KeyboardGetChar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r0,#'\n'</w:t>
            </w:r>
            <w:r w:rsidRPr="007D3372">
              <w:rPr>
                <w:rFonts w:ascii="Courier New" w:eastAsia="Times New Roman" w:hAnsi="Courier New" w:cs="Courier New"/>
                <w:color w:val="333333"/>
                <w:sz w:val="18"/>
                <w:szCs w:val="18"/>
                <w:lang w:val="en"/>
              </w:rPr>
              <w:br/>
              <w:t>beq readLoopBreak$</w:t>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cursor$</w:t>
            </w:r>
            <w:r w:rsidRPr="007D3372">
              <w:rPr>
                <w:rFonts w:ascii="Courier New" w:eastAsia="Times New Roman" w:hAnsi="Courier New" w:cs="Courier New"/>
                <w:color w:val="333333"/>
                <w:sz w:val="18"/>
                <w:szCs w:val="18"/>
                <w:lang w:val="en"/>
              </w:rPr>
              <w:br/>
              <w:t>teq r0,#'\b'</w:t>
            </w:r>
            <w:r w:rsidRPr="007D3372">
              <w:rPr>
                <w:rFonts w:ascii="Courier New" w:eastAsia="Times New Roman" w:hAnsi="Courier New" w:cs="Courier New"/>
                <w:color w:val="333333"/>
                <w:sz w:val="18"/>
                <w:szCs w:val="18"/>
                <w:lang w:val="en"/>
              </w:rPr>
              <w:br/>
              <w:t>bne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t>cmp length,#0</w:t>
            </w:r>
            <w:r w:rsidRPr="007D3372">
              <w:rPr>
                <w:rFonts w:ascii="Courier New" w:eastAsia="Times New Roman" w:hAnsi="Courier New" w:cs="Courier New"/>
                <w:color w:val="333333"/>
                <w:sz w:val="18"/>
                <w:szCs w:val="18"/>
                <w:lang w:val="en"/>
              </w:rPr>
              <w:br/>
              <w:t>subgt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t>cmp length,maxLength</w:t>
            </w:r>
            <w:r w:rsidRPr="007D3372">
              <w:rPr>
                <w:rFonts w:ascii="Courier New" w:eastAsia="Times New Roman" w:hAnsi="Courier New" w:cs="Courier New"/>
                <w:color w:val="333333"/>
                <w:sz w:val="18"/>
                <w:szCs w:val="18"/>
                <w:lang w:val="en"/>
              </w:rPr>
              <w:br/>
              <w:t>bge cursor$</w:t>
            </w:r>
            <w:r w:rsidRPr="007D3372">
              <w:rPr>
                <w:rFonts w:ascii="Courier New" w:eastAsia="Times New Roman" w:hAnsi="Courier New" w:cs="Courier New"/>
                <w:color w:val="333333"/>
                <w:sz w:val="18"/>
                <w:szCs w:val="18"/>
                <w:lang w:val="en"/>
              </w:rPr>
              <w:br/>
              <w:t>strb r0,[string,length]</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t>ldrb r0,[string,length]</w:t>
            </w:r>
            <w:r w:rsidRPr="007D3372">
              <w:rPr>
                <w:rFonts w:ascii="Courier New" w:eastAsia="Times New Roman" w:hAnsi="Courier New" w:cs="Courier New"/>
                <w:color w:val="333333"/>
                <w:sz w:val="18"/>
                <w:szCs w:val="18"/>
                <w:lang w:val="en"/>
              </w:rPr>
              <w:br/>
              <w:t>teq r0,#'_'</w:t>
            </w:r>
            <w:r w:rsidRPr="007D3372">
              <w:rPr>
                <w:rFonts w:ascii="Courier New" w:eastAsia="Times New Roman" w:hAnsi="Courier New" w:cs="Courier New"/>
                <w:color w:val="333333"/>
                <w:sz w:val="18"/>
                <w:szCs w:val="18"/>
                <w:lang w:val="en"/>
              </w:rPr>
              <w:br/>
              <w:t>moveq r0,#' '</w:t>
            </w:r>
            <w:r w:rsidRPr="007D3372">
              <w:rPr>
                <w:rFonts w:ascii="Courier New" w:eastAsia="Times New Roman" w:hAnsi="Courier New" w:cs="Courier New"/>
                <w:color w:val="333333"/>
                <w:sz w:val="18"/>
                <w:szCs w:val="18"/>
                <w:lang w:val="en"/>
              </w:rPr>
              <w:br/>
              <w:t>movne r0,#'_'</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 readLoop$</w:t>
            </w:r>
            <w:r w:rsidRPr="007D3372">
              <w:rPr>
                <w:rFonts w:ascii="Courier New" w:eastAsia="Times New Roman" w:hAnsi="Courier New" w:cs="Courier New"/>
                <w:color w:val="333333"/>
                <w:sz w:val="18"/>
                <w:szCs w:val="18"/>
                <w:lang w:val="en"/>
              </w:rPr>
              <w:br/>
              <w:t>readLoopBreak$:</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r0,#'\n'</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 input,[taddr,#terminalStop-terminalStart]</w:t>
            </w:r>
            <w:r w:rsidRPr="007D3372">
              <w:rPr>
                <w:rFonts w:ascii="Courier New" w:eastAsia="Times New Roman" w:hAnsi="Courier New" w:cs="Courier New"/>
                <w:color w:val="333333"/>
                <w:sz w:val="18"/>
                <w:szCs w:val="18"/>
                <w:lang w:val="en"/>
              </w:rPr>
              <w:br/>
              <w:t>str view,[taddr,#terminalView-terminalStart]</w:t>
            </w:r>
            <w:r w:rsidRPr="007D3372">
              <w:rPr>
                <w:rFonts w:ascii="Courier New" w:eastAsia="Times New Roman" w:hAnsi="Courier New" w:cs="Courier New"/>
                <w:color w:val="333333"/>
                <w:sz w:val="18"/>
                <w:szCs w:val="18"/>
                <w:lang w:val="en"/>
              </w:rPr>
              <w:br/>
              <w:t>mov r0,string</w:t>
            </w:r>
            <w:r w:rsidRPr="007D3372">
              <w:rPr>
                <w:rFonts w:ascii="Courier New" w:eastAsia="Times New Roman" w:hAnsi="Courier New" w:cs="Courier New"/>
                <w:color w:val="333333"/>
                <w:sz w:val="18"/>
                <w:szCs w:val="18"/>
                <w:lang w:val="en"/>
              </w:rPr>
              <w:br/>
              <w:t>mov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t>bl TerminalDisplay</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Reset the terminalView and terminalStop and then Print and TerminalDisplay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r0,#0</w:t>
            </w:r>
            <w:r w:rsidRPr="007D3372">
              <w:rPr>
                <w:rFonts w:ascii="Courier New" w:eastAsia="Times New Roman" w:hAnsi="Courier New" w:cs="Courier New"/>
                <w:color w:val="333333"/>
                <w:sz w:val="18"/>
                <w:szCs w:val="18"/>
                <w:lang w:val="en"/>
              </w:rPr>
              <w:br/>
              <w:t>strb r0,[string,length]</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.unreq string</w:t>
            </w:r>
            <w:r w:rsidRPr="007D3372">
              <w:rPr>
                <w:rFonts w:ascii="Courier New" w:eastAsia="Times New Roman" w:hAnsi="Courier New" w:cs="Courier New"/>
                <w:color w:val="333333"/>
                <w:sz w:val="18"/>
                <w:szCs w:val="18"/>
                <w:lang w:val="en"/>
              </w:rPr>
              <w:br/>
              <w:t>.unreq maxLength</w:t>
            </w:r>
            <w:r w:rsidRPr="007D3372">
              <w:rPr>
                <w:rFonts w:ascii="Courier New" w:eastAsia="Times New Roman" w:hAnsi="Courier New" w:cs="Courier New"/>
                <w:color w:val="333333"/>
                <w:sz w:val="18"/>
                <w:szCs w:val="18"/>
                <w:lang w:val="en"/>
              </w:rPr>
              <w:br/>
              <w:t>.unreq input</w:t>
            </w:r>
            <w:r w:rsidRPr="007D3372">
              <w:rPr>
                <w:rFonts w:ascii="Courier New" w:eastAsia="Times New Roman" w:hAnsi="Courier New" w:cs="Courier New"/>
                <w:color w:val="333333"/>
                <w:sz w:val="18"/>
                <w:szCs w:val="18"/>
                <w:lang w:val="en"/>
              </w:rPr>
              <w:br/>
              <w:t>.unreq taddr</w:t>
            </w:r>
            <w:r w:rsidRPr="007D3372">
              <w:rPr>
                <w:rFonts w:ascii="Courier New" w:eastAsia="Times New Roman" w:hAnsi="Courier New" w:cs="Courier New"/>
                <w:color w:val="333333"/>
                <w:sz w:val="18"/>
                <w:szCs w:val="18"/>
                <w:lang w:val="en"/>
              </w:rPr>
              <w:br/>
              <w:t>.unreq length</w:t>
            </w:r>
            <w:r w:rsidRPr="007D3372">
              <w:rPr>
                <w:rFonts w:ascii="Courier New" w:eastAsia="Times New Roman" w:hAnsi="Courier New" w:cs="Courier New"/>
                <w:color w:val="333333"/>
                <w:sz w:val="18"/>
                <w:szCs w:val="18"/>
                <w:lang w:val="en"/>
              </w:rPr>
              <w:br/>
              <w:t>.unreq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So, now we can theoretically interact with the user on the terminal. The most obvious thing to do is to put this to the test! In 'main.s' delete everything after </w:t>
            </w:r>
            <w:r w:rsidRPr="007D3372">
              <w:rPr>
                <w:rFonts w:ascii="Courier New" w:eastAsia="Times New Roman" w:hAnsi="Courier New" w:cs="Courier New"/>
                <w:b/>
                <w:bCs/>
                <w:color w:val="333333"/>
                <w:sz w:val="18"/>
                <w:szCs w:val="18"/>
                <w:lang w:val="en"/>
              </w:rPr>
              <w:t>bl UsbInitialise</w:t>
            </w:r>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sp,#0x8000</w:t>
            </w:r>
            <w:r w:rsidRPr="007D3372">
              <w:rPr>
                <w:rFonts w:ascii="Courier New" w:eastAsia="Times New Roman" w:hAnsi="Courier New" w:cs="Courier New"/>
                <w:color w:val="333333"/>
                <w:sz w:val="18"/>
                <w:szCs w:val="18"/>
                <w:lang w:val="en"/>
              </w:rPr>
              <w:br/>
              <w:t>bl TerminalClear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r0,=welcome</w:t>
            </w:r>
            <w:r w:rsidRPr="007D3372">
              <w:rPr>
                <w:rFonts w:ascii="Courier New" w:eastAsia="Times New Roman" w:hAnsi="Courier New" w:cs="Courier New"/>
                <w:color w:val="333333"/>
                <w:sz w:val="18"/>
                <w:szCs w:val="18"/>
                <w:lang w:val="en"/>
              </w:rPr>
              <w:br/>
              <w:t>mov r1,#welcomeEnd-welcome</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r0,=prompt</w:t>
            </w:r>
            <w:r w:rsidRPr="007D3372">
              <w:rPr>
                <w:rFonts w:ascii="Courier New" w:eastAsia="Times New Roman" w:hAnsi="Courier New" w:cs="Courier New"/>
                <w:color w:val="333333"/>
                <w:sz w:val="18"/>
                <w:szCs w:val="18"/>
                <w:lang w:val="en"/>
              </w:rPr>
              <w:br/>
              <w:t>mov r1,#promptEnd-prompt</w:t>
            </w:r>
            <w:r w:rsidRPr="007D3372">
              <w:rPr>
                <w:rFonts w:ascii="Courier New" w:eastAsia="Times New Roman" w:hAnsi="Courier New" w:cs="Courier New"/>
                <w:color w:val="333333"/>
                <w:sz w:val="18"/>
                <w:szCs w:val="18"/>
                <w:lang w:val="en"/>
              </w:rPr>
              <w:br/>
              <w:t>bl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r0,=command</w:t>
            </w:r>
            <w:r w:rsidRPr="007D3372">
              <w:rPr>
                <w:rFonts w:ascii="Courier New" w:eastAsia="Times New Roman" w:hAnsi="Courier New" w:cs="Courier New"/>
                <w:color w:val="333333"/>
                <w:sz w:val="18"/>
                <w:szCs w:val="18"/>
                <w:lang w:val="en"/>
              </w:rPr>
              <w:br/>
              <w:t>mov r1,#commandEnd-command</w:t>
            </w:r>
            <w:r w:rsidRPr="007D3372">
              <w:rPr>
                <w:rFonts w:ascii="Courier New" w:eastAsia="Times New Roman" w:hAnsi="Courier New" w:cs="Courier New"/>
                <w:color w:val="333333"/>
                <w:sz w:val="18"/>
                <w:szCs w:val="18"/>
                <w:lang w:val="en"/>
              </w:rPr>
              <w:br/>
              <w:t>bl ReadLine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teq r0,#0</w:t>
            </w:r>
            <w:r w:rsidRPr="007D3372">
              <w:rPr>
                <w:rFonts w:ascii="Courier New" w:eastAsia="Times New Roman" w:hAnsi="Courier New" w:cs="Courier New"/>
                <w:color w:val="333333"/>
                <w:sz w:val="18"/>
                <w:szCs w:val="18"/>
                <w:lang w:val="en"/>
              </w:rPr>
              <w:br/>
              <w:t>beq 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t>ldr r5,=command</w:t>
            </w:r>
            <w:r w:rsidRPr="007D3372">
              <w:rPr>
                <w:rFonts w:ascii="Courier New" w:eastAsia="Times New Roman" w:hAnsi="Courier New" w:cs="Courier New"/>
                <w:color w:val="333333"/>
                <w:sz w:val="18"/>
                <w:szCs w:val="18"/>
                <w:lang w:val="en"/>
              </w:rPr>
              <w:br/>
              <w:t>ldr r6,=commandTable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ldr r7,[r6,#0]</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commandLoop$: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cmp r1,r4</w:t>
            </w:r>
            <w:r w:rsidRPr="007D3372">
              <w:rPr>
                <w:rFonts w:ascii="Courier New" w:eastAsia="Times New Roman" w:hAnsi="Courier New" w:cs="Courier New"/>
                <w:color w:val="333333"/>
                <w:sz w:val="18"/>
                <w:szCs w:val="18"/>
                <w:lang w:val="en"/>
              </w:rPr>
              <w:br/>
              <w:t>bgt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r0,#0</w:t>
            </w:r>
            <w:r w:rsidRPr="007D3372">
              <w:rPr>
                <w:rFonts w:ascii="Courier New" w:eastAsia="Times New Roman" w:hAnsi="Courier New" w:cs="Courier New"/>
                <w:color w:val="333333"/>
                <w:sz w:val="18"/>
                <w:szCs w:val="18"/>
                <w:lang w:val="en"/>
              </w:rPr>
              <w:br/>
              <w:t>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ldrb r3,[r7,r0]</w:t>
            </w:r>
            <w:r w:rsidRPr="007D3372">
              <w:rPr>
                <w:rFonts w:ascii="Courier New" w:eastAsia="Times New Roman" w:hAnsi="Courier New" w:cs="Courier New"/>
                <w:color w:val="333333"/>
                <w:sz w:val="18"/>
                <w:szCs w:val="18"/>
                <w:lang w:val="en"/>
              </w:rPr>
              <w:br/>
              <w:t>teq r2,r3</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t>teq r0,r1</w:t>
            </w:r>
            <w:r w:rsidRPr="007D3372">
              <w:rPr>
                <w:rFonts w:ascii="Courier New" w:eastAsia="Times New Roman" w:hAnsi="Courier New" w:cs="Courier New"/>
                <w:color w:val="333333"/>
                <w:sz w:val="18"/>
                <w:szCs w:val="18"/>
                <w:lang w:val="en"/>
              </w:rPr>
              <w:br/>
              <w:t>bne commandName$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r2,[r5,r0]</w:t>
            </w:r>
            <w:r w:rsidRPr="007D3372">
              <w:rPr>
                <w:rFonts w:ascii="Courier New" w:eastAsia="Times New Roman" w:hAnsi="Courier New" w:cs="Courier New"/>
                <w:color w:val="333333"/>
                <w:sz w:val="18"/>
                <w:szCs w:val="18"/>
                <w:lang w:val="en"/>
              </w:rPr>
              <w:br/>
              <w:t>teq r2,#0</w:t>
            </w:r>
            <w:r w:rsidRPr="007D3372">
              <w:rPr>
                <w:rFonts w:ascii="Courier New" w:eastAsia="Times New Roman" w:hAnsi="Courier New" w:cs="Courier New"/>
                <w:color w:val="333333"/>
                <w:sz w:val="18"/>
                <w:szCs w:val="18"/>
                <w:lang w:val="en"/>
              </w:rPr>
              <w:br/>
              <w:t>teqne r2,#' '</w:t>
            </w:r>
            <w:r w:rsidRPr="007D3372">
              <w:rPr>
                <w:rFonts w:ascii="Courier New" w:eastAsia="Times New Roman" w:hAnsi="Courier New" w:cs="Courier New"/>
                <w:color w:val="333333"/>
                <w:sz w:val="18"/>
                <w:szCs w:val="18"/>
                <w:lang w:val="en"/>
              </w:rPr>
              <w:br/>
              <w:t>bne commandLoopContinue$</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mov r0,r5</w:t>
            </w:r>
            <w:r w:rsidRPr="007D3372">
              <w:rPr>
                <w:rFonts w:ascii="Courier New" w:eastAsia="Times New Roman" w:hAnsi="Courier New" w:cs="Courier New"/>
                <w:color w:val="333333"/>
                <w:sz w:val="18"/>
                <w:szCs w:val="18"/>
                <w:lang w:val="en"/>
              </w:rPr>
              <w:br/>
              <w:t>mov r1,r4</w:t>
            </w:r>
            <w:r w:rsidRPr="007D3372">
              <w:rPr>
                <w:rFonts w:ascii="Courier New" w:eastAsia="Times New Roman" w:hAnsi="Courier New" w:cs="Courier New"/>
                <w:color w:val="333333"/>
                <w:sz w:val="18"/>
                <w:szCs w:val="18"/>
                <w:lang w:val="en"/>
              </w:rPr>
              <w:br/>
              <w:t>mov lr,pc</w:t>
            </w:r>
            <w:r w:rsidRPr="007D3372">
              <w:rPr>
                <w:rFonts w:ascii="Courier New" w:eastAsia="Times New Roman" w:hAnsi="Courier New" w:cs="Courier New"/>
                <w:color w:val="333333"/>
                <w:sz w:val="18"/>
                <w:szCs w:val="18"/>
                <w:lang w:val="en"/>
              </w:rPr>
              <w:br/>
              <w:t>mov pc,r9</w:t>
            </w:r>
            <w:r w:rsidRPr="007D3372">
              <w:rPr>
                <w:rFonts w:ascii="Courier New" w:eastAsia="Times New Roman" w:hAnsi="Courier New" w:cs="Courier New"/>
                <w:color w:val="333333"/>
                <w:sz w:val="18"/>
                <w:szCs w:val="18"/>
                <w:lang w:val="en"/>
              </w:rPr>
              <w:br/>
              <w:t>b loopContinue$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t>mov r7,r8</w:t>
            </w:r>
            <w:r w:rsidRPr="007D3372">
              <w:rPr>
                <w:rFonts w:ascii="Courier New" w:eastAsia="Times New Roman" w:hAnsi="Courier New" w:cs="Courier New"/>
                <w:color w:val="333333"/>
                <w:sz w:val="18"/>
                <w:szCs w:val="18"/>
                <w:lang w:val="en"/>
              </w:rPr>
              <w:br/>
              <w:t>ldr r9,[r6,#4]</w:t>
            </w:r>
            <w:r w:rsidRPr="007D3372">
              <w:rPr>
                <w:rFonts w:ascii="Courier New" w:eastAsia="Times New Roman" w:hAnsi="Courier New" w:cs="Courier New"/>
                <w:color w:val="333333"/>
                <w:sz w:val="18"/>
                <w:szCs w:val="18"/>
                <w:lang w:val="en"/>
              </w:rPr>
              <w:br/>
              <w:t>teq r9,#0</w:t>
            </w:r>
            <w:r w:rsidRPr="007D3372">
              <w:rPr>
                <w:rFonts w:ascii="Courier New" w:eastAsia="Times New Roman" w:hAnsi="Courier New" w:cs="Courier New"/>
                <w:color w:val="333333"/>
                <w:sz w:val="18"/>
                <w:szCs w:val="18"/>
                <w:lang w:val="en"/>
              </w:rPr>
              <w:br/>
              <w:t>bne commandLoop$</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 r0,=commandUnknown</w:t>
            </w:r>
            <w:r w:rsidRPr="007D3372">
              <w:rPr>
                <w:rFonts w:ascii="Courier New" w:eastAsia="Times New Roman" w:hAnsi="Courier New" w:cs="Courier New"/>
                <w:color w:val="333333"/>
                <w:sz w:val="18"/>
                <w:szCs w:val="18"/>
                <w:lang w:val="en"/>
              </w:rPr>
              <w:br/>
              <w:t>mov r1,#commandUnknownEnd-commandUnknown</w:t>
            </w:r>
            <w:r w:rsidRPr="007D3372">
              <w:rPr>
                <w:rFonts w:ascii="Courier New" w:eastAsia="Times New Roman" w:hAnsi="Courier New" w:cs="Courier New"/>
                <w:color w:val="333333"/>
                <w:sz w:val="18"/>
                <w:szCs w:val="18"/>
                <w:lang w:val="en"/>
              </w:rPr>
              <w:br/>
              <w:t>ldr r2,=formatBuffer</w:t>
            </w:r>
            <w:r w:rsidRPr="007D3372">
              <w:rPr>
                <w:rFonts w:ascii="Courier New" w:eastAsia="Times New Roman" w:hAnsi="Courier New" w:cs="Courier New"/>
                <w:color w:val="333333"/>
                <w:sz w:val="18"/>
                <w:szCs w:val="18"/>
                <w:lang w:val="en"/>
              </w:rPr>
              <w:br/>
              <w:t>ldr r3,=command</w:t>
            </w:r>
            <w:r w:rsidRPr="007D3372">
              <w:rPr>
                <w:rFonts w:ascii="Courier New" w:eastAsia="Times New Roman" w:hAnsi="Courier New" w:cs="Courier New"/>
                <w:color w:val="333333"/>
                <w:sz w:val="18"/>
                <w:szCs w:val="18"/>
                <w:lang w:val="en"/>
              </w:rPr>
              <w:br/>
              <w:t>bl FormatString</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mov r1,r0</w:t>
            </w:r>
            <w:r w:rsidRPr="007D3372">
              <w:rPr>
                <w:rFonts w:ascii="Courier New" w:eastAsia="Times New Roman" w:hAnsi="Courier New" w:cs="Courier New"/>
                <w:color w:val="333333"/>
                <w:sz w:val="18"/>
                <w:szCs w:val="18"/>
                <w:lang w:val="en"/>
              </w:rPr>
              <w:br/>
              <w:t>ldr r0,=formatBuffer</w:t>
            </w:r>
            <w:r w:rsidRPr="007D3372">
              <w:rPr>
                <w:rFonts w:ascii="Courier New" w:eastAsia="Times New Roman" w:hAnsi="Courier New" w:cs="Courier New"/>
                <w:color w:val="333333"/>
                <w:sz w:val="18"/>
                <w:szCs w:val="18"/>
                <w:lang w:val="en"/>
              </w:rPr>
              <w:br/>
              <w:t>bl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loopContinue$:</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bl TerminalDisplay</w:t>
            </w:r>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cmp r1,#5</w:t>
            </w:r>
            <w:r w:rsidRPr="007D3372">
              <w:rPr>
                <w:rFonts w:ascii="Courier New" w:eastAsia="Times New Roman" w:hAnsi="Courier New" w:cs="Courier New"/>
                <w:color w:val="333333"/>
                <w:sz w:val="18"/>
                <w:szCs w:val="18"/>
                <w:lang w:val="en"/>
              </w:rPr>
              <w:br/>
              <w:t>movle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teq r1,#5</w:t>
            </w:r>
            <w:r w:rsidRPr="007D3372">
              <w:rPr>
                <w:rFonts w:ascii="Courier New" w:eastAsia="Times New Roman" w:hAnsi="Courier New" w:cs="Courier New"/>
                <w:color w:val="333333"/>
                <w:sz w:val="18"/>
                <w:szCs w:val="18"/>
                <w:lang w:val="en"/>
              </w:rPr>
              <w:br/>
              <w:t>beq okOn$</w:t>
            </w:r>
            <w:r w:rsidRPr="007D3372">
              <w:rPr>
                <w:rFonts w:ascii="Courier New" w:eastAsia="Times New Roman" w:hAnsi="Courier New" w:cs="Courier New"/>
                <w:color w:val="333333"/>
                <w:sz w:val="18"/>
                <w:szCs w:val="18"/>
                <w:lang w:val="en"/>
              </w:rPr>
              <w:br/>
              <w:t>teq r1,#6</w:t>
            </w:r>
            <w:r w:rsidRPr="007D3372">
              <w:rPr>
                <w:rFonts w:ascii="Courier New" w:eastAsia="Times New Roman" w:hAnsi="Courier New" w:cs="Courier New"/>
                <w:color w:val="333333"/>
                <w:sz w:val="18"/>
                <w:szCs w:val="18"/>
                <w:lang w:val="en"/>
              </w:rPr>
              <w:br/>
              <w:t>beq okOff$</w:t>
            </w:r>
            <w:r w:rsidRPr="007D3372">
              <w:rPr>
                <w:rFonts w:ascii="Courier New" w:eastAsia="Times New Roman" w:hAnsi="Courier New" w:cs="Courier New"/>
                <w:color w:val="333333"/>
                <w:sz w:val="18"/>
                <w:szCs w:val="18"/>
                <w:lang w:val="en"/>
              </w:rPr>
              <w:br/>
              <w:t>mov pc,lr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okOn$:</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r2,#'n'</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r1,#0</w:t>
            </w:r>
            <w:r w:rsidRPr="007D3372">
              <w:rPr>
                <w:rFonts w:ascii="Courier New" w:eastAsia="Times New Roman" w:hAnsi="Courier New" w:cs="Courier New"/>
                <w:color w:val="333333"/>
                <w:sz w:val="18"/>
                <w:szCs w:val="18"/>
                <w:lang w:val="en"/>
              </w:rPr>
              <w:br/>
              <w:t>b 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okOff$:</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ldrb r2,[r0,#3]</w:t>
            </w:r>
            <w:r w:rsidRPr="007D3372">
              <w:rPr>
                <w:rFonts w:ascii="Courier New" w:eastAsia="Times New Roman" w:hAnsi="Courier New" w:cs="Courier New"/>
                <w:color w:val="333333"/>
                <w:sz w:val="18"/>
                <w:szCs w:val="18"/>
                <w:lang w:val="en"/>
              </w:rPr>
              <w:br/>
              <w:t>teq r2,#'o'</w:t>
            </w:r>
            <w:r w:rsidRPr="007D3372">
              <w:rPr>
                <w:rFonts w:ascii="Courier New" w:eastAsia="Times New Roman" w:hAnsi="Courier New" w:cs="Courier New"/>
                <w:color w:val="333333"/>
                <w:sz w:val="18"/>
                <w:szCs w:val="18"/>
                <w:lang w:val="en"/>
              </w:rPr>
              <w:br/>
              <w:t>ldreqb r2,[r0,#4]</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ldreqb r2,[r0,#5]</w:t>
            </w:r>
            <w:r w:rsidRPr="007D3372">
              <w:rPr>
                <w:rFonts w:ascii="Courier New" w:eastAsia="Times New Roman" w:hAnsi="Courier New" w:cs="Courier New"/>
                <w:color w:val="333333"/>
                <w:sz w:val="18"/>
                <w:szCs w:val="18"/>
                <w:lang w:val="en"/>
              </w:rPr>
              <w:br/>
              <w:t>teqeq r2,#'f'</w:t>
            </w:r>
            <w:r w:rsidRPr="007D3372">
              <w:rPr>
                <w:rFonts w:ascii="Courier New" w:eastAsia="Times New Roman" w:hAnsi="Courier New" w:cs="Courier New"/>
                <w:color w:val="333333"/>
                <w:sz w:val="18"/>
                <w:szCs w:val="18"/>
                <w:lang w:val="en"/>
              </w:rPr>
              <w:br/>
              <w:t>movne pc,lr</w:t>
            </w:r>
            <w:r w:rsidRPr="007D3372">
              <w:rPr>
                <w:rFonts w:ascii="Courier New" w:eastAsia="Times New Roman" w:hAnsi="Courier New" w:cs="Courier New"/>
                <w:color w:val="333333"/>
                <w:sz w:val="18"/>
                <w:szCs w:val="18"/>
                <w:lang w:val="en"/>
              </w:rPr>
              <w:br/>
              <w:t>mov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okAct$: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mov r0,#16</w:t>
            </w:r>
            <w:r w:rsidRPr="007D3372">
              <w:rPr>
                <w:rFonts w:ascii="Courier New" w:eastAsia="Times New Roman" w:hAnsi="Courier New" w:cs="Courier New"/>
                <w:color w:val="333333"/>
                <w:sz w:val="18"/>
                <w:szCs w:val="18"/>
                <w:lang w:val="en"/>
              </w:rPr>
              <w:br/>
              <w:t>b SetGpio</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welcome: .ascii "Welcome to Alex's OS - Everyone's favourite OS"</w:t>
            </w:r>
            <w:r w:rsidRPr="007D3372">
              <w:rPr>
                <w:rFonts w:ascii="Courier New" w:eastAsia="Times New Roman" w:hAnsi="Courier New" w:cs="Courier New"/>
                <w:color w:val="333333"/>
                <w:sz w:val="18"/>
                <w:szCs w:val="18"/>
                <w:lang w:val="en"/>
              </w:rPr>
              <w:br/>
              <w:t>welcomeEnd: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t>promptEnd: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commandEnd:</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commandUnknown: .ascii "Command `%s' was not recognised.\n"</w:t>
            </w:r>
            <w:r w:rsidRPr="007D3372">
              <w:rPr>
                <w:rFonts w:ascii="Courier New" w:eastAsia="Times New Roman" w:hAnsi="Courier New" w:cs="Courier New"/>
                <w:color w:val="333333"/>
                <w:sz w:val="18"/>
                <w:szCs w:val="18"/>
                <w:lang w:val="en"/>
              </w:rPr>
              <w:br/>
              <w:t>commandUnknownEnd:</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formatBuffer: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.rept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.endr</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formatEnd: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commandStringEcho: .ascii "echo"</w:t>
            </w:r>
            <w:r w:rsidRPr="007D3372">
              <w:rPr>
                <w:rFonts w:ascii="Courier New" w:eastAsia="Times New Roman" w:hAnsi="Courier New" w:cs="Courier New"/>
                <w:color w:val="333333"/>
                <w:sz w:val="18"/>
                <w:szCs w:val="18"/>
                <w:lang w:val="en"/>
              </w:rPr>
              <w:br/>
              <w:t>commandStringReset: .ascii "reset"</w:t>
            </w:r>
            <w:r w:rsidRPr="007D3372">
              <w:rPr>
                <w:rFonts w:ascii="Courier New" w:eastAsia="Times New Roman" w:hAnsi="Courier New" w:cs="Courier New"/>
                <w:color w:val="333333"/>
                <w:sz w:val="18"/>
                <w:szCs w:val="18"/>
                <w:lang w:val="en"/>
              </w:rPr>
              <w:br/>
              <w:t>commandStringOk: .ascii "ok"</w:t>
            </w:r>
            <w:r w:rsidRPr="007D3372">
              <w:rPr>
                <w:rFonts w:ascii="Courier New" w:eastAsia="Times New Roman" w:hAnsi="Courier New" w:cs="Courier New"/>
                <w:color w:val="333333"/>
                <w:sz w:val="18"/>
                <w:szCs w:val="18"/>
                <w:lang w:val="en"/>
              </w:rPr>
              <w:br/>
              <w:t>commandStringCls: .ascii "cls"</w:t>
            </w:r>
            <w:r w:rsidRPr="007D3372">
              <w:rPr>
                <w:rFonts w:ascii="Courier New" w:eastAsia="Times New Roman" w:hAnsi="Courier New" w:cs="Courier New"/>
                <w:color w:val="333333"/>
                <w:sz w:val="18"/>
                <w:szCs w:val="18"/>
                <w:lang w:val="en"/>
              </w:rPr>
              <w:br/>
              <w:t>commandStringEnd:</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commandTable:</w:t>
            </w:r>
            <w:r w:rsidRPr="007D3372">
              <w:rPr>
                <w:rFonts w:ascii="Courier New" w:eastAsia="Times New Roman" w:hAnsi="Courier New" w:cs="Courier New"/>
                <w:color w:val="333333"/>
                <w:sz w:val="18"/>
                <w:szCs w:val="18"/>
                <w:lang w:val="en"/>
              </w:rPr>
              <w:br/>
              <w:t>.int commandStringEcho, echo</w:t>
            </w:r>
            <w:r w:rsidRPr="007D3372">
              <w:rPr>
                <w:rFonts w:ascii="Courier New" w:eastAsia="Times New Roman" w:hAnsi="Courier New" w:cs="Courier New"/>
                <w:color w:val="333333"/>
                <w:sz w:val="18"/>
                <w:szCs w:val="18"/>
                <w:lang w:val="en"/>
              </w:rPr>
              <w:br/>
              <w:t>.int commandStringReset, reset$</w:t>
            </w:r>
            <w:r w:rsidRPr="007D3372">
              <w:rPr>
                <w:rFonts w:ascii="Courier New" w:eastAsia="Times New Roman" w:hAnsi="Courier New" w:cs="Courier New"/>
                <w:color w:val="333333"/>
                <w:sz w:val="18"/>
                <w:szCs w:val="18"/>
                <w:lang w:val="en"/>
              </w:rPr>
              <w:br/>
              <w:t>.int commandStringOk, ok</w:t>
            </w:r>
            <w:r w:rsidRPr="007D3372">
              <w:rPr>
                <w:rFonts w:ascii="Courier New" w:eastAsia="Times New Roman" w:hAnsi="Courier New" w:cs="Courier New"/>
                <w:color w:val="333333"/>
                <w:sz w:val="18"/>
                <w:szCs w:val="18"/>
                <w:lang w:val="en"/>
              </w:rPr>
              <w:br/>
              <w:t>.int commandStringCls, TerminalClear</w:t>
            </w:r>
            <w:r w:rsidRPr="007D3372">
              <w:rPr>
                <w:rFonts w:ascii="Courier New" w:eastAsia="Times New Roman" w:hAnsi="Courier New" w:cs="Courier New"/>
                <w:color w:val="333333"/>
                <w:sz w:val="18"/>
                <w:szCs w:val="18"/>
                <w:lang w:val="en"/>
              </w:rPr>
              <w:br/>
              <w:t>.int commandStringEnd,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code brings everything together into a simple command line operating system. The commands available are echo, reset, ok and cls. echo copies any text after it back to the terminal, reset resets the operating system if things go wrong, ok has two functions: ok on turns the OK LED on, and ok off turns the OK LED off, and cls clears the terminal using TerminalClear.</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You're now in position to start building some simple terminal Operating Systems. My code above builds up a table of available commands in commandTable. Each entry in the table is an int for the address of the string, and an int for the address of the code to run. The last entry has to be commandStringEnd,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pPr>
              <w:rPr>
                <w:rFonts w:hint="eastAsia"/>
              </w:rPr>
            </w:pPr>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pPr>
              <w:rPr>
                <w:rFonts w:hint="eastAsia"/>
              </w:rPr>
            </w:pPr>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pPr>
              <w:rPr>
                <w:rFonts w:hint="eastAsia"/>
              </w:rPr>
            </w:pPr>
            <w:r>
              <w:rPr>
                <w:rFonts w:hint="eastAsia"/>
              </w:rPr>
              <w:t>5.</w:t>
            </w:r>
            <w:r>
              <w:t xml:space="preserve"> </w:t>
            </w:r>
            <w:r>
              <w:rPr>
                <w:rFonts w:hint="eastAsia"/>
              </w:rPr>
              <w:t>如果命令可以接受，计算机将解释命令并执行它们</w:t>
            </w:r>
          </w:p>
          <w:p w:rsidR="0084696A" w:rsidRDefault="0084696A">
            <w:pPr>
              <w:rPr>
                <w:rFonts w:hint="eastAsia"/>
              </w:rPr>
            </w:pPr>
            <w:r>
              <w:rPr>
                <w:rFonts w:hint="eastAsia"/>
              </w:rPr>
              <w:lastRenderedPageBreak/>
              <w:t>6.</w:t>
            </w:r>
            <w:r>
              <w:t xml:space="preserve"> </w:t>
            </w:r>
            <w:r>
              <w:rPr>
                <w:rFonts w:hint="eastAsia"/>
              </w:rPr>
              <w:t>如果命令成功地执行了，计算机将会显示信息以及发生了什么的信息</w:t>
            </w:r>
          </w:p>
          <w:p w:rsidR="0084696A" w:rsidRDefault="0084696A">
            <w:pPr>
              <w:rPr>
                <w:rFonts w:hint="eastAsia"/>
              </w:rPr>
            </w:pPr>
            <w:r>
              <w:rPr>
                <w:rFonts w:hint="eastAsia"/>
              </w:rPr>
              <w:t>7.</w:t>
            </w:r>
            <w:r>
              <w:t xml:space="preserve"> </w:t>
            </w:r>
            <w:r>
              <w:rPr>
                <w:rFonts w:hint="eastAsia"/>
              </w:rPr>
              <w:t>返回到第二步</w:t>
            </w:r>
          </w:p>
          <w:p w:rsidR="0084696A" w:rsidRDefault="0084696A"/>
          <w:p w:rsidR="0084696A" w:rsidRDefault="0084696A"/>
          <w:p w:rsidR="0084696A" w:rsidRDefault="0084696A"/>
          <w:p w:rsidR="0084696A" w:rsidRDefault="0084696A"/>
          <w:p w:rsidR="0084696A" w:rsidRDefault="0084696A"/>
          <w:p w:rsidR="0084696A" w:rsidRPr="0084696A" w:rsidRDefault="0084696A">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150DB3"/>
    <w:rsid w:val="002E5668"/>
    <w:rsid w:val="007D3372"/>
    <w:rsid w:val="0084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1694"/>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4040</Words>
  <Characters>23030</Characters>
  <Application>Microsoft Office Word</Application>
  <DocSecurity>0</DocSecurity>
  <Lines>191</Lines>
  <Paragraphs>54</Paragraphs>
  <ScaleCrop>false</ScaleCrop>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cp:revision>
  <dcterms:created xsi:type="dcterms:W3CDTF">2017-01-25T11:27:00Z</dcterms:created>
  <dcterms:modified xsi:type="dcterms:W3CDTF">2017-04-03T03:59:00Z</dcterms:modified>
</cp:coreProperties>
</file>