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90" w:rsidRDefault="00827E90"/>
    <w:p w:rsidR="004651B4" w:rsidRDefault="00E416AC" w:rsidP="00E416AC">
      <w:pPr>
        <w:pStyle w:val="Titre"/>
      </w:pPr>
      <w:r>
        <w:t>SRS Projet</w:t>
      </w:r>
    </w:p>
    <w:p w:rsidR="00E416AC" w:rsidRDefault="00E416AC" w:rsidP="00E416AC"/>
    <w:p w:rsidR="00E416AC" w:rsidRDefault="00E416AC" w:rsidP="00E416AC">
      <w:pPr>
        <w:pStyle w:val="Titre1"/>
      </w:pPr>
      <w:r>
        <w:t>Contexte</w:t>
      </w:r>
    </w:p>
    <w:p w:rsidR="00E416AC" w:rsidRPr="00E416AC" w:rsidRDefault="00E416AC" w:rsidP="00E416AC">
      <w:r>
        <w:t>Dans le cadre du cours de programmation orientée objet nous avons choisi comme projet du trimestre de développer une application Android permettant la géolocalisation de notes.</w:t>
      </w:r>
    </w:p>
    <w:p w:rsidR="00E416AC" w:rsidRDefault="00E416AC" w:rsidP="00E416AC">
      <w:pPr>
        <w:pStyle w:val="Titre1"/>
      </w:pPr>
      <w:r>
        <w:t>Description générale</w:t>
      </w:r>
    </w:p>
    <w:p w:rsidR="00F8779D" w:rsidRDefault="00E416AC" w:rsidP="00E416AC">
      <w:r>
        <w:t>La géolocalisation de note permet à un utilisateur d’enregistrer des notes de la même façon que d’autres application telles que « 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keep</w:t>
      </w:r>
      <w:proofErr w:type="spellEnd"/>
      <w:r>
        <w:t> ». Cependant ces notes seront associées à un où des lieux géographiques. Cela permettra notamment aux utilisateur de recevoir des notification</w:t>
      </w:r>
      <w:r w:rsidR="00F8779D">
        <w:t>s</w:t>
      </w:r>
      <w:r>
        <w:t xml:space="preserve"> lors de l’arrivé sur un lieu possédant une note.</w:t>
      </w:r>
      <w:r w:rsidR="00F8779D">
        <w:t xml:space="preserve"> La distance de l’utilisateur par rapport au lieu sera </w:t>
      </w:r>
      <w:r w:rsidR="005C32CB">
        <w:t>déterminée</w:t>
      </w:r>
      <w:r w:rsidR="00F8779D">
        <w:t xml:space="preserve"> en fonction du besoin au cours du </w:t>
      </w:r>
      <w:proofErr w:type="spellStart"/>
      <w:r w:rsidR="00F8779D">
        <w:t>developpement</w:t>
      </w:r>
      <w:proofErr w:type="spellEnd"/>
      <w:r w:rsidR="00F8779D">
        <w:t>.</w:t>
      </w:r>
    </w:p>
    <w:p w:rsidR="00E416AC" w:rsidRPr="00E416AC" w:rsidRDefault="00E416AC" w:rsidP="00E416AC">
      <w:r>
        <w:t>Les notes ainsi que les lieux seront créé par l’utilisateur par le biais de l’application et selon plusieurs méthodes.</w:t>
      </w:r>
    </w:p>
    <w:p w:rsidR="00E416AC" w:rsidRDefault="00E416AC" w:rsidP="00E416AC">
      <w:pPr>
        <w:pStyle w:val="Titre1"/>
      </w:pPr>
      <w:r>
        <w:t>Contraintes</w:t>
      </w:r>
    </w:p>
    <w:p w:rsidR="00E416AC" w:rsidRDefault="00E416AC" w:rsidP="00E416AC">
      <w:r>
        <w:t xml:space="preserve">L’application développé se </w:t>
      </w:r>
      <w:r w:rsidR="00381EF8">
        <w:t>fera</w:t>
      </w:r>
      <w:r>
        <w:t xml:space="preserve"> uniquement sur Android et sur des version récente </w:t>
      </w:r>
      <w:r w:rsidR="00381EF8">
        <w:t>d’Android</w:t>
      </w:r>
      <w:r>
        <w:t xml:space="preserve"> (</w:t>
      </w:r>
      <w:r w:rsidR="00381EF8">
        <w:t>Android</w:t>
      </w:r>
      <w:r>
        <w:t xml:space="preserve"> version 7 ou 8 minimum). Ce choix est arbitraire en terme de développement et n’est fait qu’en fonction de la répartition des utilisateurs </w:t>
      </w:r>
      <w:r w:rsidR="00381EF8">
        <w:t>d’Android</w:t>
      </w:r>
      <w:r>
        <w:t>.</w:t>
      </w:r>
    </w:p>
    <w:p w:rsidR="00E416AC" w:rsidRDefault="00E416AC" w:rsidP="00E416AC">
      <w:r>
        <w:t xml:space="preserve">Aucun </w:t>
      </w:r>
      <w:r w:rsidR="00381EF8">
        <w:t>développement</w:t>
      </w:r>
      <w:r>
        <w:t xml:space="preserve"> ne se fera </w:t>
      </w:r>
      <w:r w:rsidR="00381EF8">
        <w:t xml:space="preserve">sur IOS ou pour les </w:t>
      </w:r>
      <w:r w:rsidR="005C32CB">
        <w:t>Windows</w:t>
      </w:r>
      <w:r w:rsidR="00381EF8">
        <w:t xml:space="preserve"> phone.</w:t>
      </w:r>
    </w:p>
    <w:p w:rsidR="00381EF8" w:rsidRPr="00E416AC" w:rsidRDefault="00381EF8" w:rsidP="00E416AC">
      <w:r>
        <w:t xml:space="preserve">L’application développé sera limitée à une utilisation locale pour chaque utilisateur et les données ne seront donc pas partager ni stockée sur le cloud. La sauvegarde des données en locale se fera sur une base </w:t>
      </w:r>
      <w:proofErr w:type="spellStart"/>
      <w:r>
        <w:t>SQLite</w:t>
      </w:r>
      <w:proofErr w:type="spellEnd"/>
      <w:r>
        <w:t>.</w:t>
      </w:r>
    </w:p>
    <w:p w:rsidR="00F8779D" w:rsidRDefault="00F8779D">
      <w:pPr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:rsidR="00E416AC" w:rsidRDefault="00E416AC" w:rsidP="00E416AC">
      <w:pPr>
        <w:pStyle w:val="Titre1"/>
      </w:pPr>
      <w:r>
        <w:lastRenderedPageBreak/>
        <w:t>Fonctionnalités</w:t>
      </w:r>
    </w:p>
    <w:p w:rsidR="00381EF8" w:rsidRDefault="00381EF8" w:rsidP="00381EF8">
      <w:pPr>
        <w:pStyle w:val="Paragraphedeliste"/>
        <w:numPr>
          <w:ilvl w:val="0"/>
          <w:numId w:val="1"/>
        </w:numPr>
      </w:pPr>
      <w:r>
        <w:t>Création de lieux</w:t>
      </w:r>
    </w:p>
    <w:p w:rsidR="00381EF8" w:rsidRDefault="00381EF8" w:rsidP="00381EF8">
      <w:pPr>
        <w:pStyle w:val="Paragraphedeliste"/>
        <w:numPr>
          <w:ilvl w:val="1"/>
          <w:numId w:val="1"/>
        </w:numPr>
      </w:pPr>
      <w:r>
        <w:t>Ajout d’un lieu à partir de la position GPS actuelle</w:t>
      </w:r>
    </w:p>
    <w:p w:rsidR="00381EF8" w:rsidRDefault="00381EF8" w:rsidP="00381EF8">
      <w:pPr>
        <w:pStyle w:val="Paragraphedeliste"/>
        <w:numPr>
          <w:ilvl w:val="1"/>
          <w:numId w:val="1"/>
        </w:numPr>
      </w:pPr>
      <w:r>
        <w:t xml:space="preserve">Ajout d’un lieu à partir d’une adresse par l’API </w:t>
      </w:r>
      <w:proofErr w:type="spellStart"/>
      <w:r>
        <w:t>google</w:t>
      </w:r>
      <w:proofErr w:type="spellEnd"/>
    </w:p>
    <w:p w:rsidR="00381EF8" w:rsidRDefault="00381EF8" w:rsidP="00381EF8">
      <w:pPr>
        <w:pStyle w:val="Paragraphedeliste"/>
        <w:numPr>
          <w:ilvl w:val="1"/>
          <w:numId w:val="1"/>
        </w:numPr>
      </w:pPr>
      <w:r>
        <w:t>Nommage du lieu</w:t>
      </w:r>
    </w:p>
    <w:p w:rsidR="00381EF8" w:rsidRDefault="00381EF8" w:rsidP="00381EF8">
      <w:pPr>
        <w:pStyle w:val="Paragraphedeliste"/>
        <w:numPr>
          <w:ilvl w:val="0"/>
          <w:numId w:val="1"/>
        </w:numPr>
      </w:pPr>
      <w:r>
        <w:t>Visualisation de lieu</w:t>
      </w:r>
    </w:p>
    <w:p w:rsidR="00381EF8" w:rsidRDefault="00381EF8" w:rsidP="00381EF8">
      <w:pPr>
        <w:pStyle w:val="Paragraphedeliste"/>
        <w:numPr>
          <w:ilvl w:val="1"/>
          <w:numId w:val="1"/>
        </w:numPr>
      </w:pPr>
      <w:r>
        <w:t>Modification du nom du lieu</w:t>
      </w:r>
    </w:p>
    <w:p w:rsidR="00381EF8" w:rsidRDefault="00381EF8" w:rsidP="00381EF8">
      <w:pPr>
        <w:pStyle w:val="Paragraphedeliste"/>
        <w:numPr>
          <w:ilvl w:val="1"/>
          <w:numId w:val="1"/>
        </w:numPr>
      </w:pPr>
      <w:r>
        <w:t>Affichage d’une carte pour visualiser l’emplacement du lieu</w:t>
      </w:r>
    </w:p>
    <w:p w:rsidR="00381EF8" w:rsidRDefault="00381EF8" w:rsidP="00381EF8">
      <w:pPr>
        <w:pStyle w:val="Paragraphedeliste"/>
        <w:numPr>
          <w:ilvl w:val="0"/>
          <w:numId w:val="1"/>
        </w:numPr>
      </w:pPr>
      <w:r>
        <w:t>Création d’une note</w:t>
      </w:r>
    </w:p>
    <w:p w:rsidR="00381EF8" w:rsidRDefault="00381EF8" w:rsidP="00381EF8">
      <w:pPr>
        <w:pStyle w:val="Paragraphedeliste"/>
        <w:numPr>
          <w:ilvl w:val="1"/>
          <w:numId w:val="1"/>
        </w:numPr>
      </w:pPr>
      <w:r>
        <w:t>Saisie d’un titre et d’un contenu pour une note</w:t>
      </w:r>
    </w:p>
    <w:p w:rsidR="00381EF8" w:rsidRDefault="00381EF8" w:rsidP="00381EF8">
      <w:pPr>
        <w:pStyle w:val="Paragraphedeliste"/>
        <w:numPr>
          <w:ilvl w:val="1"/>
          <w:numId w:val="1"/>
        </w:numPr>
      </w:pPr>
      <w:r>
        <w:t>Ajout d’une note sur un lieu existant</w:t>
      </w:r>
    </w:p>
    <w:p w:rsidR="00381EF8" w:rsidRDefault="00381EF8" w:rsidP="00381EF8">
      <w:pPr>
        <w:pStyle w:val="Paragraphedeliste"/>
        <w:numPr>
          <w:ilvl w:val="1"/>
          <w:numId w:val="1"/>
        </w:numPr>
      </w:pPr>
      <w:r>
        <w:t>Ajout d’une note à l’emplacement actuelle et création d’un lieu associé à cet emplacement</w:t>
      </w:r>
    </w:p>
    <w:p w:rsidR="00381EF8" w:rsidRDefault="00381EF8" w:rsidP="00381EF8">
      <w:pPr>
        <w:pStyle w:val="Paragraphedeliste"/>
        <w:numPr>
          <w:ilvl w:val="0"/>
          <w:numId w:val="1"/>
        </w:numPr>
      </w:pPr>
      <w:r>
        <w:t>Visualisation des notes</w:t>
      </w:r>
    </w:p>
    <w:p w:rsidR="00381EF8" w:rsidRDefault="00381EF8" w:rsidP="00381EF8">
      <w:pPr>
        <w:pStyle w:val="Paragraphedeliste"/>
        <w:numPr>
          <w:ilvl w:val="1"/>
          <w:numId w:val="1"/>
        </w:numPr>
      </w:pPr>
      <w:r>
        <w:t>Affichage de la liste de note en fonction de chaque lieu</w:t>
      </w:r>
    </w:p>
    <w:p w:rsidR="00381EF8" w:rsidRDefault="00381EF8" w:rsidP="00381EF8">
      <w:pPr>
        <w:pStyle w:val="Paragraphedeliste"/>
        <w:numPr>
          <w:ilvl w:val="1"/>
          <w:numId w:val="1"/>
        </w:numPr>
      </w:pPr>
      <w:r>
        <w:t>Affichage de l’ensemble des notes</w:t>
      </w:r>
    </w:p>
    <w:p w:rsidR="00381EF8" w:rsidRDefault="00381EF8" w:rsidP="00381EF8">
      <w:pPr>
        <w:pStyle w:val="Paragraphedeliste"/>
        <w:numPr>
          <w:ilvl w:val="1"/>
          <w:numId w:val="1"/>
        </w:numPr>
      </w:pPr>
      <w:r>
        <w:t>Affichage du contenu d’une note</w:t>
      </w:r>
    </w:p>
    <w:p w:rsidR="00F8779D" w:rsidRDefault="00F8779D" w:rsidP="00F8779D">
      <w:pPr>
        <w:pStyle w:val="Paragraphedeliste"/>
        <w:numPr>
          <w:ilvl w:val="0"/>
          <w:numId w:val="1"/>
        </w:numPr>
      </w:pPr>
      <w:r>
        <w:t>Cocher les notes</w:t>
      </w:r>
    </w:p>
    <w:p w:rsidR="00F8779D" w:rsidRDefault="00F8779D" w:rsidP="00F8779D">
      <w:pPr>
        <w:pStyle w:val="Paragraphedeliste"/>
        <w:numPr>
          <w:ilvl w:val="1"/>
          <w:numId w:val="1"/>
        </w:numPr>
      </w:pPr>
      <w:r>
        <w:t>Cocher la note à partir de la notification</w:t>
      </w:r>
    </w:p>
    <w:p w:rsidR="00F8779D" w:rsidRDefault="00F8779D" w:rsidP="00F8779D">
      <w:pPr>
        <w:pStyle w:val="Paragraphedeliste"/>
        <w:numPr>
          <w:ilvl w:val="1"/>
          <w:numId w:val="1"/>
        </w:numPr>
      </w:pPr>
      <w:r>
        <w:t>Cocher la note à partir de la liste des notes pour un lieu</w:t>
      </w:r>
    </w:p>
    <w:p w:rsidR="00F8779D" w:rsidRDefault="00F8779D" w:rsidP="00F8779D">
      <w:pPr>
        <w:pStyle w:val="Paragraphedeliste"/>
        <w:numPr>
          <w:ilvl w:val="1"/>
          <w:numId w:val="1"/>
        </w:numPr>
      </w:pPr>
      <w:r>
        <w:t>Cocher la note à partir de sa visualisation</w:t>
      </w:r>
    </w:p>
    <w:p w:rsidR="00F8779D" w:rsidRDefault="00F8779D" w:rsidP="00F8779D">
      <w:pPr>
        <w:pStyle w:val="Paragraphedeliste"/>
        <w:numPr>
          <w:ilvl w:val="0"/>
          <w:numId w:val="1"/>
        </w:numPr>
      </w:pPr>
      <w:r>
        <w:t>Notification</w:t>
      </w:r>
      <w:bookmarkStart w:id="0" w:name="_GoBack"/>
      <w:bookmarkEnd w:id="0"/>
    </w:p>
    <w:p w:rsidR="00F8779D" w:rsidRDefault="00F8779D" w:rsidP="00F8779D">
      <w:pPr>
        <w:pStyle w:val="Paragraphedeliste"/>
        <w:numPr>
          <w:ilvl w:val="1"/>
          <w:numId w:val="1"/>
        </w:numPr>
      </w:pPr>
      <w:r>
        <w:t>Réception d’une notification à l’approche d’un lieu possédant au moins 1 notes associée</w:t>
      </w:r>
    </w:p>
    <w:p w:rsidR="00F8779D" w:rsidRDefault="00F8779D" w:rsidP="00F8779D">
      <w:pPr>
        <w:pStyle w:val="Paragraphedeliste"/>
        <w:numPr>
          <w:ilvl w:val="1"/>
          <w:numId w:val="1"/>
        </w:numPr>
      </w:pPr>
      <w:r>
        <w:t>La notification affiche le titre des notes présentes sur le lieu</w:t>
      </w:r>
    </w:p>
    <w:p w:rsidR="00F8779D" w:rsidRDefault="00F8779D" w:rsidP="00F8779D">
      <w:pPr>
        <w:pStyle w:val="Paragraphedeliste"/>
        <w:numPr>
          <w:ilvl w:val="1"/>
          <w:numId w:val="1"/>
        </w:numPr>
      </w:pPr>
      <w:r>
        <w:t>Possibilité de cocher une note via la notification</w:t>
      </w:r>
    </w:p>
    <w:p w:rsidR="00BB3EA7" w:rsidRDefault="00BB3EA7" w:rsidP="00BB3EA7">
      <w:pPr>
        <w:pStyle w:val="Paragraphedeliste"/>
        <w:numPr>
          <w:ilvl w:val="0"/>
          <w:numId w:val="1"/>
        </w:numPr>
      </w:pPr>
      <w:r>
        <w:t>Catégorie</w:t>
      </w:r>
    </w:p>
    <w:p w:rsidR="00BB3EA7" w:rsidRDefault="00BB3EA7" w:rsidP="00BB3EA7">
      <w:pPr>
        <w:pStyle w:val="Paragraphedeliste"/>
        <w:numPr>
          <w:ilvl w:val="1"/>
          <w:numId w:val="1"/>
        </w:numPr>
      </w:pPr>
      <w:r>
        <w:t>Regroupement de lieu par catégorie personnalisé</w:t>
      </w:r>
    </w:p>
    <w:p w:rsidR="00BB3EA7" w:rsidRDefault="00BB3EA7" w:rsidP="00BB3EA7">
      <w:pPr>
        <w:pStyle w:val="Paragraphedeliste"/>
        <w:numPr>
          <w:ilvl w:val="1"/>
          <w:numId w:val="1"/>
        </w:numPr>
      </w:pPr>
      <w:r>
        <w:t>CRUD catégorie</w:t>
      </w:r>
    </w:p>
    <w:p w:rsidR="00AD50B3" w:rsidRDefault="00AD50B3" w:rsidP="00BB3EA7">
      <w:pPr>
        <w:pStyle w:val="Paragraphedeliste"/>
        <w:numPr>
          <w:ilvl w:val="1"/>
          <w:numId w:val="1"/>
        </w:numPr>
      </w:pPr>
      <w:r>
        <w:t>Ajout d’un lieu</w:t>
      </w:r>
    </w:p>
    <w:p w:rsidR="00AD50B3" w:rsidRPr="00381EF8" w:rsidRDefault="00AD50B3" w:rsidP="00BB3EA7">
      <w:pPr>
        <w:pStyle w:val="Paragraphedeliste"/>
        <w:numPr>
          <w:ilvl w:val="1"/>
          <w:numId w:val="1"/>
        </w:numPr>
      </w:pPr>
      <w:r>
        <w:t>Suppression d’un lieu</w:t>
      </w:r>
    </w:p>
    <w:p w:rsidR="00E416AC" w:rsidRDefault="00E416AC" w:rsidP="00E416AC"/>
    <w:p w:rsidR="00F8779D" w:rsidRDefault="00F8779D" w:rsidP="00F8779D">
      <w:pPr>
        <w:pStyle w:val="Titre1"/>
      </w:pPr>
      <w:r>
        <w:lastRenderedPageBreak/>
        <w:t>Diagramme de classe</w:t>
      </w:r>
    </w:p>
    <w:p w:rsidR="00F8779D" w:rsidRPr="00F8779D" w:rsidRDefault="00AD50B3" w:rsidP="00AD50B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4182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ication_PO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79D" w:rsidRPr="00F8779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498" w:rsidRDefault="00D46498" w:rsidP="00827E90">
      <w:pPr>
        <w:spacing w:after="0" w:line="240" w:lineRule="auto"/>
      </w:pPr>
      <w:r>
        <w:separator/>
      </w:r>
    </w:p>
  </w:endnote>
  <w:endnote w:type="continuationSeparator" w:id="0">
    <w:p w:rsidR="00D46498" w:rsidRDefault="00D46498" w:rsidP="0082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498" w:rsidRDefault="00D46498" w:rsidP="00827E90">
      <w:pPr>
        <w:spacing w:after="0" w:line="240" w:lineRule="auto"/>
      </w:pPr>
      <w:r>
        <w:separator/>
      </w:r>
    </w:p>
  </w:footnote>
  <w:footnote w:type="continuationSeparator" w:id="0">
    <w:p w:rsidR="00D46498" w:rsidRDefault="00D46498" w:rsidP="00827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E90" w:rsidRDefault="005C32CB" w:rsidP="00702904">
    <w:pPr>
      <w:pStyle w:val="En-tte"/>
      <w:rPr>
        <w:color w:val="44546A" w:themeColor="text2"/>
      </w:rPr>
    </w:pPr>
    <w:r>
      <w:rPr>
        <w:color w:val="44546A" w:themeColor="text2"/>
      </w:rPr>
      <w:t>Programmation orientée objet</w:t>
    </w:r>
    <w:r w:rsidR="00702904">
      <w:rPr>
        <w:color w:val="44546A" w:themeColor="text2"/>
      </w:rPr>
      <w:tab/>
    </w:r>
    <w:r w:rsidR="00702904">
      <w:rPr>
        <w:color w:val="44546A" w:themeColor="text2"/>
      </w:rPr>
      <w:tab/>
      <w:t xml:space="preserve"> </w:t>
    </w:r>
    <w:r w:rsidR="00A52BAE">
      <w:rPr>
        <w:color w:val="44546A" w:themeColor="text2"/>
      </w:rPr>
      <w:fldChar w:fldCharType="begin"/>
    </w:r>
    <w:r w:rsidR="00A52BAE">
      <w:rPr>
        <w:color w:val="44546A" w:themeColor="text2"/>
      </w:rPr>
      <w:instrText xml:space="preserve"> TIME \@ "d MMMM yyyy" </w:instrText>
    </w:r>
    <w:r w:rsidR="00A52BAE">
      <w:rPr>
        <w:color w:val="44546A" w:themeColor="text2"/>
      </w:rPr>
      <w:fldChar w:fldCharType="separate"/>
    </w:r>
    <w:r w:rsidR="00BB3EA7">
      <w:rPr>
        <w:noProof/>
        <w:color w:val="44546A" w:themeColor="text2"/>
      </w:rPr>
      <w:t>19 octobre 2018</w:t>
    </w:r>
    <w:r w:rsidR="00A52BAE">
      <w:rPr>
        <w:color w:val="44546A" w:themeColor="text2"/>
      </w:rPr>
      <w:fldChar w:fldCharType="end"/>
    </w:r>
  </w:p>
  <w:p w:rsidR="00827E90" w:rsidRDefault="00827E90">
    <w:pPr>
      <w:pStyle w:val="En-tte"/>
      <w:rPr>
        <w:color w:val="44546A" w:themeColor="text2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-701675</wp:posOffset>
              </wp:positionH>
              <wp:positionV relativeFrom="paragraph">
                <wp:posOffset>248285</wp:posOffset>
              </wp:positionV>
              <wp:extent cx="7018020" cy="7620"/>
              <wp:effectExtent l="0" t="0" r="30480" b="3048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80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E8A7B3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5pt,19.55pt" to="497.3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" strokecolor="#4472c4 [3204]" strokeweight=".5pt">
              <v:stroke joinstyle="miter"/>
            </v:line>
          </w:pict>
        </mc:Fallback>
      </mc:AlternateContent>
    </w:r>
    <w:r>
      <w:rPr>
        <w:color w:val="44546A" w:themeColor="text2"/>
      </w:rPr>
      <w:t xml:space="preserve">Auteur : </w:t>
    </w:r>
    <w:sdt>
      <w:sdtPr>
        <w:rPr>
          <w:color w:val="44546A" w:themeColor="text2"/>
        </w:rPr>
        <w:alias w:val="Auteur "/>
        <w:tag w:val=""/>
        <w:id w:val="205681621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C32CB" w:rsidRPr="005C32CB">
          <w:rPr>
            <w:color w:val="44546A" w:themeColor="text2"/>
          </w:rPr>
          <w:t xml:space="preserve">Guillaume CADAPEAUD, </w:t>
        </w:r>
        <w:proofErr w:type="spellStart"/>
        <w:r w:rsidR="005C32CB" w:rsidRPr="005C32CB">
          <w:rPr>
            <w:color w:val="44546A" w:themeColor="text2"/>
          </w:rPr>
          <w:t>Iry</w:t>
        </w:r>
        <w:proofErr w:type="spellEnd"/>
        <w:r w:rsidR="005C32CB" w:rsidRPr="005C32CB">
          <w:rPr>
            <w:color w:val="44546A" w:themeColor="text2"/>
          </w:rPr>
          <w:t xml:space="preserve"> </w:t>
        </w:r>
        <w:r w:rsidR="005C32CB" w:rsidRPr="005C32CB">
          <w:rPr>
            <w:color w:val="44546A" w:themeColor="text2"/>
          </w:rPr>
          <w:t>RAZAFINDRAHAINGO</w:t>
        </w:r>
        <w:r w:rsidR="005C32CB">
          <w:rPr>
            <w:color w:val="44546A" w:themeColor="text2"/>
          </w:rPr>
          <w:t>, Mickaël REVILLON</w:t>
        </w:r>
      </w:sdtContent>
    </w:sdt>
  </w:p>
  <w:p w:rsidR="00827E90" w:rsidRDefault="00827E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65003"/>
    <w:multiLevelType w:val="hybridMultilevel"/>
    <w:tmpl w:val="7B645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AC"/>
    <w:rsid w:val="000541DD"/>
    <w:rsid w:val="00381EF8"/>
    <w:rsid w:val="003A3BB8"/>
    <w:rsid w:val="004651B4"/>
    <w:rsid w:val="005C32CB"/>
    <w:rsid w:val="00702904"/>
    <w:rsid w:val="00703112"/>
    <w:rsid w:val="00827E90"/>
    <w:rsid w:val="00903602"/>
    <w:rsid w:val="00A52BAE"/>
    <w:rsid w:val="00AD50B3"/>
    <w:rsid w:val="00BB3EA7"/>
    <w:rsid w:val="00C71CDC"/>
    <w:rsid w:val="00D46498"/>
    <w:rsid w:val="00E416AC"/>
    <w:rsid w:val="00F306FE"/>
    <w:rsid w:val="00F8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603F2"/>
  <w15:chartTrackingRefBased/>
  <w15:docId w15:val="{541C365C-9B56-4461-A1B0-CDA7DF3D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1B4"/>
    <w:rPr>
      <w:rFonts w:ascii="Trebuchet MS" w:hAnsi="Trebuchet M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416AC"/>
    <w:pPr>
      <w:keepNext/>
      <w:keepLines/>
      <w:spacing w:before="120" w:after="0" w:line="360" w:lineRule="auto"/>
      <w:outlineLvl w:val="0"/>
    </w:pPr>
    <w:rPr>
      <w:rFonts w:eastAsiaTheme="majorEastAsia" w:cstheme="majorBidi"/>
      <w:color w:val="2F5496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651B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4651B4"/>
    <w:pPr>
      <w:keepNext/>
      <w:keepLines/>
      <w:spacing w:before="40" w:after="0"/>
      <w:ind w:left="708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7E90"/>
  </w:style>
  <w:style w:type="paragraph" w:styleId="Pieddepage">
    <w:name w:val="footer"/>
    <w:basedOn w:val="Normal"/>
    <w:link w:val="PieddepageCar"/>
    <w:uiPriority w:val="99"/>
    <w:unhideWhenUsed/>
    <w:rsid w:val="0082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7E90"/>
  </w:style>
  <w:style w:type="character" w:styleId="Textedelespacerserv">
    <w:name w:val="Placeholder Text"/>
    <w:basedOn w:val="Policepardfaut"/>
    <w:uiPriority w:val="99"/>
    <w:semiHidden/>
    <w:rsid w:val="00827E90"/>
    <w:rPr>
      <w:color w:val="8080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651B4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4651B4"/>
    <w:rPr>
      <w:rFonts w:ascii="Trebuchet MS" w:eastAsiaTheme="majorEastAsia" w:hAnsi="Trebuchet MS" w:cstheme="majorBidi"/>
      <w:b/>
      <w:spacing w:val="-10"/>
      <w:kern w:val="28"/>
      <w:sz w:val="5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416AC"/>
    <w:rPr>
      <w:rFonts w:ascii="Trebuchet MS" w:eastAsiaTheme="majorEastAsia" w:hAnsi="Trebuchet MS" w:cstheme="majorBidi"/>
      <w:color w:val="2F5496" w:themeColor="accent1" w:themeShade="BF"/>
      <w:sz w:val="36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651B4"/>
    <w:rPr>
      <w:rFonts w:ascii="Trebuchet MS" w:eastAsiaTheme="majorEastAsia" w:hAnsi="Trebuchet MS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651B4"/>
    <w:rPr>
      <w:rFonts w:ascii="Trebuchet MS" w:eastAsiaTheme="majorEastAsia" w:hAnsi="Trebuchet MS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8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aume\Documents\Mod&#232;les%20Office%20personnalis&#233;s\model%208INF854%20cryptographi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1B4EE-58A3-4156-BC65-A7057DA9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 8INF854 cryptographie</Template>
  <TotalTime>711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CADAPEAUD, Iry RAZAFINDRAHAINGO, Mickaël REVILLON</dc:creator>
  <cp:keywords/>
  <dc:description/>
  <cp:lastModifiedBy>Guillaume CADAPEAUD</cp:lastModifiedBy>
  <cp:revision>4</cp:revision>
  <dcterms:created xsi:type="dcterms:W3CDTF">2018-10-19T03:41:00Z</dcterms:created>
  <dcterms:modified xsi:type="dcterms:W3CDTF">2018-10-19T15:32:00Z</dcterms:modified>
</cp:coreProperties>
</file>