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0D1C" w14:textId="77777777" w:rsidR="001A59D8" w:rsidRPr="001A59D8" w:rsidRDefault="001A59D8" w:rsidP="001A59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59D8">
        <w:rPr>
          <w:rFonts w:ascii="Times New Roman" w:eastAsia="Times New Roman" w:hAnsi="Times New Roman" w:cs="Times New Roman"/>
          <w:b/>
          <w:bCs/>
          <w:kern w:val="0"/>
          <w:sz w:val="27"/>
          <w:szCs w:val="27"/>
          <w14:ligatures w14:val="none"/>
        </w:rPr>
        <w:t>. Understanding Our Business and Buying Process</w:t>
      </w:r>
    </w:p>
    <w:p w14:paraId="1A2FCE9B"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3715C535"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Types of customers:</w:t>
      </w:r>
    </w:p>
    <w:p w14:paraId="593B653C"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Our buyers are mainly small and mid-sized businesses — construction firms, facilities managers, schools, and distributors. They’re often purchasing in bulk or for ongoing replenishment. Some are very technical (engineers or procurement pros); others are general office managers who just want to restock essentials.</w:t>
      </w:r>
    </w:p>
    <w:p w14:paraId="56A7869D"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73E40A60"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How buyers find products:</w:t>
      </w:r>
    </w:p>
    <w:p w14:paraId="0E6F00CF"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Roughly 70% of customers use search. They’ll type in “M8 stainless steel hex bolt” or “ergonomic office chair,” often with partial terms or vague descriptions. Another 20% browse by category, and about 10% contact our sales reps when they can’t find what they need or need volume quotes.</w:t>
      </w:r>
    </w:p>
    <w:p w14:paraId="537EC94F"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41FDB9CF"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Why discovery is complex:</w:t>
      </w:r>
    </w:p>
    <w:p w14:paraId="3DCE196F"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Because our catalog is massive — over 300,000 SKUs — and many items have similar specs that differ only slightly (e.g., bolt length, coating type, packaging size). Customers often don’t know the exact terminology or part number, so they get lost in filters or irrelevant results.</w:t>
      </w:r>
    </w:p>
    <w:p w14:paraId="26B28BFF"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2AB172DB"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Handling detailed specs:</w:t>
      </w:r>
    </w:p>
    <w:p w14:paraId="748FFE64"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Power users download spec sheets or filter by dimensions, voltage, thread type, etc. But casual buyers struggle — they don’t always know which spec matters. Some call us to confirm compatibility before ordering.</w:t>
      </w:r>
    </w:p>
    <w:p w14:paraId="531F436E"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716AAB99"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Typical purchase journey:</w:t>
      </w:r>
    </w:p>
    <w:p w14:paraId="24460837"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A buyer searches for a product → gets a long results list → uses filters or the “compare” feature → maybe checks spec sheets or calls support → adds to cart → requests a quote (if it’s large) or buys directly. The friction points are usually during the “search and compare” phase.</w:t>
      </w:r>
    </w:p>
    <w:p w14:paraId="2DB5F495" w14:textId="77777777" w:rsidR="001A59D8" w:rsidRPr="001A59D8" w:rsidRDefault="00705FAB" w:rsidP="001A59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705FAB">
        <w:rPr>
          <w:rFonts w:ascii="Times New Roman" w:eastAsia="Times New Roman" w:hAnsi="Times New Roman" w:cs="Times New Roman"/>
          <w:noProof/>
          <w:kern w:val="0"/>
          <w14:ligatures w14:val="none"/>
        </w:rPr>
        <w:pict w14:anchorId="0A412723">
          <v:rect id="_x0000_i1025" alt="" style="width:468pt;height:.05pt;mso-width-percent:0;mso-height-percent:0;mso-width-percent:0;mso-height-percent:0" o:hralign="center" o:hrstd="t" o:hr="t" fillcolor="#a0a0a0" stroked="f"/>
        </w:pict>
      </w:r>
    </w:p>
    <w:p w14:paraId="3874C05C" w14:textId="77777777" w:rsidR="001A59D8" w:rsidRPr="001A59D8" w:rsidRDefault="001A59D8" w:rsidP="001A59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59D8">
        <w:rPr>
          <w:rFonts w:ascii="Times New Roman" w:eastAsia="Times New Roman" w:hAnsi="Times New Roman" w:cs="Times New Roman"/>
          <w:b/>
          <w:bCs/>
          <w:kern w:val="0"/>
          <w:sz w:val="27"/>
          <w:szCs w:val="27"/>
          <w14:ligatures w14:val="none"/>
        </w:rPr>
        <w:lastRenderedPageBreak/>
        <w:t>2. Challenges and Data Pain Points</w:t>
      </w:r>
    </w:p>
    <w:p w14:paraId="72046728"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2DF64C4A"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Reasons for abandonment:</w:t>
      </w:r>
    </w:p>
    <w:p w14:paraId="5CD975CB" w14:textId="77777777" w:rsidR="001A59D8" w:rsidRPr="001A59D8" w:rsidRDefault="001A59D8" w:rsidP="001A59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Incomplete or unclear product data (missing dimensions, images).</w:t>
      </w:r>
    </w:p>
    <w:p w14:paraId="1D88CE74" w14:textId="77777777" w:rsidR="001A59D8" w:rsidRPr="001A59D8" w:rsidRDefault="001A59D8" w:rsidP="001A59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Poor search relevance — typing “metal bracket” returns 2000 results.</w:t>
      </w:r>
    </w:p>
    <w:p w14:paraId="24650C96" w14:textId="77777777" w:rsidR="001A59D8" w:rsidRPr="001A59D8" w:rsidRDefault="001A59D8" w:rsidP="001A59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Confusion between similar SKUs.</w:t>
      </w:r>
    </w:p>
    <w:p w14:paraId="53A0A52B" w14:textId="77777777" w:rsidR="001A59D8" w:rsidRPr="001A59D8" w:rsidRDefault="001A59D8" w:rsidP="001A59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Lack of confidence — they’re unsure if the part will fit or meet their needs.</w:t>
      </w:r>
    </w:p>
    <w:p w14:paraId="54ED31D2"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2A9D1EE8"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Identifying and fixing issues:</w:t>
      </w:r>
    </w:p>
    <w:p w14:paraId="68B7670C"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We use analytics tools (Google Analytics, Hotjar) to track exit pages and search queries with “no results.” But it’s reactive — we often only realize there’s a problem when sales drop for a category.</w:t>
      </w:r>
    </w:p>
    <w:p w14:paraId="5EF91D1C"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15DEAEA4"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Current search limitations:</w:t>
      </w:r>
    </w:p>
    <w:p w14:paraId="1ADE7989"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 xml:space="preserve">Our search (powered by </w:t>
      </w:r>
      <w:proofErr w:type="spellStart"/>
      <w:r w:rsidRPr="001A59D8">
        <w:rPr>
          <w:rFonts w:ascii="Times New Roman" w:eastAsia="Times New Roman" w:hAnsi="Times New Roman" w:cs="Times New Roman"/>
          <w:kern w:val="0"/>
          <w14:ligatures w14:val="none"/>
        </w:rPr>
        <w:t>Algolia</w:t>
      </w:r>
      <w:proofErr w:type="spellEnd"/>
      <w:r w:rsidRPr="001A59D8">
        <w:rPr>
          <w:rFonts w:ascii="Times New Roman" w:eastAsia="Times New Roman" w:hAnsi="Times New Roman" w:cs="Times New Roman"/>
          <w:kern w:val="0"/>
          <w14:ligatures w14:val="none"/>
        </w:rPr>
        <w:t>) is keyword-based. It doesn’t understand relationships between specs or use cases. For instance, if someone types “mounting bracket for solar panel,” it won’t infer which of our brackets work for that use.</w:t>
      </w:r>
    </w:p>
    <w:p w14:paraId="63E939D6"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055CA202"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Handling large catalogs:</w:t>
      </w:r>
    </w:p>
    <w:p w14:paraId="4DBFE358"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We sync product data through an ERP → PIM system, but keeping attributes consistent is a nightmare. Some categories have dozens of attributes (e.g., electrical parts), and they’re not standardized.</w:t>
      </w:r>
    </w:p>
    <w:p w14:paraId="55817EC9"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63E9BA5C"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Customer complaints:</w:t>
      </w:r>
    </w:p>
    <w:p w14:paraId="189F575B"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Yes — all the time. We’ve had customers call saying, “I know you sell this item, but your search doesn’t show it.” Usually, it’s a synonym issue or missing tag.</w:t>
      </w:r>
    </w:p>
    <w:p w14:paraId="33E7022B" w14:textId="77777777" w:rsidR="001A59D8" w:rsidRPr="001A59D8" w:rsidRDefault="00705FAB" w:rsidP="001A59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705FAB">
        <w:rPr>
          <w:rFonts w:ascii="Times New Roman" w:eastAsia="Times New Roman" w:hAnsi="Times New Roman" w:cs="Times New Roman"/>
          <w:noProof/>
          <w:kern w:val="0"/>
          <w14:ligatures w14:val="none"/>
        </w:rPr>
        <w:pict w14:anchorId="008728CF">
          <v:rect id="_x0000_i1026" alt="" style="width:468pt;height:.05pt;mso-width-percent:0;mso-height-percent:0;mso-width-percent:0;mso-height-percent:0" o:hralign="center" o:hrstd="t" o:hr="t" fillcolor="#a0a0a0" stroked="f"/>
        </w:pict>
      </w:r>
    </w:p>
    <w:p w14:paraId="404B09BB" w14:textId="77777777" w:rsidR="001A59D8" w:rsidRPr="001A59D8" w:rsidRDefault="001A59D8" w:rsidP="001A59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59D8">
        <w:rPr>
          <w:rFonts w:ascii="Times New Roman" w:eastAsia="Times New Roman" w:hAnsi="Times New Roman" w:cs="Times New Roman"/>
          <w:b/>
          <w:bCs/>
          <w:kern w:val="0"/>
          <w:sz w:val="27"/>
          <w:szCs w:val="27"/>
          <w14:ligatures w14:val="none"/>
        </w:rPr>
        <w:t>3. Technology and Integration</w:t>
      </w:r>
    </w:p>
    <w:p w14:paraId="19C12A2C"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227B884B"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Current tools:</w:t>
      </w:r>
    </w:p>
    <w:p w14:paraId="78286276"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 xml:space="preserve">We use Shopify Plus with a custom integration to our PIM and </w:t>
      </w:r>
      <w:proofErr w:type="spellStart"/>
      <w:r w:rsidRPr="001A59D8">
        <w:rPr>
          <w:rFonts w:ascii="Times New Roman" w:eastAsia="Times New Roman" w:hAnsi="Times New Roman" w:cs="Times New Roman"/>
          <w:kern w:val="0"/>
          <w14:ligatures w14:val="none"/>
        </w:rPr>
        <w:t>Algolia</w:t>
      </w:r>
      <w:proofErr w:type="spellEnd"/>
      <w:r w:rsidRPr="001A59D8">
        <w:rPr>
          <w:rFonts w:ascii="Times New Roman" w:eastAsia="Times New Roman" w:hAnsi="Times New Roman" w:cs="Times New Roman"/>
          <w:kern w:val="0"/>
          <w14:ligatures w14:val="none"/>
        </w:rPr>
        <w:t xml:space="preserve"> for search. For recommendations, we’ve experimented with </w:t>
      </w:r>
      <w:proofErr w:type="spellStart"/>
      <w:r w:rsidRPr="001A59D8">
        <w:rPr>
          <w:rFonts w:ascii="Times New Roman" w:eastAsia="Times New Roman" w:hAnsi="Times New Roman" w:cs="Times New Roman"/>
          <w:kern w:val="0"/>
          <w14:ligatures w14:val="none"/>
        </w:rPr>
        <w:t>Klevu</w:t>
      </w:r>
      <w:proofErr w:type="spellEnd"/>
      <w:r w:rsidRPr="001A59D8">
        <w:rPr>
          <w:rFonts w:ascii="Times New Roman" w:eastAsia="Times New Roman" w:hAnsi="Times New Roman" w:cs="Times New Roman"/>
          <w:kern w:val="0"/>
          <w14:ligatures w14:val="none"/>
        </w:rPr>
        <w:t xml:space="preserve"> and Shopify’s native suggestions, but they’re generic.</w:t>
      </w:r>
    </w:p>
    <w:p w14:paraId="40563211"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45CB90EA"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Deciding to invest:</w:t>
      </w:r>
    </w:p>
    <w:p w14:paraId="2D833993"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We look for ROI tied to conversion lift or reduced support calls. Anything that helps customers self-serve better gets attention.</w:t>
      </w:r>
    </w:p>
    <w:p w14:paraId="1E448AB4"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4689EE1D"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Experience with integrations:</w:t>
      </w:r>
    </w:p>
    <w:p w14:paraId="34809664"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 xml:space="preserve">Mixed. Plugins are easy if they’re </w:t>
      </w:r>
      <w:proofErr w:type="gramStart"/>
      <w:r w:rsidRPr="001A59D8">
        <w:rPr>
          <w:rFonts w:ascii="Times New Roman" w:eastAsia="Times New Roman" w:hAnsi="Times New Roman" w:cs="Times New Roman"/>
          <w:kern w:val="0"/>
          <w14:ligatures w14:val="none"/>
        </w:rPr>
        <w:t>low-code</w:t>
      </w:r>
      <w:proofErr w:type="gramEnd"/>
      <w:r w:rsidRPr="001A59D8">
        <w:rPr>
          <w:rFonts w:ascii="Times New Roman" w:eastAsia="Times New Roman" w:hAnsi="Times New Roman" w:cs="Times New Roman"/>
          <w:kern w:val="0"/>
          <w14:ligatures w14:val="none"/>
        </w:rPr>
        <w:t>, but once we touch the ERP or pricing logic, it’s complex. Security and data ownership are major concerns.</w:t>
      </w:r>
    </w:p>
    <w:p w14:paraId="44165B96"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28C45A7E"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Success metrics:</w:t>
      </w:r>
    </w:p>
    <w:p w14:paraId="0FD054D1"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Conversion rate, average order value, number of support inquiries, and search-to-purchase ratio.</w:t>
      </w:r>
    </w:p>
    <w:p w14:paraId="46527C84"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657F9C55"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Customization importance:</w:t>
      </w:r>
    </w:p>
    <w:p w14:paraId="6B9D548C"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Very high. Our catalog isn’t like consumer retail — every industry has its own language. We’d need to tweak AI behavior for our product taxonomy and data structure.</w:t>
      </w:r>
    </w:p>
    <w:p w14:paraId="0DC17FBD" w14:textId="77777777" w:rsidR="001A59D8" w:rsidRPr="001A59D8" w:rsidRDefault="00705FAB" w:rsidP="001A59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705FAB">
        <w:rPr>
          <w:rFonts w:ascii="Times New Roman" w:eastAsia="Times New Roman" w:hAnsi="Times New Roman" w:cs="Times New Roman"/>
          <w:noProof/>
          <w:kern w:val="0"/>
          <w14:ligatures w14:val="none"/>
        </w:rPr>
        <w:pict w14:anchorId="5C353E6D">
          <v:rect id="_x0000_i1027" alt="" style="width:468pt;height:.05pt;mso-width-percent:0;mso-height-percent:0;mso-width-percent:0;mso-height-percent:0" o:hralign="center" o:hrstd="t" o:hr="t" fillcolor="#a0a0a0" stroked="f"/>
        </w:pict>
      </w:r>
    </w:p>
    <w:p w14:paraId="534E3952" w14:textId="77777777" w:rsidR="001A59D8" w:rsidRPr="001A59D8" w:rsidRDefault="001A59D8" w:rsidP="001A59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59D8">
        <w:rPr>
          <w:rFonts w:ascii="Times New Roman" w:eastAsia="Times New Roman" w:hAnsi="Times New Roman" w:cs="Times New Roman"/>
          <w:b/>
          <w:bCs/>
          <w:kern w:val="0"/>
          <w:sz w:val="27"/>
          <w:szCs w:val="27"/>
          <w14:ligatures w14:val="none"/>
        </w:rPr>
        <w:t>4. Fit and Expectations for an AI Discovery Agent</w:t>
      </w:r>
    </w:p>
    <w:p w14:paraId="7AF9D973"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5E1808BC"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If an AI agent could understand the catalog and guide buyers:</w:t>
      </w:r>
    </w:p>
    <w:p w14:paraId="5B140D28"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That would be huge. It could cut down on calls, improve search conversion, and help non-technical buyers find what they need faster. It might even help internal sales reps find SKUs during calls.</w:t>
      </w:r>
    </w:p>
    <w:p w14:paraId="2B4990D9"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40469C17"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Needed capabilities:</w:t>
      </w:r>
    </w:p>
    <w:p w14:paraId="6FDEEE3A" w14:textId="77777777" w:rsidR="001A59D8" w:rsidRPr="001A59D8" w:rsidRDefault="001A59D8" w:rsidP="001A59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Deep understanding of specs, compatibility, and synonyms.</w:t>
      </w:r>
    </w:p>
    <w:p w14:paraId="56661909" w14:textId="77777777" w:rsidR="001A59D8" w:rsidRPr="001A59D8" w:rsidRDefault="001A59D8" w:rsidP="001A59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Ability to handle bulk or B2B scenarios (“I need 500 units under $2 each”).</w:t>
      </w:r>
    </w:p>
    <w:p w14:paraId="25DB52C0" w14:textId="77777777" w:rsidR="001A59D8" w:rsidRPr="001A59D8" w:rsidRDefault="001A59D8" w:rsidP="001A59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Integration with live pricing and availability.</w:t>
      </w:r>
    </w:p>
    <w:p w14:paraId="6A02597A" w14:textId="77777777" w:rsidR="001A59D8" w:rsidRPr="001A59D8" w:rsidRDefault="001A59D8" w:rsidP="001A59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 xml:space="preserve">Transparency — showing </w:t>
      </w:r>
      <w:r w:rsidRPr="001A59D8">
        <w:rPr>
          <w:rFonts w:ascii="Times New Roman" w:eastAsia="Times New Roman" w:hAnsi="Times New Roman" w:cs="Times New Roman"/>
          <w:i/>
          <w:iCs/>
          <w:kern w:val="0"/>
          <w14:ligatures w14:val="none"/>
        </w:rPr>
        <w:t>why</w:t>
      </w:r>
      <w:r w:rsidRPr="001A59D8">
        <w:rPr>
          <w:rFonts w:ascii="Times New Roman" w:eastAsia="Times New Roman" w:hAnsi="Times New Roman" w:cs="Times New Roman"/>
          <w:kern w:val="0"/>
          <w14:ligatures w14:val="none"/>
        </w:rPr>
        <w:t xml:space="preserve"> it recommended certain products.</w:t>
      </w:r>
    </w:p>
    <w:p w14:paraId="772F9354"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773400F0"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Customer response:</w:t>
      </w:r>
    </w:p>
    <w:p w14:paraId="2114E7F5"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Mixed at first. Some might find it helpful if it feels like a “product expert,” not a chatbot. It must be accurate and quick, or people will lose trust.</w:t>
      </w:r>
    </w:p>
    <w:p w14:paraId="3A1363B7"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14E548C9"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Confidence factors:</w:t>
      </w:r>
    </w:p>
    <w:p w14:paraId="3B2610AD"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Accurate data mapping, domain-specific training, and clear error handling. If the AI confidently gives wrong answers, it’ll hurt trust quickly.</w:t>
      </w:r>
    </w:p>
    <w:p w14:paraId="3E5A8587"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31C16D3A"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Proof points needed:</w:t>
      </w:r>
    </w:p>
    <w:p w14:paraId="64881419"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Pilot metrics: improved search-to-cart conversion, fewer “no results” searches, and qualitative feedback from high-value customers.</w:t>
      </w:r>
    </w:p>
    <w:p w14:paraId="5377EE9A" w14:textId="77777777" w:rsidR="001A59D8" w:rsidRPr="001A59D8" w:rsidRDefault="00705FAB" w:rsidP="001A59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705FAB">
        <w:rPr>
          <w:rFonts w:ascii="Times New Roman" w:eastAsia="Times New Roman" w:hAnsi="Times New Roman" w:cs="Times New Roman"/>
          <w:noProof/>
          <w:kern w:val="0"/>
          <w14:ligatures w14:val="none"/>
        </w:rPr>
        <w:pict w14:anchorId="01A8C268">
          <v:rect id="_x0000_i1028" alt="" style="width:468pt;height:.05pt;mso-width-percent:0;mso-height-percent:0;mso-width-percent:0;mso-height-percent:0" o:hralign="center" o:hrstd="t" o:hr="t" fillcolor="#a0a0a0" stroked="f"/>
        </w:pict>
      </w:r>
    </w:p>
    <w:p w14:paraId="3B097CE3" w14:textId="77777777" w:rsidR="001A59D8" w:rsidRPr="001A59D8" w:rsidRDefault="001A59D8" w:rsidP="001A59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59D8">
        <w:rPr>
          <w:rFonts w:ascii="Times New Roman" w:eastAsia="Times New Roman" w:hAnsi="Times New Roman" w:cs="Times New Roman"/>
          <w:b/>
          <w:bCs/>
          <w:kern w:val="0"/>
          <w:sz w:val="27"/>
          <w:szCs w:val="27"/>
          <w14:ligatures w14:val="none"/>
        </w:rPr>
        <w:t>5. Organizational and ROI Considerations</w:t>
      </w:r>
    </w:p>
    <w:p w14:paraId="7608DC5D"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4CFADC10"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Who evaluates tools:</w:t>
      </w:r>
    </w:p>
    <w:p w14:paraId="4ED92A74"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Our e-commerce director, IT, and product data team all have a say. Finance signs off if there’s a clear business case.</w:t>
      </w:r>
    </w:p>
    <w:p w14:paraId="7C3E7968"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03C47FC0"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Balancing CX and cost:</w:t>
      </w:r>
    </w:p>
    <w:p w14:paraId="24658AB2"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lastRenderedPageBreak/>
        <w:t>We try to avoid plugins that slow the site or require heavy maintenance. Efficiency is key — we can’t add headcount to manage another system.</w:t>
      </w:r>
    </w:p>
    <w:p w14:paraId="66868D01"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52DC3DFF"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Example of a strong digital upgrade:</w:t>
      </w:r>
    </w:p>
    <w:p w14:paraId="66434949"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We added a “bulk order form” tool that lets customers paste SKUs from a spreadsheet — it drove a 25% increase in repeat orders from procurement users.</w:t>
      </w:r>
    </w:p>
    <w:p w14:paraId="3E5F53B4"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6A1B0697"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What makes this a must-have:</w:t>
      </w:r>
    </w:p>
    <w:p w14:paraId="29D8C5C5"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If it genuinely helps customers find complex products faster — especially for long-tail SKUs that currently require phone calls — it’s a clear win.</w:t>
      </w:r>
    </w:p>
    <w:p w14:paraId="7C27D427"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p>
    <w:p w14:paraId="1F02E836"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b/>
          <w:bCs/>
          <w:kern w:val="0"/>
          <w14:ligatures w14:val="none"/>
        </w:rPr>
        <w:t>• AI in B2B e-commerce future:</w:t>
      </w:r>
    </w:p>
    <w:p w14:paraId="4D9325D3" w14:textId="77777777" w:rsidR="001A59D8" w:rsidRPr="001A59D8" w:rsidRDefault="001A59D8" w:rsidP="001A59D8">
      <w:pPr>
        <w:spacing w:before="100" w:beforeAutospacing="1" w:after="100" w:afterAutospacing="1" w:line="240" w:lineRule="auto"/>
        <w:rPr>
          <w:rFonts w:ascii="Times New Roman" w:eastAsia="Times New Roman" w:hAnsi="Times New Roman" w:cs="Times New Roman"/>
          <w:kern w:val="0"/>
          <w14:ligatures w14:val="none"/>
        </w:rPr>
      </w:pPr>
      <w:r w:rsidRPr="001A59D8">
        <w:rPr>
          <w:rFonts w:ascii="Times New Roman" w:eastAsia="Times New Roman" w:hAnsi="Times New Roman" w:cs="Times New Roman"/>
          <w:kern w:val="0"/>
          <w14:ligatures w14:val="none"/>
        </w:rPr>
        <w:t>We expect AI to bridge the gap between technical catalogs and non-technical buyers. Conversational discovery, personalized pricing, and predictive restocking will all play roles.</w:t>
      </w:r>
    </w:p>
    <w:p w14:paraId="211EF110" w14:textId="77777777" w:rsidR="001A59D8" w:rsidRPr="001A59D8" w:rsidRDefault="00705FAB" w:rsidP="001A59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705FAB">
        <w:rPr>
          <w:rFonts w:ascii="Times New Roman" w:eastAsia="Times New Roman" w:hAnsi="Times New Roman" w:cs="Times New Roman"/>
          <w:noProof/>
          <w:kern w:val="0"/>
          <w14:ligatures w14:val="none"/>
        </w:rPr>
        <w:pict w14:anchorId="4236B073">
          <v:rect id="_x0000_i1029" alt="" style="width:468pt;height:.05pt;mso-width-percent:0;mso-height-percent:0;mso-width-percent:0;mso-height-percent:0" o:hralign="center" o:hrstd="t" o:hr="t" fillcolor="#a0a0a0" stroked="f"/>
        </w:pict>
      </w:r>
    </w:p>
    <w:p w14:paraId="66A51B55" w14:textId="0D63E680" w:rsidR="00705FAB" w:rsidRDefault="00705FAB">
      <w:r>
        <w:br w:type="page"/>
      </w:r>
    </w:p>
    <w:p w14:paraId="0F8A3A13" w14:textId="77777777" w:rsidR="00705FAB" w:rsidRDefault="00705FAB" w:rsidP="00705F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C1">
        <w:rPr>
          <w:rFonts w:ascii="Times New Roman" w:eastAsia="Times New Roman" w:hAnsi="Times New Roman" w:cs="Times New Roman"/>
          <w:b/>
          <w:bCs/>
          <w:kern w:val="0"/>
          <w:sz w:val="27"/>
          <w:szCs w:val="27"/>
          <w14:ligatures w14:val="none"/>
        </w:rPr>
        <w:lastRenderedPageBreak/>
        <w:t>Demo time:</w:t>
      </w:r>
    </w:p>
    <w:p w14:paraId="44E296F6"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B230C1">
        <w:rPr>
          <w:rFonts w:ascii="Times New Roman" w:eastAsia="Times New Roman" w:hAnsi="Times New Roman" w:cs="Times New Roman"/>
          <w:kern w:val="0"/>
          <w14:ligatures w14:val="none"/>
        </w:rPr>
        <w:t>Now I sho</w:t>
      </w:r>
      <w:r>
        <w:rPr>
          <w:rFonts w:ascii="Times New Roman" w:eastAsia="Times New Roman" w:hAnsi="Times New Roman" w:cs="Times New Roman"/>
          <w:kern w:val="0"/>
          <w14:ligatures w14:val="none"/>
        </w:rPr>
        <w:t xml:space="preserve">wed this customer </w:t>
      </w:r>
      <w:r w:rsidRPr="00D2582D">
        <w:rPr>
          <w:rFonts w:ascii="Times New Roman" w:eastAsia="Times New Roman" w:hAnsi="Times New Roman" w:cs="Times New Roman"/>
          <w:kern w:val="0"/>
          <w14:ligatures w14:val="none"/>
        </w:rPr>
        <w:t>a demo of the following MVP of this product:</w:t>
      </w:r>
    </w:p>
    <w:p w14:paraId="43C62DB7"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24D490DC"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Core Use Case</w:t>
      </w:r>
    </w:p>
    <w:p w14:paraId="09C6176D"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A customer visits a camera store website, sees dozens of products, and asks: *"I need a camera for beach photography with my family"* → The AI agent analyzes their needs, recommends the perfect camera, and provides a direct checkout link.</w:t>
      </w:r>
    </w:p>
    <w:p w14:paraId="0F7D595D"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56D9F111"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Solution Sketch</w:t>
      </w:r>
    </w:p>
    <w:p w14:paraId="0202006E"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21D73AFA"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What the Agent Does</w:t>
      </w:r>
    </w:p>
    <w:p w14:paraId="58FE5972"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1. **Intelligent Product Analysis**: Uses OpenAI to understand customer intent and product requirements</w:t>
      </w:r>
    </w:p>
    <w:p w14:paraId="30BA45FA"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2. **Smart Recommendations**: Matches customer needs with available products using natural language processing</w:t>
      </w:r>
    </w:p>
    <w:p w14:paraId="751B604F"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3. **Conversational Interface**: Engages in natural dialogue to clarify ambiguous requests</w:t>
      </w:r>
    </w:p>
    <w:p w14:paraId="364AA465"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4. **Direct Checkout in the Chat**: Generates secure direct Stripe checkout links for recommended products</w:t>
      </w:r>
    </w:p>
    <w:p w14:paraId="68918D88"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32EF8841"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Key Features</w:t>
      </w:r>
    </w:p>
    <w:p w14:paraId="2A4AE408"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**Widget with Chat-based Interface**: Natural conversation flow with typing indicators</w:t>
      </w:r>
    </w:p>
    <w:p w14:paraId="161AC626"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**Product Intelligence**: AI-powered analysis of product features and customer needs</w:t>
      </w:r>
    </w:p>
    <w:p w14:paraId="1C305EF9"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**Instant Checkout**: One-click purchase flow with auto-generated Stripe links</w:t>
      </w:r>
    </w:p>
    <w:p w14:paraId="06B82EA8"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62E29F59"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MVP Scope </w:t>
      </w:r>
    </w:p>
    <w:p w14:paraId="2B07FBA4"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6C4D820A"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lastRenderedPageBreak/>
        <w:t>### Tiny Happy Path</w:t>
      </w:r>
    </w:p>
    <w:p w14:paraId="7482B410"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1. **Customer visits**  store website</w:t>
      </w:r>
    </w:p>
    <w:p w14:paraId="5542C25F"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2. **Clicks chat button** to open AI assistant</w:t>
      </w:r>
    </w:p>
    <w:p w14:paraId="7D279A63"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3. **Asks question** like "I need a camera"</w:t>
      </w:r>
    </w:p>
    <w:p w14:paraId="735ACD09"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4. **AI analyzes** query, asks additional questions and recommends best product</w:t>
      </w:r>
    </w:p>
    <w:p w14:paraId="7D78C2E2"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5. **Customer clicks** "Buy Now" button</w:t>
      </w:r>
    </w:p>
    <w:p w14:paraId="1CD9589B"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6. **Redirects to** Stripe checkout page</w:t>
      </w:r>
    </w:p>
    <w:p w14:paraId="5928F990"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13FAFF8D" w14:textId="77777777" w:rsidR="00705FAB" w:rsidRPr="00D2582D"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What felt intuitive, what was confusing, and what features users expected but didn’t find? How do you feel about this product? </w:t>
      </w:r>
    </w:p>
    <w:p w14:paraId="1F2A8FD4" w14:textId="77777777" w:rsidR="00705FAB" w:rsidRDefault="00705FAB" w:rsidP="00705FAB">
      <w:pPr>
        <w:spacing w:before="100" w:beforeAutospacing="1" w:after="100" w:afterAutospacing="1" w:line="240" w:lineRule="auto"/>
        <w:rPr>
          <w:rFonts w:ascii="Times New Roman" w:eastAsia="Times New Roman" w:hAnsi="Times New Roman" w:cs="Times New Roman"/>
          <w:b/>
          <w:bCs/>
          <w:kern w:val="0"/>
          <w14:ligatures w14:val="none"/>
        </w:rPr>
      </w:pPr>
      <w:r w:rsidRPr="00D2582D">
        <w:rPr>
          <w:rFonts w:ascii="Times New Roman" w:eastAsia="Times New Roman" w:hAnsi="Times New Roman" w:cs="Times New Roman"/>
          <w:b/>
          <w:bCs/>
          <w:kern w:val="0"/>
          <w14:ligatures w14:val="none"/>
        </w:rPr>
        <w:t>Here’re their reactions:</w:t>
      </w:r>
    </w:p>
    <w:p w14:paraId="652E1997" w14:textId="489C04BC" w:rsidR="00705FAB" w:rsidRPr="00705FAB" w:rsidRDefault="00705FAB" w:rsidP="00705F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FAB">
        <w:rPr>
          <w:rFonts w:ascii="Times New Roman" w:eastAsia="Times New Roman" w:hAnsi="Times New Roman" w:cs="Times New Roman"/>
          <w:b/>
          <w:bCs/>
          <w:kern w:val="0"/>
          <w:sz w:val="27"/>
          <w:szCs w:val="27"/>
          <w14:ligatures w14:val="none"/>
        </w:rPr>
        <w:t>Overall Impression</w:t>
      </w:r>
    </w:p>
    <w:p w14:paraId="3498AFC4" w14:textId="77777777" w:rsidR="00705FAB" w:rsidRPr="00705FAB"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kern w:val="0"/>
          <w14:ligatures w14:val="none"/>
        </w:rPr>
        <w:t xml:space="preserve">Honestly, it’s impressive. The flow feels modern and frictionless — customers are already used to conversational UIs like ChatGPT or Rufus, so that familiarity helps. For smaller or consumer-oriented stores, this would likely </w:t>
      </w:r>
      <w:r w:rsidRPr="00705FAB">
        <w:rPr>
          <w:rFonts w:ascii="Times New Roman" w:eastAsia="Times New Roman" w:hAnsi="Times New Roman" w:cs="Times New Roman"/>
          <w:i/>
          <w:iCs/>
          <w:kern w:val="0"/>
          <w14:ligatures w14:val="none"/>
        </w:rPr>
        <w:t>wow</w:t>
      </w:r>
      <w:r w:rsidRPr="00705FAB">
        <w:rPr>
          <w:rFonts w:ascii="Times New Roman" w:eastAsia="Times New Roman" w:hAnsi="Times New Roman" w:cs="Times New Roman"/>
          <w:kern w:val="0"/>
          <w14:ligatures w14:val="none"/>
        </w:rPr>
        <w:t xml:space="preserve"> customers right away.</w:t>
      </w:r>
    </w:p>
    <w:p w14:paraId="609BB9FC" w14:textId="77777777" w:rsidR="00705FAB" w:rsidRPr="00705FAB"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513AD2D6" w14:textId="77777777" w:rsidR="00705FAB" w:rsidRPr="00705FAB"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kern w:val="0"/>
          <w14:ligatures w14:val="none"/>
        </w:rPr>
        <w:t xml:space="preserve">But from a </w:t>
      </w:r>
      <w:r w:rsidRPr="00705FAB">
        <w:rPr>
          <w:rFonts w:ascii="Times New Roman" w:eastAsia="Times New Roman" w:hAnsi="Times New Roman" w:cs="Times New Roman"/>
          <w:b/>
          <w:bCs/>
          <w:kern w:val="0"/>
          <w14:ligatures w14:val="none"/>
        </w:rPr>
        <w:t>B2B supplier’s perspective</w:t>
      </w:r>
      <w:r w:rsidRPr="00705FAB">
        <w:rPr>
          <w:rFonts w:ascii="Times New Roman" w:eastAsia="Times New Roman" w:hAnsi="Times New Roman" w:cs="Times New Roman"/>
          <w:kern w:val="0"/>
          <w14:ligatures w14:val="none"/>
        </w:rPr>
        <w:t>, my reaction is a mix of “this is cool” and “we’d need more control before trusting it.”</w:t>
      </w:r>
    </w:p>
    <w:p w14:paraId="58B730DC" w14:textId="77777777" w:rsidR="00705FAB" w:rsidRPr="00705FAB" w:rsidRDefault="00705FAB" w:rsidP="00705FAB">
      <w:pPr>
        <w:spacing w:after="0"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noProof/>
          <w:kern w:val="0"/>
          <w14:ligatures w14:val="none"/>
        </w:rPr>
      </w:r>
      <w:r w:rsidR="00705FAB" w:rsidRPr="00705FAB">
        <w:rPr>
          <w:rFonts w:ascii="Times New Roman" w:eastAsia="Times New Roman" w:hAnsi="Times New Roman" w:cs="Times New Roman"/>
          <w:noProof/>
          <w:kern w:val="0"/>
          <w14:ligatures w14:val="none"/>
        </w:rPr>
        <w:pict w14:anchorId="6101E3CD">
          <v:rect id="_x0000_i1031" alt="" style="width:468pt;height:.05pt;mso-width-percent:0;mso-height-percent:0;mso-width-percent:0;mso-height-percent:0" o:hralign="center" o:hrstd="t" o:hr="t" fillcolor="#a0a0a0" stroked="f"/>
        </w:pict>
      </w:r>
    </w:p>
    <w:p w14:paraId="06DA4EF4" w14:textId="77777777" w:rsidR="00705FAB" w:rsidRPr="00705FAB" w:rsidRDefault="00705FAB" w:rsidP="00705F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FAB">
        <w:rPr>
          <w:rFonts w:ascii="Times New Roman" w:eastAsia="Times New Roman" w:hAnsi="Times New Roman" w:cs="Times New Roman"/>
          <w:b/>
          <w:bCs/>
          <w:kern w:val="0"/>
          <w:sz w:val="27"/>
          <w:szCs w:val="27"/>
          <w14:ligatures w14:val="none"/>
        </w:rPr>
        <w:t>What Felt Intuitive</w:t>
      </w:r>
    </w:p>
    <w:p w14:paraId="001390C1" w14:textId="77777777" w:rsidR="00705FAB" w:rsidRPr="00705FAB" w:rsidRDefault="00705FAB" w:rsidP="00705F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Chat-based discovery:</w:t>
      </w:r>
      <w:r w:rsidRPr="00705FAB">
        <w:rPr>
          <w:rFonts w:ascii="Times New Roman" w:eastAsia="Times New Roman" w:hAnsi="Times New Roman" w:cs="Times New Roman"/>
          <w:kern w:val="0"/>
          <w14:ligatures w14:val="none"/>
        </w:rPr>
        <w:t xml:space="preserve"> The ability to just </w:t>
      </w:r>
      <w:r w:rsidRPr="00705FAB">
        <w:rPr>
          <w:rFonts w:ascii="Times New Roman" w:eastAsia="Times New Roman" w:hAnsi="Times New Roman" w:cs="Times New Roman"/>
          <w:i/>
          <w:iCs/>
          <w:kern w:val="0"/>
          <w14:ligatures w14:val="none"/>
        </w:rPr>
        <w:t>say</w:t>
      </w:r>
      <w:r w:rsidRPr="00705FAB">
        <w:rPr>
          <w:rFonts w:ascii="Times New Roman" w:eastAsia="Times New Roman" w:hAnsi="Times New Roman" w:cs="Times New Roman"/>
          <w:kern w:val="0"/>
          <w14:ligatures w14:val="none"/>
        </w:rPr>
        <w:t xml:space="preserve"> what you’re looking for is powerful. It fits how real customers talk (“I need a durable drill for concrete walls”).</w:t>
      </w:r>
    </w:p>
    <w:p w14:paraId="09A4F2BD" w14:textId="77777777" w:rsidR="00705FAB" w:rsidRPr="00705FAB" w:rsidRDefault="00705FAB" w:rsidP="00705F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Clarifying questions:</w:t>
      </w:r>
      <w:r w:rsidRPr="00705FAB">
        <w:rPr>
          <w:rFonts w:ascii="Times New Roman" w:eastAsia="Times New Roman" w:hAnsi="Times New Roman" w:cs="Times New Roman"/>
          <w:kern w:val="0"/>
          <w14:ligatures w14:val="none"/>
        </w:rPr>
        <w:t xml:space="preserve"> When the agent asks follow-ups like “Will you be shooting videos or photos mostly?” it builds confidence. That mirrors how our sales reps talk to customers.</w:t>
      </w:r>
    </w:p>
    <w:p w14:paraId="1801001A" w14:textId="77777777" w:rsidR="00705FAB" w:rsidRPr="00705FAB" w:rsidRDefault="00705FAB" w:rsidP="00705F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Checkout inside chat:</w:t>
      </w:r>
      <w:r w:rsidRPr="00705FAB">
        <w:rPr>
          <w:rFonts w:ascii="Times New Roman" w:eastAsia="Times New Roman" w:hAnsi="Times New Roman" w:cs="Times New Roman"/>
          <w:kern w:val="0"/>
          <w14:ligatures w14:val="none"/>
        </w:rPr>
        <w:t xml:space="preserve"> Having a “Buy Now” or “Add to Cart” button right in the conversation feels seamless. It removes friction and shortens the path to purchase.</w:t>
      </w:r>
    </w:p>
    <w:p w14:paraId="796D927E" w14:textId="77777777" w:rsidR="00705FAB" w:rsidRPr="00705FAB" w:rsidRDefault="00705FAB" w:rsidP="00705F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Typing indicators and natural flow:</w:t>
      </w:r>
      <w:r w:rsidRPr="00705FAB">
        <w:rPr>
          <w:rFonts w:ascii="Times New Roman" w:eastAsia="Times New Roman" w:hAnsi="Times New Roman" w:cs="Times New Roman"/>
          <w:kern w:val="0"/>
          <w14:ligatures w14:val="none"/>
        </w:rPr>
        <w:t xml:space="preserve"> Those little UX details make it feel like a real assistant, not a rigid bot.</w:t>
      </w:r>
    </w:p>
    <w:p w14:paraId="7B99EA7E" w14:textId="77777777" w:rsidR="00705FAB" w:rsidRPr="00705FAB" w:rsidRDefault="00705FAB" w:rsidP="00705FAB">
      <w:pPr>
        <w:spacing w:after="0"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noProof/>
          <w:kern w:val="0"/>
          <w14:ligatures w14:val="none"/>
        </w:rPr>
        <w:lastRenderedPageBreak/>
      </w:r>
      <w:r w:rsidR="00705FAB" w:rsidRPr="00705FAB">
        <w:rPr>
          <w:rFonts w:ascii="Times New Roman" w:eastAsia="Times New Roman" w:hAnsi="Times New Roman" w:cs="Times New Roman"/>
          <w:noProof/>
          <w:kern w:val="0"/>
          <w14:ligatures w14:val="none"/>
        </w:rPr>
        <w:pict w14:anchorId="208D23FD">
          <v:rect id="_x0000_i1032" alt="" style="width:468pt;height:.05pt;mso-width-percent:0;mso-height-percent:0;mso-width-percent:0;mso-height-percent:0" o:hralign="center" o:hrstd="t" o:hr="t" fillcolor="#a0a0a0" stroked="f"/>
        </w:pict>
      </w:r>
    </w:p>
    <w:p w14:paraId="5AC5E207" w14:textId="77777777" w:rsidR="00705FAB" w:rsidRPr="00705FAB" w:rsidRDefault="00705FAB" w:rsidP="00705F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FAB">
        <w:rPr>
          <w:rFonts w:ascii="Times New Roman" w:eastAsia="Times New Roman" w:hAnsi="Times New Roman" w:cs="Times New Roman"/>
          <w:b/>
          <w:bCs/>
          <w:kern w:val="0"/>
          <w:sz w:val="27"/>
          <w:szCs w:val="27"/>
          <w14:ligatures w14:val="none"/>
        </w:rPr>
        <w:t>What Was Confusing or Missing</w:t>
      </w:r>
    </w:p>
    <w:p w14:paraId="747D02ED" w14:textId="77777777" w:rsidR="00705FAB" w:rsidRPr="00705FAB" w:rsidRDefault="00705FAB" w:rsidP="00705F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Transparency on how it chooses products:</w:t>
      </w:r>
      <w:r w:rsidRPr="00705FAB">
        <w:rPr>
          <w:rFonts w:ascii="Times New Roman" w:eastAsia="Times New Roman" w:hAnsi="Times New Roman" w:cs="Times New Roman"/>
          <w:kern w:val="0"/>
          <w14:ligatures w14:val="none"/>
        </w:rPr>
        <w:t xml:space="preserve"> If the AI recommends one camera (or one bolt, in my case), I want to know </w:t>
      </w:r>
      <w:r w:rsidRPr="00705FAB">
        <w:rPr>
          <w:rFonts w:ascii="Times New Roman" w:eastAsia="Times New Roman" w:hAnsi="Times New Roman" w:cs="Times New Roman"/>
          <w:i/>
          <w:iCs/>
          <w:kern w:val="0"/>
          <w14:ligatures w14:val="none"/>
        </w:rPr>
        <w:t>why</w:t>
      </w:r>
      <w:r w:rsidRPr="00705FAB">
        <w:rPr>
          <w:rFonts w:ascii="Times New Roman" w:eastAsia="Times New Roman" w:hAnsi="Times New Roman" w:cs="Times New Roman"/>
          <w:kern w:val="0"/>
          <w14:ligatures w14:val="none"/>
        </w:rPr>
        <w:t>. Buyers — especially in B2B — don’t like “black box” logic. A simple line like “I chose this because it has corrosion resistance and matches your M8 thread request” would help a lot.</w:t>
      </w:r>
    </w:p>
    <w:p w14:paraId="7AE63CE0" w14:textId="77777777" w:rsidR="00705FAB" w:rsidRPr="00705FAB" w:rsidRDefault="00705FAB" w:rsidP="00705F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No way to compare or validate options:</w:t>
      </w:r>
      <w:r w:rsidRPr="00705FAB">
        <w:rPr>
          <w:rFonts w:ascii="Times New Roman" w:eastAsia="Times New Roman" w:hAnsi="Times New Roman" w:cs="Times New Roman"/>
          <w:kern w:val="0"/>
          <w14:ligatures w14:val="none"/>
        </w:rPr>
        <w:t xml:space="preserve"> Most B2B buyers compare specs side by side before committing. If I can’t easily view alternatives or see technical data sheets, I’ll hesitate to click “Buy Now.”</w:t>
      </w:r>
    </w:p>
    <w:p w14:paraId="6DBA4419" w14:textId="77777777" w:rsidR="00705FAB" w:rsidRPr="00705FAB" w:rsidRDefault="00705FAB" w:rsidP="00705F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Checkout feels too “consumer”:</w:t>
      </w:r>
      <w:r w:rsidRPr="00705FAB">
        <w:rPr>
          <w:rFonts w:ascii="Times New Roman" w:eastAsia="Times New Roman" w:hAnsi="Times New Roman" w:cs="Times New Roman"/>
          <w:kern w:val="0"/>
          <w14:ligatures w14:val="none"/>
        </w:rPr>
        <w:t xml:space="preserve"> For business customers, we often don’t buy directly with a card — we request a quote, pay via invoice, or need multi-item carts. The Stripe link model doesn’t map well to that.</w:t>
      </w:r>
    </w:p>
    <w:p w14:paraId="1DD3747C" w14:textId="77777777" w:rsidR="00705FAB" w:rsidRPr="00705FAB" w:rsidRDefault="00705FAB" w:rsidP="00705F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Handling ambiguous or complex questions:</w:t>
      </w:r>
      <w:r w:rsidRPr="00705FAB">
        <w:rPr>
          <w:rFonts w:ascii="Times New Roman" w:eastAsia="Times New Roman" w:hAnsi="Times New Roman" w:cs="Times New Roman"/>
          <w:kern w:val="0"/>
          <w14:ligatures w14:val="none"/>
        </w:rPr>
        <w:t xml:space="preserve"> If I </w:t>
      </w:r>
      <w:proofErr w:type="gramStart"/>
      <w:r w:rsidRPr="00705FAB">
        <w:rPr>
          <w:rFonts w:ascii="Times New Roman" w:eastAsia="Times New Roman" w:hAnsi="Times New Roman" w:cs="Times New Roman"/>
          <w:kern w:val="0"/>
          <w14:ligatures w14:val="none"/>
        </w:rPr>
        <w:t>say</w:t>
      </w:r>
      <w:proofErr w:type="gramEnd"/>
      <w:r w:rsidRPr="00705FAB">
        <w:rPr>
          <w:rFonts w:ascii="Times New Roman" w:eastAsia="Times New Roman" w:hAnsi="Times New Roman" w:cs="Times New Roman"/>
          <w:kern w:val="0"/>
          <w14:ligatures w14:val="none"/>
        </w:rPr>
        <w:t xml:space="preserve"> “I need a camera that works with Canon EF lenses,” does the AI understand compatibility? In our world, similar logic applies to parts and fittings — so this is a key requirement.</w:t>
      </w:r>
    </w:p>
    <w:p w14:paraId="54288732" w14:textId="77777777" w:rsidR="00705FAB" w:rsidRPr="00705FAB" w:rsidRDefault="00705FAB" w:rsidP="00705F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Trust and brand alignment:</w:t>
      </w:r>
      <w:r w:rsidRPr="00705FAB">
        <w:rPr>
          <w:rFonts w:ascii="Times New Roman" w:eastAsia="Times New Roman" w:hAnsi="Times New Roman" w:cs="Times New Roman"/>
          <w:kern w:val="0"/>
          <w14:ligatures w14:val="none"/>
        </w:rPr>
        <w:t xml:space="preserve"> As a site owner, I’d want the AI’s tone and recommendations to reflect our brand, not sound too generic or “ChatGPT-like.”</w:t>
      </w:r>
    </w:p>
    <w:p w14:paraId="31D77450" w14:textId="77777777" w:rsidR="00705FAB" w:rsidRPr="00705FAB" w:rsidRDefault="00705FAB" w:rsidP="00705FAB">
      <w:pPr>
        <w:spacing w:after="0"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noProof/>
          <w:kern w:val="0"/>
          <w14:ligatures w14:val="none"/>
        </w:rPr>
      </w:r>
      <w:r w:rsidR="00705FAB" w:rsidRPr="00705FAB">
        <w:rPr>
          <w:rFonts w:ascii="Times New Roman" w:eastAsia="Times New Roman" w:hAnsi="Times New Roman" w:cs="Times New Roman"/>
          <w:noProof/>
          <w:kern w:val="0"/>
          <w14:ligatures w14:val="none"/>
        </w:rPr>
        <w:pict w14:anchorId="61AA65B1">
          <v:rect id="_x0000_i1033" alt="" style="width:468pt;height:.05pt;mso-width-percent:0;mso-height-percent:0;mso-width-percent:0;mso-height-percent:0" o:hralign="center" o:hrstd="t" o:hr="t" fillcolor="#a0a0a0" stroked="f"/>
        </w:pict>
      </w:r>
    </w:p>
    <w:p w14:paraId="3195F129" w14:textId="77777777" w:rsidR="00705FAB" w:rsidRPr="00705FAB" w:rsidRDefault="00705FAB" w:rsidP="00705F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FAB">
        <w:rPr>
          <w:rFonts w:ascii="Times New Roman" w:eastAsia="Times New Roman" w:hAnsi="Times New Roman" w:cs="Times New Roman"/>
          <w:b/>
          <w:bCs/>
          <w:kern w:val="0"/>
          <w:sz w:val="27"/>
          <w:szCs w:val="27"/>
          <w14:ligatures w14:val="none"/>
        </w:rPr>
        <w:t>What I Expected but Didn’t Find</w:t>
      </w:r>
    </w:p>
    <w:p w14:paraId="60519267" w14:textId="77777777" w:rsidR="00705FAB" w:rsidRPr="00705FAB" w:rsidRDefault="00705FAB" w:rsidP="00705F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Ability to handle complex specs or filters:</w:t>
      </w:r>
      <w:r w:rsidRPr="00705FAB">
        <w:rPr>
          <w:rFonts w:ascii="Times New Roman" w:eastAsia="Times New Roman" w:hAnsi="Times New Roman" w:cs="Times New Roman"/>
          <w:kern w:val="0"/>
          <w14:ligatures w14:val="none"/>
        </w:rPr>
        <w:t xml:space="preserve"> For example, “show only cameras under $1,000 with 4K video” or “industrial fans rated for outdoor use.”</w:t>
      </w:r>
    </w:p>
    <w:p w14:paraId="346A5176" w14:textId="77777777" w:rsidR="00705FAB" w:rsidRPr="00705FAB" w:rsidRDefault="00705FAB" w:rsidP="00705F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Option to upload a photo or part number:</w:t>
      </w:r>
      <w:r w:rsidRPr="00705FAB">
        <w:rPr>
          <w:rFonts w:ascii="Times New Roman" w:eastAsia="Times New Roman" w:hAnsi="Times New Roman" w:cs="Times New Roman"/>
          <w:kern w:val="0"/>
          <w14:ligatures w14:val="none"/>
        </w:rPr>
        <w:t xml:space="preserve"> Sometimes buyers have a physical product they want to match.</w:t>
      </w:r>
    </w:p>
    <w:p w14:paraId="6DC3DFC0" w14:textId="77777777" w:rsidR="00705FAB" w:rsidRPr="00705FAB" w:rsidRDefault="00705FAB" w:rsidP="00705F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Seamless integration with existing search/filtering:</w:t>
      </w:r>
      <w:r w:rsidRPr="00705FAB">
        <w:rPr>
          <w:rFonts w:ascii="Times New Roman" w:eastAsia="Times New Roman" w:hAnsi="Times New Roman" w:cs="Times New Roman"/>
          <w:kern w:val="0"/>
          <w14:ligatures w14:val="none"/>
        </w:rPr>
        <w:t xml:space="preserve"> I’d want the AI to work </w:t>
      </w:r>
      <w:r w:rsidRPr="00705FAB">
        <w:rPr>
          <w:rFonts w:ascii="Times New Roman" w:eastAsia="Times New Roman" w:hAnsi="Times New Roman" w:cs="Times New Roman"/>
          <w:i/>
          <w:iCs/>
          <w:kern w:val="0"/>
          <w14:ligatures w14:val="none"/>
        </w:rPr>
        <w:t>alongside</w:t>
      </w:r>
      <w:r w:rsidRPr="00705FAB">
        <w:rPr>
          <w:rFonts w:ascii="Times New Roman" w:eastAsia="Times New Roman" w:hAnsi="Times New Roman" w:cs="Times New Roman"/>
          <w:kern w:val="0"/>
          <w14:ligatures w14:val="none"/>
        </w:rPr>
        <w:t xml:space="preserve"> our search bar, not replace it.</w:t>
      </w:r>
    </w:p>
    <w:p w14:paraId="0E6BB852" w14:textId="77777777" w:rsidR="00705FAB" w:rsidRPr="00705FAB" w:rsidRDefault="00705FAB" w:rsidP="00705F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Insights or analytics dashboard:</w:t>
      </w:r>
      <w:r w:rsidRPr="00705FAB">
        <w:rPr>
          <w:rFonts w:ascii="Times New Roman" w:eastAsia="Times New Roman" w:hAnsi="Times New Roman" w:cs="Times New Roman"/>
          <w:kern w:val="0"/>
          <w14:ligatures w14:val="none"/>
        </w:rPr>
        <w:t xml:space="preserve"> As a business, I’d want to know what customers are asking for and where they’re getting stuck.</w:t>
      </w:r>
    </w:p>
    <w:p w14:paraId="558AE719" w14:textId="77777777" w:rsidR="00705FAB" w:rsidRPr="00705FAB" w:rsidRDefault="00705FAB" w:rsidP="00705F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b/>
          <w:bCs/>
          <w:kern w:val="0"/>
          <w14:ligatures w14:val="none"/>
        </w:rPr>
        <w:t>Fallback to human chat:</w:t>
      </w:r>
      <w:r w:rsidRPr="00705FAB">
        <w:rPr>
          <w:rFonts w:ascii="Times New Roman" w:eastAsia="Times New Roman" w:hAnsi="Times New Roman" w:cs="Times New Roman"/>
          <w:kern w:val="0"/>
          <w14:ligatures w14:val="none"/>
        </w:rPr>
        <w:t xml:space="preserve"> If the AI can’t find an exact match, it should escalate or capture contact info automatically.</w:t>
      </w:r>
    </w:p>
    <w:p w14:paraId="4CD08498" w14:textId="77777777" w:rsidR="00705FAB" w:rsidRPr="00705FAB" w:rsidRDefault="00705FAB" w:rsidP="00705FAB">
      <w:pPr>
        <w:spacing w:after="0"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noProof/>
          <w:kern w:val="0"/>
          <w14:ligatures w14:val="none"/>
        </w:rPr>
      </w:r>
      <w:r w:rsidR="00705FAB" w:rsidRPr="00705FAB">
        <w:rPr>
          <w:rFonts w:ascii="Times New Roman" w:eastAsia="Times New Roman" w:hAnsi="Times New Roman" w:cs="Times New Roman"/>
          <w:noProof/>
          <w:kern w:val="0"/>
          <w14:ligatures w14:val="none"/>
        </w:rPr>
        <w:pict w14:anchorId="610C2DC3">
          <v:rect id="_x0000_i1034" alt="" style="width:468pt;height:.05pt;mso-width-percent:0;mso-height-percent:0;mso-width-percent:0;mso-height-percent:0" o:hralign="center" o:hrstd="t" o:hr="t" fillcolor="#a0a0a0" stroked="f"/>
        </w:pict>
      </w:r>
    </w:p>
    <w:p w14:paraId="767BA53D" w14:textId="77777777" w:rsidR="00705FAB" w:rsidRPr="00705FAB" w:rsidRDefault="00705FAB" w:rsidP="00705F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FAB">
        <w:rPr>
          <w:rFonts w:ascii="Times New Roman" w:eastAsia="Times New Roman" w:hAnsi="Times New Roman" w:cs="Times New Roman"/>
          <w:b/>
          <w:bCs/>
          <w:kern w:val="0"/>
          <w:sz w:val="27"/>
          <w:szCs w:val="27"/>
          <w14:ligatures w14:val="none"/>
        </w:rPr>
        <w:t>How I Feel About the Product</w:t>
      </w:r>
    </w:p>
    <w:p w14:paraId="007F1631" w14:textId="77777777" w:rsidR="00705FAB" w:rsidRPr="00705FAB"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26830109" w14:textId="77777777" w:rsidR="00705FAB" w:rsidRPr="00705FAB"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kern w:val="0"/>
          <w14:ligatures w14:val="none"/>
        </w:rPr>
        <w:t xml:space="preserve">It’s promising — this could genuinely </w:t>
      </w:r>
      <w:r w:rsidRPr="00705FAB">
        <w:rPr>
          <w:rFonts w:ascii="Times New Roman" w:eastAsia="Times New Roman" w:hAnsi="Times New Roman" w:cs="Times New Roman"/>
          <w:i/>
          <w:iCs/>
          <w:kern w:val="0"/>
          <w14:ligatures w14:val="none"/>
        </w:rPr>
        <w:t>reduce friction</w:t>
      </w:r>
      <w:r w:rsidRPr="00705FAB">
        <w:rPr>
          <w:rFonts w:ascii="Times New Roman" w:eastAsia="Times New Roman" w:hAnsi="Times New Roman" w:cs="Times New Roman"/>
          <w:kern w:val="0"/>
          <w14:ligatures w14:val="none"/>
        </w:rPr>
        <w:t xml:space="preserve"> for customers and </w:t>
      </w:r>
      <w:r w:rsidRPr="00705FAB">
        <w:rPr>
          <w:rFonts w:ascii="Times New Roman" w:eastAsia="Times New Roman" w:hAnsi="Times New Roman" w:cs="Times New Roman"/>
          <w:i/>
          <w:iCs/>
          <w:kern w:val="0"/>
          <w14:ligatures w14:val="none"/>
        </w:rPr>
        <w:t>lower support load</w:t>
      </w:r>
      <w:r w:rsidRPr="00705FAB">
        <w:rPr>
          <w:rFonts w:ascii="Times New Roman" w:eastAsia="Times New Roman" w:hAnsi="Times New Roman" w:cs="Times New Roman"/>
          <w:kern w:val="0"/>
          <w14:ligatures w14:val="none"/>
        </w:rPr>
        <w:t xml:space="preserve"> for us. But it feels early-stage for a B2B use case.</w:t>
      </w:r>
    </w:p>
    <w:p w14:paraId="0ACB88B2" w14:textId="77777777" w:rsidR="00705FAB" w:rsidRPr="00705FAB"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3D47CC26" w14:textId="77777777" w:rsidR="00705FAB" w:rsidRPr="00705FAB"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kern w:val="0"/>
          <w14:ligatures w14:val="none"/>
        </w:rPr>
        <w:lastRenderedPageBreak/>
        <w:t>If I were evaluating this as a buyer:</w:t>
      </w:r>
    </w:p>
    <w:p w14:paraId="066FA7D6" w14:textId="77777777" w:rsidR="00705FAB" w:rsidRPr="00705FAB" w:rsidRDefault="00705FAB" w:rsidP="00705F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kern w:val="0"/>
          <w14:ligatures w14:val="none"/>
        </w:rPr>
        <w:t>I’d pilot it on a smaller category first (like “Safety Equipment”)</w:t>
      </w:r>
    </w:p>
    <w:p w14:paraId="04866655" w14:textId="77777777" w:rsidR="00705FAB" w:rsidRPr="00705FAB" w:rsidRDefault="00705FAB" w:rsidP="00705F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kern w:val="0"/>
          <w14:ligatures w14:val="none"/>
        </w:rPr>
        <w:t>I’d want proof it can interpret technical intent reliably</w:t>
      </w:r>
    </w:p>
    <w:p w14:paraId="33107716" w14:textId="77777777" w:rsidR="00705FAB" w:rsidRPr="00705FAB" w:rsidRDefault="00705FAB" w:rsidP="00705F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kern w:val="0"/>
          <w14:ligatures w14:val="none"/>
        </w:rPr>
        <w:t>I’d push for a version that supports multi-SKU carts, quotes, and bulk orders</w:t>
      </w:r>
    </w:p>
    <w:p w14:paraId="19B56747" w14:textId="77777777" w:rsidR="00705FAB" w:rsidRPr="00705FAB"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p>
    <w:p w14:paraId="5F47D1ED" w14:textId="77777777" w:rsidR="00705FAB" w:rsidRPr="00705FAB" w:rsidRDefault="00705FAB" w:rsidP="00705FAB">
      <w:pPr>
        <w:spacing w:before="100" w:beforeAutospacing="1" w:after="100" w:afterAutospacing="1" w:line="240" w:lineRule="auto"/>
        <w:rPr>
          <w:rFonts w:ascii="Times New Roman" w:eastAsia="Times New Roman" w:hAnsi="Times New Roman" w:cs="Times New Roman"/>
          <w:kern w:val="0"/>
          <w14:ligatures w14:val="none"/>
        </w:rPr>
      </w:pPr>
      <w:r w:rsidRPr="00705FAB">
        <w:rPr>
          <w:rFonts w:ascii="Times New Roman" w:eastAsia="Times New Roman" w:hAnsi="Times New Roman" w:cs="Times New Roman"/>
          <w:kern w:val="0"/>
          <w14:ligatures w14:val="none"/>
        </w:rPr>
        <w:t xml:space="preserve">If you can show that the AI </w:t>
      </w:r>
      <w:proofErr w:type="gramStart"/>
      <w:r w:rsidRPr="00705FAB">
        <w:rPr>
          <w:rFonts w:ascii="Times New Roman" w:eastAsia="Times New Roman" w:hAnsi="Times New Roman" w:cs="Times New Roman"/>
          <w:kern w:val="0"/>
          <w14:ligatures w14:val="none"/>
        </w:rPr>
        <w:t xml:space="preserve">actually </w:t>
      </w:r>
      <w:r w:rsidRPr="00705FAB">
        <w:rPr>
          <w:rFonts w:ascii="Times New Roman" w:eastAsia="Times New Roman" w:hAnsi="Times New Roman" w:cs="Times New Roman"/>
          <w:b/>
          <w:bCs/>
          <w:kern w:val="0"/>
          <w14:ligatures w14:val="none"/>
        </w:rPr>
        <w:t>improves</w:t>
      </w:r>
      <w:proofErr w:type="gramEnd"/>
      <w:r w:rsidRPr="00705FAB">
        <w:rPr>
          <w:rFonts w:ascii="Times New Roman" w:eastAsia="Times New Roman" w:hAnsi="Times New Roman" w:cs="Times New Roman"/>
          <w:b/>
          <w:bCs/>
          <w:kern w:val="0"/>
          <w14:ligatures w14:val="none"/>
        </w:rPr>
        <w:t xml:space="preserve"> search-to-cart conversion</w:t>
      </w:r>
      <w:r w:rsidRPr="00705FAB">
        <w:rPr>
          <w:rFonts w:ascii="Times New Roman" w:eastAsia="Times New Roman" w:hAnsi="Times New Roman" w:cs="Times New Roman"/>
          <w:kern w:val="0"/>
          <w14:ligatures w14:val="none"/>
        </w:rPr>
        <w:t xml:space="preserve"> or </w:t>
      </w:r>
      <w:r w:rsidRPr="00705FAB">
        <w:rPr>
          <w:rFonts w:ascii="Times New Roman" w:eastAsia="Times New Roman" w:hAnsi="Times New Roman" w:cs="Times New Roman"/>
          <w:b/>
          <w:bCs/>
          <w:kern w:val="0"/>
          <w14:ligatures w14:val="none"/>
        </w:rPr>
        <w:t>reduces “no results” queries</w:t>
      </w:r>
      <w:r w:rsidRPr="00705FAB">
        <w:rPr>
          <w:rFonts w:ascii="Times New Roman" w:eastAsia="Times New Roman" w:hAnsi="Times New Roman" w:cs="Times New Roman"/>
          <w:kern w:val="0"/>
          <w14:ligatures w14:val="none"/>
        </w:rPr>
        <w:t>, that’s when I’d consider it a must-have rather than a novelty.</w:t>
      </w:r>
    </w:p>
    <w:p w14:paraId="4C8E70CD" w14:textId="77777777" w:rsidR="001A59D8" w:rsidRDefault="001A59D8"/>
    <w:sectPr w:rsidR="001A59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4F7"/>
    <w:multiLevelType w:val="multilevel"/>
    <w:tmpl w:val="1952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3C56"/>
    <w:multiLevelType w:val="multilevel"/>
    <w:tmpl w:val="CF9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D5A71"/>
    <w:multiLevelType w:val="multilevel"/>
    <w:tmpl w:val="D89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E387C"/>
    <w:multiLevelType w:val="multilevel"/>
    <w:tmpl w:val="6EF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D6CFC"/>
    <w:multiLevelType w:val="multilevel"/>
    <w:tmpl w:val="AF82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C72C69"/>
    <w:multiLevelType w:val="multilevel"/>
    <w:tmpl w:val="D4F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015343">
    <w:abstractNumId w:val="1"/>
  </w:num>
  <w:num w:numId="2" w16cid:durableId="866720436">
    <w:abstractNumId w:val="0"/>
  </w:num>
  <w:num w:numId="3" w16cid:durableId="149175908">
    <w:abstractNumId w:val="2"/>
  </w:num>
  <w:num w:numId="4" w16cid:durableId="1731464184">
    <w:abstractNumId w:val="3"/>
  </w:num>
  <w:num w:numId="5" w16cid:durableId="307638457">
    <w:abstractNumId w:val="4"/>
  </w:num>
  <w:num w:numId="6" w16cid:durableId="1342007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D8"/>
    <w:rsid w:val="001A59D8"/>
    <w:rsid w:val="00705FAB"/>
    <w:rsid w:val="009C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2BFE1A3"/>
  <w15:chartTrackingRefBased/>
  <w15:docId w15:val="{F8A80E5B-1A1B-984A-8357-B541BCAA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5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5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D8"/>
    <w:rPr>
      <w:rFonts w:eastAsiaTheme="majorEastAsia" w:cstheme="majorBidi"/>
      <w:color w:val="272727" w:themeColor="text1" w:themeTint="D8"/>
    </w:rPr>
  </w:style>
  <w:style w:type="paragraph" w:styleId="Title">
    <w:name w:val="Title"/>
    <w:basedOn w:val="Normal"/>
    <w:next w:val="Normal"/>
    <w:link w:val="TitleChar"/>
    <w:uiPriority w:val="10"/>
    <w:qFormat/>
    <w:rsid w:val="001A5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D8"/>
    <w:pPr>
      <w:spacing w:before="160"/>
      <w:jc w:val="center"/>
    </w:pPr>
    <w:rPr>
      <w:i/>
      <w:iCs/>
      <w:color w:val="404040" w:themeColor="text1" w:themeTint="BF"/>
    </w:rPr>
  </w:style>
  <w:style w:type="character" w:customStyle="1" w:styleId="QuoteChar">
    <w:name w:val="Quote Char"/>
    <w:basedOn w:val="DefaultParagraphFont"/>
    <w:link w:val="Quote"/>
    <w:uiPriority w:val="29"/>
    <w:rsid w:val="001A59D8"/>
    <w:rPr>
      <w:i/>
      <w:iCs/>
      <w:color w:val="404040" w:themeColor="text1" w:themeTint="BF"/>
    </w:rPr>
  </w:style>
  <w:style w:type="paragraph" w:styleId="ListParagraph">
    <w:name w:val="List Paragraph"/>
    <w:basedOn w:val="Normal"/>
    <w:uiPriority w:val="34"/>
    <w:qFormat/>
    <w:rsid w:val="001A59D8"/>
    <w:pPr>
      <w:ind w:left="720"/>
      <w:contextualSpacing/>
    </w:pPr>
  </w:style>
  <w:style w:type="character" w:styleId="IntenseEmphasis">
    <w:name w:val="Intense Emphasis"/>
    <w:basedOn w:val="DefaultParagraphFont"/>
    <w:uiPriority w:val="21"/>
    <w:qFormat/>
    <w:rsid w:val="001A59D8"/>
    <w:rPr>
      <w:i/>
      <w:iCs/>
      <w:color w:val="0F4761" w:themeColor="accent1" w:themeShade="BF"/>
    </w:rPr>
  </w:style>
  <w:style w:type="paragraph" w:styleId="IntenseQuote">
    <w:name w:val="Intense Quote"/>
    <w:basedOn w:val="Normal"/>
    <w:next w:val="Normal"/>
    <w:link w:val="IntenseQuoteChar"/>
    <w:uiPriority w:val="30"/>
    <w:qFormat/>
    <w:rsid w:val="001A5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9D8"/>
    <w:rPr>
      <w:i/>
      <w:iCs/>
      <w:color w:val="0F4761" w:themeColor="accent1" w:themeShade="BF"/>
    </w:rPr>
  </w:style>
  <w:style w:type="character" w:styleId="IntenseReference">
    <w:name w:val="Intense Reference"/>
    <w:basedOn w:val="DefaultParagraphFont"/>
    <w:uiPriority w:val="32"/>
    <w:qFormat/>
    <w:rsid w:val="001A59D8"/>
    <w:rPr>
      <w:b/>
      <w:bCs/>
      <w:smallCaps/>
      <w:color w:val="0F4761" w:themeColor="accent1" w:themeShade="BF"/>
      <w:spacing w:val="5"/>
    </w:rPr>
  </w:style>
  <w:style w:type="paragraph" w:customStyle="1" w:styleId="p1">
    <w:name w:val="p1"/>
    <w:basedOn w:val="Normal"/>
    <w:rsid w:val="001A59D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A59D8"/>
  </w:style>
  <w:style w:type="paragraph" w:customStyle="1" w:styleId="p2">
    <w:name w:val="p2"/>
    <w:basedOn w:val="Normal"/>
    <w:rsid w:val="001A59D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A59D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A59D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05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1587</Words>
  <Characters>9050</Characters>
  <Application>Microsoft Office Word</Application>
  <DocSecurity>0</DocSecurity>
  <Lines>75</Lines>
  <Paragraphs>21</Paragraphs>
  <ScaleCrop>false</ScaleCrop>
  <Company/>
  <LinksUpToDate>false</LinksUpToDate>
  <CharactersWithSpaces>10616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Ostrovskiy, Boris</dc:creator>
  <cp:keywords/>
  <dc:description/>
  <cp:lastModifiedBy>Ostrovskiy, Boris</cp:lastModifiedBy>
  <cp:revision>2</cp:revision>
  <dcterms:created xsi:type="dcterms:W3CDTF">2025-11-01T23:35:00Z</dcterms:created>
  <dcterms:modified xsi:type="dcterms:W3CDTF">2025-11-01T23:44:00Z</dcterms:modified>
</cp:coreProperties>
</file>