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4796" w14:textId="77777777" w:rsidR="008957C6" w:rsidRPr="008957C6" w:rsidRDefault="008957C6" w:rsidP="00895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changed (since v0.3.28)</w:t>
      </w:r>
    </w:p>
    <w:p w14:paraId="28F51A9D" w14:textId="77777777" w:rsidR="008957C6" w:rsidRPr="008957C6" w:rsidRDefault="008957C6" w:rsidP="00895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config validation (</w:t>
      </w:r>
      <w:proofErr w:type="spellStart"/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Pydantic</w:t>
      </w:r>
      <w:proofErr w:type="spellEnd"/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v2):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added </w:t>
      </w:r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src/midas_v2/config_models.py</w:t>
      </w:r>
    </w:p>
    <w:p w14:paraId="5E0AB9B2" w14:textId="77777777" w:rsidR="008957C6" w:rsidRPr="008957C6" w:rsidRDefault="008957C6" w:rsidP="008957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ScannerConfig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(forbids extra keys; enforces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min_gap_pct</w:t>
      </w:r>
      <w:proofErr w:type="spellEnd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max_gap_pct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price_min</w:t>
      </w:r>
      <w:proofErr w:type="spellEnd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price_max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, order checks).</w:t>
      </w:r>
    </w:p>
    <w:p w14:paraId="5C82D880" w14:textId="77777777" w:rsidR="008957C6" w:rsidRPr="008957C6" w:rsidRDefault="008957C6" w:rsidP="008957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ScenariosConfig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root model;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Scenario.params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gramStart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free-form</w:t>
      </w:r>
      <w:proofErr w:type="gram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(keeps your existing fields working).</w:t>
      </w:r>
    </w:p>
    <w:p w14:paraId="22B8837D" w14:textId="77777777" w:rsidR="008957C6" w:rsidRPr="008957C6" w:rsidRDefault="008957C6" w:rsidP="00895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keys in JSON: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created </w:t>
      </w:r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scanner.json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min_gap_pct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max_gap_pct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(and price band).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Scripts now 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 only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these names.</w:t>
      </w:r>
    </w:p>
    <w:p w14:paraId="1B9915D9" w14:textId="77777777" w:rsidR="008957C6" w:rsidRPr="008957C6" w:rsidRDefault="008957C6" w:rsidP="00895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7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scripts/topgappers.py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now loads validated JSON (with optional per-scenario override); 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Polygon key handling unchanged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7EB97" w14:textId="77777777" w:rsidR="008957C6" w:rsidRPr="008957C6" w:rsidRDefault="008957C6" w:rsidP="00895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7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scripts/run_day_catalyst.py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now loads validated JSON; </w:t>
      </w:r>
      <w:proofErr w:type="gramStart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uses</w:t>
      </w:r>
      <w:proofErr w:type="gram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min_gap_pct</w:t>
      </w:r>
      <w:proofErr w:type="spellEnd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max_gap_pct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for preflight &amp;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in_band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57C6">
        <w:rPr>
          <w:rFonts w:ascii="Segoe UI Symbol" w:eastAsia="Times New Roman" w:hAnsi="Segoe UI Symbol" w:cs="Segoe UI Symbol"/>
          <w:kern w:val="0"/>
          <w14:ligatures w14:val="none"/>
        </w:rPr>
        <w:t>➜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Drops </w:t>
      </w:r>
      <w:r w:rsidRPr="008957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--scenarios-file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(auto-loads </w:t>
      </w:r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scenarios.json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E45DDD2" w14:textId="77777777" w:rsidR="008957C6" w:rsidRPr="008957C6" w:rsidRDefault="008957C6" w:rsidP="00895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logic/selection unchanged. </w:t>
      </w: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in_band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is audit-only (doesn’t filter). If JSON has a typo, the run 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 fast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with a clear error.</w:t>
      </w:r>
    </w:p>
    <w:p w14:paraId="295B6C3A" w14:textId="77777777" w:rsidR="008957C6" w:rsidRPr="008957C6" w:rsidRDefault="008957C6" w:rsidP="00895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5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Verified run (unchanged performance baseline)</w:t>
      </w:r>
    </w:p>
    <w:p w14:paraId="3353A39F" w14:textId="77777777" w:rsidR="008957C6" w:rsidRPr="008957C6" w:rsidRDefault="008957C6" w:rsidP="00895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2025-08-05 / Scenario B: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WR 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61.54%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(8 TP / 5 SL), </w:t>
      </w:r>
      <w:proofErr w:type="spellStart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+36.07</w:t>
      </w:r>
      <w:r w:rsidRPr="008957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8C73B" w14:textId="77777777" w:rsidR="008957C6" w:rsidRPr="008957C6" w:rsidRDefault="008957C6" w:rsidP="00895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57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in_band</w:t>
      </w:r>
      <w:proofErr w:type="spellEnd"/>
      <w:r w:rsidRPr="008957C6">
        <w:rPr>
          <w:rFonts w:ascii="Times New Roman" w:eastAsia="Times New Roman" w:hAnsi="Times New Roman" w:cs="Times New Roman"/>
          <w:kern w:val="0"/>
          <w14:ligatures w14:val="none"/>
        </w:rPr>
        <w:t>: “yes” for 10–40%; “no” for outliers like YMAB +103.7%.</w:t>
      </w:r>
    </w:p>
    <w:p w14:paraId="0DF3A246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820B2"/>
    <w:multiLevelType w:val="multilevel"/>
    <w:tmpl w:val="2DB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87F40"/>
    <w:multiLevelType w:val="multilevel"/>
    <w:tmpl w:val="3F6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296251">
    <w:abstractNumId w:val="1"/>
  </w:num>
  <w:num w:numId="2" w16cid:durableId="50216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C6"/>
    <w:rsid w:val="0034018B"/>
    <w:rsid w:val="008957C6"/>
    <w:rsid w:val="0097345F"/>
    <w:rsid w:val="00CE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7458"/>
  <w15:chartTrackingRefBased/>
  <w15:docId w15:val="{64ED6F26-2D10-4B67-A056-48343F73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2025-09-23T18:09:00Z</dcterms:created>
  <dcterms:modified xsi:type="dcterms:W3CDTF">2025-09-23T18:10:00Z</dcterms:modified>
</cp:coreProperties>
</file>