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738F" w:rsidRDefault="0088738F" w:rsidP="0088738F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NYCU Introduction to Machine Learning, </w:t>
      </w:r>
      <w:r>
        <w:rPr>
          <w:rFonts w:asciiTheme="minorEastAsia" w:hAnsiTheme="minorEastAsia" w:cs="Times New Roman" w:hint="eastAsia"/>
          <w:sz w:val="36"/>
          <w:szCs w:val="36"/>
        </w:rPr>
        <w:t>F</w:t>
      </w:r>
      <w:r>
        <w:rPr>
          <w:rFonts w:ascii="Times New Roman" w:eastAsia="Times New Roman" w:hAnsi="Times New Roman" w:cs="Times New Roman"/>
          <w:sz w:val="36"/>
          <w:szCs w:val="36"/>
        </w:rPr>
        <w:t>inal Project</w:t>
      </w:r>
    </w:p>
    <w:p w:rsidR="0088738F" w:rsidRDefault="0088738F" w:rsidP="0088738F">
      <w:pPr>
        <w:jc w:val="right"/>
        <w:rPr>
          <w:rFonts w:asciiTheme="minorEastAsia" w:hAnsiTheme="minorEastAsia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110550167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, </w:t>
      </w:r>
      <w:proofErr w:type="gramStart"/>
      <w:r>
        <w:rPr>
          <w:rFonts w:asciiTheme="minorEastAsia" w:hAnsiTheme="minorEastAsia" w:cs="Times New Roman" w:hint="eastAsia"/>
          <w:b/>
          <w:sz w:val="28"/>
          <w:szCs w:val="28"/>
        </w:rPr>
        <w:t>侯博軒</w:t>
      </w:r>
      <w:proofErr w:type="gramEnd"/>
    </w:p>
    <w:p w:rsidR="005626A1" w:rsidRDefault="0088738F">
      <w:pPr>
        <w:rPr>
          <w:rFonts w:asciiTheme="minorHAnsi" w:hAnsiTheme="minorHAnsi" w:cstheme="minorHAnsi"/>
          <w:b/>
          <w:sz w:val="28"/>
          <w:szCs w:val="28"/>
        </w:rPr>
      </w:pPr>
      <w:r w:rsidRPr="0088738F">
        <w:rPr>
          <w:rFonts w:asciiTheme="minorHAnsi" w:hAnsiTheme="minorHAnsi" w:cstheme="minorHAnsi"/>
          <w:b/>
          <w:sz w:val="28"/>
          <w:szCs w:val="28"/>
        </w:rPr>
        <w:t>Part 1. Environmental Details</w:t>
      </w:r>
    </w:p>
    <w:p w:rsidR="0088738F" w:rsidRDefault="0088738F" w:rsidP="0088738F">
      <w:pPr>
        <w:pStyle w:val="a3"/>
        <w:numPr>
          <w:ilvl w:val="0"/>
          <w:numId w:val="1"/>
        </w:numPr>
        <w:ind w:leftChars="0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 w:hint="eastAsia"/>
          <w:b/>
          <w:sz w:val="24"/>
          <w:szCs w:val="24"/>
        </w:rPr>
        <w:t>P</w:t>
      </w:r>
      <w:r>
        <w:rPr>
          <w:rFonts w:asciiTheme="minorHAnsi" w:hAnsiTheme="minorHAnsi" w:cstheme="minorHAnsi"/>
          <w:b/>
          <w:sz w:val="24"/>
          <w:szCs w:val="24"/>
        </w:rPr>
        <w:t>ython version</w:t>
      </w:r>
    </w:p>
    <w:p w:rsidR="004E5075" w:rsidRDefault="004E5075" w:rsidP="004E5075">
      <w:pPr>
        <w:pStyle w:val="a3"/>
        <w:ind w:leftChars="0" w:left="960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--Python 3.8.0</w:t>
      </w:r>
    </w:p>
    <w:p w:rsidR="0088738F" w:rsidRDefault="0088738F" w:rsidP="0088738F">
      <w:pPr>
        <w:pStyle w:val="a3"/>
        <w:numPr>
          <w:ilvl w:val="0"/>
          <w:numId w:val="1"/>
        </w:numPr>
        <w:ind w:leftChars="0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/>
          <w:b/>
          <w:sz w:val="24"/>
          <w:szCs w:val="24"/>
        </w:rPr>
        <w:t>Framework</w:t>
      </w:r>
    </w:p>
    <w:p w:rsidR="004E5075" w:rsidRPr="004E5075" w:rsidRDefault="004E5075" w:rsidP="004E5075">
      <w:pPr>
        <w:ind w:left="840"/>
        <w:rPr>
          <w:rFonts w:asciiTheme="minorHAnsi" w:hAnsiTheme="minorHAnsi" w:cstheme="minorHAnsi" w:hint="eastAsia"/>
          <w:sz w:val="24"/>
          <w:szCs w:val="24"/>
        </w:rPr>
      </w:pPr>
      <w:r w:rsidRPr="004E5075">
        <w:rPr>
          <w:rFonts w:asciiTheme="minorHAnsi" w:hAnsiTheme="minorHAnsi" w:cstheme="minorHAnsi" w:hint="eastAsia"/>
          <w:sz w:val="24"/>
          <w:szCs w:val="24"/>
        </w:rPr>
        <w:t>-</w:t>
      </w:r>
      <w:r w:rsidRPr="004E5075">
        <w:rPr>
          <w:rFonts w:asciiTheme="minorHAnsi" w:hAnsiTheme="minorHAnsi" w:cstheme="minorHAnsi"/>
          <w:sz w:val="24"/>
          <w:szCs w:val="24"/>
        </w:rPr>
        <w:t>-</w:t>
      </w:r>
      <w:proofErr w:type="spellStart"/>
      <w:r w:rsidRPr="004E5075">
        <w:rPr>
          <w:rFonts w:asciiTheme="minorHAnsi" w:hAnsiTheme="minorHAnsi" w:cstheme="minorHAnsi"/>
          <w:sz w:val="24"/>
          <w:szCs w:val="24"/>
        </w:rPr>
        <w:t>PyTorch</w:t>
      </w:r>
      <w:proofErr w:type="spellEnd"/>
    </w:p>
    <w:p w:rsidR="0088738F" w:rsidRDefault="0088738F" w:rsidP="0088738F">
      <w:pPr>
        <w:pStyle w:val="a3"/>
        <w:numPr>
          <w:ilvl w:val="0"/>
          <w:numId w:val="1"/>
        </w:numPr>
        <w:ind w:leftChars="0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/>
          <w:b/>
          <w:sz w:val="24"/>
          <w:szCs w:val="24"/>
        </w:rPr>
        <w:t>Hardware</w:t>
      </w:r>
    </w:p>
    <w:p w:rsidR="001247BE" w:rsidRDefault="001247BE" w:rsidP="001247BE">
      <w:pPr>
        <w:pStyle w:val="a3"/>
        <w:ind w:leftChars="0" w:left="96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All experiments are trained on a single </w:t>
      </w:r>
      <w:proofErr w:type="spellStart"/>
      <w:r>
        <w:rPr>
          <w:rFonts w:asciiTheme="minorHAnsi" w:hAnsiTheme="minorHAnsi" w:cstheme="minorHAnsi"/>
          <w:sz w:val="24"/>
          <w:szCs w:val="24"/>
        </w:rPr>
        <w:t>Nvidia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GeForce RTX 2080. For a whole training process, it tak</w:t>
      </w:r>
      <w:bookmarkStart w:id="0" w:name="_GoBack"/>
      <w:bookmarkEnd w:id="0"/>
      <w:r>
        <w:rPr>
          <w:rFonts w:asciiTheme="minorHAnsi" w:hAnsiTheme="minorHAnsi" w:cstheme="minorHAnsi"/>
          <w:sz w:val="24"/>
          <w:szCs w:val="24"/>
        </w:rPr>
        <w:t>es approximately 40 hours to complete training.</w:t>
      </w:r>
    </w:p>
    <w:p w:rsidR="001247BE" w:rsidRPr="001247BE" w:rsidRDefault="001247BE" w:rsidP="001247BE">
      <w:pPr>
        <w:pStyle w:val="a3"/>
        <w:ind w:leftChars="0" w:left="960"/>
        <w:rPr>
          <w:rFonts w:asciiTheme="minorHAnsi" w:hAnsiTheme="minorHAnsi" w:cstheme="minorHAnsi"/>
          <w:sz w:val="24"/>
          <w:szCs w:val="24"/>
        </w:rPr>
      </w:pPr>
    </w:p>
    <w:p w:rsidR="0088738F" w:rsidRDefault="0088738F">
      <w:pPr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 w:hint="eastAsia"/>
          <w:b/>
          <w:sz w:val="28"/>
          <w:szCs w:val="28"/>
        </w:rPr>
        <w:t>P</w:t>
      </w:r>
      <w:r>
        <w:rPr>
          <w:rFonts w:asciiTheme="minorHAnsi" w:hAnsiTheme="minorHAnsi" w:cstheme="minorHAnsi"/>
          <w:b/>
          <w:sz w:val="28"/>
          <w:szCs w:val="28"/>
        </w:rPr>
        <w:t>art 2. Implementation Details</w:t>
      </w:r>
    </w:p>
    <w:p w:rsidR="0088738F" w:rsidRDefault="0088738F" w:rsidP="0088738F">
      <w:pPr>
        <w:pStyle w:val="a3"/>
        <w:numPr>
          <w:ilvl w:val="0"/>
          <w:numId w:val="2"/>
        </w:numPr>
        <w:ind w:leftChars="0"/>
        <w:rPr>
          <w:rFonts w:asciiTheme="minorHAnsi" w:hAnsiTheme="minorHAnsi" w:cstheme="minorHAnsi"/>
          <w:b/>
          <w:sz w:val="24"/>
          <w:szCs w:val="24"/>
        </w:rPr>
      </w:pPr>
      <w:r w:rsidRPr="0088738F">
        <w:rPr>
          <w:rFonts w:asciiTheme="minorHAnsi" w:hAnsiTheme="minorHAnsi" w:cstheme="minorHAnsi" w:hint="eastAsia"/>
          <w:b/>
          <w:sz w:val="24"/>
          <w:szCs w:val="24"/>
        </w:rPr>
        <w:t>M</w:t>
      </w:r>
      <w:r w:rsidRPr="0088738F">
        <w:rPr>
          <w:rFonts w:asciiTheme="minorHAnsi" w:hAnsiTheme="minorHAnsi" w:cstheme="minorHAnsi"/>
          <w:b/>
          <w:sz w:val="24"/>
          <w:szCs w:val="24"/>
        </w:rPr>
        <w:t>odel Architecture</w:t>
      </w:r>
    </w:p>
    <w:p w:rsidR="0088738F" w:rsidRDefault="0088738F" w:rsidP="0088738F">
      <w:pPr>
        <w:pStyle w:val="a3"/>
        <w:numPr>
          <w:ilvl w:val="0"/>
          <w:numId w:val="2"/>
        </w:numPr>
        <w:ind w:leftChars="0"/>
        <w:rPr>
          <w:rFonts w:asciiTheme="minorHAnsi" w:hAnsiTheme="minorHAnsi" w:cstheme="minorHAnsi"/>
          <w:b/>
          <w:sz w:val="24"/>
          <w:szCs w:val="24"/>
        </w:rPr>
      </w:pPr>
      <w:proofErr w:type="spellStart"/>
      <w:r>
        <w:rPr>
          <w:rFonts w:asciiTheme="minorHAnsi" w:hAnsiTheme="minorHAnsi" w:cstheme="minorHAnsi"/>
          <w:b/>
          <w:sz w:val="24"/>
          <w:szCs w:val="24"/>
        </w:rPr>
        <w:t>Hyperparameters</w:t>
      </w:r>
      <w:proofErr w:type="spellEnd"/>
    </w:p>
    <w:p w:rsidR="0088738F" w:rsidRPr="0088738F" w:rsidRDefault="0088738F" w:rsidP="0088738F">
      <w:pPr>
        <w:pStyle w:val="a3"/>
        <w:numPr>
          <w:ilvl w:val="0"/>
          <w:numId w:val="2"/>
        </w:numPr>
        <w:ind w:leftChars="0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/>
          <w:b/>
          <w:sz w:val="24"/>
          <w:szCs w:val="24"/>
        </w:rPr>
        <w:t>Training Strategy</w:t>
      </w:r>
    </w:p>
    <w:p w:rsidR="0088738F" w:rsidRDefault="0088738F">
      <w:pPr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Part 3. Experimental Results</w:t>
      </w:r>
    </w:p>
    <w:p w:rsidR="0088738F" w:rsidRPr="0088738F" w:rsidRDefault="0088738F" w:rsidP="0088738F">
      <w:pPr>
        <w:pStyle w:val="a3"/>
        <w:numPr>
          <w:ilvl w:val="0"/>
          <w:numId w:val="3"/>
        </w:numPr>
        <w:ind w:leftChars="0"/>
        <w:rPr>
          <w:rFonts w:asciiTheme="minorHAnsi" w:hAnsiTheme="minorHAnsi" w:cstheme="minorHAnsi"/>
          <w:b/>
          <w:sz w:val="24"/>
          <w:szCs w:val="24"/>
        </w:rPr>
      </w:pPr>
      <w:r w:rsidRPr="0088738F">
        <w:rPr>
          <w:rFonts w:asciiTheme="minorHAnsi" w:hAnsiTheme="minorHAnsi" w:cstheme="minorHAnsi" w:hint="eastAsia"/>
          <w:b/>
          <w:sz w:val="24"/>
          <w:szCs w:val="24"/>
        </w:rPr>
        <w:t>E</w:t>
      </w:r>
      <w:r w:rsidRPr="0088738F">
        <w:rPr>
          <w:rFonts w:asciiTheme="minorHAnsi" w:hAnsiTheme="minorHAnsi" w:cstheme="minorHAnsi"/>
          <w:b/>
          <w:sz w:val="24"/>
          <w:szCs w:val="24"/>
        </w:rPr>
        <w:t>valuation Metrics</w:t>
      </w:r>
    </w:p>
    <w:p w:rsidR="0088738F" w:rsidRPr="0088738F" w:rsidRDefault="0088738F" w:rsidP="0088738F">
      <w:pPr>
        <w:pStyle w:val="a3"/>
        <w:numPr>
          <w:ilvl w:val="0"/>
          <w:numId w:val="3"/>
        </w:numPr>
        <w:ind w:leftChars="0"/>
        <w:rPr>
          <w:rFonts w:asciiTheme="minorHAnsi" w:hAnsiTheme="minorHAnsi" w:cstheme="minorHAnsi"/>
          <w:b/>
          <w:sz w:val="24"/>
          <w:szCs w:val="24"/>
        </w:rPr>
      </w:pPr>
      <w:r w:rsidRPr="0088738F">
        <w:rPr>
          <w:rFonts w:asciiTheme="minorHAnsi" w:hAnsiTheme="minorHAnsi" w:cstheme="minorHAnsi"/>
          <w:b/>
          <w:sz w:val="24"/>
          <w:szCs w:val="24"/>
        </w:rPr>
        <w:t>Learning Curve</w:t>
      </w:r>
    </w:p>
    <w:p w:rsidR="0088738F" w:rsidRPr="0088738F" w:rsidRDefault="0088738F" w:rsidP="0088738F">
      <w:pPr>
        <w:pStyle w:val="a3"/>
        <w:numPr>
          <w:ilvl w:val="0"/>
          <w:numId w:val="3"/>
        </w:numPr>
        <w:ind w:leftChars="0"/>
        <w:rPr>
          <w:rFonts w:asciiTheme="minorHAnsi" w:hAnsiTheme="minorHAnsi" w:cstheme="minorHAnsi"/>
          <w:b/>
          <w:sz w:val="24"/>
          <w:szCs w:val="24"/>
        </w:rPr>
      </w:pPr>
      <w:r w:rsidRPr="0088738F">
        <w:rPr>
          <w:rFonts w:asciiTheme="minorHAnsi" w:hAnsiTheme="minorHAnsi" w:cstheme="minorHAnsi"/>
          <w:b/>
          <w:sz w:val="24"/>
          <w:szCs w:val="24"/>
        </w:rPr>
        <w:t>Ablation Study</w:t>
      </w:r>
    </w:p>
    <w:p w:rsidR="0088738F" w:rsidRPr="0088738F" w:rsidRDefault="0088738F">
      <w:pPr>
        <w:rPr>
          <w:rFonts w:asciiTheme="minorHAnsi" w:hAnsiTheme="minorHAnsi" w:cstheme="minorHAnsi" w:hint="eastAsia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Part 4. Bonus</w:t>
      </w:r>
    </w:p>
    <w:sectPr w:rsidR="0088738F" w:rsidRPr="0088738F">
      <w:pgSz w:w="11906" w:h="16838"/>
      <w:pgMar w:top="1440" w:right="1800" w:bottom="1440" w:left="1800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52098D"/>
    <w:multiLevelType w:val="hybridMultilevel"/>
    <w:tmpl w:val="2C7859F4"/>
    <w:lvl w:ilvl="0" w:tplc="245A0536">
      <w:start w:val="1"/>
      <w:numFmt w:val="lowerLetter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1D591D9E"/>
    <w:multiLevelType w:val="hybridMultilevel"/>
    <w:tmpl w:val="C34A87F2"/>
    <w:lvl w:ilvl="0" w:tplc="0C30D486">
      <w:start w:val="1"/>
      <w:numFmt w:val="lowerLetter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43460A42"/>
    <w:multiLevelType w:val="hybridMultilevel"/>
    <w:tmpl w:val="595A5BC0"/>
    <w:lvl w:ilvl="0" w:tplc="BF5CCAB6">
      <w:start w:val="1"/>
      <w:numFmt w:val="lowerLetter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65245439"/>
    <w:multiLevelType w:val="hybridMultilevel"/>
    <w:tmpl w:val="2020DC78"/>
    <w:lvl w:ilvl="0" w:tplc="01E06124">
      <w:start w:val="1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HAnsi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25D4"/>
    <w:rsid w:val="001225D4"/>
    <w:rsid w:val="001247BE"/>
    <w:rsid w:val="004E5075"/>
    <w:rsid w:val="005626A1"/>
    <w:rsid w:val="0088738F"/>
    <w:rsid w:val="00F5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D3AC6"/>
  <w15:chartTrackingRefBased/>
  <w15:docId w15:val="{E46EC029-3454-4D23-90B9-906C5324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88738F"/>
    <w:pPr>
      <w:spacing w:line="276" w:lineRule="auto"/>
    </w:pPr>
    <w:rPr>
      <w:rFonts w:ascii="Arial" w:hAnsi="Arial" w:cs="Arial"/>
      <w:kern w:val="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738F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72</Words>
  <Characters>411</Characters>
  <Application>Microsoft Office Word</Application>
  <DocSecurity>0</DocSecurity>
  <Lines>3</Lines>
  <Paragraphs>1</Paragraphs>
  <ScaleCrop>false</ScaleCrop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bosyuanhou@gmail.com</dc:creator>
  <cp:keywords/>
  <dc:description/>
  <cp:lastModifiedBy>bosyuanhou@gmail.com</cp:lastModifiedBy>
  <cp:revision>2</cp:revision>
  <dcterms:created xsi:type="dcterms:W3CDTF">2023-12-29T09:23:00Z</dcterms:created>
  <dcterms:modified xsi:type="dcterms:W3CDTF">2023-12-29T10:37:00Z</dcterms:modified>
</cp:coreProperties>
</file>