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44DE" w14:textId="4F2AC1A3" w:rsidR="0040418A" w:rsidRDefault="00EE2C0C">
      <w:r>
        <w:t>22024 – Branding: Themes 1.0 engine optimization (</w:t>
      </w:r>
      <w:proofErr w:type="spellStart"/>
      <w:r>
        <w:t>cssdominizer</w:t>
      </w:r>
      <w:proofErr w:type="spellEnd"/>
      <w:r>
        <w:t>)</w:t>
      </w:r>
    </w:p>
    <w:p w14:paraId="39DE99E0" w14:textId="4823B548" w:rsidR="00EE2C0C" w:rsidRDefault="00EE2C0C">
      <w:r>
        <w:t>Description:</w:t>
      </w:r>
    </w:p>
    <w:p w14:paraId="7FB9A6E9" w14:textId="11EAB577" w:rsidR="00EE2C0C" w:rsidRDefault="00EE2C0C">
      <w:r>
        <w:t xml:space="preserve">Eric had a suggestion to investigate different ways to leverage implementing a given Theme’s Variables as CSS into the browser. Discovery has revealed that we can inject links to endpoints that would serve a CSS file for a given theme. This would improve code structure and efficiency within our application when it comes to </w:t>
      </w:r>
      <w:r w:rsidR="003C2421">
        <w:t>applying a Theme’s CSS.</w:t>
      </w:r>
      <w:r w:rsidR="003C2421">
        <w:br/>
        <w:t>Currently, if a user were to make a change to a given theme (updates to variables, images, and/or videos) the user would have to refresh their current session within VDS for the app to retrieve these changes. A cache and cache invalidation methodology can be utilized for the app to be knowledgeable of changes and know if and/or when a theme’s data is currently stale.</w:t>
      </w:r>
    </w:p>
    <w:p w14:paraId="62BA0684" w14:textId="3D94545A" w:rsidR="003C2421" w:rsidRDefault="003C2421">
      <w:r>
        <w:t>Acceptance Criteria:</w:t>
      </w:r>
    </w:p>
    <w:p w14:paraId="5ADC2AD4" w14:textId="6F935B9E" w:rsidR="00402B4F" w:rsidRDefault="00447CE8">
      <w:r>
        <w:t>Feature: Inject CSS into the head of the HTML document</w:t>
      </w:r>
      <w:r>
        <w:br/>
        <w:t>Scenario: The VDS application is resolving a Theme on login page</w:t>
      </w:r>
      <w:r>
        <w:br/>
      </w:r>
      <w:r>
        <w:tab/>
        <w:t>Given the user is within the login page</w:t>
      </w:r>
      <w:r>
        <w:br/>
      </w:r>
      <w:r>
        <w:tab/>
        <w:t>Then VDS will resolve the theme that is saved in local storage</w:t>
      </w:r>
      <w:r>
        <w:br/>
      </w:r>
      <w:r>
        <w:tab/>
      </w:r>
      <w:r>
        <w:tab/>
      </w:r>
      <w:r w:rsidR="0092351E">
        <w:t>And</w:t>
      </w:r>
      <w:r>
        <w:t xml:space="preserve"> apply the static file </w:t>
      </w:r>
      <w:r w:rsidR="00FF3716">
        <w:t>associated</w:t>
      </w:r>
      <w:r>
        <w:t xml:space="preserve"> to that theme</w:t>
      </w:r>
      <w:r>
        <w:br/>
      </w:r>
      <w:r>
        <w:tab/>
      </w:r>
      <w:r>
        <w:tab/>
      </w:r>
      <w:r w:rsidR="0092351E">
        <w:t>But</w:t>
      </w:r>
      <w:r>
        <w:t xml:space="preserve"> if that theme does not </w:t>
      </w:r>
      <w:r w:rsidR="00FF3716">
        <w:t>associate</w:t>
      </w:r>
      <w:r>
        <w:t xml:space="preserve"> with a static file </w:t>
      </w:r>
      <w:r>
        <w:br/>
      </w:r>
      <w:r>
        <w:tab/>
      </w:r>
      <w:r>
        <w:tab/>
      </w:r>
      <w:r>
        <w:tab/>
        <w:t>Then VDS will resolve the “default theme” (_</w:t>
      </w:r>
      <w:proofErr w:type="spellStart"/>
      <w:r>
        <w:t>variable.scss</w:t>
      </w:r>
      <w:proofErr w:type="spellEnd"/>
      <w:r>
        <w:t>)</w:t>
      </w:r>
    </w:p>
    <w:p w14:paraId="6EF6468C" w14:textId="304BB10B" w:rsidR="00402B4F" w:rsidRDefault="00447CE8">
      <w:r>
        <w:t>Scenario: The VDS application is resolving a</w:t>
      </w:r>
      <w:r w:rsidR="00C41B9B">
        <w:t xml:space="preserve"> Theme after an Organization has been loaded</w:t>
      </w:r>
      <w:r w:rsidR="00C41B9B">
        <w:br/>
      </w:r>
      <w:r w:rsidR="00C41B9B">
        <w:tab/>
        <w:t>When the Organization has the feature flag “</w:t>
      </w:r>
      <w:proofErr w:type="spellStart"/>
      <w:r w:rsidR="00C41B9B">
        <w:t>db</w:t>
      </w:r>
      <w:proofErr w:type="spellEnd"/>
      <w:r w:rsidR="00C41B9B">
        <w:t xml:space="preserve"> theme is enabled” is turned off</w:t>
      </w:r>
      <w:r w:rsidR="00402B4F">
        <w:br/>
      </w:r>
      <w:r w:rsidR="00402B4F">
        <w:tab/>
        <w:t>Then VDS will resolve the theme that is set on the Organization</w:t>
      </w:r>
      <w:r w:rsidR="00402B4F">
        <w:br/>
      </w:r>
      <w:r w:rsidR="00402B4F">
        <w:tab/>
      </w:r>
      <w:r w:rsidR="00402B4F">
        <w:tab/>
      </w:r>
      <w:r w:rsidR="00FF3716">
        <w:t>A</w:t>
      </w:r>
      <w:r w:rsidR="00402B4F">
        <w:t xml:space="preserve">nd apply the static file </w:t>
      </w:r>
      <w:r w:rsidR="00FF3716">
        <w:t xml:space="preserve">associated </w:t>
      </w:r>
      <w:r w:rsidR="00402B4F">
        <w:t>to that theme</w:t>
      </w:r>
      <w:r w:rsidR="00402B4F">
        <w:br/>
      </w:r>
      <w:r w:rsidR="00402B4F">
        <w:tab/>
      </w:r>
      <w:r w:rsidR="00402B4F">
        <w:tab/>
        <w:t xml:space="preserve">But if the theme does not </w:t>
      </w:r>
      <w:r w:rsidR="00FF3716">
        <w:t xml:space="preserve">associate </w:t>
      </w:r>
      <w:r w:rsidR="00402B4F">
        <w:t>to a static file</w:t>
      </w:r>
      <w:r w:rsidR="00402B4F">
        <w:br/>
      </w:r>
      <w:r w:rsidR="00402B4F">
        <w:tab/>
      </w:r>
      <w:r w:rsidR="00402B4F">
        <w:tab/>
      </w:r>
      <w:r w:rsidR="00402B4F">
        <w:tab/>
        <w:t>Then VDS will resolve the “default theme” (_</w:t>
      </w:r>
      <w:proofErr w:type="spellStart"/>
      <w:r w:rsidR="00402B4F">
        <w:t>variable.scss</w:t>
      </w:r>
      <w:proofErr w:type="spellEnd"/>
      <w:r w:rsidR="00402B4F">
        <w:t>)</w:t>
      </w:r>
    </w:p>
    <w:p w14:paraId="44345FD3" w14:textId="54BC66DF" w:rsidR="00C41B9B" w:rsidRDefault="00402B4F" w:rsidP="00402B4F">
      <w:pPr>
        <w:ind w:firstLine="720"/>
      </w:pPr>
      <w:r>
        <w:t>When the Organization has the feature flag “</w:t>
      </w:r>
      <w:proofErr w:type="spellStart"/>
      <w:r>
        <w:t>db</w:t>
      </w:r>
      <w:proofErr w:type="spellEnd"/>
      <w:r>
        <w:t xml:space="preserve"> theme is enabled” is turned on</w:t>
      </w:r>
      <w:r>
        <w:br/>
      </w:r>
      <w:r>
        <w:tab/>
        <w:t>Then VDS will resolve the theme that is set on the Organization</w:t>
      </w:r>
      <w:r>
        <w:br/>
      </w:r>
      <w:r>
        <w:tab/>
      </w:r>
      <w:r>
        <w:tab/>
        <w:t xml:space="preserve">and inject a link for the browser to resolve the given theme’s </w:t>
      </w:r>
      <w:proofErr w:type="spellStart"/>
      <w:r>
        <w:t>css</w:t>
      </w:r>
      <w:proofErr w:type="spellEnd"/>
    </w:p>
    <w:p w14:paraId="12114DC3" w14:textId="562E425F" w:rsidR="00264074" w:rsidRDefault="00264074" w:rsidP="00482099">
      <w:r>
        <w:t>Feature: Caching and cache invalidation for Theme data (CSS, Images, an videos)</w:t>
      </w:r>
      <w:r>
        <w:br/>
        <w:t>Scenario: The VDS application is retrieving Theme data</w:t>
      </w:r>
      <w:r>
        <w:br/>
      </w:r>
      <w:r>
        <w:tab/>
        <w:t>Given that the theming data has not been already cached</w:t>
      </w:r>
      <w:r>
        <w:br/>
      </w:r>
      <w:r>
        <w:tab/>
        <w:t xml:space="preserve">When VDS is resolving a Theme </w:t>
      </w:r>
      <w:r w:rsidR="00FF3716">
        <w:t>and</w:t>
      </w:r>
      <w:r>
        <w:t xml:space="preserve"> retrieving the Theme’s data</w:t>
      </w:r>
      <w:r>
        <w:br/>
      </w:r>
      <w:r>
        <w:tab/>
        <w:t>Then VDS will store the information in a cache for the VDS application to utilize without having to ask the backend for the information</w:t>
      </w:r>
    </w:p>
    <w:p w14:paraId="06250419" w14:textId="27A6F146" w:rsidR="00264074" w:rsidRDefault="00264074" w:rsidP="00482099">
      <w:r>
        <w:lastRenderedPageBreak/>
        <w:tab/>
        <w:t>Given that there is theme data within cache</w:t>
      </w:r>
      <w:r>
        <w:br/>
      </w:r>
      <w:r>
        <w:tab/>
        <w:t>When VDS is retrieving the Theme’s data</w:t>
      </w:r>
      <w:r>
        <w:br/>
      </w:r>
      <w:r>
        <w:tab/>
        <w:t>Then the cache will check to see whether or not the data is stale</w:t>
      </w:r>
      <w:r>
        <w:br/>
      </w:r>
      <w:r>
        <w:tab/>
      </w:r>
      <w:r>
        <w:tab/>
        <w:t>and if it is stale re-retrieve the data</w:t>
      </w:r>
      <w:r w:rsidR="005167F5">
        <w:br/>
      </w:r>
      <w:r w:rsidR="005167F5">
        <w:br/>
      </w:r>
      <w:r w:rsidR="005167F5">
        <w:tab/>
        <w:t>Given that there is theme data within cache</w:t>
      </w:r>
      <w:r w:rsidR="005167F5">
        <w:br/>
      </w:r>
      <w:r w:rsidR="005167F5">
        <w:tab/>
        <w:t>Then the cache will periodically check to see whether its cache is stale</w:t>
      </w:r>
      <w:r w:rsidR="005167F5">
        <w:br/>
      </w:r>
      <w:r w:rsidR="005167F5">
        <w:tab/>
      </w:r>
      <w:r w:rsidR="005167F5">
        <w:tab/>
        <w:t>and retrieve new data for that particular data point</w:t>
      </w:r>
      <w:r w:rsidR="005167F5">
        <w:br/>
      </w:r>
      <w:r w:rsidR="005167F5">
        <w:tab/>
      </w:r>
      <w:r w:rsidR="005167F5">
        <w:tab/>
        <w:t>and alert to the application when appropriate if there is new data</w:t>
      </w:r>
    </w:p>
    <w:sectPr w:rsidR="0026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0C"/>
    <w:rsid w:val="00264074"/>
    <w:rsid w:val="003C2421"/>
    <w:rsid w:val="00402B4F"/>
    <w:rsid w:val="0040418A"/>
    <w:rsid w:val="00447CE8"/>
    <w:rsid w:val="00482099"/>
    <w:rsid w:val="00501007"/>
    <w:rsid w:val="005167F5"/>
    <w:rsid w:val="006A0E8A"/>
    <w:rsid w:val="0092351E"/>
    <w:rsid w:val="00B40646"/>
    <w:rsid w:val="00C41B9B"/>
    <w:rsid w:val="00C44EE2"/>
    <w:rsid w:val="00EE2C0C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CCE8"/>
  <w15:chartTrackingRefBased/>
  <w15:docId w15:val="{A6F8A023-F9D7-4B1A-8464-3D8C0E47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3</cp:revision>
  <dcterms:created xsi:type="dcterms:W3CDTF">2025-03-05T13:48:00Z</dcterms:created>
  <dcterms:modified xsi:type="dcterms:W3CDTF">2025-03-05T13:53:00Z</dcterms:modified>
</cp:coreProperties>
</file>