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C6F80" w14:textId="77777777" w:rsidR="007C1CA1" w:rsidRPr="007C1CA1" w:rsidRDefault="007C1CA1" w:rsidP="007C1CA1">
      <w:pPr>
        <w:jc w:val="center"/>
        <w:rPr>
          <w:rFonts w:cs="ADLaM Display"/>
          <w:sz w:val="96"/>
          <w:szCs w:val="96"/>
        </w:rPr>
      </w:pPr>
      <w:proofErr w:type="spellStart"/>
      <w:r w:rsidRPr="007C1CA1">
        <w:rPr>
          <w:rFonts w:cs="ADLaM Display"/>
          <w:sz w:val="96"/>
          <w:szCs w:val="96"/>
        </w:rPr>
        <w:t>Metodologias</w:t>
      </w:r>
      <w:proofErr w:type="spellEnd"/>
      <w:r w:rsidRPr="007C1CA1">
        <w:rPr>
          <w:rFonts w:cs="ADLaM Display"/>
          <w:sz w:val="96"/>
          <w:szCs w:val="96"/>
        </w:rPr>
        <w:t xml:space="preserve"> </w:t>
      </w:r>
      <w:proofErr w:type="spellStart"/>
      <w:r w:rsidRPr="007C1CA1">
        <w:rPr>
          <w:rFonts w:cs="ADLaM Display"/>
          <w:sz w:val="96"/>
          <w:szCs w:val="96"/>
        </w:rPr>
        <w:t>Ágeis</w:t>
      </w:r>
      <w:proofErr w:type="spellEnd"/>
    </w:p>
    <w:p w14:paraId="39B05155" w14:textId="5A016552" w:rsidR="007C1CA1" w:rsidRDefault="007C1CA1"/>
    <w:p w14:paraId="3F6C3045" w14:textId="77777777" w:rsidR="007C1CA1" w:rsidRDefault="007C1CA1"/>
    <w:p w14:paraId="5C520D28" w14:textId="77777777" w:rsidR="007C1CA1" w:rsidRDefault="007C1CA1"/>
    <w:p w14:paraId="02E89A15" w14:textId="77777777" w:rsidR="007C1CA1" w:rsidRDefault="007C1CA1"/>
    <w:p w14:paraId="2F6A7E5E" w14:textId="77777777" w:rsidR="007C1CA1" w:rsidRDefault="007C1CA1"/>
    <w:p w14:paraId="4D8EAE4D" w14:textId="77777777" w:rsidR="007C1CA1" w:rsidRDefault="007C1CA1"/>
    <w:p w14:paraId="1D8485C4" w14:textId="77777777" w:rsidR="007C1CA1" w:rsidRDefault="007C1CA1"/>
    <w:p w14:paraId="778F4DEA" w14:textId="77777777" w:rsidR="007C1CA1" w:rsidRDefault="007C1CA1"/>
    <w:p w14:paraId="38E7019C" w14:textId="77777777" w:rsidR="007C1CA1" w:rsidRDefault="007C1CA1"/>
    <w:p w14:paraId="4FC5F0FA" w14:textId="77777777" w:rsidR="007C1CA1" w:rsidRDefault="007C1CA1"/>
    <w:p w14:paraId="4A4DF4E6" w14:textId="77777777" w:rsidR="007C1CA1" w:rsidRDefault="007C1CA1"/>
    <w:p w14:paraId="74E6D01D" w14:textId="77777777" w:rsidR="007C1CA1" w:rsidRDefault="007C1CA1"/>
    <w:p w14:paraId="649A290B" w14:textId="77777777" w:rsidR="007C1CA1" w:rsidRDefault="007C1CA1"/>
    <w:p w14:paraId="315A1EB9" w14:textId="77777777" w:rsidR="007C1CA1" w:rsidRDefault="007C1CA1"/>
    <w:p w14:paraId="250BA5FE" w14:textId="77777777" w:rsidR="007C1CA1" w:rsidRDefault="007C1CA1"/>
    <w:p w14:paraId="50D31A56" w14:textId="77777777" w:rsidR="007C1CA1" w:rsidRDefault="007C1CA1"/>
    <w:p w14:paraId="7D64636F" w14:textId="2A870598" w:rsidR="007C1CA1" w:rsidRPr="007C1CA1" w:rsidRDefault="007C1CA1">
      <w:pPr>
        <w:rPr>
          <w:sz w:val="36"/>
          <w:szCs w:val="36"/>
        </w:rPr>
      </w:pPr>
      <w:proofErr w:type="spellStart"/>
      <w:r w:rsidRPr="007C1CA1">
        <w:rPr>
          <w:sz w:val="36"/>
          <w:szCs w:val="36"/>
        </w:rPr>
        <w:t>Disciplina</w:t>
      </w:r>
      <w:proofErr w:type="spellEnd"/>
      <w:r w:rsidRPr="007C1CA1">
        <w:rPr>
          <w:sz w:val="36"/>
          <w:szCs w:val="36"/>
        </w:rPr>
        <w:t xml:space="preserve">: </w:t>
      </w:r>
      <w:proofErr w:type="spellStart"/>
      <w:r w:rsidRPr="007C1CA1">
        <w:rPr>
          <w:sz w:val="36"/>
          <w:szCs w:val="36"/>
        </w:rPr>
        <w:t>Projetos</w:t>
      </w:r>
      <w:proofErr w:type="spellEnd"/>
      <w:r w:rsidRPr="007C1CA1">
        <w:rPr>
          <w:sz w:val="36"/>
          <w:szCs w:val="36"/>
        </w:rPr>
        <w:t xml:space="preserve"> de Software</w:t>
      </w:r>
    </w:p>
    <w:p w14:paraId="55E81A9A" w14:textId="23562E6B" w:rsidR="007C1CA1" w:rsidRPr="007C1CA1" w:rsidRDefault="007C1CA1">
      <w:pPr>
        <w:rPr>
          <w:sz w:val="36"/>
          <w:szCs w:val="36"/>
        </w:rPr>
      </w:pPr>
      <w:proofErr w:type="spellStart"/>
      <w:r w:rsidRPr="007C1CA1">
        <w:rPr>
          <w:sz w:val="36"/>
          <w:szCs w:val="36"/>
        </w:rPr>
        <w:t>Alunos</w:t>
      </w:r>
      <w:proofErr w:type="spellEnd"/>
      <w:r w:rsidRPr="007C1CA1">
        <w:rPr>
          <w:sz w:val="36"/>
          <w:szCs w:val="36"/>
        </w:rPr>
        <w:t xml:space="preserve">: Gabriel </w:t>
      </w:r>
      <w:proofErr w:type="spellStart"/>
      <w:r w:rsidRPr="007C1CA1">
        <w:rPr>
          <w:sz w:val="36"/>
          <w:szCs w:val="36"/>
        </w:rPr>
        <w:t>Furtunato</w:t>
      </w:r>
      <w:proofErr w:type="spellEnd"/>
      <w:r w:rsidRPr="007C1CA1">
        <w:rPr>
          <w:sz w:val="36"/>
          <w:szCs w:val="36"/>
        </w:rPr>
        <w:t xml:space="preserve"> e Otávio Saturnino</w:t>
      </w:r>
      <w:r w:rsidRPr="007C1CA1">
        <w:rPr>
          <w:sz w:val="36"/>
          <w:szCs w:val="36"/>
        </w:rPr>
        <w:br w:type="page"/>
      </w:r>
    </w:p>
    <w:p w14:paraId="4653552F" w14:textId="77777777" w:rsidR="007C1CA1" w:rsidRDefault="007C1CA1"/>
    <w:p w14:paraId="0FC7B737" w14:textId="326132D6" w:rsidR="003937E8" w:rsidRDefault="007C1CA1" w:rsidP="007C1CA1">
      <w:r w:rsidRPr="007C1CA1">
        <w:drawing>
          <wp:inline distT="0" distB="0" distL="0" distR="0" wp14:anchorId="2F02B8D9" wp14:editId="233E1CD6">
            <wp:extent cx="5486400" cy="2207895"/>
            <wp:effectExtent l="0" t="0" r="0" b="1905"/>
            <wp:docPr id="30252010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20101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5D84" w14:textId="77777777" w:rsidR="007C1CA1" w:rsidRDefault="007C1CA1" w:rsidP="007C1CA1"/>
    <w:p w14:paraId="04B48C80" w14:textId="04DB418A" w:rsidR="007C1CA1" w:rsidRDefault="007C1CA1" w:rsidP="007C1CA1">
      <w:pPr>
        <w:pStyle w:val="Ttulo1"/>
        <w:numPr>
          <w:ilvl w:val="0"/>
          <w:numId w:val="13"/>
        </w:numPr>
      </w:pPr>
      <w:proofErr w:type="spellStart"/>
      <w:r>
        <w:t>Metodologia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XP (Extreme Programming):</w:t>
      </w:r>
    </w:p>
    <w:p w14:paraId="0E1B7044" w14:textId="77777777" w:rsidR="007C1CA1" w:rsidRDefault="007C1CA1" w:rsidP="007C1CA1"/>
    <w:p w14:paraId="41D0EA17" w14:textId="77777777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XP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é uma metodologia ágil focada em entregar software de qualidade rapidamente, adaptando-se a mudanças.</w:t>
      </w:r>
    </w:p>
    <w:p w14:paraId="06B141C3" w14:textId="77777777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Fluxo principal:</w:t>
      </w:r>
    </w:p>
    <w:p w14:paraId="59347B4E" w14:textId="77777777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Planejamento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– Definir histórias de usuário e prioridades.</w:t>
      </w:r>
    </w:p>
    <w:p w14:paraId="4D6B3248" w14:textId="77777777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Design simples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– Criar apenas o necessário para funcionar.</w:t>
      </w:r>
    </w:p>
    <w:p w14:paraId="2474D0EB" w14:textId="77777777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Codificação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– Programar em par, manter código limpo e testável.</w:t>
      </w:r>
    </w:p>
    <w:p w14:paraId="307F9C44" w14:textId="77777777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Testes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– Criar testes automatizados para garantir funcionamento.</w:t>
      </w:r>
    </w:p>
    <w:p w14:paraId="2A9AAED3" w14:textId="77777777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Integração contínua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– Integrar código frequentemente.</w:t>
      </w:r>
    </w:p>
    <w:p w14:paraId="0B31B17E" w14:textId="77777777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Feedback do cliente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– Receber retorno e ajustar rapidamente.</w:t>
      </w:r>
    </w:p>
    <w:p w14:paraId="0C72E447" w14:textId="23858B25" w:rsidR="007C1CA1" w:rsidRPr="007C1CA1" w:rsidRDefault="007C1CA1" w:rsidP="007C1CA1">
      <w:pPr>
        <w:spacing w:after="0"/>
        <w:rPr>
          <w:rFonts w:asciiTheme="majorHAnsi" w:hAnsiTheme="majorHAnsi" w:cstheme="majorHAnsi"/>
          <w:sz w:val="28"/>
          <w:szCs w:val="28"/>
          <w:lang w:val="pt-BR"/>
        </w:rPr>
      </w:pP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Valores-chave: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Comunicação, simplicidade, feedback, coragem e respeito.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br/>
      </w:r>
      <w:r w:rsidRPr="007C1CA1">
        <w:rPr>
          <w:rFonts w:asciiTheme="majorHAnsi" w:hAnsiTheme="majorHAnsi" w:cstheme="majorHAnsi"/>
          <w:b/>
          <w:bCs/>
          <w:sz w:val="28"/>
          <w:szCs w:val="28"/>
          <w:lang w:val="pt-BR"/>
        </w:rPr>
        <w:t>Práticas principais:</w:t>
      </w:r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</w:t>
      </w:r>
      <w:proofErr w:type="spellStart"/>
      <w:r w:rsidRPr="007C1CA1">
        <w:rPr>
          <w:rFonts w:asciiTheme="majorHAnsi" w:hAnsiTheme="majorHAnsi" w:cstheme="majorHAnsi"/>
          <w:sz w:val="28"/>
          <w:szCs w:val="28"/>
          <w:lang w:val="pt-BR"/>
        </w:rPr>
        <w:t>Pair</w:t>
      </w:r>
      <w:proofErr w:type="spellEnd"/>
      <w:r w:rsidRPr="007C1CA1">
        <w:rPr>
          <w:rFonts w:asciiTheme="majorHAnsi" w:hAnsiTheme="majorHAnsi" w:cstheme="majorHAnsi"/>
          <w:sz w:val="28"/>
          <w:szCs w:val="28"/>
          <w:lang w:val="pt-BR"/>
        </w:rPr>
        <w:t xml:space="preserve"> </w:t>
      </w:r>
      <w:proofErr w:type="spellStart"/>
      <w:r w:rsidRPr="007C1CA1">
        <w:rPr>
          <w:rFonts w:asciiTheme="majorHAnsi" w:hAnsiTheme="majorHAnsi" w:cstheme="majorHAnsi"/>
          <w:sz w:val="28"/>
          <w:szCs w:val="28"/>
          <w:lang w:val="pt-BR"/>
        </w:rPr>
        <w:t>programming</w:t>
      </w:r>
      <w:proofErr w:type="spellEnd"/>
      <w:r w:rsidRPr="007C1CA1">
        <w:rPr>
          <w:rFonts w:asciiTheme="majorHAnsi" w:hAnsiTheme="majorHAnsi" w:cstheme="majorHAnsi"/>
          <w:sz w:val="28"/>
          <w:szCs w:val="28"/>
          <w:lang w:val="pt-BR"/>
        </w:rPr>
        <w:t>, TDD, refatoração, pequenas entregas, ritmo sustentável.</w:t>
      </w:r>
      <w:r>
        <w:rPr>
          <w:rFonts w:asciiTheme="majorHAnsi" w:hAnsiTheme="majorHAnsi" w:cstheme="majorHAnsi"/>
          <w:sz w:val="24"/>
          <w:szCs w:val="24"/>
          <w:lang w:val="pt-BR"/>
        </w:rPr>
        <w:br/>
      </w:r>
      <w:r>
        <w:rPr>
          <w:rFonts w:asciiTheme="majorHAnsi" w:hAnsiTheme="majorHAnsi" w:cstheme="majorHAnsi"/>
          <w:sz w:val="24"/>
          <w:szCs w:val="24"/>
          <w:lang w:val="pt-BR"/>
        </w:rPr>
        <w:br/>
      </w:r>
    </w:p>
    <w:p w14:paraId="3681F357" w14:textId="6495EAF6" w:rsidR="007C1CA1" w:rsidRDefault="007C1CA1" w:rsidP="007C1CA1">
      <w:pPr>
        <w:pStyle w:val="PargrafodaLista"/>
        <w:ind w:left="360"/>
      </w:pPr>
      <w:r w:rsidRPr="007C1CA1">
        <w:lastRenderedPageBreak/>
        <w:drawing>
          <wp:inline distT="0" distB="0" distL="0" distR="0" wp14:anchorId="6663CD0F" wp14:editId="0F0F176E">
            <wp:extent cx="5486400" cy="2255520"/>
            <wp:effectExtent l="0" t="0" r="0" b="0"/>
            <wp:docPr id="85448287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82875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4112" w14:textId="77777777" w:rsidR="007C1CA1" w:rsidRDefault="007C1CA1" w:rsidP="007C1CA1">
      <w:pPr>
        <w:pStyle w:val="PargrafodaLista"/>
        <w:ind w:left="360"/>
      </w:pPr>
    </w:p>
    <w:p w14:paraId="6D567831" w14:textId="0D65E6A1" w:rsidR="007C1CA1" w:rsidRDefault="007C1CA1" w:rsidP="007C1CA1">
      <w:pPr>
        <w:pStyle w:val="PargrafodaLista"/>
        <w:ind w:left="360"/>
      </w:pPr>
    </w:p>
    <w:p w14:paraId="53D9EF80" w14:textId="2D2E9238" w:rsidR="007C1CA1" w:rsidRDefault="007C1CA1" w:rsidP="007C1CA1">
      <w:pPr>
        <w:pStyle w:val="Ttulo1"/>
        <w:numPr>
          <w:ilvl w:val="0"/>
          <w:numId w:val="13"/>
        </w:numPr>
      </w:pPr>
      <w:proofErr w:type="spellStart"/>
      <w:r>
        <w:t>Metodologia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Lean:</w:t>
      </w:r>
    </w:p>
    <w:p w14:paraId="3DC70CCA" w14:textId="77777777" w:rsidR="007C1CA1" w:rsidRDefault="007C1CA1" w:rsidP="007C1CA1"/>
    <w:p w14:paraId="57A9BF9E" w14:textId="77777777" w:rsidR="007C1CA1" w:rsidRPr="007C1CA1" w:rsidRDefault="007C1CA1" w:rsidP="007C1CA1">
      <w:pPr>
        <w:spacing w:after="0"/>
        <w:rPr>
          <w:sz w:val="28"/>
          <w:szCs w:val="28"/>
          <w:lang w:val="pt-BR"/>
        </w:rPr>
      </w:pPr>
      <w:r w:rsidRPr="007C1CA1">
        <w:rPr>
          <w:b/>
          <w:bCs/>
          <w:sz w:val="28"/>
          <w:szCs w:val="28"/>
          <w:lang w:val="pt-BR"/>
        </w:rPr>
        <w:t>Lean</w:t>
      </w:r>
      <w:r w:rsidRPr="007C1CA1">
        <w:rPr>
          <w:sz w:val="28"/>
          <w:szCs w:val="28"/>
          <w:lang w:val="pt-BR"/>
        </w:rPr>
        <w:t xml:space="preserve"> é uma abordagem ágil focada em </w:t>
      </w:r>
      <w:r w:rsidRPr="007C1CA1">
        <w:rPr>
          <w:b/>
          <w:bCs/>
          <w:sz w:val="28"/>
          <w:szCs w:val="28"/>
          <w:lang w:val="pt-BR"/>
        </w:rPr>
        <w:t>maximizar valor e eliminar desperdício</w:t>
      </w:r>
      <w:r w:rsidRPr="007C1CA1">
        <w:rPr>
          <w:sz w:val="28"/>
          <w:szCs w:val="28"/>
          <w:lang w:val="pt-BR"/>
        </w:rPr>
        <w:t xml:space="preserve"> em processos, entregando o que o cliente precisa de forma rápida e eficiente.</w:t>
      </w:r>
    </w:p>
    <w:p w14:paraId="2628EC1D" w14:textId="77777777" w:rsidR="007C1CA1" w:rsidRPr="007C1CA1" w:rsidRDefault="007C1CA1" w:rsidP="007C1CA1">
      <w:pPr>
        <w:spacing w:after="0"/>
        <w:rPr>
          <w:sz w:val="28"/>
          <w:szCs w:val="28"/>
          <w:lang w:val="pt-BR"/>
        </w:rPr>
      </w:pPr>
      <w:r w:rsidRPr="007C1CA1">
        <w:rPr>
          <w:b/>
          <w:bCs/>
          <w:sz w:val="28"/>
          <w:szCs w:val="28"/>
          <w:lang w:val="pt-BR"/>
        </w:rPr>
        <w:t>Princípios-chave:</w:t>
      </w:r>
    </w:p>
    <w:p w14:paraId="0AF6D49A" w14:textId="77777777" w:rsidR="007C1CA1" w:rsidRPr="007C1CA1" w:rsidRDefault="007C1CA1" w:rsidP="007C1CA1">
      <w:pPr>
        <w:spacing w:after="0"/>
        <w:rPr>
          <w:sz w:val="28"/>
          <w:szCs w:val="28"/>
          <w:lang w:val="pt-BR"/>
        </w:rPr>
      </w:pPr>
      <w:r w:rsidRPr="007C1CA1">
        <w:rPr>
          <w:b/>
          <w:bCs/>
          <w:sz w:val="28"/>
          <w:szCs w:val="28"/>
          <w:lang w:val="pt-BR"/>
        </w:rPr>
        <w:t>Valor</w:t>
      </w:r>
      <w:r w:rsidRPr="007C1CA1">
        <w:rPr>
          <w:sz w:val="28"/>
          <w:szCs w:val="28"/>
          <w:lang w:val="pt-BR"/>
        </w:rPr>
        <w:t xml:space="preserve"> – Focar no que realmente agrega valor para o cliente.</w:t>
      </w:r>
    </w:p>
    <w:p w14:paraId="3A46D709" w14:textId="77777777" w:rsidR="007C1CA1" w:rsidRPr="007C1CA1" w:rsidRDefault="007C1CA1" w:rsidP="007C1CA1">
      <w:pPr>
        <w:spacing w:after="0"/>
        <w:rPr>
          <w:sz w:val="28"/>
          <w:szCs w:val="28"/>
          <w:lang w:val="pt-BR"/>
        </w:rPr>
      </w:pPr>
      <w:r w:rsidRPr="007C1CA1">
        <w:rPr>
          <w:b/>
          <w:bCs/>
          <w:sz w:val="28"/>
          <w:szCs w:val="28"/>
          <w:lang w:val="pt-BR"/>
        </w:rPr>
        <w:t>Fluxo de valor</w:t>
      </w:r>
      <w:r w:rsidRPr="007C1CA1">
        <w:rPr>
          <w:sz w:val="28"/>
          <w:szCs w:val="28"/>
          <w:lang w:val="pt-BR"/>
        </w:rPr>
        <w:t xml:space="preserve"> – Mapear o processo para identificar e eliminar desperdícios.</w:t>
      </w:r>
    </w:p>
    <w:p w14:paraId="4AB44BDC" w14:textId="77777777" w:rsidR="007C1CA1" w:rsidRPr="007C1CA1" w:rsidRDefault="007C1CA1" w:rsidP="007C1CA1">
      <w:pPr>
        <w:spacing w:after="0"/>
        <w:rPr>
          <w:sz w:val="28"/>
          <w:szCs w:val="28"/>
          <w:lang w:val="pt-BR"/>
        </w:rPr>
      </w:pPr>
      <w:r w:rsidRPr="007C1CA1">
        <w:rPr>
          <w:b/>
          <w:bCs/>
          <w:sz w:val="28"/>
          <w:szCs w:val="28"/>
          <w:lang w:val="pt-BR"/>
        </w:rPr>
        <w:t>Fluxo contínuo</w:t>
      </w:r>
      <w:r w:rsidRPr="007C1CA1">
        <w:rPr>
          <w:sz w:val="28"/>
          <w:szCs w:val="28"/>
          <w:lang w:val="pt-BR"/>
        </w:rPr>
        <w:t xml:space="preserve"> – Garantir que o trabalho flua sem interrupções.</w:t>
      </w:r>
    </w:p>
    <w:p w14:paraId="01CF1DBA" w14:textId="77777777" w:rsidR="007C1CA1" w:rsidRPr="007C1CA1" w:rsidRDefault="007C1CA1" w:rsidP="007C1CA1">
      <w:pPr>
        <w:spacing w:after="0"/>
        <w:rPr>
          <w:sz w:val="28"/>
          <w:szCs w:val="28"/>
          <w:lang w:val="pt-BR"/>
        </w:rPr>
      </w:pPr>
      <w:r w:rsidRPr="007C1CA1">
        <w:rPr>
          <w:b/>
          <w:bCs/>
          <w:sz w:val="28"/>
          <w:szCs w:val="28"/>
          <w:lang w:val="pt-BR"/>
        </w:rPr>
        <w:t>Puxar</w:t>
      </w:r>
      <w:r w:rsidRPr="007C1CA1">
        <w:rPr>
          <w:sz w:val="28"/>
          <w:szCs w:val="28"/>
          <w:lang w:val="pt-BR"/>
        </w:rPr>
        <w:t xml:space="preserve"> – Produzir somente o que é necessário, quando necessário.</w:t>
      </w:r>
    </w:p>
    <w:p w14:paraId="01B42424" w14:textId="77777777" w:rsidR="007C1CA1" w:rsidRPr="007C1CA1" w:rsidRDefault="007C1CA1" w:rsidP="007C1CA1">
      <w:pPr>
        <w:spacing w:after="0"/>
        <w:rPr>
          <w:sz w:val="28"/>
          <w:szCs w:val="28"/>
          <w:lang w:val="pt-BR"/>
        </w:rPr>
      </w:pPr>
      <w:r w:rsidRPr="007C1CA1">
        <w:rPr>
          <w:b/>
          <w:bCs/>
          <w:sz w:val="28"/>
          <w:szCs w:val="28"/>
          <w:lang w:val="pt-BR"/>
        </w:rPr>
        <w:t>Perfeição</w:t>
      </w:r>
      <w:r w:rsidRPr="007C1CA1">
        <w:rPr>
          <w:sz w:val="28"/>
          <w:szCs w:val="28"/>
          <w:lang w:val="pt-BR"/>
        </w:rPr>
        <w:t xml:space="preserve"> – Melhorar continuamente os processos.</w:t>
      </w:r>
    </w:p>
    <w:p w14:paraId="76DB3C10" w14:textId="3985A8F9" w:rsidR="007C1CA1" w:rsidRDefault="007C1CA1" w:rsidP="007C1CA1">
      <w:pPr>
        <w:spacing w:after="0"/>
        <w:rPr>
          <w:sz w:val="28"/>
          <w:szCs w:val="28"/>
          <w:lang w:val="pt-BR"/>
        </w:rPr>
      </w:pPr>
      <w:r w:rsidRPr="007C1CA1">
        <w:rPr>
          <w:b/>
          <w:bCs/>
          <w:sz w:val="28"/>
          <w:szCs w:val="28"/>
          <w:lang w:val="pt-BR"/>
        </w:rPr>
        <w:t>Ferramentas e práticas comuns:</w:t>
      </w:r>
      <w:r w:rsidRPr="007C1CA1">
        <w:rPr>
          <w:sz w:val="28"/>
          <w:szCs w:val="28"/>
          <w:lang w:val="pt-BR"/>
        </w:rPr>
        <w:t xml:space="preserve"> Kanban, ciclos curtos, eliminação de desperdícios (tempo, recursos, tarefas desnecessárias), entrega incremental.</w:t>
      </w:r>
      <w:r>
        <w:rPr>
          <w:sz w:val="28"/>
          <w:szCs w:val="28"/>
          <w:lang w:val="pt-BR"/>
        </w:rPr>
        <w:br/>
      </w:r>
      <w:r>
        <w:rPr>
          <w:sz w:val="28"/>
          <w:szCs w:val="28"/>
          <w:lang w:val="pt-BR"/>
        </w:rPr>
        <w:br/>
      </w:r>
      <w:r>
        <w:rPr>
          <w:sz w:val="28"/>
          <w:szCs w:val="28"/>
          <w:lang w:val="pt-BR"/>
        </w:rPr>
        <w:br/>
      </w:r>
      <w:r>
        <w:rPr>
          <w:sz w:val="28"/>
          <w:szCs w:val="28"/>
          <w:lang w:val="pt-BR"/>
        </w:rPr>
        <w:br/>
      </w:r>
      <w:r>
        <w:rPr>
          <w:sz w:val="28"/>
          <w:szCs w:val="28"/>
          <w:lang w:val="pt-BR"/>
        </w:rPr>
        <w:br/>
      </w:r>
      <w:r>
        <w:rPr>
          <w:sz w:val="28"/>
          <w:szCs w:val="28"/>
          <w:lang w:val="pt-BR"/>
        </w:rPr>
        <w:br/>
      </w:r>
    </w:p>
    <w:p w14:paraId="494A4DB5" w14:textId="71847D42" w:rsidR="007C1CA1" w:rsidRDefault="006D0C05" w:rsidP="006D0C05">
      <w:pPr>
        <w:spacing w:after="0"/>
      </w:pPr>
      <w:r>
        <w:rPr>
          <w:noProof/>
        </w:rPr>
        <w:lastRenderedPageBreak/>
        <w:drawing>
          <wp:inline distT="0" distB="0" distL="0" distR="0" wp14:anchorId="5200CA72" wp14:editId="797B376A">
            <wp:extent cx="5486400" cy="1458595"/>
            <wp:effectExtent l="0" t="0" r="0" b="8255"/>
            <wp:docPr id="1725787192" name="Imagem 7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7192" name="Imagem 7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375A" w14:textId="4FC76647" w:rsidR="006D0C05" w:rsidRDefault="006D0C05" w:rsidP="006D0C05">
      <w:pPr>
        <w:spacing w:after="0"/>
      </w:pPr>
      <w:r>
        <w:rPr>
          <w:noProof/>
        </w:rPr>
        <w:drawing>
          <wp:inline distT="0" distB="0" distL="0" distR="0" wp14:anchorId="2D2CF2AB" wp14:editId="578D8D64">
            <wp:extent cx="5486400" cy="736600"/>
            <wp:effectExtent l="0" t="0" r="0" b="6350"/>
            <wp:docPr id="1957975138" name="Imagem 8" descr="Interface gráfica do usuário, 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75138" name="Imagem 8" descr="Interface gráfica do usuário, Padrão do plano de fun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F9B7" w14:textId="54164CF0" w:rsidR="006D0C05" w:rsidRDefault="006D0C05" w:rsidP="006D0C05">
      <w:pPr>
        <w:spacing w:after="0"/>
      </w:pPr>
      <w:r>
        <w:rPr>
          <w:noProof/>
        </w:rPr>
        <w:drawing>
          <wp:inline distT="0" distB="0" distL="0" distR="0" wp14:anchorId="098FBCF2" wp14:editId="6ABB13B9">
            <wp:extent cx="5486400" cy="857250"/>
            <wp:effectExtent l="0" t="0" r="0" b="0"/>
            <wp:docPr id="1407881957" name="Imagem 11" descr="Padrão do plano de fund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81957" name="Imagem 11" descr="Padrão do plano de fund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504CE7" wp14:editId="76926F0C">
            <wp:extent cx="5486400" cy="861695"/>
            <wp:effectExtent l="0" t="0" r="0" b="0"/>
            <wp:docPr id="690023776" name="Imagem 10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3776" name="Imagem 10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33494" wp14:editId="4F51CFEF">
            <wp:extent cx="5486400" cy="831850"/>
            <wp:effectExtent l="0" t="0" r="0" b="6350"/>
            <wp:docPr id="57048670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8B255" w14:textId="77777777" w:rsidR="006D0C05" w:rsidRDefault="006D0C05" w:rsidP="006D0C05">
      <w:pPr>
        <w:spacing w:after="0"/>
      </w:pPr>
    </w:p>
    <w:p w14:paraId="2D81A4A1" w14:textId="63D1F007" w:rsidR="006D0C05" w:rsidRDefault="006D0C05" w:rsidP="006D0C05">
      <w:pPr>
        <w:pStyle w:val="Ttulo1"/>
        <w:numPr>
          <w:ilvl w:val="0"/>
          <w:numId w:val="13"/>
        </w:numPr>
      </w:pPr>
      <w:proofErr w:type="spellStart"/>
      <w:r>
        <w:t>Metodologia</w:t>
      </w:r>
      <w:proofErr w:type="spellEnd"/>
      <w:r>
        <w:t xml:space="preserve"> </w:t>
      </w:r>
      <w:proofErr w:type="spellStart"/>
      <w:r>
        <w:t>Ágil</w:t>
      </w:r>
      <w:proofErr w:type="spellEnd"/>
      <w:r>
        <w:t xml:space="preserve"> Scrum</w:t>
      </w:r>
    </w:p>
    <w:p w14:paraId="6B016BFE" w14:textId="77777777" w:rsidR="006D0C05" w:rsidRDefault="006D0C05" w:rsidP="006D0C05"/>
    <w:p w14:paraId="1AD7BF7C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Scrum</w:t>
      </w:r>
      <w:r w:rsidRPr="006D0C05">
        <w:rPr>
          <w:sz w:val="28"/>
          <w:szCs w:val="28"/>
          <w:lang w:val="pt-BR"/>
        </w:rPr>
        <w:t xml:space="preserve"> é uma metodologia ágil que organiza o desenvolvimento em </w:t>
      </w:r>
      <w:r w:rsidRPr="006D0C05">
        <w:rPr>
          <w:b/>
          <w:bCs/>
          <w:sz w:val="28"/>
          <w:szCs w:val="28"/>
          <w:lang w:val="pt-BR"/>
        </w:rPr>
        <w:t>iterações curtas chamadas Sprints</w:t>
      </w:r>
      <w:r w:rsidRPr="006D0C05">
        <w:rPr>
          <w:sz w:val="28"/>
          <w:szCs w:val="28"/>
          <w:lang w:val="pt-BR"/>
        </w:rPr>
        <w:t>, com foco em entrega contínua e melhoria constante.</w:t>
      </w:r>
    </w:p>
    <w:p w14:paraId="61D9C406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Papéis principais:</w:t>
      </w:r>
    </w:p>
    <w:p w14:paraId="7A41FB0F" w14:textId="77777777" w:rsidR="006D0C05" w:rsidRPr="006D0C05" w:rsidRDefault="006D0C05" w:rsidP="006D0C05">
      <w:pPr>
        <w:rPr>
          <w:sz w:val="28"/>
          <w:szCs w:val="28"/>
          <w:lang w:val="pt-BR"/>
        </w:rPr>
      </w:pPr>
      <w:proofErr w:type="spellStart"/>
      <w:r w:rsidRPr="006D0C05">
        <w:rPr>
          <w:b/>
          <w:bCs/>
          <w:sz w:val="28"/>
          <w:szCs w:val="28"/>
          <w:lang w:val="pt-BR"/>
        </w:rPr>
        <w:t>Product</w:t>
      </w:r>
      <w:proofErr w:type="spellEnd"/>
      <w:r w:rsidRPr="006D0C05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6D0C05">
        <w:rPr>
          <w:b/>
          <w:bCs/>
          <w:sz w:val="28"/>
          <w:szCs w:val="28"/>
          <w:lang w:val="pt-BR"/>
        </w:rPr>
        <w:t>Owner</w:t>
      </w:r>
      <w:proofErr w:type="spellEnd"/>
      <w:r w:rsidRPr="006D0C05">
        <w:rPr>
          <w:sz w:val="28"/>
          <w:szCs w:val="28"/>
          <w:lang w:val="pt-BR"/>
        </w:rPr>
        <w:t xml:space="preserve"> – Define prioridades e garante valor para o cliente.</w:t>
      </w:r>
    </w:p>
    <w:p w14:paraId="50496955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Scrum Master</w:t>
      </w:r>
      <w:r w:rsidRPr="006D0C05">
        <w:rPr>
          <w:sz w:val="28"/>
          <w:szCs w:val="28"/>
          <w:lang w:val="pt-BR"/>
        </w:rPr>
        <w:t xml:space="preserve"> – Facilita o processo e remove impedimentos.</w:t>
      </w:r>
    </w:p>
    <w:p w14:paraId="2B5AB786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Time de Desenvolvimento</w:t>
      </w:r>
      <w:r w:rsidRPr="006D0C05">
        <w:rPr>
          <w:sz w:val="28"/>
          <w:szCs w:val="28"/>
          <w:lang w:val="pt-BR"/>
        </w:rPr>
        <w:t xml:space="preserve"> – Implementa as funcionalidades.</w:t>
      </w:r>
    </w:p>
    <w:p w14:paraId="523F5AC2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lastRenderedPageBreak/>
        <w:t>Eventos principais:</w:t>
      </w:r>
    </w:p>
    <w:p w14:paraId="63899E77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Sprint Planning</w:t>
      </w:r>
      <w:r w:rsidRPr="006D0C05">
        <w:rPr>
          <w:sz w:val="28"/>
          <w:szCs w:val="28"/>
          <w:lang w:val="pt-BR"/>
        </w:rPr>
        <w:t xml:space="preserve"> – Planejamento do que será feito na sprint.</w:t>
      </w:r>
    </w:p>
    <w:p w14:paraId="31911AD7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Daily Scrum</w:t>
      </w:r>
      <w:r w:rsidRPr="006D0C05">
        <w:rPr>
          <w:sz w:val="28"/>
          <w:szCs w:val="28"/>
          <w:lang w:val="pt-BR"/>
        </w:rPr>
        <w:t xml:space="preserve"> – Reunião diária rápida para alinhamento.</w:t>
      </w:r>
    </w:p>
    <w:p w14:paraId="26BF7B41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Sprint Review</w:t>
      </w:r>
      <w:r w:rsidRPr="006D0C05">
        <w:rPr>
          <w:sz w:val="28"/>
          <w:szCs w:val="28"/>
          <w:lang w:val="pt-BR"/>
        </w:rPr>
        <w:t xml:space="preserve"> – Apresentação do que foi entregue.</w:t>
      </w:r>
    </w:p>
    <w:p w14:paraId="1AE83B97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 xml:space="preserve">Sprint </w:t>
      </w:r>
      <w:proofErr w:type="spellStart"/>
      <w:r w:rsidRPr="006D0C05">
        <w:rPr>
          <w:b/>
          <w:bCs/>
          <w:sz w:val="28"/>
          <w:szCs w:val="28"/>
          <w:lang w:val="pt-BR"/>
        </w:rPr>
        <w:t>Retrospective</w:t>
      </w:r>
      <w:proofErr w:type="spellEnd"/>
      <w:r w:rsidRPr="006D0C05">
        <w:rPr>
          <w:sz w:val="28"/>
          <w:szCs w:val="28"/>
          <w:lang w:val="pt-BR"/>
        </w:rPr>
        <w:t xml:space="preserve"> – Avaliação do processo e melhorias.</w:t>
      </w:r>
    </w:p>
    <w:p w14:paraId="5A42D490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Artefatos principais:</w:t>
      </w:r>
    </w:p>
    <w:p w14:paraId="50E187CE" w14:textId="77777777" w:rsidR="006D0C05" w:rsidRPr="006D0C05" w:rsidRDefault="006D0C05" w:rsidP="006D0C05">
      <w:pPr>
        <w:rPr>
          <w:sz w:val="28"/>
          <w:szCs w:val="28"/>
          <w:lang w:val="pt-BR"/>
        </w:rPr>
      </w:pPr>
      <w:proofErr w:type="spellStart"/>
      <w:r w:rsidRPr="006D0C05">
        <w:rPr>
          <w:b/>
          <w:bCs/>
          <w:sz w:val="28"/>
          <w:szCs w:val="28"/>
          <w:lang w:val="pt-BR"/>
        </w:rPr>
        <w:t>Product</w:t>
      </w:r>
      <w:proofErr w:type="spellEnd"/>
      <w:r w:rsidRPr="006D0C05">
        <w:rPr>
          <w:b/>
          <w:bCs/>
          <w:sz w:val="28"/>
          <w:szCs w:val="28"/>
          <w:lang w:val="pt-BR"/>
        </w:rPr>
        <w:t xml:space="preserve"> Backlog</w:t>
      </w:r>
      <w:r w:rsidRPr="006D0C05">
        <w:rPr>
          <w:sz w:val="28"/>
          <w:szCs w:val="28"/>
          <w:lang w:val="pt-BR"/>
        </w:rPr>
        <w:t xml:space="preserve"> – Lista priorizada de tudo que precisa ser feito.</w:t>
      </w:r>
    </w:p>
    <w:p w14:paraId="7723CE76" w14:textId="77777777" w:rsidR="006D0C05" w:rsidRP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Sprint Backlog</w:t>
      </w:r>
      <w:r w:rsidRPr="006D0C05">
        <w:rPr>
          <w:sz w:val="28"/>
          <w:szCs w:val="28"/>
          <w:lang w:val="pt-BR"/>
        </w:rPr>
        <w:t xml:space="preserve"> – Itens do backlog que serão feitos na sprint atual.</w:t>
      </w:r>
    </w:p>
    <w:p w14:paraId="33B482E6" w14:textId="77777777" w:rsidR="006D0C05" w:rsidRDefault="006D0C05" w:rsidP="006D0C05">
      <w:pPr>
        <w:rPr>
          <w:sz w:val="28"/>
          <w:szCs w:val="28"/>
          <w:lang w:val="pt-BR"/>
        </w:rPr>
      </w:pPr>
      <w:r w:rsidRPr="006D0C05">
        <w:rPr>
          <w:b/>
          <w:bCs/>
          <w:sz w:val="28"/>
          <w:szCs w:val="28"/>
          <w:lang w:val="pt-BR"/>
        </w:rPr>
        <w:t>Incremento</w:t>
      </w:r>
      <w:r w:rsidRPr="006D0C05">
        <w:rPr>
          <w:sz w:val="28"/>
          <w:szCs w:val="28"/>
          <w:lang w:val="pt-BR"/>
        </w:rPr>
        <w:t xml:space="preserve"> – Conjunto de funcionalidades prontas e testadas.</w:t>
      </w:r>
    </w:p>
    <w:p w14:paraId="625ACEFA" w14:textId="77777777" w:rsidR="006D0C05" w:rsidRDefault="006D0C05" w:rsidP="006D0C05">
      <w:pPr>
        <w:rPr>
          <w:sz w:val="28"/>
          <w:szCs w:val="28"/>
          <w:lang w:val="pt-BR"/>
        </w:rPr>
      </w:pPr>
    </w:p>
    <w:p w14:paraId="6B3BA138" w14:textId="5275F1BC" w:rsidR="006D0C05" w:rsidRDefault="00484188" w:rsidP="006D0C05">
      <w:pPr>
        <w:rPr>
          <w:sz w:val="28"/>
          <w:szCs w:val="28"/>
          <w:lang w:val="pt-BR"/>
        </w:rPr>
      </w:pPr>
      <w:r>
        <w:rPr>
          <w:noProof/>
          <w:sz w:val="28"/>
          <w:szCs w:val="28"/>
          <w:lang w:val="pt-BR"/>
        </w:rPr>
        <w:drawing>
          <wp:inline distT="0" distB="0" distL="0" distR="0" wp14:anchorId="507D383C" wp14:editId="43BA059B">
            <wp:extent cx="5486400" cy="2489200"/>
            <wp:effectExtent l="0" t="0" r="0" b="6350"/>
            <wp:docPr id="136506663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0358" w14:textId="77777777" w:rsidR="00484188" w:rsidRDefault="00484188" w:rsidP="006D0C05">
      <w:pPr>
        <w:rPr>
          <w:sz w:val="28"/>
          <w:szCs w:val="28"/>
          <w:lang w:val="pt-BR"/>
        </w:rPr>
      </w:pPr>
    </w:p>
    <w:p w14:paraId="031402B7" w14:textId="5C966444" w:rsidR="00484188" w:rsidRDefault="00484188" w:rsidP="00484188">
      <w:pPr>
        <w:pStyle w:val="Ttulo1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Metodologia Ágil </w:t>
      </w:r>
      <w:proofErr w:type="spellStart"/>
      <w:r>
        <w:rPr>
          <w:lang w:val="pt-BR"/>
        </w:rPr>
        <w:t>Kanban</w:t>
      </w:r>
      <w:proofErr w:type="spellEnd"/>
    </w:p>
    <w:p w14:paraId="245453F5" w14:textId="77777777" w:rsidR="00484188" w:rsidRDefault="00484188" w:rsidP="00484188">
      <w:pPr>
        <w:rPr>
          <w:lang w:val="pt-BR"/>
        </w:rPr>
      </w:pPr>
    </w:p>
    <w:p w14:paraId="574E7F8F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proofErr w:type="spellStart"/>
      <w:r w:rsidRPr="00484188">
        <w:rPr>
          <w:b/>
          <w:bCs/>
          <w:sz w:val="28"/>
          <w:szCs w:val="28"/>
          <w:lang w:val="pt-BR"/>
        </w:rPr>
        <w:t>Kanban</w:t>
      </w:r>
      <w:proofErr w:type="spellEnd"/>
      <w:r w:rsidRPr="00484188">
        <w:rPr>
          <w:sz w:val="28"/>
          <w:szCs w:val="28"/>
          <w:lang w:val="pt-BR"/>
        </w:rPr>
        <w:t xml:space="preserve"> é uma metodologia ágil focada em </w:t>
      </w:r>
      <w:r w:rsidRPr="00484188">
        <w:rPr>
          <w:b/>
          <w:bCs/>
          <w:sz w:val="28"/>
          <w:szCs w:val="28"/>
          <w:lang w:val="pt-BR"/>
        </w:rPr>
        <w:t>visualizar o fluxo de trabalho, limitar tarefas em andamento e melhorar a eficiência</w:t>
      </w:r>
      <w:r w:rsidRPr="00484188">
        <w:rPr>
          <w:sz w:val="28"/>
          <w:szCs w:val="28"/>
          <w:lang w:val="pt-BR"/>
        </w:rPr>
        <w:t xml:space="preserve"> continuamente.</w:t>
      </w:r>
    </w:p>
    <w:p w14:paraId="798073DA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r w:rsidRPr="00484188">
        <w:rPr>
          <w:b/>
          <w:bCs/>
          <w:sz w:val="28"/>
          <w:szCs w:val="28"/>
          <w:lang w:val="pt-BR"/>
        </w:rPr>
        <w:lastRenderedPageBreak/>
        <w:t>Princípios-chave:</w:t>
      </w:r>
    </w:p>
    <w:p w14:paraId="4FE96968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r w:rsidRPr="00484188">
        <w:rPr>
          <w:b/>
          <w:bCs/>
          <w:sz w:val="28"/>
          <w:szCs w:val="28"/>
          <w:lang w:val="pt-BR"/>
        </w:rPr>
        <w:t>Visualizar o trabalho</w:t>
      </w:r>
      <w:r w:rsidRPr="00484188">
        <w:rPr>
          <w:sz w:val="28"/>
          <w:szCs w:val="28"/>
          <w:lang w:val="pt-BR"/>
        </w:rPr>
        <w:t xml:space="preserve"> – Usar um quadro (físico ou digital) com colunas que representam etapas do processo.</w:t>
      </w:r>
    </w:p>
    <w:p w14:paraId="487D9452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r w:rsidRPr="00484188">
        <w:rPr>
          <w:b/>
          <w:bCs/>
          <w:sz w:val="28"/>
          <w:szCs w:val="28"/>
          <w:lang w:val="pt-BR"/>
        </w:rPr>
        <w:t>Limitar o trabalho em progresso (WIP)</w:t>
      </w:r>
      <w:r w:rsidRPr="00484188">
        <w:rPr>
          <w:sz w:val="28"/>
          <w:szCs w:val="28"/>
          <w:lang w:val="pt-BR"/>
        </w:rPr>
        <w:t xml:space="preserve"> – Evitar sobrecarga e garantir foco.</w:t>
      </w:r>
    </w:p>
    <w:p w14:paraId="14AFE9F4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r w:rsidRPr="00484188">
        <w:rPr>
          <w:b/>
          <w:bCs/>
          <w:sz w:val="28"/>
          <w:szCs w:val="28"/>
          <w:lang w:val="pt-BR"/>
        </w:rPr>
        <w:t>Gerenciar o fluxo</w:t>
      </w:r>
      <w:r w:rsidRPr="00484188">
        <w:rPr>
          <w:sz w:val="28"/>
          <w:szCs w:val="28"/>
          <w:lang w:val="pt-BR"/>
        </w:rPr>
        <w:t xml:space="preserve"> – Monitorar e otimizar como as tarefas avançam.</w:t>
      </w:r>
    </w:p>
    <w:p w14:paraId="3BAEF927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r w:rsidRPr="00484188">
        <w:rPr>
          <w:b/>
          <w:bCs/>
          <w:sz w:val="28"/>
          <w:szCs w:val="28"/>
          <w:lang w:val="pt-BR"/>
        </w:rPr>
        <w:t>Tornar políticas explícitas</w:t>
      </w:r>
      <w:r w:rsidRPr="00484188">
        <w:rPr>
          <w:sz w:val="28"/>
          <w:szCs w:val="28"/>
          <w:lang w:val="pt-BR"/>
        </w:rPr>
        <w:t xml:space="preserve"> – Regras claras sobre como o trabalho é feito.</w:t>
      </w:r>
    </w:p>
    <w:p w14:paraId="429919E5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r w:rsidRPr="00484188">
        <w:rPr>
          <w:b/>
          <w:bCs/>
          <w:sz w:val="28"/>
          <w:szCs w:val="28"/>
          <w:lang w:val="pt-BR"/>
        </w:rPr>
        <w:t>Feedback contínuo</w:t>
      </w:r>
      <w:r w:rsidRPr="00484188">
        <w:rPr>
          <w:sz w:val="28"/>
          <w:szCs w:val="28"/>
          <w:lang w:val="pt-BR"/>
        </w:rPr>
        <w:t xml:space="preserve"> – Revisar frequentemente para melhorar o processo.</w:t>
      </w:r>
    </w:p>
    <w:p w14:paraId="06834009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r w:rsidRPr="00484188">
        <w:rPr>
          <w:b/>
          <w:bCs/>
          <w:sz w:val="28"/>
          <w:szCs w:val="28"/>
          <w:lang w:val="pt-BR"/>
        </w:rPr>
        <w:t>Melhoria contínua</w:t>
      </w:r>
      <w:r w:rsidRPr="00484188">
        <w:rPr>
          <w:sz w:val="28"/>
          <w:szCs w:val="28"/>
          <w:lang w:val="pt-BR"/>
        </w:rPr>
        <w:t xml:space="preserve"> – Ajustar o fluxo e eliminar gargalos.</w:t>
      </w:r>
    </w:p>
    <w:p w14:paraId="743C4493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r w:rsidRPr="00484188">
        <w:rPr>
          <w:b/>
          <w:bCs/>
          <w:sz w:val="28"/>
          <w:szCs w:val="28"/>
          <w:lang w:val="pt-BR"/>
        </w:rPr>
        <w:t xml:space="preserve">Quadro </w:t>
      </w:r>
      <w:proofErr w:type="spellStart"/>
      <w:r w:rsidRPr="00484188">
        <w:rPr>
          <w:b/>
          <w:bCs/>
          <w:sz w:val="28"/>
          <w:szCs w:val="28"/>
          <w:lang w:val="pt-BR"/>
        </w:rPr>
        <w:t>Kanban</w:t>
      </w:r>
      <w:proofErr w:type="spellEnd"/>
      <w:r w:rsidRPr="00484188">
        <w:rPr>
          <w:b/>
          <w:bCs/>
          <w:sz w:val="28"/>
          <w:szCs w:val="28"/>
          <w:lang w:val="pt-BR"/>
        </w:rPr>
        <w:t xml:space="preserve"> típico:</w:t>
      </w:r>
    </w:p>
    <w:p w14:paraId="471FBB28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proofErr w:type="spellStart"/>
      <w:r w:rsidRPr="00484188">
        <w:rPr>
          <w:b/>
          <w:bCs/>
          <w:sz w:val="28"/>
          <w:szCs w:val="28"/>
          <w:lang w:val="pt-BR"/>
        </w:rPr>
        <w:t>To</w:t>
      </w:r>
      <w:proofErr w:type="spellEnd"/>
      <w:r w:rsidRPr="00484188">
        <w:rPr>
          <w:b/>
          <w:bCs/>
          <w:sz w:val="28"/>
          <w:szCs w:val="28"/>
          <w:lang w:val="pt-BR"/>
        </w:rPr>
        <w:t xml:space="preserve"> Do</w:t>
      </w:r>
      <w:r w:rsidRPr="00484188">
        <w:rPr>
          <w:sz w:val="28"/>
          <w:szCs w:val="28"/>
          <w:lang w:val="pt-BR"/>
        </w:rPr>
        <w:t xml:space="preserve"> → tarefas a fazer</w:t>
      </w:r>
    </w:p>
    <w:p w14:paraId="275BBBD5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proofErr w:type="spellStart"/>
      <w:r w:rsidRPr="00484188">
        <w:rPr>
          <w:b/>
          <w:bCs/>
          <w:sz w:val="28"/>
          <w:szCs w:val="28"/>
          <w:lang w:val="pt-BR"/>
        </w:rPr>
        <w:t>Doing</w:t>
      </w:r>
      <w:proofErr w:type="spellEnd"/>
      <w:r w:rsidRPr="00484188">
        <w:rPr>
          <w:b/>
          <w:bCs/>
          <w:sz w:val="28"/>
          <w:szCs w:val="28"/>
          <w:lang w:val="pt-BR"/>
        </w:rPr>
        <w:t xml:space="preserve"> / Em andamento</w:t>
      </w:r>
      <w:r w:rsidRPr="00484188">
        <w:rPr>
          <w:sz w:val="28"/>
          <w:szCs w:val="28"/>
          <w:lang w:val="pt-BR"/>
        </w:rPr>
        <w:t xml:space="preserve"> → tarefas sendo trabalhadas</w:t>
      </w:r>
    </w:p>
    <w:p w14:paraId="0541AD1B" w14:textId="77777777" w:rsidR="00484188" w:rsidRPr="00484188" w:rsidRDefault="00484188" w:rsidP="00484188">
      <w:pPr>
        <w:spacing w:after="0"/>
        <w:rPr>
          <w:sz w:val="28"/>
          <w:szCs w:val="28"/>
          <w:lang w:val="pt-BR"/>
        </w:rPr>
      </w:pPr>
      <w:proofErr w:type="spellStart"/>
      <w:r w:rsidRPr="00484188">
        <w:rPr>
          <w:b/>
          <w:bCs/>
          <w:sz w:val="28"/>
          <w:szCs w:val="28"/>
          <w:lang w:val="pt-BR"/>
        </w:rPr>
        <w:t>Done</w:t>
      </w:r>
      <w:proofErr w:type="spellEnd"/>
      <w:r w:rsidRPr="00484188">
        <w:rPr>
          <w:b/>
          <w:bCs/>
          <w:sz w:val="28"/>
          <w:szCs w:val="28"/>
          <w:lang w:val="pt-BR"/>
        </w:rPr>
        <w:t xml:space="preserve"> / Concluído</w:t>
      </w:r>
      <w:r w:rsidRPr="00484188">
        <w:rPr>
          <w:sz w:val="28"/>
          <w:szCs w:val="28"/>
          <w:lang w:val="pt-BR"/>
        </w:rPr>
        <w:t xml:space="preserve"> → tarefas finalizadas</w:t>
      </w:r>
    </w:p>
    <w:p w14:paraId="07F73A17" w14:textId="77777777" w:rsidR="00484188" w:rsidRPr="00484188" w:rsidRDefault="00484188" w:rsidP="00484188">
      <w:pPr>
        <w:rPr>
          <w:lang w:val="pt-BR"/>
        </w:rPr>
      </w:pPr>
    </w:p>
    <w:p w14:paraId="73B82934" w14:textId="77777777" w:rsidR="006D0C05" w:rsidRPr="006D0C05" w:rsidRDefault="006D0C05" w:rsidP="006D0C05"/>
    <w:sectPr w:rsidR="006D0C05" w:rsidRPr="006D0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952DD"/>
    <w:multiLevelType w:val="hybridMultilevel"/>
    <w:tmpl w:val="A4F4C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FE1F62"/>
    <w:multiLevelType w:val="multilevel"/>
    <w:tmpl w:val="64D4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36281"/>
    <w:multiLevelType w:val="hybridMultilevel"/>
    <w:tmpl w:val="3C7CB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D48D2"/>
    <w:multiLevelType w:val="multilevel"/>
    <w:tmpl w:val="D16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D74C7"/>
    <w:multiLevelType w:val="multilevel"/>
    <w:tmpl w:val="A8CC4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C5082F"/>
    <w:multiLevelType w:val="multilevel"/>
    <w:tmpl w:val="6B86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67565"/>
    <w:multiLevelType w:val="multilevel"/>
    <w:tmpl w:val="D1F8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B33B71"/>
    <w:multiLevelType w:val="multilevel"/>
    <w:tmpl w:val="165C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A46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984585"/>
    <w:multiLevelType w:val="multilevel"/>
    <w:tmpl w:val="956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707983">
    <w:abstractNumId w:val="8"/>
  </w:num>
  <w:num w:numId="2" w16cid:durableId="1954940105">
    <w:abstractNumId w:val="6"/>
  </w:num>
  <w:num w:numId="3" w16cid:durableId="111555503">
    <w:abstractNumId w:val="5"/>
  </w:num>
  <w:num w:numId="4" w16cid:durableId="192352898">
    <w:abstractNumId w:val="4"/>
  </w:num>
  <w:num w:numId="5" w16cid:durableId="632684692">
    <w:abstractNumId w:val="7"/>
  </w:num>
  <w:num w:numId="6" w16cid:durableId="927273313">
    <w:abstractNumId w:val="3"/>
  </w:num>
  <w:num w:numId="7" w16cid:durableId="347563044">
    <w:abstractNumId w:val="2"/>
  </w:num>
  <w:num w:numId="8" w16cid:durableId="783623127">
    <w:abstractNumId w:val="1"/>
  </w:num>
  <w:num w:numId="9" w16cid:durableId="1768842235">
    <w:abstractNumId w:val="0"/>
  </w:num>
  <w:num w:numId="10" w16cid:durableId="953752837">
    <w:abstractNumId w:val="17"/>
  </w:num>
  <w:num w:numId="11" w16cid:durableId="720255311">
    <w:abstractNumId w:val="15"/>
  </w:num>
  <w:num w:numId="12" w16cid:durableId="1542667793">
    <w:abstractNumId w:val="9"/>
  </w:num>
  <w:num w:numId="13" w16cid:durableId="1163083507">
    <w:abstractNumId w:val="11"/>
  </w:num>
  <w:num w:numId="14" w16cid:durableId="1324623302">
    <w:abstractNumId w:val="14"/>
  </w:num>
  <w:num w:numId="15" w16cid:durableId="548079102">
    <w:abstractNumId w:val="16"/>
  </w:num>
  <w:num w:numId="16" w16cid:durableId="768085634">
    <w:abstractNumId w:val="10"/>
  </w:num>
  <w:num w:numId="17" w16cid:durableId="1322806359">
    <w:abstractNumId w:val="12"/>
  </w:num>
  <w:num w:numId="18" w16cid:durableId="1286504229">
    <w:abstractNumId w:val="13"/>
  </w:num>
  <w:num w:numId="19" w16cid:durableId="17089439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37E8"/>
    <w:rsid w:val="00484188"/>
    <w:rsid w:val="00606A1F"/>
    <w:rsid w:val="006D0C05"/>
    <w:rsid w:val="007C1C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5AC647"/>
  <w14:defaultImageDpi w14:val="300"/>
  <w15:docId w15:val="{31A8D0CD-0020-4144-812F-5E99E6FD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6D0C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483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505  Escola SENAI - Limeira</cp:lastModifiedBy>
  <cp:revision>2</cp:revision>
  <dcterms:created xsi:type="dcterms:W3CDTF">2025-09-24T19:56:00Z</dcterms:created>
  <dcterms:modified xsi:type="dcterms:W3CDTF">2025-09-24T19:56:00Z</dcterms:modified>
  <cp:category/>
</cp:coreProperties>
</file>