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E77A8D" w:rsidR="006D4F7B" w:rsidP="000A1ED2" w:rsidRDefault="006D4F7B" w14:paraId="6AABBD44" w14:textId="60CB74D3">
      <w:pPr>
        <w:rPr>
          <w:rFonts w:ascii="Arial" w:hAnsi="Arial" w:cs="Arial"/>
        </w:rPr>
      </w:pPr>
      <w:bookmarkStart w:name="_Hlk78212961" w:id="0"/>
    </w:p>
    <w:p w:rsidRPr="00E77A8D" w:rsidR="00803F30" w:rsidP="000A1ED2" w:rsidRDefault="00803F30" w14:paraId="5988BE41" w14:textId="473B6D90">
      <w:pPr>
        <w:rPr>
          <w:rFonts w:ascii="Arial" w:hAnsi="Arial" w:cs="Arial"/>
        </w:rPr>
      </w:pPr>
    </w:p>
    <w:p w:rsidRPr="00E77A8D" w:rsidR="000A1ED2" w:rsidP="000A1ED2" w:rsidRDefault="000A1ED2" w14:paraId="6DF7BAAC" w14:textId="147988FF">
      <w:pPr>
        <w:rPr>
          <w:rFonts w:ascii="Arial" w:hAnsi="Arial" w:cs="Arial"/>
          <w:noProof/>
        </w:rPr>
      </w:pPr>
    </w:p>
    <w:p w:rsidRPr="00E77A8D" w:rsidR="000A1ED2" w:rsidP="000A1ED2" w:rsidRDefault="000A1ED2" w14:paraId="394F2250" w14:textId="4F95077E">
      <w:pPr>
        <w:rPr>
          <w:rFonts w:ascii="Arial" w:hAnsi="Arial" w:cs="Arial"/>
        </w:rPr>
      </w:pPr>
    </w:p>
    <w:p w:rsidRPr="00E77A8D" w:rsidR="000A1ED2" w:rsidP="000A1ED2" w:rsidRDefault="00EE3C08" w14:paraId="695DA04F" w14:textId="38F0A27C">
      <w:pPr>
        <w:rPr>
          <w:rFonts w:ascii="Arial" w:hAnsi="Arial" w:cs="Arial"/>
        </w:rPr>
      </w:pPr>
      <w:r w:rsidRPr="00E77A8D">
        <w:rPr>
          <w:rFonts w:ascii="Arial" w:hAnsi="Arial" w:cs="Arial"/>
          <w:noProof/>
        </w:rPr>
        <mc:AlternateContent>
          <mc:Choice Requires="wps">
            <w:drawing>
              <wp:anchor distT="0" distB="0" distL="114300" distR="114300" simplePos="0" relativeHeight="251675648" behindDoc="0" locked="0" layoutInCell="1" allowOverlap="1" wp14:anchorId="02964E82" wp14:editId="37BBEE75">
                <wp:simplePos x="0" y="0"/>
                <wp:positionH relativeFrom="column">
                  <wp:posOffset>-787400</wp:posOffset>
                </wp:positionH>
                <wp:positionV relativeFrom="paragraph">
                  <wp:posOffset>245110</wp:posOffset>
                </wp:positionV>
                <wp:extent cx="7764780" cy="1847850"/>
                <wp:effectExtent l="0" t="0" r="0" b="0"/>
                <wp:wrapNone/>
                <wp:docPr id="4" name="Text Box 4"/>
                <wp:cNvGraphicFramePr/>
                <a:graphic xmlns:a="http://schemas.openxmlformats.org/drawingml/2006/main">
                  <a:graphicData uri="http://schemas.microsoft.com/office/word/2010/wordprocessingShape">
                    <wps:wsp>
                      <wps:cNvSpPr txBox="1"/>
                      <wps:spPr>
                        <a:xfrm>
                          <a:off x="0" y="0"/>
                          <a:ext cx="7764780" cy="1847850"/>
                        </a:xfrm>
                        <a:prstGeom prst="rect">
                          <a:avLst/>
                        </a:prstGeom>
                        <a:noFill/>
                        <a:ln w="6350">
                          <a:noFill/>
                        </a:ln>
                      </wps:spPr>
                      <wps:txbx>
                        <w:txbxContent>
                          <w:p w:rsidRPr="00857E98" w:rsidR="00DF68F7" w:rsidRDefault="00DF68F7" w14:paraId="5B8C9C0A" w14:textId="677A6FD9">
                            <w:pPr>
                              <w:rPr>
                                <w:rFonts w:ascii="Arial" w:hAnsi="Arial" w:cs="Arial"/>
                                <w:b/>
                                <w:bCs/>
                                <w:color w:val="FFFFFF" w:themeColor="background1"/>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7C5DAB47">
              <v:shapetype id="_x0000_t202" coordsize="21600,21600" o:spt="202" path="m,l,21600r21600,l21600,xe" w14:anchorId="02964E82">
                <v:stroke joinstyle="miter"/>
                <v:path gradientshapeok="t" o:connecttype="rect"/>
              </v:shapetype>
              <v:shape id="Text Box 4" style="position:absolute;margin-left:-62pt;margin-top:19.3pt;width:611.4pt;height:145.5pt;z-index:251675648;visibility:visible;mso-wrap-style:square;mso-wrap-distance-left:9pt;mso-wrap-distance-top:0;mso-wrap-distance-right:9pt;mso-wrap-distance-bottom:0;mso-position-horizontal:absolute;mso-position-horizontal-relative:text;mso-position-vertical:absolute;mso-position-vertical-relative:text;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">
                <v:textbox>
                  <w:txbxContent>
                    <w:p w:rsidRPr="00857E98" w:rsidR="00DF68F7" w:rsidRDefault="00DF68F7" w14:paraId="672A6659" w14:textId="677A6FD9">
                      <w:pPr>
                        <w:rPr>
                          <w:rFonts w:ascii="Arial" w:hAnsi="Arial" w:cs="Arial"/>
                          <w:b/>
                          <w:bCs/>
                          <w:color w:val="FFFFFF" w:themeColor="background1"/>
                          <w:sz w:val="32"/>
                          <w:szCs w:val="32"/>
                        </w:rPr>
                      </w:pPr>
                    </w:p>
                  </w:txbxContent>
                </v:textbox>
              </v:shape>
            </w:pict>
          </mc:Fallback>
        </mc:AlternateContent>
      </w:r>
    </w:p>
    <w:p w:rsidRPr="00E77A8D" w:rsidR="00803F30" w:rsidP="000A1ED2" w:rsidRDefault="00803F30" w14:paraId="47DBD6E8" w14:textId="391DA369">
      <w:pPr>
        <w:rPr>
          <w:rFonts w:ascii="Arial" w:hAnsi="Arial" w:cs="Arial"/>
        </w:rPr>
      </w:pPr>
    </w:p>
    <w:p w:rsidRPr="00E77A8D" w:rsidR="000A1ED2" w:rsidP="0332B7E6" w:rsidRDefault="00B405CB" w14:paraId="57D064D0" w14:textId="10312A93">
      <w:pPr>
        <w:rPr>
          <w:rFonts w:ascii="Arial" w:hAnsi="Arial" w:cs="Arial"/>
          <w:b/>
          <w:bCs/>
          <w:color w:val="FFFFFF" w:themeColor="background1"/>
          <w:sz w:val="56"/>
          <w:szCs w:val="56"/>
        </w:rPr>
      </w:pPr>
      <w:r w:rsidRPr="00E77A8D">
        <w:rPr>
          <w:rFonts w:ascii="Arial" w:hAnsi="Arial" w:cs="Arial"/>
          <w:b/>
          <w:noProof/>
          <w:color w:val="FFFFFF" w:themeColor="background1"/>
          <w:sz w:val="56"/>
          <w:szCs w:val="56"/>
        </w:rPr>
        <mc:AlternateContent>
          <mc:Choice Requires="wpg">
            <w:drawing>
              <wp:anchor distT="0" distB="0" distL="114300" distR="114300" simplePos="0" relativeHeight="251682816" behindDoc="0" locked="0" layoutInCell="1" allowOverlap="1" wp14:anchorId="493B08CB" wp14:editId="118E63C1">
                <wp:simplePos x="0" y="0"/>
                <wp:positionH relativeFrom="margin">
                  <wp:align>center</wp:align>
                </wp:positionH>
                <wp:positionV relativeFrom="paragraph">
                  <wp:posOffset>391160</wp:posOffset>
                </wp:positionV>
                <wp:extent cx="6057900" cy="2008505"/>
                <wp:effectExtent l="0" t="0" r="0" b="0"/>
                <wp:wrapNone/>
                <wp:docPr id="2" name="Group 2"/>
                <wp:cNvGraphicFramePr/>
                <a:graphic xmlns:a="http://schemas.openxmlformats.org/drawingml/2006/main">
                  <a:graphicData uri="http://schemas.microsoft.com/office/word/2010/wordprocessingGroup">
                    <wpg:wgp>
                      <wpg:cNvGrpSpPr/>
                      <wpg:grpSpPr>
                        <a:xfrm>
                          <a:off x="0" y="0"/>
                          <a:ext cx="6057900" cy="2008505"/>
                          <a:chOff x="0" y="0"/>
                          <a:chExt cx="6057900" cy="1532072"/>
                        </a:xfrm>
                      </wpg:grpSpPr>
                      <wps:wsp>
                        <wps:cNvPr id="1" name="Rectangle 2"/>
                        <wps:cNvSpPr/>
                        <wps:spPr>
                          <a:xfrm>
                            <a:off x="0" y="0"/>
                            <a:ext cx="6057900" cy="1532072"/>
                          </a:xfrm>
                          <a:prstGeom prst="rect">
                            <a:avLst/>
                          </a:prstGeom>
                          <a:noFill/>
                          <a:ln w="6350">
                            <a:noFill/>
                          </a:ln>
                        </wps:spPr>
                        <wps:txbx>
                          <w:txbxContent>
                            <w:p w:rsidR="00A762A6" w:rsidP="00A762A6" w:rsidRDefault="00000000" w14:paraId="7EAAF705" w14:textId="77777777">
                              <w:pPr>
                                <w:spacing w:line="252" w:lineRule="auto"/>
                                <w:jc w:val="center"/>
                                <w:rPr>
                                  <w:rFonts w:ascii="Arial" w:hAnsi="Arial" w:cs="Arial"/>
                                  <w:b/>
                                  <w:bCs/>
                                  <w:sz w:val="56"/>
                                  <w:szCs w:val="56"/>
                                </w:rPr>
                              </w:pPr>
                              <w:r>
                                <w:rPr>
                                  <w:rFonts w:ascii="Arial" w:hAnsi="Arial" w:cs="Arial"/>
                                  <w:b/>
                                  <w:bCs/>
                                  <w:sz w:val="56"/>
                                  <w:szCs w:val="56"/>
                                </w:rPr>
                                <w:t>Process Design Document (PDD)</w:t>
                              </w:r>
                            </w:p>
                            <w:p w:rsidR="00A762A6" w:rsidP="00A762A6" w:rsidRDefault="00000000" w14:paraId="7FD36429" w14:textId="77777777">
                              <w:pPr>
                                <w:spacing w:line="252" w:lineRule="auto"/>
                                <w:jc w:val="center"/>
                                <w:rPr>
                                  <w:rFonts w:ascii="Arial" w:hAnsi="Arial" w:cs="Arial"/>
                                  <w:b/>
                                  <w:bCs/>
                                  <w:sz w:val="48"/>
                                  <w:szCs w:val="48"/>
                                </w:rPr>
                              </w:pPr>
                              <w:r>
                                <w:rPr>
                                  <w:rFonts w:ascii="Arial" w:hAnsi="Arial" w:cs="Arial"/>
                                  <w:b/>
                                  <w:bCs/>
                                  <w:sz w:val="48"/>
                                  <w:szCs w:val="48"/>
                                </w:rPr>
                                <w:t> </w:t>
                              </w:r>
                            </w:p>
                            <w:p w:rsidR="00A762A6" w:rsidP="00A762A6" w:rsidRDefault="007218CF" w14:paraId="6BB68815" w14:textId="70EB6968">
                              <w:pPr>
                                <w:spacing w:line="252" w:lineRule="auto"/>
                                <w:jc w:val="center"/>
                                <w:rPr>
                                  <w:rFonts w:ascii="Arial" w:hAnsi="Arial" w:cs="Arial"/>
                                  <w:b/>
                                  <w:bCs/>
                                  <w:sz w:val="48"/>
                                  <w:szCs w:val="48"/>
                                </w:rPr>
                              </w:pPr>
                              <w:proofErr w:type="spellStart"/>
                              <w:r>
                                <w:rPr>
                                  <w:rFonts w:ascii="Arial" w:hAnsi="Arial" w:cs="Arial"/>
                                  <w:b/>
                                  <w:bCs/>
                                  <w:sz w:val="48"/>
                                  <w:szCs w:val="48"/>
                                </w:rPr>
                                <w:t>LATAM_Certificates</w:t>
                              </w:r>
                              <w:proofErr w:type="spellEnd"/>
                            </w:p>
                            <w:p w:rsidR="00A762A6" w:rsidP="00A762A6" w:rsidRDefault="00000000" w14:paraId="548F6BF6" w14:textId="77777777">
                              <w:pPr>
                                <w:spacing w:line="252" w:lineRule="auto"/>
                                <w:jc w:val="center"/>
                                <w:rPr>
                                  <w:rFonts w:ascii="Arial" w:hAnsi="Arial" w:cs="Arial"/>
                                  <w:b/>
                                  <w:bCs/>
                                  <w:sz w:val="48"/>
                                  <w:szCs w:val="48"/>
                                </w:rPr>
                              </w:pPr>
                              <w:r>
                                <w:rPr>
                                  <w:rFonts w:ascii="Arial" w:hAnsi="Arial" w:cs="Arial"/>
                                  <w:b/>
                                  <w:bCs/>
                                  <w:sz w:val="48"/>
                                  <w:szCs w:val="48"/>
                                </w:rPr>
                                <w:t xml:space="preserve"> RPA Process</w:t>
                              </w:r>
                            </w:p>
                          </w:txbxContent>
                        </wps:txbx>
                        <wps:bodyPr spcFirstLastPara="0" wrap="square" lIns="91440" tIns="45720" rIns="91440" bIns="45720" anchor="t">
                          <a:noAutofit/>
                        </wps:bodyPr>
                      </wps:wsp>
                      <wps:wsp>
                        <wps:cNvPr id="3" name="Straight Arrow Connector 3"/>
                        <wps:cNvCnPr/>
                        <wps:spPr>
                          <a:xfrm flipV="1">
                            <a:off x="944880" y="822960"/>
                            <a:ext cx="4206240" cy="0"/>
                          </a:xfrm>
                          <a:prstGeom prst="straightConnector1">
                            <a:avLst/>
                          </a:prstGeom>
                          <a:ln>
                            <a:solidFill>
                              <a:schemeClr val="accent1">
                                <a:shade val="50000"/>
                              </a:schemeClr>
                            </a:solidFill>
                          </a:ln>
                        </wps:spPr>
                        <wps:style>
                          <a:lnRef idx="1">
                            <a:schemeClr val="dk1"/>
                          </a:lnRef>
                          <a:fillRef idx="0">
                            <a:schemeClr val="dk1"/>
                          </a:fillRef>
                          <a:effectRef idx="0">
                            <a:scrgbClr r="0" g="0" b="0"/>
                          </a:effectRef>
                          <a:fontRef idx="minor">
                            <a:schemeClr val="tx1"/>
                          </a:fontRef>
                        </wps:style>
                        <wps:bodyPr/>
                      </wps:wsp>
                    </wpg:wgp>
                  </a:graphicData>
                </a:graphic>
                <wp14:sizeRelV relativeFrom="margin">
                  <wp14:pctHeight>0</wp14:pctHeight>
                </wp14:sizeRelV>
              </wp:anchor>
            </w:drawing>
          </mc:Choice>
          <mc:Fallback>
            <w:pict w14:anchorId="0AE47DD4">
              <v:group id="Group 2" style="position:absolute;margin-left:0;margin-top:30.8pt;width:477pt;height:158.15pt;z-index:251682816;mso-position-horizontal:center;mso-position-horizontal-relative:margin;mso-height-relative:margin" coordsize="60579,15320" o:spid="_x0000_s1027" w14:anchorId="493B08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">
                <v:rect id="Rectangle 2" style="position:absolute;width:60579;height:15320;visibility:visible;mso-wrap-style:square;v-text-anchor:top" o:spid="_x0000_s1028" filled="f" stroked="f"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">
                  <v:textbox>
                    <w:txbxContent>
                      <w:p w:rsidR="00A762A6" w:rsidP="00A762A6" w:rsidRDefault="00000000" w14:paraId="1A24289E" w14:textId="77777777">
                        <w:pPr>
                          <w:spacing w:line="252" w:lineRule="auto"/>
                          <w:jc w:val="center"/>
                          <w:rPr>
                            <w:rFonts w:ascii="Arial" w:hAnsi="Arial" w:cs="Arial"/>
                            <w:b/>
                            <w:bCs/>
                            <w:sz w:val="56"/>
                            <w:szCs w:val="56"/>
                          </w:rPr>
                        </w:pPr>
                        <w:r>
                          <w:rPr>
                            <w:rFonts w:ascii="Arial" w:hAnsi="Arial" w:cs="Arial"/>
                            <w:b/>
                            <w:bCs/>
                            <w:sz w:val="56"/>
                            <w:szCs w:val="56"/>
                          </w:rPr>
                          <w:t>Process Design Document (PDD)</w:t>
                        </w:r>
                      </w:p>
                      <w:p w:rsidR="00A762A6" w:rsidP="00A762A6" w:rsidRDefault="00000000" w14:paraId="6E7BEAA2" w14:textId="77777777">
                        <w:pPr>
                          <w:spacing w:line="252" w:lineRule="auto"/>
                          <w:jc w:val="center"/>
                          <w:rPr>
                            <w:rFonts w:ascii="Arial" w:hAnsi="Arial" w:cs="Arial"/>
                            <w:b/>
                            <w:bCs/>
                            <w:sz w:val="48"/>
                            <w:szCs w:val="48"/>
                          </w:rPr>
                        </w:pPr>
                        <w:r>
                          <w:rPr>
                            <w:rFonts w:ascii="Arial" w:hAnsi="Arial" w:cs="Arial"/>
                            <w:b/>
                            <w:bCs/>
                            <w:sz w:val="48"/>
                            <w:szCs w:val="48"/>
                          </w:rPr>
                          <w:t> </w:t>
                        </w:r>
                      </w:p>
                      <w:p w:rsidR="00A762A6" w:rsidP="00A762A6" w:rsidRDefault="007218CF" w14:paraId="50112231" w14:textId="70EB6968">
                        <w:pPr>
                          <w:spacing w:line="252" w:lineRule="auto"/>
                          <w:jc w:val="center"/>
                          <w:rPr>
                            <w:rFonts w:ascii="Arial" w:hAnsi="Arial" w:cs="Arial"/>
                            <w:b/>
                            <w:bCs/>
                            <w:sz w:val="48"/>
                            <w:szCs w:val="48"/>
                          </w:rPr>
                        </w:pPr>
                        <w:proofErr w:type="spellStart"/>
                        <w:r>
                          <w:rPr>
                            <w:rFonts w:ascii="Arial" w:hAnsi="Arial" w:cs="Arial"/>
                            <w:b/>
                            <w:bCs/>
                            <w:sz w:val="48"/>
                            <w:szCs w:val="48"/>
                          </w:rPr>
                          <w:t>LATAM_Certificates</w:t>
                        </w:r>
                        <w:proofErr w:type="spellEnd"/>
                      </w:p>
                      <w:p w:rsidR="00A762A6" w:rsidP="00A762A6" w:rsidRDefault="00000000" w14:paraId="45B915AC" w14:textId="77777777">
                        <w:pPr>
                          <w:spacing w:line="252" w:lineRule="auto"/>
                          <w:jc w:val="center"/>
                          <w:rPr>
                            <w:rFonts w:ascii="Arial" w:hAnsi="Arial" w:cs="Arial"/>
                            <w:b/>
                            <w:bCs/>
                            <w:sz w:val="48"/>
                            <w:szCs w:val="48"/>
                          </w:rPr>
                        </w:pPr>
                        <w:r>
                          <w:rPr>
                            <w:rFonts w:ascii="Arial" w:hAnsi="Arial" w:cs="Arial"/>
                            <w:b/>
                            <w:bCs/>
                            <w:sz w:val="48"/>
                            <w:szCs w:val="48"/>
                          </w:rPr>
                          <w:t xml:space="preserve"> RPA Process</w:t>
                        </w:r>
                      </w:p>
                    </w:txbxContent>
                  </v:textbox>
                </v:rect>
                <v:shapetype id="_x0000_t32" coordsize="21600,21600" o:oned="t" filled="f" o:spt="32" path="m,l21600,21600e">
                  <v:path fillok="f" arrowok="t" o:connecttype="none"/>
                  <o:lock v:ext="edit" shapetype="t"/>
                </v:shapetype>
                <v:shape id="Straight Arrow Connector 3" style="position:absolute;left:9448;top:8229;width:42063;height:0;flip:y;visibility:visible;mso-wrap-style:square" o:spid="_x0000_s1029" strokecolor="#113858 [16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">
                  <v:stroke joinstyle="miter"/>
                </v:shape>
                <w10:wrap anchorx="margin"/>
              </v:group>
            </w:pict>
          </mc:Fallback>
        </mc:AlternateContent>
      </w:r>
    </w:p>
    <w:p w:rsidRPr="00E77A8D" w:rsidR="000A1ED2" w:rsidP="000A1ED2" w:rsidRDefault="000A1ED2" w14:paraId="70B853EE" w14:textId="0C3F2E6F">
      <w:pPr>
        <w:rPr>
          <w:rFonts w:ascii="Arial" w:hAnsi="Arial" w:cs="Arial"/>
          <w:b/>
          <w:color w:val="FFFFFF" w:themeColor="background1"/>
          <w:sz w:val="56"/>
          <w:szCs w:val="56"/>
        </w:rPr>
      </w:pPr>
    </w:p>
    <w:p w:rsidRPr="00E77A8D" w:rsidR="000A1ED2" w:rsidP="000A1ED2" w:rsidRDefault="000A1ED2" w14:paraId="6A78BF87" w14:textId="319C985E">
      <w:pPr>
        <w:rPr>
          <w:rFonts w:ascii="Arial" w:hAnsi="Arial" w:cs="Arial"/>
          <w:b/>
          <w:color w:val="FFFFFF" w:themeColor="background1"/>
          <w:sz w:val="56"/>
          <w:szCs w:val="56"/>
        </w:rPr>
      </w:pPr>
    </w:p>
    <w:p w:rsidR="00A03C79" w:rsidP="00A03C79" w:rsidRDefault="00A03C79" w14:paraId="75C6E2F1" w14:textId="77777777">
      <w:pPr>
        <w:rPr>
          <w:rFonts w:ascii="Arial" w:hAnsi="Arial" w:cs="Arial"/>
          <w:b/>
          <w:sz w:val="56"/>
          <w:szCs w:val="56"/>
        </w:rPr>
      </w:pPr>
    </w:p>
    <w:p w:rsidR="00585C41" w:rsidP="00A03C79" w:rsidRDefault="00585C41" w14:paraId="74E7FE09" w14:textId="77777777">
      <w:pPr>
        <w:jc w:val="center"/>
        <w:rPr>
          <w:rFonts w:ascii="Arial" w:hAnsi="Arial" w:cs="Arial"/>
          <w:b/>
          <w:sz w:val="32"/>
          <w:szCs w:val="32"/>
        </w:rPr>
      </w:pPr>
    </w:p>
    <w:p w:rsidRPr="00A03C79" w:rsidR="00A03C79" w:rsidP="00A03C79" w:rsidRDefault="00A03C79" w14:paraId="439E4FFD" w14:textId="5814E732">
      <w:pPr>
        <w:jc w:val="center"/>
        <w:rPr>
          <w:rFonts w:ascii="Arial" w:hAnsi="Arial" w:cs="Arial"/>
          <w:b/>
          <w:sz w:val="32"/>
          <w:szCs w:val="32"/>
        </w:rPr>
      </w:pPr>
      <w:r w:rsidRPr="00A03C79">
        <w:rPr>
          <w:rFonts w:ascii="Arial" w:hAnsi="Arial" w:cs="Arial"/>
          <w:b/>
          <w:sz w:val="32"/>
          <w:szCs w:val="32"/>
        </w:rPr>
        <w:t>Version</w:t>
      </w:r>
      <w:r w:rsidR="00585C41">
        <w:rPr>
          <w:rFonts w:ascii="Arial" w:hAnsi="Arial" w:cs="Arial"/>
          <w:b/>
          <w:sz w:val="32"/>
          <w:szCs w:val="32"/>
        </w:rPr>
        <w:t xml:space="preserve"> 1.</w:t>
      </w:r>
      <w:r w:rsidR="00BF5C31">
        <w:rPr>
          <w:rFonts w:ascii="Arial" w:hAnsi="Arial" w:cs="Arial"/>
          <w:b/>
          <w:sz w:val="32"/>
          <w:szCs w:val="32"/>
        </w:rPr>
        <w:t>0</w:t>
      </w:r>
    </w:p>
    <w:p w:rsidR="00A03C79" w:rsidP="00A03C79" w:rsidRDefault="00A03C79" w14:paraId="73BAF302" w14:textId="77777777">
      <w:pPr>
        <w:ind w:left="6480" w:firstLine="720"/>
        <w:rPr>
          <w:rFonts w:ascii="Arial" w:hAnsi="Arial" w:cs="Arial"/>
          <w:b/>
          <w:sz w:val="56"/>
          <w:szCs w:val="56"/>
        </w:rPr>
      </w:pPr>
    </w:p>
    <w:p w:rsidR="00A03C79" w:rsidP="00A03C79" w:rsidRDefault="00A03C79" w14:paraId="1491B06C" w14:textId="77777777">
      <w:pPr>
        <w:ind w:left="6480" w:firstLine="720"/>
        <w:rPr>
          <w:rFonts w:ascii="Arial" w:hAnsi="Arial" w:cs="Arial"/>
          <w:b/>
          <w:sz w:val="56"/>
          <w:szCs w:val="56"/>
        </w:rPr>
      </w:pPr>
    </w:p>
    <w:p w:rsidRPr="00E77A8D" w:rsidR="000A1ED2" w:rsidP="000A1ED2" w:rsidRDefault="000A1ED2" w14:paraId="6596BCBD" w14:textId="00223424">
      <w:pPr>
        <w:rPr>
          <w:rFonts w:ascii="Arial" w:hAnsi="Arial" w:cs="Arial"/>
          <w:b/>
          <w:color w:val="FFFFFF" w:themeColor="background1"/>
          <w:sz w:val="56"/>
          <w:szCs w:val="56"/>
        </w:rPr>
      </w:pPr>
    </w:p>
    <w:p w:rsidRPr="00E77A8D" w:rsidR="005D3183" w:rsidP="005D3183" w:rsidRDefault="005D3183" w14:paraId="6AB07F65" w14:textId="5C190B52">
      <w:pPr>
        <w:pStyle w:val="Title"/>
        <w:jc w:val="left"/>
        <w:rPr>
          <w:rFonts w:ascii="Arial" w:hAnsi="Arial" w:cs="Arial"/>
          <w:color w:val="FFFFFF" w:themeColor="background1"/>
        </w:rPr>
      </w:pPr>
    </w:p>
    <w:p w:rsidRPr="00E77A8D" w:rsidR="00803F30" w:rsidP="005D3183" w:rsidRDefault="00803F30" w14:paraId="12468231" w14:textId="6F294B97">
      <w:pPr>
        <w:tabs>
          <w:tab w:val="left" w:pos="1008"/>
        </w:tabs>
        <w:rPr>
          <w:rFonts w:ascii="Arial" w:hAnsi="Arial" w:cs="Arial"/>
          <w:b/>
          <w:color w:val="FFFFFF" w:themeColor="background1"/>
          <w:sz w:val="24"/>
          <w:szCs w:val="56"/>
        </w:rPr>
      </w:pPr>
    </w:p>
    <w:p w:rsidRPr="00E77A8D" w:rsidR="0030392A" w:rsidP="005D3183" w:rsidRDefault="0030392A" w14:paraId="652A0875" w14:textId="1BCA5C70">
      <w:pPr>
        <w:rPr>
          <w:rFonts w:ascii="Arial" w:hAnsi="Arial" w:cs="Arial"/>
          <w:b/>
          <w:color w:val="131D40" w:themeColor="accent3"/>
          <w:sz w:val="24"/>
          <w:szCs w:val="24"/>
        </w:rPr>
      </w:pPr>
    </w:p>
    <w:p w:rsidRPr="00E77A8D" w:rsidR="0030392A" w:rsidP="005D3183" w:rsidRDefault="0030392A" w14:paraId="6A5D8CAD" w14:textId="1F23A7AF">
      <w:pPr>
        <w:rPr>
          <w:rFonts w:ascii="Arial" w:hAnsi="Arial" w:cs="Arial"/>
          <w:b/>
          <w:color w:val="131D40" w:themeColor="accent3"/>
          <w:sz w:val="24"/>
          <w:szCs w:val="24"/>
        </w:rPr>
      </w:pPr>
    </w:p>
    <w:p w:rsidRPr="00E77A8D" w:rsidR="0030392A" w:rsidP="005D3183" w:rsidRDefault="0030392A" w14:paraId="435B957F" w14:textId="736A8802">
      <w:pPr>
        <w:rPr>
          <w:rFonts w:ascii="Arial" w:hAnsi="Arial" w:cs="Arial"/>
          <w:b/>
          <w:color w:val="131D40" w:themeColor="accent3"/>
          <w:sz w:val="24"/>
          <w:szCs w:val="24"/>
        </w:rPr>
      </w:pPr>
    </w:p>
    <w:p w:rsidRPr="00E77A8D" w:rsidR="00EE3C08" w:rsidP="005D3183" w:rsidRDefault="00EE3C08" w14:paraId="147AD6E4" w14:textId="7763A968">
      <w:pPr>
        <w:rPr>
          <w:rFonts w:ascii="Arial" w:hAnsi="Arial" w:cs="Arial"/>
          <w:b/>
          <w:color w:val="131D40" w:themeColor="accent3"/>
          <w:sz w:val="24"/>
          <w:szCs w:val="24"/>
        </w:rPr>
      </w:pPr>
    </w:p>
    <w:p w:rsidRPr="00E77A8D" w:rsidR="00EE3C08" w:rsidP="005D3183" w:rsidRDefault="00EE3C08" w14:paraId="5E860DE0" w14:textId="4DE717DC">
      <w:pPr>
        <w:rPr>
          <w:rFonts w:ascii="Arial" w:hAnsi="Arial" w:cs="Arial"/>
          <w:b/>
          <w:color w:val="131D40" w:themeColor="accent3"/>
          <w:sz w:val="24"/>
          <w:szCs w:val="24"/>
        </w:rPr>
      </w:pPr>
    </w:p>
    <w:p w:rsidRPr="00E77A8D" w:rsidR="00003966" w:rsidP="005D3183" w:rsidRDefault="00003966" w14:paraId="7A148065" w14:textId="77777777">
      <w:pPr>
        <w:rPr>
          <w:rFonts w:ascii="Arial" w:hAnsi="Arial" w:cs="Arial"/>
          <w:b/>
          <w:color w:val="131D40" w:themeColor="accent3"/>
          <w:sz w:val="24"/>
          <w:szCs w:val="24"/>
        </w:rPr>
      </w:pPr>
    </w:p>
    <w:p w:rsidRPr="00E77A8D" w:rsidR="005D3183" w:rsidP="00C07C71" w:rsidRDefault="005D3183" w14:paraId="41927071" w14:textId="77777777">
      <w:pPr>
        <w:rPr>
          <w:rFonts w:ascii="Arial" w:hAnsi="Arial" w:cs="Arial"/>
          <w:b/>
          <w:sz w:val="24"/>
          <w:szCs w:val="24"/>
        </w:rPr>
      </w:pPr>
      <w:r w:rsidRPr="00E77A8D">
        <w:rPr>
          <w:rFonts w:ascii="Arial" w:hAnsi="Arial" w:cs="Arial" w:eastAsiaTheme="majorEastAsia"/>
          <w:b/>
          <w:sz w:val="24"/>
          <w:szCs w:val="24"/>
        </w:rPr>
        <w:t>Document</w:t>
      </w:r>
      <w:r w:rsidRPr="00E77A8D">
        <w:rPr>
          <w:rFonts w:ascii="Arial" w:hAnsi="Arial" w:cs="Arial"/>
          <w:b/>
          <w:sz w:val="24"/>
          <w:szCs w:val="24"/>
        </w:rPr>
        <w:t xml:space="preserve"> History</w:t>
      </w:r>
    </w:p>
    <w:tbl>
      <w:tblPr>
        <w:tblStyle w:val="GridTable7Colorful"/>
        <w:tblW w:w="9908"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50"/>
        <w:gridCol w:w="992"/>
        <w:gridCol w:w="1696"/>
        <w:gridCol w:w="1777"/>
        <w:gridCol w:w="3893"/>
      </w:tblGrid>
      <w:tr w:rsidRPr="00E77A8D" w:rsidR="001D4D52" w:rsidTr="25F1DB59" w14:paraId="5E9B4482" w14:textId="77777777">
        <w:trPr>
          <w:cnfStyle w:val="100000000000" w:firstRow="1" w:lastRow="0" w:firstColumn="0" w:lastColumn="0" w:oddVBand="0" w:evenVBand="0" w:oddHBand="0" w:evenHBand="0" w:firstRowFirstColumn="0" w:firstRowLastColumn="0" w:lastRowFirstColumn="0" w:lastRowLastColumn="0"/>
          <w:trHeight w:val="465"/>
        </w:trPr>
        <w:tc>
          <w:tcPr>
            <w:cnfStyle w:val="001000000100" w:firstRow="0" w:lastRow="0" w:firstColumn="1" w:lastColumn="0" w:oddVBand="0" w:evenVBand="0" w:oddHBand="0" w:evenHBand="0" w:firstRowFirstColumn="1" w:firstRowLastColumn="0" w:lastRowFirstColumn="0" w:lastRowLastColumn="0"/>
            <w:tcW w:w="1550" w:type="dxa"/>
            <w:tcBorders>
              <w:top w:val="single" w:color="auto" w:sz="4" w:space="0"/>
              <w:left w:val="single" w:color="auto" w:sz="4" w:space="0"/>
              <w:bottom w:val="single" w:color="auto" w:sz="4" w:space="0"/>
              <w:right w:val="single" w:color="auto" w:sz="4" w:space="0"/>
            </w:tcBorders>
            <w:shd w:val="clear" w:color="auto" w:fill="DFDFDF" w:themeFill="accent6" w:themeFillTint="33"/>
          </w:tcPr>
          <w:p w:rsidRPr="00814C9F" w:rsidR="001D4D52" w:rsidP="00814C9F" w:rsidRDefault="001D4D52" w14:paraId="29F06F27" w14:textId="77777777">
            <w:pPr>
              <w:spacing w:after="160" w:line="259" w:lineRule="auto"/>
              <w:jc w:val="center"/>
              <w:rPr>
                <w:color w:val="auto"/>
              </w:rPr>
            </w:pPr>
            <w:r w:rsidRPr="00814C9F">
              <w:rPr>
                <w:i w:val="0"/>
                <w:iCs w:val="0"/>
                <w:color w:val="auto"/>
              </w:rPr>
              <w:t>Date</w:t>
            </w:r>
          </w:p>
        </w:tc>
        <w:tc>
          <w:tcPr>
            <w:tcW w:w="992" w:type="dxa"/>
            <w:tcBorders>
              <w:top w:val="single" w:color="auto" w:sz="4" w:space="0"/>
              <w:left w:val="single" w:color="auto" w:sz="4" w:space="0"/>
              <w:right w:val="single" w:color="auto" w:sz="4" w:space="0"/>
            </w:tcBorders>
            <w:shd w:val="clear" w:color="auto" w:fill="DFDFDF" w:themeFill="accent6" w:themeFillTint="33"/>
          </w:tcPr>
          <w:p w:rsidRPr="00814C9F" w:rsidR="001D4D52" w:rsidP="00814C9F" w:rsidRDefault="001D4D52" w14:paraId="07E4E551" w14:textId="77777777">
            <w:pPr>
              <w:spacing w:after="160" w:line="259" w:lineRule="auto"/>
              <w:cnfStyle w:val="100000000000" w:firstRow="1" w:lastRow="0" w:firstColumn="0" w:lastColumn="0" w:oddVBand="0" w:evenVBand="0" w:oddHBand="0" w:evenHBand="0" w:firstRowFirstColumn="0" w:firstRowLastColumn="0" w:lastRowFirstColumn="0" w:lastRowLastColumn="0"/>
              <w:rPr>
                <w:color w:val="auto"/>
              </w:rPr>
            </w:pPr>
            <w:r w:rsidRPr="00814C9F">
              <w:rPr>
                <w:color w:val="auto"/>
              </w:rPr>
              <w:t>Version</w:t>
            </w:r>
          </w:p>
        </w:tc>
        <w:tc>
          <w:tcPr>
            <w:tcW w:w="1696" w:type="dxa"/>
            <w:tcBorders>
              <w:top w:val="single" w:color="auto" w:sz="4" w:space="0"/>
              <w:left w:val="single" w:color="auto" w:sz="4" w:space="0"/>
              <w:right w:val="single" w:color="auto" w:sz="4" w:space="0"/>
            </w:tcBorders>
            <w:shd w:val="clear" w:color="auto" w:fill="DFDFDF" w:themeFill="accent6" w:themeFillTint="33"/>
          </w:tcPr>
          <w:p w:rsidRPr="00814C9F" w:rsidR="001D4D52" w:rsidP="00814C9F" w:rsidRDefault="001D4D52" w14:paraId="2D7CFDB2" w14:textId="77777777">
            <w:pPr>
              <w:spacing w:after="160" w:line="259" w:lineRule="auto"/>
              <w:cnfStyle w:val="100000000000" w:firstRow="1" w:lastRow="0" w:firstColumn="0" w:lastColumn="0" w:oddVBand="0" w:evenVBand="0" w:oddHBand="0" w:evenHBand="0" w:firstRowFirstColumn="0" w:firstRowLastColumn="0" w:lastRowFirstColumn="0" w:lastRowLastColumn="0"/>
              <w:rPr>
                <w:color w:val="auto"/>
              </w:rPr>
            </w:pPr>
            <w:r w:rsidRPr="00814C9F">
              <w:rPr>
                <w:color w:val="auto"/>
              </w:rPr>
              <w:t>Name</w:t>
            </w:r>
          </w:p>
        </w:tc>
        <w:tc>
          <w:tcPr>
            <w:tcW w:w="1777" w:type="dxa"/>
            <w:tcBorders>
              <w:top w:val="single" w:color="auto" w:sz="4" w:space="0"/>
              <w:left w:val="single" w:color="auto" w:sz="4" w:space="0"/>
              <w:right w:val="single" w:color="auto" w:sz="4" w:space="0"/>
            </w:tcBorders>
            <w:shd w:val="clear" w:color="auto" w:fill="DFDFDF" w:themeFill="accent6" w:themeFillTint="33"/>
          </w:tcPr>
          <w:p w:rsidRPr="00814C9F" w:rsidR="001D4D52" w:rsidP="00814C9F" w:rsidRDefault="001D4D52" w14:paraId="14D315FD" w14:textId="67F39380">
            <w:pPr>
              <w:spacing w:after="160" w:line="259" w:lineRule="auto"/>
              <w:cnfStyle w:val="100000000000" w:firstRow="1" w:lastRow="0" w:firstColumn="0" w:lastColumn="0" w:oddVBand="0" w:evenVBand="0" w:oddHBand="0" w:evenHBand="0" w:firstRowFirstColumn="0" w:firstRowLastColumn="0" w:lastRowFirstColumn="0" w:lastRowLastColumn="0"/>
              <w:rPr>
                <w:color w:val="auto"/>
              </w:rPr>
            </w:pPr>
            <w:r>
              <w:rPr>
                <w:color w:val="auto"/>
              </w:rPr>
              <w:t>Designation</w:t>
            </w:r>
          </w:p>
        </w:tc>
        <w:tc>
          <w:tcPr>
            <w:tcW w:w="3893" w:type="dxa"/>
            <w:tcBorders>
              <w:top w:val="single" w:color="auto" w:sz="4" w:space="0"/>
              <w:left w:val="single" w:color="auto" w:sz="4" w:space="0"/>
              <w:right w:val="single" w:color="auto" w:sz="4" w:space="0"/>
            </w:tcBorders>
            <w:shd w:val="clear" w:color="auto" w:fill="DFDFDF" w:themeFill="accent6" w:themeFillTint="33"/>
          </w:tcPr>
          <w:p w:rsidRPr="00814C9F" w:rsidR="001D4D52" w:rsidP="00814C9F" w:rsidRDefault="001D4D52" w14:paraId="00FF5638" w14:textId="77777777">
            <w:pPr>
              <w:spacing w:after="160" w:line="259" w:lineRule="auto"/>
              <w:cnfStyle w:val="100000000000" w:firstRow="1" w:lastRow="0" w:firstColumn="0" w:lastColumn="0" w:oddVBand="0" w:evenVBand="0" w:oddHBand="0" w:evenHBand="0" w:firstRowFirstColumn="0" w:firstRowLastColumn="0" w:lastRowFirstColumn="0" w:lastRowLastColumn="0"/>
              <w:rPr>
                <w:color w:val="auto"/>
              </w:rPr>
            </w:pPr>
            <w:r w:rsidRPr="00814C9F">
              <w:rPr>
                <w:color w:val="auto"/>
              </w:rPr>
              <w:t>Comments</w:t>
            </w:r>
          </w:p>
        </w:tc>
      </w:tr>
      <w:tr w:rsidRPr="00E77A8D" w:rsidR="001D4D52" w:rsidTr="25F1DB59" w14:paraId="62FC1890" w14:textId="77777777">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550" w:type="dxa"/>
            <w:tcBorders>
              <w:top w:val="single" w:color="auto" w:sz="4" w:space="0"/>
              <w:left w:val="single" w:color="auto" w:sz="4" w:space="0"/>
              <w:bottom w:val="single" w:color="auto" w:sz="4" w:space="0"/>
            </w:tcBorders>
            <w:shd w:val="clear" w:color="auto" w:fill="auto"/>
          </w:tcPr>
          <w:p w:rsidRPr="001A2F49" w:rsidR="001D4D52" w:rsidP="442F6AA2" w:rsidRDefault="007218CF" w14:paraId="05A028D7" w14:textId="4529BD5C">
            <w:pPr>
              <w:jc w:val="left"/>
              <w:rPr>
                <w:rFonts w:ascii="Arial" w:hAnsi="Arial" w:cs="Arial"/>
                <w:i w:val="0"/>
                <w:iCs w:val="0"/>
                <w:color w:val="auto"/>
                <w:sz w:val="20"/>
                <w:szCs w:val="20"/>
              </w:rPr>
            </w:pPr>
            <w:r>
              <w:rPr>
                <w:rFonts w:ascii="Arial" w:hAnsi="Arial" w:cs="Arial"/>
                <w:i w:val="0"/>
                <w:iCs w:val="0"/>
                <w:color w:val="auto"/>
                <w:sz w:val="20"/>
                <w:szCs w:val="20"/>
              </w:rPr>
              <w:t>April 18, 2023</w:t>
            </w:r>
          </w:p>
        </w:tc>
        <w:tc>
          <w:tcPr>
            <w:tcW w:w="992" w:type="dxa"/>
            <w:shd w:val="clear" w:color="auto" w:fill="auto"/>
          </w:tcPr>
          <w:p w:rsidRPr="001A2F49" w:rsidR="001D4D52" w:rsidP="00C07C71" w:rsidRDefault="001D4D52" w14:paraId="6C4B777A" w14:textId="77777777">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1A2F49">
              <w:rPr>
                <w:rFonts w:ascii="Arial" w:hAnsi="Arial" w:cs="Arial"/>
                <w:color w:val="auto"/>
                <w:sz w:val="20"/>
                <w:szCs w:val="20"/>
              </w:rPr>
              <w:t>1.0</w:t>
            </w:r>
          </w:p>
        </w:tc>
        <w:tc>
          <w:tcPr>
            <w:tcW w:w="1696" w:type="dxa"/>
            <w:shd w:val="clear" w:color="auto" w:fill="auto"/>
          </w:tcPr>
          <w:p w:rsidRPr="001A2F49" w:rsidR="001D4D52" w:rsidP="00C07C71" w:rsidRDefault="007218CF" w14:paraId="1CDFD054" w14:textId="58AE7CE6">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auto"/>
                <w:sz w:val="20"/>
                <w:szCs w:val="20"/>
              </w:rPr>
              <w:t>Karin Kascakova</w:t>
            </w:r>
          </w:p>
        </w:tc>
        <w:tc>
          <w:tcPr>
            <w:tcW w:w="1777" w:type="dxa"/>
            <w:shd w:val="clear" w:color="auto" w:fill="auto"/>
          </w:tcPr>
          <w:p w:rsidRPr="001A2F49" w:rsidR="001D4D52" w:rsidP="00C07C71" w:rsidRDefault="00DF68F7" w14:paraId="4FC73150" w14:textId="2671D6A4">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auto"/>
                <w:sz w:val="20"/>
                <w:szCs w:val="20"/>
              </w:rPr>
              <w:t>Developer</w:t>
            </w:r>
          </w:p>
        </w:tc>
        <w:tc>
          <w:tcPr>
            <w:tcW w:w="3893" w:type="dxa"/>
            <w:shd w:val="clear" w:color="auto" w:fill="auto"/>
          </w:tcPr>
          <w:p w:rsidRPr="001A2F49" w:rsidR="001D4D52" w:rsidP="00C07C71" w:rsidRDefault="0505C84B" w14:paraId="27BB997D" w14:textId="4EF96AFF">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25F1DB59">
              <w:rPr>
                <w:rFonts w:ascii="Arial" w:hAnsi="Arial" w:cs="Arial"/>
                <w:color w:val="auto"/>
                <w:sz w:val="20"/>
                <w:szCs w:val="20"/>
              </w:rPr>
              <w:t xml:space="preserve">Created the </w:t>
            </w:r>
            <w:r w:rsidRPr="25F1DB59" w:rsidR="413D9CD8">
              <w:rPr>
                <w:rFonts w:ascii="Arial" w:hAnsi="Arial" w:cs="Arial"/>
                <w:color w:val="auto"/>
                <w:sz w:val="20"/>
                <w:szCs w:val="20"/>
              </w:rPr>
              <w:t xml:space="preserve">updated </w:t>
            </w:r>
            <w:r w:rsidRPr="25F1DB59">
              <w:rPr>
                <w:rFonts w:ascii="Arial" w:hAnsi="Arial" w:cs="Arial"/>
                <w:color w:val="auto"/>
                <w:sz w:val="20"/>
                <w:szCs w:val="20"/>
              </w:rPr>
              <w:t>PDD</w:t>
            </w:r>
          </w:p>
        </w:tc>
      </w:tr>
      <w:tr w:rsidRPr="00E77A8D" w:rsidR="00074D69" w:rsidTr="25F1DB59" w14:paraId="794E6EBB" w14:textId="77777777">
        <w:trPr>
          <w:trHeight w:val="404"/>
        </w:trPr>
        <w:tc>
          <w:tcPr>
            <w:cnfStyle w:val="001000000000" w:firstRow="0" w:lastRow="0" w:firstColumn="1" w:lastColumn="0" w:oddVBand="0" w:evenVBand="0" w:oddHBand="0" w:evenHBand="0" w:firstRowFirstColumn="0" w:firstRowLastColumn="0" w:lastRowFirstColumn="0" w:lastRowLastColumn="0"/>
            <w:tcW w:w="1550" w:type="dxa"/>
            <w:tcBorders>
              <w:top w:val="single" w:color="auto" w:sz="4" w:space="0"/>
              <w:left w:val="single" w:color="auto" w:sz="4" w:space="0"/>
              <w:bottom w:val="single" w:color="auto" w:sz="4" w:space="0"/>
            </w:tcBorders>
            <w:shd w:val="clear" w:color="auto" w:fill="auto"/>
          </w:tcPr>
          <w:p w:rsidRPr="00074D69" w:rsidR="00074D69" w:rsidP="00074D69" w:rsidRDefault="00074D69" w14:paraId="313D355F" w14:textId="0401634C">
            <w:pPr>
              <w:jc w:val="left"/>
              <w:rPr>
                <w:rFonts w:ascii="Arial" w:hAnsi="Arial" w:cs="Arial"/>
                <w:i w:val="0"/>
                <w:iCs w:val="0"/>
                <w:sz w:val="20"/>
                <w:szCs w:val="20"/>
              </w:rPr>
            </w:pPr>
          </w:p>
        </w:tc>
        <w:tc>
          <w:tcPr>
            <w:tcW w:w="992" w:type="dxa"/>
            <w:shd w:val="clear" w:color="auto" w:fill="auto"/>
          </w:tcPr>
          <w:p w:rsidRPr="00074D69" w:rsidR="00074D69" w:rsidP="00C07C71" w:rsidRDefault="00074D69" w14:paraId="14354705" w14:textId="0F6A81C7">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p>
        </w:tc>
        <w:tc>
          <w:tcPr>
            <w:tcW w:w="1696" w:type="dxa"/>
            <w:shd w:val="clear" w:color="auto" w:fill="auto"/>
          </w:tcPr>
          <w:p w:rsidRPr="00074D69" w:rsidR="00074D69" w:rsidP="00C07C71" w:rsidRDefault="00074D69" w14:paraId="5AF2458F" w14:textId="3CAB3705">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p>
        </w:tc>
        <w:tc>
          <w:tcPr>
            <w:tcW w:w="1777" w:type="dxa"/>
            <w:shd w:val="clear" w:color="auto" w:fill="auto"/>
          </w:tcPr>
          <w:p w:rsidRPr="00074D69" w:rsidR="00074D69" w:rsidP="00C07C71" w:rsidRDefault="00074D69" w14:paraId="1B636860" w14:textId="6AD65C99">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p>
        </w:tc>
        <w:tc>
          <w:tcPr>
            <w:tcW w:w="3893" w:type="dxa"/>
            <w:shd w:val="clear" w:color="auto" w:fill="auto"/>
          </w:tcPr>
          <w:p w:rsidRPr="00074D69" w:rsidR="00074D69" w:rsidP="25F1DB59" w:rsidRDefault="63CBC229" w14:paraId="666AC59A" w14:textId="1951701A">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25F1DB59">
              <w:rPr>
                <w:rFonts w:ascii="Arial" w:hAnsi="Arial" w:cs="Arial"/>
                <w:color w:val="auto"/>
                <w:sz w:val="20"/>
                <w:szCs w:val="20"/>
              </w:rPr>
              <w:t xml:space="preserve">Created the initial PDD </w:t>
            </w:r>
            <w:proofErr w:type="gramStart"/>
            <w:r w:rsidRPr="25F1DB59">
              <w:rPr>
                <w:rFonts w:ascii="Arial" w:hAnsi="Arial" w:cs="Arial"/>
                <w:color w:val="auto"/>
                <w:sz w:val="20"/>
                <w:szCs w:val="20"/>
              </w:rPr>
              <w:t>draft</w:t>
            </w:r>
            <w:proofErr w:type="gramEnd"/>
          </w:p>
          <w:p w:rsidRPr="00074D69" w:rsidR="00074D69" w:rsidP="25F1DB59" w:rsidRDefault="00074D69" w14:paraId="4FA7F427" w14:textId="39A98099">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p>
        </w:tc>
      </w:tr>
    </w:tbl>
    <w:p w:rsidR="005D3183" w:rsidP="005D3183" w:rsidRDefault="005D3183" w14:paraId="1FA2A169" w14:textId="77777777">
      <w:pPr>
        <w:jc w:val="center"/>
        <w:rPr>
          <w:rFonts w:ascii="Arial" w:hAnsi="Arial" w:cs="Arial"/>
          <w:sz w:val="24"/>
          <w:szCs w:val="24"/>
        </w:rPr>
      </w:pPr>
    </w:p>
    <w:p w:rsidR="00814C9F" w:rsidP="00814C9F" w:rsidRDefault="00814C9F" w14:paraId="13FE5F02" w14:textId="77777777">
      <w:pPr>
        <w:rPr>
          <w:rFonts w:ascii="Arial" w:hAnsi="Arial" w:cs="Arial" w:eastAsiaTheme="majorEastAsia"/>
          <w:b/>
          <w:sz w:val="24"/>
          <w:szCs w:val="24"/>
        </w:rPr>
      </w:pPr>
      <w:bookmarkStart w:name="_Toc109625345" w:id="1"/>
      <w:bookmarkStart w:name="_Toc485913327" w:id="2"/>
      <w:bookmarkStart w:name="_Toc528946235" w:id="3"/>
      <w:bookmarkStart w:name="_Toc3808528" w:id="4"/>
      <w:bookmarkStart w:name="_Toc3830612" w:id="5"/>
      <w:bookmarkStart w:name="_Toc14949257" w:id="6"/>
      <w:bookmarkStart w:name="_Toc18412687" w:id="7"/>
      <w:bookmarkStart w:name="_Toc23772174" w:id="8"/>
      <w:bookmarkStart w:name="_Toc23790501" w:id="9"/>
      <w:bookmarkStart w:name="_Toc54817759" w:id="10"/>
    </w:p>
    <w:p w:rsidRPr="00814C9F" w:rsidR="00814C9F" w:rsidP="00814C9F" w:rsidRDefault="00814C9F" w14:paraId="16CB3103" w14:textId="4C0BC057">
      <w:pPr>
        <w:rPr>
          <w:rFonts w:ascii="Arial" w:hAnsi="Arial" w:cs="Arial" w:eastAsiaTheme="majorEastAsia"/>
          <w:b/>
          <w:sz w:val="24"/>
          <w:szCs w:val="24"/>
        </w:rPr>
      </w:pPr>
      <w:commentRangeStart w:id="11"/>
      <w:r w:rsidRPr="00814C9F">
        <w:rPr>
          <w:rFonts w:ascii="Arial" w:hAnsi="Arial" w:cs="Arial" w:eastAsiaTheme="majorEastAsia"/>
          <w:b/>
          <w:sz w:val="24"/>
          <w:szCs w:val="24"/>
        </w:rPr>
        <w:t>Distribution List</w:t>
      </w:r>
      <w:bookmarkEnd w:id="1"/>
      <w:bookmarkEnd w:id="2"/>
      <w:bookmarkEnd w:id="3"/>
      <w:bookmarkEnd w:id="4"/>
      <w:bookmarkEnd w:id="5"/>
      <w:bookmarkEnd w:id="6"/>
      <w:bookmarkEnd w:id="7"/>
      <w:bookmarkEnd w:id="8"/>
      <w:bookmarkEnd w:id="9"/>
      <w:bookmarkEnd w:id="10"/>
      <w:commentRangeEnd w:id="11"/>
      <w:r w:rsidR="002668E3">
        <w:rPr>
          <w:rStyle w:val="CommentReference"/>
        </w:rPr>
        <w:commentReference w:id="11"/>
      </w:r>
    </w:p>
    <w:tbl>
      <w:tblPr>
        <w:tblpPr w:leftFromText="180" w:rightFromText="180" w:vertAnchor="text" w:tblpX="-39" w:tblpY="1"/>
        <w:tblOverlap w:val="never"/>
        <w:tblW w:w="100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122"/>
        <w:gridCol w:w="3903"/>
        <w:gridCol w:w="4035"/>
      </w:tblGrid>
      <w:tr w:rsidRPr="00814C9F" w:rsidR="00814C9F" w:rsidTr="25F1DB59" w14:paraId="4C983E30" w14:textId="77777777">
        <w:trPr>
          <w:trHeight w:val="274"/>
        </w:trPr>
        <w:tc>
          <w:tcPr>
            <w:tcW w:w="2122" w:type="dxa"/>
            <w:shd w:val="clear" w:color="auto" w:fill="D9D9D9" w:themeFill="background1" w:themeFillShade="D9"/>
            <w:vAlign w:val="center"/>
          </w:tcPr>
          <w:p w:rsidRPr="00814C9F" w:rsidR="00814C9F" w:rsidP="003B1B56" w:rsidRDefault="00814C9F" w14:paraId="0C2402A1" w14:textId="77777777">
            <w:pPr>
              <w:jc w:val="center"/>
              <w:rPr>
                <w:b/>
                <w:bCs/>
              </w:rPr>
            </w:pPr>
            <w:r w:rsidRPr="00814C9F">
              <w:rPr>
                <w:b/>
                <w:bCs/>
              </w:rPr>
              <w:t>Name</w:t>
            </w:r>
          </w:p>
        </w:tc>
        <w:tc>
          <w:tcPr>
            <w:tcW w:w="3903" w:type="dxa"/>
            <w:shd w:val="clear" w:color="auto" w:fill="D9D9D9" w:themeFill="background1" w:themeFillShade="D9"/>
            <w:vAlign w:val="center"/>
          </w:tcPr>
          <w:p w:rsidRPr="00814C9F" w:rsidR="00814C9F" w:rsidP="003B1B56" w:rsidRDefault="00814C9F" w14:paraId="5C85995A" w14:textId="77777777">
            <w:pPr>
              <w:jc w:val="center"/>
              <w:rPr>
                <w:b/>
                <w:bCs/>
              </w:rPr>
            </w:pPr>
            <w:r w:rsidRPr="00814C9F">
              <w:rPr>
                <w:b/>
                <w:bCs/>
              </w:rPr>
              <w:t>Department</w:t>
            </w:r>
          </w:p>
        </w:tc>
        <w:tc>
          <w:tcPr>
            <w:tcW w:w="4035" w:type="dxa"/>
            <w:shd w:val="clear" w:color="auto" w:fill="D9D9D9" w:themeFill="background1" w:themeFillShade="D9"/>
          </w:tcPr>
          <w:p w:rsidRPr="00814C9F" w:rsidR="00814C9F" w:rsidP="003B1B56" w:rsidRDefault="00814C9F" w14:paraId="0C58FAC0" w14:textId="77777777">
            <w:pPr>
              <w:jc w:val="center"/>
              <w:rPr>
                <w:b/>
                <w:bCs/>
              </w:rPr>
            </w:pPr>
            <w:r w:rsidRPr="00814C9F">
              <w:rPr>
                <w:b/>
                <w:bCs/>
              </w:rPr>
              <w:t>Designation</w:t>
            </w:r>
          </w:p>
        </w:tc>
      </w:tr>
      <w:tr w:rsidRPr="00814C9F" w:rsidR="00814C9F" w:rsidTr="25F1DB59" w14:paraId="61DBACD8" w14:textId="77777777">
        <w:trPr>
          <w:trHeight w:val="434"/>
        </w:trPr>
        <w:tc>
          <w:tcPr>
            <w:tcW w:w="2122" w:type="dxa"/>
            <w:shd w:val="clear" w:color="auto" w:fill="FFFFFF" w:themeFill="background1"/>
            <w:vAlign w:val="center"/>
          </w:tcPr>
          <w:p w:rsidRPr="00814C9F" w:rsidR="00814C9F" w:rsidP="003B1B56" w:rsidRDefault="007218CF" w14:paraId="07969840" w14:textId="703231F6">
            <w:pPr>
              <w:rPr>
                <w:rFonts w:ascii="Arial" w:hAnsi="Arial" w:cs="Arial"/>
                <w:sz w:val="20"/>
                <w:szCs w:val="20"/>
              </w:rPr>
            </w:pPr>
            <w:r>
              <w:rPr>
                <w:rFonts w:ascii="Arial" w:hAnsi="Arial" w:cs="Arial"/>
                <w:sz w:val="20"/>
                <w:szCs w:val="20"/>
              </w:rPr>
              <w:t>Paola Andrea Venegas</w:t>
            </w:r>
          </w:p>
        </w:tc>
        <w:tc>
          <w:tcPr>
            <w:tcW w:w="3903" w:type="dxa"/>
            <w:shd w:val="clear" w:color="auto" w:fill="FFFFFF" w:themeFill="background1"/>
            <w:vAlign w:val="center"/>
          </w:tcPr>
          <w:p w:rsidRPr="00814C9F" w:rsidR="00814C9F" w:rsidP="003B1B56" w:rsidRDefault="007218CF" w14:paraId="375B7670" w14:textId="5A6110BE">
            <w:pPr>
              <w:rPr>
                <w:rFonts w:ascii="Arial" w:hAnsi="Arial" w:cs="Arial"/>
                <w:sz w:val="20"/>
                <w:szCs w:val="20"/>
              </w:rPr>
            </w:pPr>
            <w:r>
              <w:rPr>
                <w:rFonts w:ascii="Arial" w:hAnsi="Arial" w:cs="Arial"/>
                <w:sz w:val="20"/>
                <w:szCs w:val="20"/>
              </w:rPr>
              <w:t>Customer Service</w:t>
            </w:r>
          </w:p>
        </w:tc>
        <w:tc>
          <w:tcPr>
            <w:tcW w:w="4035" w:type="dxa"/>
            <w:shd w:val="clear" w:color="auto" w:fill="FFFFFF" w:themeFill="background1"/>
          </w:tcPr>
          <w:p w:rsidRPr="00814C9F" w:rsidR="00814C9F" w:rsidP="003B1B56" w:rsidRDefault="007218CF" w14:paraId="4ADB8074" w14:textId="6D98A782">
            <w:pPr>
              <w:rPr>
                <w:rFonts w:ascii="Arial" w:hAnsi="Arial" w:cs="Arial"/>
                <w:sz w:val="20"/>
                <w:szCs w:val="20"/>
              </w:rPr>
            </w:pPr>
            <w:r>
              <w:rPr>
                <w:rFonts w:ascii="Arial" w:hAnsi="Arial" w:cs="Arial"/>
                <w:sz w:val="20"/>
                <w:szCs w:val="20"/>
              </w:rPr>
              <w:t>Senior Representative</w:t>
            </w:r>
          </w:p>
        </w:tc>
      </w:tr>
      <w:tr w:rsidRPr="00814C9F" w:rsidR="00BF5C31" w:rsidTr="25F1DB59" w14:paraId="7666DA3F" w14:textId="77777777">
        <w:trPr>
          <w:trHeight w:val="75"/>
        </w:trPr>
        <w:tc>
          <w:tcPr>
            <w:tcW w:w="2122" w:type="dxa"/>
            <w:shd w:val="clear" w:color="auto" w:fill="FFFFFF" w:themeFill="background1"/>
          </w:tcPr>
          <w:p w:rsidR="00BF5C31" w:rsidP="25F1DB59" w:rsidRDefault="007218CF" w14:paraId="1EA518F8" w14:textId="6C60D0B5">
            <w:pPr>
              <w:rPr>
                <w:rFonts w:ascii="Arial" w:hAnsi="Arial" w:cs="Arial"/>
                <w:sz w:val="20"/>
                <w:szCs w:val="20"/>
              </w:rPr>
            </w:pPr>
            <w:r>
              <w:rPr>
                <w:rFonts w:ascii="Arial" w:hAnsi="Arial" w:cs="Arial"/>
                <w:sz w:val="20"/>
                <w:szCs w:val="20"/>
              </w:rPr>
              <w:t>Fabio Oliveira</w:t>
            </w:r>
          </w:p>
        </w:tc>
        <w:tc>
          <w:tcPr>
            <w:tcW w:w="3903" w:type="dxa"/>
            <w:shd w:val="clear" w:color="auto" w:fill="FFFFFF" w:themeFill="background1"/>
            <w:vAlign w:val="center"/>
          </w:tcPr>
          <w:p w:rsidR="00BF5C31" w:rsidP="25F1DB59" w:rsidRDefault="007218CF" w14:paraId="3EBBA215" w14:textId="211DFE4A">
            <w:pPr>
              <w:rPr>
                <w:rFonts w:ascii="Arial" w:hAnsi="Arial" w:cs="Arial"/>
                <w:sz w:val="20"/>
                <w:szCs w:val="20"/>
              </w:rPr>
            </w:pPr>
            <w:r>
              <w:rPr>
                <w:rFonts w:ascii="Arial" w:hAnsi="Arial" w:cs="Arial"/>
                <w:sz w:val="20"/>
                <w:szCs w:val="20"/>
              </w:rPr>
              <w:t>Customer Service</w:t>
            </w:r>
          </w:p>
        </w:tc>
        <w:tc>
          <w:tcPr>
            <w:tcW w:w="4035" w:type="dxa"/>
            <w:shd w:val="clear" w:color="auto" w:fill="FFFFFF" w:themeFill="background1"/>
          </w:tcPr>
          <w:p w:rsidR="00BF5C31" w:rsidP="25F1DB59" w:rsidRDefault="029FC1FF" w14:paraId="3F45DE1D" w14:textId="59917BA7">
            <w:pPr>
              <w:rPr>
                <w:rFonts w:ascii="Arial" w:hAnsi="Arial" w:cs="Arial"/>
                <w:sz w:val="20"/>
                <w:szCs w:val="20"/>
              </w:rPr>
            </w:pPr>
            <w:r w:rsidRPr="25F1DB59">
              <w:rPr>
                <w:rFonts w:ascii="Arial" w:hAnsi="Arial" w:cs="Arial"/>
                <w:sz w:val="20"/>
                <w:szCs w:val="20"/>
              </w:rPr>
              <w:t>Manager</w:t>
            </w:r>
          </w:p>
        </w:tc>
      </w:tr>
    </w:tbl>
    <w:p w:rsidRPr="00814C9F" w:rsidR="008D64CC" w:rsidP="00814C9F" w:rsidRDefault="008D64CC" w14:paraId="3996FA16" w14:textId="4029E416">
      <w:bookmarkStart w:name="_Toc3808529" w:id="12"/>
      <w:bookmarkStart w:name="_Toc3830613" w:id="13"/>
      <w:bookmarkStart w:name="_Toc14949258" w:id="14"/>
      <w:bookmarkStart w:name="_Toc18412688" w:id="15"/>
    </w:p>
    <w:p w:rsidRPr="008D64CC" w:rsidR="00814C9F" w:rsidP="008D64CC" w:rsidRDefault="00814C9F" w14:paraId="2EB66A8C" w14:textId="77777777">
      <w:pPr>
        <w:rPr>
          <w:rFonts w:ascii="Arial" w:hAnsi="Arial" w:cs="Arial" w:eastAsiaTheme="majorEastAsia"/>
          <w:b/>
          <w:sz w:val="24"/>
          <w:szCs w:val="24"/>
        </w:rPr>
      </w:pPr>
      <w:bookmarkStart w:name="_Toc23772175" w:id="16"/>
      <w:bookmarkStart w:name="_Toc23790502" w:id="17"/>
      <w:bookmarkStart w:name="_Toc54817760" w:id="18"/>
      <w:commentRangeStart w:id="19"/>
      <w:r w:rsidRPr="008D64CC">
        <w:rPr>
          <w:rFonts w:ascii="Arial" w:hAnsi="Arial" w:cs="Arial" w:eastAsiaTheme="majorEastAsia"/>
          <w:b/>
          <w:sz w:val="24"/>
          <w:szCs w:val="24"/>
        </w:rPr>
        <w:t>Document Sign-Off Requirements</w:t>
      </w:r>
      <w:bookmarkEnd w:id="12"/>
      <w:bookmarkEnd w:id="13"/>
      <w:bookmarkEnd w:id="14"/>
      <w:bookmarkEnd w:id="15"/>
      <w:bookmarkEnd w:id="16"/>
      <w:bookmarkEnd w:id="17"/>
      <w:bookmarkEnd w:id="18"/>
      <w:commentRangeEnd w:id="19"/>
      <w:r w:rsidR="009D71E1">
        <w:rPr>
          <w:rStyle w:val="CommentReference"/>
        </w:rPr>
        <w:commentReference w:id="19"/>
      </w:r>
    </w:p>
    <w:tbl>
      <w:tblPr>
        <w:tblW w:w="992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162"/>
        <w:gridCol w:w="2842"/>
        <w:gridCol w:w="2367"/>
        <w:gridCol w:w="2552"/>
      </w:tblGrid>
      <w:tr w:rsidRPr="00814C9F" w:rsidR="00814C9F" w:rsidTr="25F1DB59" w14:paraId="68547665" w14:textId="77777777">
        <w:trPr>
          <w:trHeight w:val="459"/>
        </w:trPr>
        <w:tc>
          <w:tcPr>
            <w:tcW w:w="2162" w:type="dxa"/>
            <w:shd w:val="clear" w:color="auto" w:fill="D9D9D9" w:themeFill="background1" w:themeFillShade="D9"/>
          </w:tcPr>
          <w:p w:rsidRPr="00814C9F" w:rsidR="00814C9F" w:rsidP="003B1B56" w:rsidRDefault="00814C9F" w14:paraId="68D2A050" w14:textId="77777777">
            <w:pPr>
              <w:jc w:val="center"/>
              <w:rPr>
                <w:b/>
                <w:bCs/>
              </w:rPr>
            </w:pPr>
            <w:r w:rsidRPr="00814C9F">
              <w:rPr>
                <w:b/>
                <w:bCs/>
              </w:rPr>
              <w:t>Name</w:t>
            </w:r>
          </w:p>
        </w:tc>
        <w:tc>
          <w:tcPr>
            <w:tcW w:w="2842" w:type="dxa"/>
            <w:shd w:val="clear" w:color="auto" w:fill="D9D9D9" w:themeFill="background1" w:themeFillShade="D9"/>
          </w:tcPr>
          <w:p w:rsidRPr="00814C9F" w:rsidR="00814C9F" w:rsidP="003B1B56" w:rsidRDefault="00814C9F" w14:paraId="735D0D74" w14:textId="77777777">
            <w:pPr>
              <w:jc w:val="center"/>
              <w:rPr>
                <w:b/>
                <w:bCs/>
              </w:rPr>
            </w:pPr>
            <w:r w:rsidRPr="00814C9F">
              <w:rPr>
                <w:b/>
                <w:bCs/>
              </w:rPr>
              <w:t>Department</w:t>
            </w:r>
          </w:p>
        </w:tc>
        <w:tc>
          <w:tcPr>
            <w:tcW w:w="2367" w:type="dxa"/>
            <w:shd w:val="clear" w:color="auto" w:fill="D9D9D9" w:themeFill="background1" w:themeFillShade="D9"/>
          </w:tcPr>
          <w:p w:rsidRPr="00814C9F" w:rsidR="00814C9F" w:rsidP="003B1B56" w:rsidRDefault="00814C9F" w14:paraId="53DA06A9" w14:textId="1231EB04">
            <w:pPr>
              <w:rPr>
                <w:b/>
                <w:bCs/>
              </w:rPr>
            </w:pPr>
            <w:r w:rsidRPr="00814C9F">
              <w:rPr>
                <w:b/>
                <w:bCs/>
              </w:rPr>
              <w:t>Designation</w:t>
            </w:r>
          </w:p>
        </w:tc>
        <w:tc>
          <w:tcPr>
            <w:tcW w:w="2552" w:type="dxa"/>
            <w:shd w:val="clear" w:color="auto" w:fill="D9D9D9" w:themeFill="background1" w:themeFillShade="D9"/>
          </w:tcPr>
          <w:p w:rsidRPr="00814C9F" w:rsidR="00814C9F" w:rsidP="003B1B56" w:rsidRDefault="00814C9F" w14:paraId="6E3E7468" w14:textId="0BA17E33">
            <w:pPr>
              <w:jc w:val="center"/>
              <w:rPr>
                <w:b/>
                <w:bCs/>
              </w:rPr>
            </w:pPr>
            <w:r>
              <w:rPr>
                <w:b/>
                <w:bCs/>
              </w:rPr>
              <w:t xml:space="preserve">Approved </w:t>
            </w:r>
            <w:r w:rsidRPr="00814C9F">
              <w:rPr>
                <w:b/>
                <w:bCs/>
              </w:rPr>
              <w:t>Date</w:t>
            </w:r>
          </w:p>
        </w:tc>
      </w:tr>
      <w:tr w:rsidRPr="001D4D52" w:rsidR="007218CF" w:rsidTr="00E170C2" w14:paraId="02DF6E49" w14:textId="77777777">
        <w:trPr>
          <w:trHeight w:val="444"/>
        </w:trPr>
        <w:tc>
          <w:tcPr>
            <w:tcW w:w="2162" w:type="dxa"/>
            <w:shd w:val="clear" w:color="auto" w:fill="auto"/>
            <w:vAlign w:val="center"/>
          </w:tcPr>
          <w:p w:rsidRPr="001D4D52" w:rsidR="007218CF" w:rsidP="007218CF" w:rsidRDefault="007218CF" w14:paraId="0B4EE7B9" w14:textId="71BD89AE">
            <w:pPr>
              <w:rPr>
                <w:rFonts w:ascii="Arial" w:hAnsi="Arial" w:cs="Arial"/>
                <w:sz w:val="20"/>
                <w:szCs w:val="20"/>
              </w:rPr>
            </w:pPr>
            <w:r>
              <w:rPr>
                <w:rFonts w:ascii="Arial" w:hAnsi="Arial" w:cs="Arial"/>
                <w:sz w:val="20"/>
                <w:szCs w:val="20"/>
              </w:rPr>
              <w:t>Paola Andrea Venegas</w:t>
            </w:r>
          </w:p>
        </w:tc>
        <w:tc>
          <w:tcPr>
            <w:tcW w:w="2842" w:type="dxa"/>
            <w:shd w:val="clear" w:color="auto" w:fill="auto"/>
            <w:vAlign w:val="center"/>
          </w:tcPr>
          <w:p w:rsidRPr="001D4D52" w:rsidR="007218CF" w:rsidP="007218CF" w:rsidRDefault="007218CF" w14:paraId="6D1C4E50" w14:textId="34F9FE64">
            <w:pPr>
              <w:rPr>
                <w:rFonts w:ascii="Arial" w:hAnsi="Arial" w:cs="Arial"/>
                <w:sz w:val="20"/>
                <w:szCs w:val="20"/>
              </w:rPr>
            </w:pPr>
            <w:r>
              <w:rPr>
                <w:rFonts w:ascii="Arial" w:hAnsi="Arial" w:cs="Arial"/>
                <w:sz w:val="20"/>
                <w:szCs w:val="20"/>
              </w:rPr>
              <w:t>Customer Service</w:t>
            </w:r>
          </w:p>
        </w:tc>
        <w:tc>
          <w:tcPr>
            <w:tcW w:w="2367" w:type="dxa"/>
            <w:shd w:val="clear" w:color="auto" w:fill="auto"/>
          </w:tcPr>
          <w:p w:rsidRPr="001D4D52" w:rsidR="007218CF" w:rsidP="007218CF" w:rsidRDefault="007218CF" w14:paraId="71F55669" w14:textId="3E91E883">
            <w:pPr>
              <w:rPr>
                <w:rFonts w:ascii="Arial" w:hAnsi="Arial" w:cs="Arial"/>
                <w:sz w:val="20"/>
                <w:szCs w:val="20"/>
              </w:rPr>
            </w:pPr>
            <w:r>
              <w:rPr>
                <w:rFonts w:ascii="Arial" w:hAnsi="Arial" w:cs="Arial"/>
                <w:sz w:val="20"/>
                <w:szCs w:val="20"/>
              </w:rPr>
              <w:t>Senior Representative</w:t>
            </w:r>
          </w:p>
        </w:tc>
        <w:tc>
          <w:tcPr>
            <w:tcW w:w="2552" w:type="dxa"/>
            <w:shd w:val="clear" w:color="auto" w:fill="auto"/>
          </w:tcPr>
          <w:p w:rsidRPr="001D4D52" w:rsidR="007218CF" w:rsidP="007218CF" w:rsidRDefault="007218CF" w14:paraId="6C00E404" w14:textId="23F0597E">
            <w:pPr>
              <w:rPr>
                <w:rFonts w:ascii="Arial" w:hAnsi="Arial" w:cs="Arial"/>
                <w:sz w:val="20"/>
                <w:szCs w:val="20"/>
              </w:rPr>
            </w:pPr>
          </w:p>
        </w:tc>
      </w:tr>
      <w:tr w:rsidRPr="001D4D52" w:rsidR="007218CF" w:rsidTr="25F1DB59" w14:paraId="24BFACE1" w14:textId="77777777">
        <w:trPr>
          <w:trHeight w:val="70"/>
        </w:trPr>
        <w:tc>
          <w:tcPr>
            <w:tcW w:w="2162" w:type="dxa"/>
            <w:shd w:val="clear" w:color="auto" w:fill="FFFFFF" w:themeFill="background1"/>
          </w:tcPr>
          <w:p w:rsidRPr="001D4D52" w:rsidR="007218CF" w:rsidP="007218CF" w:rsidRDefault="007218CF" w14:paraId="509694C0" w14:textId="38A728C6">
            <w:pPr>
              <w:rPr>
                <w:rFonts w:ascii="Arial" w:hAnsi="Arial" w:cs="Arial"/>
                <w:sz w:val="20"/>
                <w:szCs w:val="20"/>
              </w:rPr>
            </w:pPr>
            <w:r>
              <w:rPr>
                <w:rFonts w:ascii="Arial" w:hAnsi="Arial" w:cs="Arial"/>
                <w:sz w:val="20"/>
                <w:szCs w:val="20"/>
              </w:rPr>
              <w:t>Fabio Oliveira</w:t>
            </w:r>
          </w:p>
        </w:tc>
        <w:tc>
          <w:tcPr>
            <w:tcW w:w="2842" w:type="dxa"/>
            <w:shd w:val="clear" w:color="auto" w:fill="FFFFFF" w:themeFill="background1"/>
            <w:vAlign w:val="center"/>
          </w:tcPr>
          <w:p w:rsidRPr="001D4D52" w:rsidR="007218CF" w:rsidP="007218CF" w:rsidRDefault="007218CF" w14:paraId="3BD5665D" w14:textId="01D9B601">
            <w:pPr>
              <w:rPr>
                <w:rFonts w:ascii="Arial" w:hAnsi="Arial" w:cs="Arial"/>
                <w:sz w:val="20"/>
                <w:szCs w:val="20"/>
              </w:rPr>
            </w:pPr>
            <w:r>
              <w:rPr>
                <w:rFonts w:ascii="Arial" w:hAnsi="Arial" w:cs="Arial"/>
                <w:sz w:val="20"/>
                <w:szCs w:val="20"/>
              </w:rPr>
              <w:t>Customer Service</w:t>
            </w:r>
          </w:p>
        </w:tc>
        <w:tc>
          <w:tcPr>
            <w:tcW w:w="2367" w:type="dxa"/>
            <w:shd w:val="clear" w:color="auto" w:fill="FFFFFF" w:themeFill="background1"/>
          </w:tcPr>
          <w:p w:rsidRPr="001D4D52" w:rsidR="007218CF" w:rsidP="007218CF" w:rsidRDefault="007218CF" w14:paraId="04C4DBC0" w14:textId="526CACFC">
            <w:pPr>
              <w:rPr>
                <w:rFonts w:ascii="Arial" w:hAnsi="Arial" w:cs="Arial"/>
                <w:sz w:val="20"/>
                <w:szCs w:val="20"/>
              </w:rPr>
            </w:pPr>
            <w:r w:rsidRPr="25F1DB59">
              <w:rPr>
                <w:rFonts w:ascii="Arial" w:hAnsi="Arial" w:cs="Arial"/>
                <w:sz w:val="20"/>
                <w:szCs w:val="20"/>
              </w:rPr>
              <w:t>Manager</w:t>
            </w:r>
          </w:p>
        </w:tc>
        <w:tc>
          <w:tcPr>
            <w:tcW w:w="2552" w:type="dxa"/>
            <w:shd w:val="clear" w:color="auto" w:fill="FFFFFF" w:themeFill="background1"/>
          </w:tcPr>
          <w:p w:rsidRPr="001D4D52" w:rsidR="007218CF" w:rsidP="007218CF" w:rsidRDefault="007218CF" w14:paraId="0F2EFFB0" w14:textId="77777777">
            <w:pPr>
              <w:rPr>
                <w:rFonts w:ascii="Arial" w:hAnsi="Arial" w:cs="Arial"/>
                <w:sz w:val="20"/>
                <w:szCs w:val="20"/>
              </w:rPr>
            </w:pPr>
          </w:p>
        </w:tc>
      </w:tr>
      <w:tr w:rsidRPr="001D4D52" w:rsidR="00BF5C31" w:rsidTr="25F1DB59" w14:paraId="34D2B8D9" w14:textId="77777777">
        <w:trPr>
          <w:trHeight w:val="70"/>
        </w:trPr>
        <w:tc>
          <w:tcPr>
            <w:tcW w:w="2162" w:type="dxa"/>
            <w:shd w:val="clear" w:color="auto" w:fill="FFFFFF" w:themeFill="background1"/>
            <w:vAlign w:val="center"/>
          </w:tcPr>
          <w:p w:rsidR="00BF5C31" w:rsidP="00BF5C31" w:rsidRDefault="00BF5C31" w14:paraId="0272516B" w14:textId="734B205C">
            <w:pPr>
              <w:rPr>
                <w:rFonts w:ascii="Arial" w:hAnsi="Arial" w:cs="Arial"/>
                <w:sz w:val="20"/>
                <w:szCs w:val="20"/>
              </w:rPr>
            </w:pPr>
          </w:p>
        </w:tc>
        <w:tc>
          <w:tcPr>
            <w:tcW w:w="2842" w:type="dxa"/>
            <w:shd w:val="clear" w:color="auto" w:fill="FFFFFF" w:themeFill="background1"/>
          </w:tcPr>
          <w:p w:rsidR="00BF5C31" w:rsidP="00BF5C31" w:rsidRDefault="00BF5C31" w14:paraId="76AA1CD5" w14:textId="6968C499">
            <w:pPr>
              <w:rPr>
                <w:rFonts w:ascii="Arial" w:hAnsi="Arial" w:cs="Arial"/>
                <w:sz w:val="20"/>
                <w:szCs w:val="20"/>
              </w:rPr>
            </w:pPr>
          </w:p>
        </w:tc>
        <w:tc>
          <w:tcPr>
            <w:tcW w:w="2367" w:type="dxa"/>
            <w:shd w:val="clear" w:color="auto" w:fill="FFFFFF" w:themeFill="background1"/>
          </w:tcPr>
          <w:p w:rsidR="00BF5C31" w:rsidP="00BF5C31" w:rsidRDefault="00BF5C31" w14:paraId="7721029A" w14:textId="42C3B7A3">
            <w:pPr>
              <w:rPr>
                <w:rFonts w:ascii="Arial" w:hAnsi="Arial" w:cs="Arial"/>
                <w:sz w:val="20"/>
                <w:szCs w:val="20"/>
              </w:rPr>
            </w:pPr>
          </w:p>
        </w:tc>
        <w:tc>
          <w:tcPr>
            <w:tcW w:w="2552" w:type="dxa"/>
            <w:shd w:val="clear" w:color="auto" w:fill="FFFFFF" w:themeFill="background1"/>
          </w:tcPr>
          <w:p w:rsidRPr="001D4D52" w:rsidR="00BF5C31" w:rsidP="00BF5C31" w:rsidRDefault="00BF5C31" w14:paraId="486DBC04" w14:textId="77777777">
            <w:pPr>
              <w:rPr>
                <w:rFonts w:ascii="Arial" w:hAnsi="Arial" w:cs="Arial"/>
                <w:sz w:val="20"/>
                <w:szCs w:val="20"/>
              </w:rPr>
            </w:pPr>
          </w:p>
        </w:tc>
      </w:tr>
    </w:tbl>
    <w:p w:rsidRPr="00814C9F" w:rsidR="00814C9F" w:rsidP="00814C9F" w:rsidRDefault="00814C9F" w14:paraId="6857FD9E" w14:textId="77777777"/>
    <w:p w:rsidRPr="00814C9F" w:rsidR="004923BA" w:rsidP="008820EA" w:rsidRDefault="004923BA" w14:paraId="4A828699" w14:textId="77777777">
      <w:pPr>
        <w:jc w:val="center"/>
        <w:rPr>
          <w:rFonts w:ascii="Arial" w:hAnsi="Arial" w:cs="Arial"/>
          <w:b/>
          <w:bCs/>
          <w:sz w:val="28"/>
          <w:szCs w:val="28"/>
        </w:rPr>
      </w:pPr>
    </w:p>
    <w:p w:rsidR="001C0636" w:rsidP="008820EA" w:rsidRDefault="001C0636" w14:paraId="525B3041" w14:textId="77777777">
      <w:pPr>
        <w:jc w:val="center"/>
        <w:rPr>
          <w:rFonts w:ascii="Arial" w:hAnsi="Arial" w:cs="Arial"/>
          <w:b/>
          <w:bCs/>
          <w:sz w:val="28"/>
          <w:szCs w:val="28"/>
        </w:rPr>
      </w:pPr>
    </w:p>
    <w:p w:rsidR="001C0636" w:rsidP="008820EA" w:rsidRDefault="001C0636" w14:paraId="185883BB" w14:textId="77777777">
      <w:pPr>
        <w:jc w:val="center"/>
        <w:rPr>
          <w:rFonts w:ascii="Arial" w:hAnsi="Arial" w:cs="Arial"/>
          <w:b/>
          <w:bCs/>
          <w:sz w:val="28"/>
          <w:szCs w:val="28"/>
        </w:rPr>
      </w:pPr>
    </w:p>
    <w:p w:rsidR="001C0636" w:rsidP="008820EA" w:rsidRDefault="001C0636" w14:paraId="37FB1929" w14:textId="77777777">
      <w:pPr>
        <w:jc w:val="center"/>
        <w:rPr>
          <w:rFonts w:ascii="Arial" w:hAnsi="Arial" w:cs="Arial"/>
          <w:b/>
          <w:bCs/>
          <w:sz w:val="28"/>
          <w:szCs w:val="28"/>
        </w:rPr>
      </w:pPr>
    </w:p>
    <w:p w:rsidR="001C0636" w:rsidP="008820EA" w:rsidRDefault="001C0636" w14:paraId="40111CF3" w14:textId="77777777">
      <w:pPr>
        <w:jc w:val="center"/>
        <w:rPr>
          <w:rFonts w:ascii="Arial" w:hAnsi="Arial" w:cs="Arial"/>
          <w:b/>
          <w:bCs/>
          <w:sz w:val="28"/>
          <w:szCs w:val="28"/>
        </w:rPr>
      </w:pPr>
    </w:p>
    <w:p w:rsidR="001C0636" w:rsidP="008820EA" w:rsidRDefault="001C0636" w14:paraId="210CEAD9" w14:textId="77777777">
      <w:pPr>
        <w:jc w:val="center"/>
        <w:rPr>
          <w:rFonts w:ascii="Arial" w:hAnsi="Arial" w:cs="Arial"/>
          <w:b/>
          <w:bCs/>
          <w:sz w:val="28"/>
          <w:szCs w:val="28"/>
        </w:rPr>
      </w:pPr>
    </w:p>
    <w:p w:rsidR="001C0636" w:rsidP="008820EA" w:rsidRDefault="001C0636" w14:paraId="426B3DFE" w14:textId="77777777">
      <w:pPr>
        <w:jc w:val="center"/>
        <w:rPr>
          <w:rFonts w:ascii="Arial" w:hAnsi="Arial" w:cs="Arial"/>
          <w:b/>
          <w:bCs/>
          <w:sz w:val="28"/>
          <w:szCs w:val="28"/>
        </w:rPr>
      </w:pPr>
    </w:p>
    <w:p w:rsidR="001C0636" w:rsidP="008820EA" w:rsidRDefault="001C0636" w14:paraId="60825177" w14:textId="77777777">
      <w:pPr>
        <w:jc w:val="center"/>
        <w:rPr>
          <w:rFonts w:ascii="Arial" w:hAnsi="Arial" w:cs="Arial"/>
          <w:b/>
          <w:bCs/>
          <w:sz w:val="28"/>
          <w:szCs w:val="28"/>
        </w:rPr>
      </w:pPr>
    </w:p>
    <w:p w:rsidR="001C0636" w:rsidP="008820EA" w:rsidRDefault="001C0636" w14:paraId="6F78A2C2" w14:textId="77777777">
      <w:pPr>
        <w:jc w:val="center"/>
        <w:rPr>
          <w:rFonts w:ascii="Arial" w:hAnsi="Arial" w:cs="Arial"/>
          <w:b/>
          <w:bCs/>
          <w:sz w:val="28"/>
          <w:szCs w:val="28"/>
        </w:rPr>
      </w:pPr>
    </w:p>
    <w:p w:rsidR="008820EA" w:rsidP="008820EA" w:rsidRDefault="008820EA" w14:paraId="031662FC" w14:textId="549746C3">
      <w:pPr>
        <w:jc w:val="center"/>
        <w:rPr>
          <w:rFonts w:ascii="Arial" w:hAnsi="Arial" w:cs="Arial"/>
          <w:b/>
          <w:bCs/>
          <w:sz w:val="28"/>
          <w:szCs w:val="28"/>
        </w:rPr>
      </w:pPr>
      <w:r w:rsidRPr="00E77A8D">
        <w:rPr>
          <w:rFonts w:ascii="Arial" w:hAnsi="Arial" w:cs="Arial"/>
          <w:b/>
          <w:bCs/>
          <w:sz w:val="28"/>
          <w:szCs w:val="28"/>
        </w:rPr>
        <w:t>Table of Contents</w:t>
      </w:r>
    </w:p>
    <w:sdt>
      <w:sdtPr>
        <w:rPr>
          <w:rFonts w:ascii="Arial" w:hAnsi="Arial" w:eastAsia="SimSun" w:cs="Arial"/>
          <w:noProof/>
          <w:color w:val="auto"/>
          <w:sz w:val="22"/>
          <w:szCs w:val="22"/>
        </w:rPr>
        <w:id w:val="1012978101"/>
        <w:docPartObj>
          <w:docPartGallery w:val="Table of Contents"/>
          <w:docPartUnique/>
        </w:docPartObj>
      </w:sdtPr>
      <w:sdtContent>
        <w:p w:rsidRPr="00923778" w:rsidR="00CF5A20" w:rsidRDefault="00CF5A20" w14:paraId="3765D955" w14:textId="1B4DB827">
          <w:pPr>
            <w:pStyle w:val="TOCHeading"/>
            <w:rPr>
              <w:b/>
              <w:bCs/>
              <w:color w:val="auto"/>
            </w:rPr>
          </w:pPr>
          <w:r w:rsidRPr="1AD7DC48">
            <w:rPr>
              <w:b/>
              <w:bCs/>
              <w:color w:val="auto"/>
            </w:rPr>
            <w:t>Contents</w:t>
          </w:r>
        </w:p>
        <w:p w:rsidR="00D368E5" w:rsidRDefault="1D943856" w14:paraId="11982084" w14:textId="23D79DF1">
          <w:pPr>
            <w:pStyle w:val="TOC1"/>
            <w:rPr>
              <w:rFonts w:asciiTheme="minorHAnsi" w:hAnsiTheme="minorHAnsi" w:eastAsiaTheme="minorEastAsia" w:cstheme="minorBidi"/>
            </w:rPr>
          </w:pPr>
          <w:r>
            <w:fldChar w:fldCharType="begin"/>
          </w:r>
          <w:r w:rsidR="00CF5A20">
            <w:instrText>TOC \o "1-3" \h \z \u</w:instrText>
          </w:r>
          <w:r>
            <w:fldChar w:fldCharType="separate"/>
          </w:r>
          <w:hyperlink w:history="1" w:anchor="_Toc122105676">
            <w:r w:rsidRPr="00EA03BB" w:rsidR="00D368E5">
              <w:rPr>
                <w:rStyle w:val="Hyperlink"/>
                <w:b/>
                <w:bCs/>
              </w:rPr>
              <w:t>1.</w:t>
            </w:r>
            <w:r w:rsidR="00D368E5">
              <w:rPr>
                <w:rFonts w:asciiTheme="minorHAnsi" w:hAnsiTheme="minorHAnsi" w:eastAsiaTheme="minorEastAsia" w:cstheme="minorBidi"/>
              </w:rPr>
              <w:tab/>
            </w:r>
            <w:r w:rsidRPr="00EA03BB" w:rsidR="00D368E5">
              <w:rPr>
                <w:rStyle w:val="Hyperlink"/>
                <w:b/>
                <w:bCs/>
              </w:rPr>
              <w:t>Introduction</w:t>
            </w:r>
            <w:r w:rsidR="00D368E5">
              <w:rPr>
                <w:webHidden/>
              </w:rPr>
              <w:tab/>
            </w:r>
            <w:r w:rsidR="00D368E5">
              <w:rPr>
                <w:webHidden/>
              </w:rPr>
              <w:fldChar w:fldCharType="begin"/>
            </w:r>
            <w:r w:rsidR="00D368E5">
              <w:rPr>
                <w:webHidden/>
              </w:rPr>
              <w:instrText xml:space="preserve"> PAGEREF _Toc122105676 \h </w:instrText>
            </w:r>
            <w:r w:rsidR="00D368E5">
              <w:rPr>
                <w:webHidden/>
              </w:rPr>
            </w:r>
            <w:r w:rsidR="00D368E5">
              <w:rPr>
                <w:webHidden/>
              </w:rPr>
              <w:fldChar w:fldCharType="separate"/>
            </w:r>
            <w:r w:rsidR="00D368E5">
              <w:rPr>
                <w:webHidden/>
              </w:rPr>
              <w:t>4</w:t>
            </w:r>
            <w:r w:rsidR="00D368E5">
              <w:rPr>
                <w:webHidden/>
              </w:rPr>
              <w:fldChar w:fldCharType="end"/>
            </w:r>
          </w:hyperlink>
        </w:p>
        <w:p w:rsidR="00D368E5" w:rsidRDefault="00000000" w14:paraId="14242FAA" w14:textId="79611384">
          <w:pPr>
            <w:pStyle w:val="TOC2"/>
            <w:rPr>
              <w:rFonts w:asciiTheme="minorHAnsi" w:hAnsiTheme="minorHAnsi" w:eastAsiaTheme="minorEastAsia" w:cstheme="minorBidi"/>
              <w:lang w:val="en-US" w:eastAsia="en-US"/>
            </w:rPr>
          </w:pPr>
          <w:hyperlink w:history="1" w:anchor="_Toc122105677">
            <w:r w:rsidRPr="00EA03BB" w:rsidR="00D368E5">
              <w:rPr>
                <w:rStyle w:val="Hyperlink"/>
              </w:rPr>
              <w:t>1.1 Purpose of the Document</w:t>
            </w:r>
            <w:r w:rsidR="00D368E5">
              <w:rPr>
                <w:webHidden/>
              </w:rPr>
              <w:tab/>
            </w:r>
            <w:r w:rsidR="00D368E5">
              <w:rPr>
                <w:webHidden/>
              </w:rPr>
              <w:fldChar w:fldCharType="begin"/>
            </w:r>
            <w:r w:rsidR="00D368E5">
              <w:rPr>
                <w:webHidden/>
              </w:rPr>
              <w:instrText xml:space="preserve"> PAGEREF _Toc122105677 \h </w:instrText>
            </w:r>
            <w:r w:rsidR="00D368E5">
              <w:rPr>
                <w:webHidden/>
              </w:rPr>
            </w:r>
            <w:r w:rsidR="00D368E5">
              <w:rPr>
                <w:webHidden/>
              </w:rPr>
              <w:fldChar w:fldCharType="separate"/>
            </w:r>
            <w:r w:rsidR="00D368E5">
              <w:rPr>
                <w:webHidden/>
              </w:rPr>
              <w:t>4</w:t>
            </w:r>
            <w:r w:rsidR="00D368E5">
              <w:rPr>
                <w:webHidden/>
              </w:rPr>
              <w:fldChar w:fldCharType="end"/>
            </w:r>
          </w:hyperlink>
        </w:p>
        <w:p w:rsidR="00D368E5" w:rsidRDefault="00000000" w14:paraId="4B4539B7" w14:textId="2457E3BF">
          <w:pPr>
            <w:pStyle w:val="TOC2"/>
            <w:rPr>
              <w:rFonts w:asciiTheme="minorHAnsi" w:hAnsiTheme="minorHAnsi" w:eastAsiaTheme="minorEastAsia" w:cstheme="minorBidi"/>
              <w:lang w:val="en-US" w:eastAsia="en-US"/>
            </w:rPr>
          </w:pPr>
          <w:hyperlink w:history="1" w:anchor="_Toc122105678">
            <w:r w:rsidRPr="00EA03BB" w:rsidR="00D368E5">
              <w:rPr>
                <w:rStyle w:val="Hyperlink"/>
              </w:rPr>
              <w:t>1.2 Objectives</w:t>
            </w:r>
            <w:r w:rsidR="00D368E5">
              <w:rPr>
                <w:webHidden/>
              </w:rPr>
              <w:tab/>
            </w:r>
            <w:r w:rsidR="00D368E5">
              <w:rPr>
                <w:webHidden/>
              </w:rPr>
              <w:fldChar w:fldCharType="begin"/>
            </w:r>
            <w:r w:rsidR="00D368E5">
              <w:rPr>
                <w:webHidden/>
              </w:rPr>
              <w:instrText xml:space="preserve"> PAGEREF _Toc122105678 \h </w:instrText>
            </w:r>
            <w:r w:rsidR="00D368E5">
              <w:rPr>
                <w:webHidden/>
              </w:rPr>
            </w:r>
            <w:r w:rsidR="00D368E5">
              <w:rPr>
                <w:webHidden/>
              </w:rPr>
              <w:fldChar w:fldCharType="separate"/>
            </w:r>
            <w:r w:rsidR="00D368E5">
              <w:rPr>
                <w:webHidden/>
              </w:rPr>
              <w:t>4</w:t>
            </w:r>
            <w:r w:rsidR="00D368E5">
              <w:rPr>
                <w:webHidden/>
              </w:rPr>
              <w:fldChar w:fldCharType="end"/>
            </w:r>
          </w:hyperlink>
        </w:p>
        <w:p w:rsidR="00D368E5" w:rsidRDefault="00000000" w14:paraId="39C3FAB9" w14:textId="734F6E4D">
          <w:pPr>
            <w:pStyle w:val="TOC2"/>
            <w:rPr>
              <w:rFonts w:asciiTheme="minorHAnsi" w:hAnsiTheme="minorHAnsi" w:eastAsiaTheme="minorEastAsia" w:cstheme="minorBidi"/>
              <w:lang w:val="en-US" w:eastAsia="en-US"/>
            </w:rPr>
          </w:pPr>
          <w:hyperlink w:history="1" w:anchor="_Toc122105679">
            <w:r w:rsidRPr="00EA03BB" w:rsidR="00D368E5">
              <w:rPr>
                <w:rStyle w:val="Hyperlink"/>
              </w:rPr>
              <w:t>1.3 Key Contacts</w:t>
            </w:r>
            <w:r w:rsidR="00D368E5">
              <w:rPr>
                <w:webHidden/>
              </w:rPr>
              <w:tab/>
            </w:r>
            <w:r w:rsidR="00D368E5">
              <w:rPr>
                <w:webHidden/>
              </w:rPr>
              <w:fldChar w:fldCharType="begin"/>
            </w:r>
            <w:r w:rsidR="00D368E5">
              <w:rPr>
                <w:webHidden/>
              </w:rPr>
              <w:instrText xml:space="preserve"> PAGEREF _Toc122105679 \h </w:instrText>
            </w:r>
            <w:r w:rsidR="00D368E5">
              <w:rPr>
                <w:webHidden/>
              </w:rPr>
            </w:r>
            <w:r w:rsidR="00D368E5">
              <w:rPr>
                <w:webHidden/>
              </w:rPr>
              <w:fldChar w:fldCharType="separate"/>
            </w:r>
            <w:r w:rsidR="00D368E5">
              <w:rPr>
                <w:webHidden/>
              </w:rPr>
              <w:t>4</w:t>
            </w:r>
            <w:r w:rsidR="00D368E5">
              <w:rPr>
                <w:webHidden/>
              </w:rPr>
              <w:fldChar w:fldCharType="end"/>
            </w:r>
          </w:hyperlink>
        </w:p>
        <w:p w:rsidR="00D368E5" w:rsidRDefault="00000000" w14:paraId="2E764B7F" w14:textId="14433206">
          <w:pPr>
            <w:pStyle w:val="TOC2"/>
            <w:rPr>
              <w:rFonts w:asciiTheme="minorHAnsi" w:hAnsiTheme="minorHAnsi" w:eastAsiaTheme="minorEastAsia" w:cstheme="minorBidi"/>
              <w:lang w:val="en-US" w:eastAsia="en-US"/>
            </w:rPr>
          </w:pPr>
          <w:hyperlink w:history="1" w:anchor="_Toc122105680">
            <w:r w:rsidRPr="00EA03BB" w:rsidR="00D368E5">
              <w:rPr>
                <w:rStyle w:val="Hyperlink"/>
              </w:rPr>
              <w:t>1.4 Minimum Prerequisites for Automation</w:t>
            </w:r>
            <w:r w:rsidR="00D368E5">
              <w:rPr>
                <w:webHidden/>
              </w:rPr>
              <w:tab/>
            </w:r>
            <w:r w:rsidR="00D368E5">
              <w:rPr>
                <w:webHidden/>
              </w:rPr>
              <w:fldChar w:fldCharType="begin"/>
            </w:r>
            <w:r w:rsidR="00D368E5">
              <w:rPr>
                <w:webHidden/>
              </w:rPr>
              <w:instrText xml:space="preserve"> PAGEREF _Toc122105680 \h </w:instrText>
            </w:r>
            <w:r w:rsidR="00D368E5">
              <w:rPr>
                <w:webHidden/>
              </w:rPr>
            </w:r>
            <w:r w:rsidR="00D368E5">
              <w:rPr>
                <w:webHidden/>
              </w:rPr>
              <w:fldChar w:fldCharType="separate"/>
            </w:r>
            <w:r w:rsidR="00D368E5">
              <w:rPr>
                <w:webHidden/>
              </w:rPr>
              <w:t>5</w:t>
            </w:r>
            <w:r w:rsidR="00D368E5">
              <w:rPr>
                <w:webHidden/>
              </w:rPr>
              <w:fldChar w:fldCharType="end"/>
            </w:r>
          </w:hyperlink>
        </w:p>
        <w:p w:rsidR="00D368E5" w:rsidRDefault="00000000" w14:paraId="0B3B1B23" w14:textId="54E755BC">
          <w:pPr>
            <w:pStyle w:val="TOC1"/>
            <w:rPr>
              <w:rFonts w:asciiTheme="minorHAnsi" w:hAnsiTheme="minorHAnsi" w:eastAsiaTheme="minorEastAsia" w:cstheme="minorBidi"/>
            </w:rPr>
          </w:pPr>
          <w:hyperlink w:history="1" w:anchor="_Toc122105681">
            <w:r w:rsidRPr="00EA03BB" w:rsidR="00D368E5">
              <w:rPr>
                <w:rStyle w:val="Hyperlink"/>
                <w:b/>
                <w:bCs/>
              </w:rPr>
              <w:t>2</w:t>
            </w:r>
            <w:r w:rsidR="00D368E5">
              <w:rPr>
                <w:rFonts w:asciiTheme="minorHAnsi" w:hAnsiTheme="minorHAnsi" w:eastAsiaTheme="minorEastAsia" w:cstheme="minorBidi"/>
              </w:rPr>
              <w:tab/>
            </w:r>
            <w:r w:rsidRPr="00EA03BB" w:rsidR="00D368E5">
              <w:rPr>
                <w:rStyle w:val="Hyperlink"/>
                <w:b/>
                <w:bCs/>
              </w:rPr>
              <w:t>As-Is Process</w:t>
            </w:r>
            <w:r w:rsidR="00D368E5">
              <w:rPr>
                <w:webHidden/>
              </w:rPr>
              <w:tab/>
            </w:r>
            <w:r w:rsidR="00D368E5">
              <w:rPr>
                <w:webHidden/>
              </w:rPr>
              <w:fldChar w:fldCharType="begin"/>
            </w:r>
            <w:r w:rsidR="00D368E5">
              <w:rPr>
                <w:webHidden/>
              </w:rPr>
              <w:instrText xml:space="preserve"> PAGEREF _Toc122105681 \h </w:instrText>
            </w:r>
            <w:r w:rsidR="00D368E5">
              <w:rPr>
                <w:webHidden/>
              </w:rPr>
            </w:r>
            <w:r w:rsidR="00D368E5">
              <w:rPr>
                <w:webHidden/>
              </w:rPr>
              <w:fldChar w:fldCharType="separate"/>
            </w:r>
            <w:r w:rsidR="00D368E5">
              <w:rPr>
                <w:webHidden/>
              </w:rPr>
              <w:t>5</w:t>
            </w:r>
            <w:r w:rsidR="00D368E5">
              <w:rPr>
                <w:webHidden/>
              </w:rPr>
              <w:fldChar w:fldCharType="end"/>
            </w:r>
          </w:hyperlink>
        </w:p>
        <w:p w:rsidR="00D368E5" w:rsidRDefault="00000000" w14:paraId="758CB294" w14:textId="1384D7C2">
          <w:pPr>
            <w:pStyle w:val="TOC2"/>
            <w:rPr>
              <w:rFonts w:asciiTheme="minorHAnsi" w:hAnsiTheme="minorHAnsi" w:eastAsiaTheme="minorEastAsia" w:cstheme="minorBidi"/>
              <w:lang w:val="en-US" w:eastAsia="en-US"/>
            </w:rPr>
          </w:pPr>
          <w:hyperlink w:history="1" w:anchor="_Toc122105682">
            <w:r w:rsidRPr="00EA03BB" w:rsidR="00D368E5">
              <w:rPr>
                <w:rStyle w:val="Hyperlink"/>
              </w:rPr>
              <w:t>2.1</w:t>
            </w:r>
            <w:r w:rsidR="00D368E5">
              <w:rPr>
                <w:rFonts w:asciiTheme="minorHAnsi" w:hAnsiTheme="minorHAnsi" w:eastAsiaTheme="minorEastAsia" w:cstheme="minorBidi"/>
                <w:lang w:val="en-US" w:eastAsia="en-US"/>
              </w:rPr>
              <w:tab/>
            </w:r>
            <w:r w:rsidRPr="00EA03BB" w:rsidR="00D368E5">
              <w:rPr>
                <w:rStyle w:val="Hyperlink"/>
              </w:rPr>
              <w:t>Description</w:t>
            </w:r>
            <w:r w:rsidR="00D368E5">
              <w:rPr>
                <w:webHidden/>
              </w:rPr>
              <w:tab/>
            </w:r>
            <w:r w:rsidR="00D368E5">
              <w:rPr>
                <w:webHidden/>
              </w:rPr>
              <w:fldChar w:fldCharType="begin"/>
            </w:r>
            <w:r w:rsidR="00D368E5">
              <w:rPr>
                <w:webHidden/>
              </w:rPr>
              <w:instrText xml:space="preserve"> PAGEREF _Toc122105682 \h </w:instrText>
            </w:r>
            <w:r w:rsidR="00D368E5">
              <w:rPr>
                <w:webHidden/>
              </w:rPr>
            </w:r>
            <w:r w:rsidR="00D368E5">
              <w:rPr>
                <w:webHidden/>
              </w:rPr>
              <w:fldChar w:fldCharType="separate"/>
            </w:r>
            <w:r w:rsidR="00D368E5">
              <w:rPr>
                <w:webHidden/>
              </w:rPr>
              <w:t>5</w:t>
            </w:r>
            <w:r w:rsidR="00D368E5">
              <w:rPr>
                <w:webHidden/>
              </w:rPr>
              <w:fldChar w:fldCharType="end"/>
            </w:r>
          </w:hyperlink>
        </w:p>
        <w:p w:rsidR="00D368E5" w:rsidRDefault="00000000" w14:paraId="31ABBFB1" w14:textId="458F4ECC">
          <w:pPr>
            <w:pStyle w:val="TOC2"/>
            <w:rPr>
              <w:rFonts w:asciiTheme="minorHAnsi" w:hAnsiTheme="minorHAnsi" w:eastAsiaTheme="minorEastAsia" w:cstheme="minorBidi"/>
              <w:lang w:val="en-US" w:eastAsia="en-US"/>
            </w:rPr>
          </w:pPr>
          <w:hyperlink w:history="1" w:anchor="_Toc122105683">
            <w:r w:rsidRPr="00EA03BB" w:rsidR="00D368E5">
              <w:rPr>
                <w:rStyle w:val="Hyperlink"/>
              </w:rPr>
              <w:t>2.2</w:t>
            </w:r>
            <w:r w:rsidR="00D368E5">
              <w:rPr>
                <w:rFonts w:asciiTheme="minorHAnsi" w:hAnsiTheme="minorHAnsi" w:eastAsiaTheme="minorEastAsia" w:cstheme="minorBidi"/>
                <w:lang w:val="en-US" w:eastAsia="en-US"/>
              </w:rPr>
              <w:tab/>
            </w:r>
            <w:r w:rsidRPr="00EA03BB" w:rsidR="00D368E5">
              <w:rPr>
                <w:rStyle w:val="Hyperlink"/>
              </w:rPr>
              <w:t>Process Overview</w:t>
            </w:r>
            <w:r w:rsidR="00D368E5">
              <w:rPr>
                <w:webHidden/>
              </w:rPr>
              <w:tab/>
            </w:r>
            <w:r w:rsidR="00D368E5">
              <w:rPr>
                <w:webHidden/>
              </w:rPr>
              <w:fldChar w:fldCharType="begin"/>
            </w:r>
            <w:r w:rsidR="00D368E5">
              <w:rPr>
                <w:webHidden/>
              </w:rPr>
              <w:instrText xml:space="preserve"> PAGEREF _Toc122105683 \h </w:instrText>
            </w:r>
            <w:r w:rsidR="00D368E5">
              <w:rPr>
                <w:webHidden/>
              </w:rPr>
            </w:r>
            <w:r w:rsidR="00D368E5">
              <w:rPr>
                <w:webHidden/>
              </w:rPr>
              <w:fldChar w:fldCharType="separate"/>
            </w:r>
            <w:r w:rsidR="00D368E5">
              <w:rPr>
                <w:webHidden/>
              </w:rPr>
              <w:t>5</w:t>
            </w:r>
            <w:r w:rsidR="00D368E5">
              <w:rPr>
                <w:webHidden/>
              </w:rPr>
              <w:fldChar w:fldCharType="end"/>
            </w:r>
          </w:hyperlink>
        </w:p>
        <w:p w:rsidR="00D368E5" w:rsidRDefault="00000000" w14:paraId="24E5C0BE" w14:textId="56B00E1A">
          <w:pPr>
            <w:pStyle w:val="TOC2"/>
            <w:rPr>
              <w:rFonts w:asciiTheme="minorHAnsi" w:hAnsiTheme="minorHAnsi" w:eastAsiaTheme="minorEastAsia" w:cstheme="minorBidi"/>
              <w:lang w:val="en-US" w:eastAsia="en-US"/>
            </w:rPr>
          </w:pPr>
          <w:hyperlink w:history="1" w:anchor="_Toc122105684">
            <w:r w:rsidRPr="00EA03BB" w:rsidR="00D368E5">
              <w:rPr>
                <w:rStyle w:val="Hyperlink"/>
                <w:b/>
                <w:bCs/>
              </w:rPr>
              <w:t>2.3</w:t>
            </w:r>
            <w:r w:rsidR="00D368E5">
              <w:rPr>
                <w:rFonts w:asciiTheme="minorHAnsi" w:hAnsiTheme="minorHAnsi" w:eastAsiaTheme="minorEastAsia" w:cstheme="minorBidi"/>
                <w:lang w:val="en-US" w:eastAsia="en-US"/>
              </w:rPr>
              <w:tab/>
            </w:r>
            <w:r w:rsidRPr="00EA03BB" w:rsidR="00D368E5">
              <w:rPr>
                <w:rStyle w:val="Hyperlink"/>
              </w:rPr>
              <w:t xml:space="preserve">Applications </w:t>
            </w:r>
            <w:r w:rsidRPr="00EA03BB" w:rsidR="00D368E5">
              <w:rPr>
                <w:rStyle w:val="Hyperlink"/>
                <w:b/>
                <w:bCs/>
              </w:rPr>
              <w:t>Used in the Process</w:t>
            </w:r>
            <w:r w:rsidR="00D368E5">
              <w:rPr>
                <w:webHidden/>
              </w:rPr>
              <w:tab/>
            </w:r>
            <w:r w:rsidR="00D368E5">
              <w:rPr>
                <w:webHidden/>
              </w:rPr>
              <w:fldChar w:fldCharType="begin"/>
            </w:r>
            <w:r w:rsidR="00D368E5">
              <w:rPr>
                <w:webHidden/>
              </w:rPr>
              <w:instrText xml:space="preserve"> PAGEREF _Toc122105684 \h </w:instrText>
            </w:r>
            <w:r w:rsidR="00D368E5">
              <w:rPr>
                <w:webHidden/>
              </w:rPr>
            </w:r>
            <w:r w:rsidR="00D368E5">
              <w:rPr>
                <w:webHidden/>
              </w:rPr>
              <w:fldChar w:fldCharType="separate"/>
            </w:r>
            <w:r w:rsidR="00D368E5">
              <w:rPr>
                <w:webHidden/>
              </w:rPr>
              <w:t>5</w:t>
            </w:r>
            <w:r w:rsidR="00D368E5">
              <w:rPr>
                <w:webHidden/>
              </w:rPr>
              <w:fldChar w:fldCharType="end"/>
            </w:r>
          </w:hyperlink>
        </w:p>
        <w:p w:rsidR="00D368E5" w:rsidRDefault="00000000" w14:paraId="1D2011E4" w14:textId="6B4C99B2">
          <w:pPr>
            <w:pStyle w:val="TOC2"/>
            <w:rPr>
              <w:rFonts w:asciiTheme="minorHAnsi" w:hAnsiTheme="minorHAnsi" w:eastAsiaTheme="minorEastAsia" w:cstheme="minorBidi"/>
              <w:lang w:val="en-US" w:eastAsia="en-US"/>
            </w:rPr>
          </w:pPr>
          <w:hyperlink w:history="1" w:anchor="_Toc122105685">
            <w:r w:rsidRPr="00EA03BB" w:rsidR="00D368E5">
              <w:rPr>
                <w:rStyle w:val="Hyperlink"/>
              </w:rPr>
              <w:t>2.4</w:t>
            </w:r>
            <w:r w:rsidR="00D368E5">
              <w:rPr>
                <w:rFonts w:asciiTheme="minorHAnsi" w:hAnsiTheme="minorHAnsi" w:eastAsiaTheme="minorEastAsia" w:cstheme="minorBidi"/>
                <w:lang w:val="en-US" w:eastAsia="en-US"/>
              </w:rPr>
              <w:tab/>
            </w:r>
            <w:r w:rsidRPr="00EA03BB" w:rsidR="00D368E5">
              <w:rPr>
                <w:rStyle w:val="Hyperlink"/>
              </w:rPr>
              <w:t>As-Is Workflow Diagram</w:t>
            </w:r>
            <w:r w:rsidR="00D368E5">
              <w:rPr>
                <w:webHidden/>
              </w:rPr>
              <w:tab/>
            </w:r>
            <w:r w:rsidR="00D368E5">
              <w:rPr>
                <w:webHidden/>
              </w:rPr>
              <w:fldChar w:fldCharType="begin"/>
            </w:r>
            <w:r w:rsidR="00D368E5">
              <w:rPr>
                <w:webHidden/>
              </w:rPr>
              <w:instrText xml:space="preserve"> PAGEREF _Toc122105685 \h </w:instrText>
            </w:r>
            <w:r w:rsidR="00D368E5">
              <w:rPr>
                <w:webHidden/>
              </w:rPr>
            </w:r>
            <w:r w:rsidR="00D368E5">
              <w:rPr>
                <w:webHidden/>
              </w:rPr>
              <w:fldChar w:fldCharType="separate"/>
            </w:r>
            <w:r w:rsidR="00D368E5">
              <w:rPr>
                <w:webHidden/>
              </w:rPr>
              <w:t>6</w:t>
            </w:r>
            <w:r w:rsidR="00D368E5">
              <w:rPr>
                <w:webHidden/>
              </w:rPr>
              <w:fldChar w:fldCharType="end"/>
            </w:r>
          </w:hyperlink>
        </w:p>
        <w:p w:rsidR="00D368E5" w:rsidRDefault="00000000" w14:paraId="725B1BA3" w14:textId="50548EC9">
          <w:pPr>
            <w:pStyle w:val="TOC1"/>
            <w:rPr>
              <w:rFonts w:asciiTheme="minorHAnsi" w:hAnsiTheme="minorHAnsi" w:eastAsiaTheme="minorEastAsia" w:cstheme="minorBidi"/>
            </w:rPr>
          </w:pPr>
          <w:hyperlink w:history="1" w:anchor="_Toc122105686">
            <w:r w:rsidRPr="00EA03BB" w:rsidR="00D368E5">
              <w:rPr>
                <w:rStyle w:val="Hyperlink"/>
                <w:b/>
                <w:bCs/>
              </w:rPr>
              <w:t>3</w:t>
            </w:r>
            <w:r w:rsidR="00D368E5">
              <w:rPr>
                <w:rFonts w:asciiTheme="minorHAnsi" w:hAnsiTheme="minorHAnsi" w:eastAsiaTheme="minorEastAsia" w:cstheme="minorBidi"/>
              </w:rPr>
              <w:tab/>
            </w:r>
            <w:r w:rsidRPr="00EA03BB" w:rsidR="00D368E5">
              <w:rPr>
                <w:rStyle w:val="Hyperlink"/>
                <w:b/>
                <w:bCs/>
              </w:rPr>
              <w:t>To-Be Process</w:t>
            </w:r>
            <w:r w:rsidR="00D368E5">
              <w:rPr>
                <w:webHidden/>
              </w:rPr>
              <w:tab/>
            </w:r>
            <w:r w:rsidR="00D368E5">
              <w:rPr>
                <w:webHidden/>
              </w:rPr>
              <w:fldChar w:fldCharType="begin"/>
            </w:r>
            <w:r w:rsidR="00D368E5">
              <w:rPr>
                <w:webHidden/>
              </w:rPr>
              <w:instrText xml:space="preserve"> PAGEREF _Toc122105686 \h </w:instrText>
            </w:r>
            <w:r w:rsidR="00D368E5">
              <w:rPr>
                <w:webHidden/>
              </w:rPr>
            </w:r>
            <w:r w:rsidR="00D368E5">
              <w:rPr>
                <w:webHidden/>
              </w:rPr>
              <w:fldChar w:fldCharType="separate"/>
            </w:r>
            <w:r w:rsidR="00D368E5">
              <w:rPr>
                <w:webHidden/>
              </w:rPr>
              <w:t>6</w:t>
            </w:r>
            <w:r w:rsidR="00D368E5">
              <w:rPr>
                <w:webHidden/>
              </w:rPr>
              <w:fldChar w:fldCharType="end"/>
            </w:r>
          </w:hyperlink>
        </w:p>
        <w:p w:rsidR="00D368E5" w:rsidRDefault="00000000" w14:paraId="2C4024D1" w14:textId="77F4303E">
          <w:pPr>
            <w:pStyle w:val="TOC2"/>
            <w:rPr>
              <w:rFonts w:asciiTheme="minorHAnsi" w:hAnsiTheme="minorHAnsi" w:eastAsiaTheme="minorEastAsia" w:cstheme="minorBidi"/>
              <w:lang w:val="en-US" w:eastAsia="en-US"/>
            </w:rPr>
          </w:pPr>
          <w:hyperlink w:history="1" w:anchor="_Toc122105687">
            <w:r w:rsidRPr="00EA03BB" w:rsidR="00D368E5">
              <w:rPr>
                <w:rStyle w:val="Hyperlink"/>
              </w:rPr>
              <w:t>3.1</w:t>
            </w:r>
            <w:r w:rsidR="00D368E5">
              <w:rPr>
                <w:rFonts w:asciiTheme="minorHAnsi" w:hAnsiTheme="minorHAnsi" w:eastAsiaTheme="minorEastAsia" w:cstheme="minorBidi"/>
                <w:lang w:val="en-US" w:eastAsia="en-US"/>
              </w:rPr>
              <w:tab/>
            </w:r>
            <w:r w:rsidRPr="00EA03BB" w:rsidR="00D368E5">
              <w:rPr>
                <w:rStyle w:val="Hyperlink"/>
              </w:rPr>
              <w:t>Description</w:t>
            </w:r>
            <w:r w:rsidR="00D368E5">
              <w:rPr>
                <w:webHidden/>
              </w:rPr>
              <w:tab/>
            </w:r>
            <w:r w:rsidR="00D368E5">
              <w:rPr>
                <w:webHidden/>
              </w:rPr>
              <w:fldChar w:fldCharType="begin"/>
            </w:r>
            <w:r w:rsidR="00D368E5">
              <w:rPr>
                <w:webHidden/>
              </w:rPr>
              <w:instrText xml:space="preserve"> PAGEREF _Toc122105687 \h </w:instrText>
            </w:r>
            <w:r w:rsidR="00D368E5">
              <w:rPr>
                <w:webHidden/>
              </w:rPr>
            </w:r>
            <w:r w:rsidR="00D368E5">
              <w:rPr>
                <w:webHidden/>
              </w:rPr>
              <w:fldChar w:fldCharType="separate"/>
            </w:r>
            <w:r w:rsidR="00D368E5">
              <w:rPr>
                <w:webHidden/>
              </w:rPr>
              <w:t>6</w:t>
            </w:r>
            <w:r w:rsidR="00D368E5">
              <w:rPr>
                <w:webHidden/>
              </w:rPr>
              <w:fldChar w:fldCharType="end"/>
            </w:r>
          </w:hyperlink>
        </w:p>
        <w:p w:rsidR="00D368E5" w:rsidRDefault="00000000" w14:paraId="33D12F48" w14:textId="2DE36C27">
          <w:pPr>
            <w:pStyle w:val="TOC2"/>
            <w:rPr>
              <w:rFonts w:asciiTheme="minorHAnsi" w:hAnsiTheme="minorHAnsi" w:eastAsiaTheme="minorEastAsia" w:cstheme="minorBidi"/>
              <w:lang w:val="en-US" w:eastAsia="en-US"/>
            </w:rPr>
          </w:pPr>
          <w:hyperlink w:history="1" w:anchor="_Toc122105688">
            <w:r w:rsidRPr="00EA03BB" w:rsidR="00D368E5">
              <w:rPr>
                <w:rStyle w:val="Hyperlink"/>
              </w:rPr>
              <w:t>3.2</w:t>
            </w:r>
            <w:r w:rsidR="00D368E5">
              <w:rPr>
                <w:rFonts w:asciiTheme="minorHAnsi" w:hAnsiTheme="minorHAnsi" w:eastAsiaTheme="minorEastAsia" w:cstheme="minorBidi"/>
                <w:lang w:val="en-US" w:eastAsia="en-US"/>
              </w:rPr>
              <w:tab/>
            </w:r>
            <w:r w:rsidRPr="00EA03BB" w:rsidR="00D368E5">
              <w:rPr>
                <w:rStyle w:val="Hyperlink"/>
              </w:rPr>
              <w:t>Process Overview</w:t>
            </w:r>
            <w:r w:rsidR="00D368E5">
              <w:rPr>
                <w:webHidden/>
              </w:rPr>
              <w:tab/>
            </w:r>
            <w:r w:rsidR="00D368E5">
              <w:rPr>
                <w:webHidden/>
              </w:rPr>
              <w:fldChar w:fldCharType="begin"/>
            </w:r>
            <w:r w:rsidR="00D368E5">
              <w:rPr>
                <w:webHidden/>
              </w:rPr>
              <w:instrText xml:space="preserve"> PAGEREF _Toc122105688 \h </w:instrText>
            </w:r>
            <w:r w:rsidR="00D368E5">
              <w:rPr>
                <w:webHidden/>
              </w:rPr>
            </w:r>
            <w:r w:rsidR="00D368E5">
              <w:rPr>
                <w:webHidden/>
              </w:rPr>
              <w:fldChar w:fldCharType="separate"/>
            </w:r>
            <w:r w:rsidR="00D368E5">
              <w:rPr>
                <w:webHidden/>
              </w:rPr>
              <w:t>6</w:t>
            </w:r>
            <w:r w:rsidR="00D368E5">
              <w:rPr>
                <w:webHidden/>
              </w:rPr>
              <w:fldChar w:fldCharType="end"/>
            </w:r>
          </w:hyperlink>
        </w:p>
        <w:p w:rsidR="00D368E5" w:rsidRDefault="00000000" w14:paraId="7B0FB053" w14:textId="25DFF174">
          <w:pPr>
            <w:pStyle w:val="TOC2"/>
            <w:rPr>
              <w:rFonts w:asciiTheme="minorHAnsi" w:hAnsiTheme="minorHAnsi" w:eastAsiaTheme="minorEastAsia" w:cstheme="minorBidi"/>
              <w:lang w:val="en-US" w:eastAsia="en-US"/>
            </w:rPr>
          </w:pPr>
          <w:hyperlink w:history="1" w:anchor="_Toc122105689">
            <w:r w:rsidRPr="00EA03BB" w:rsidR="00D368E5">
              <w:rPr>
                <w:rStyle w:val="Hyperlink"/>
              </w:rPr>
              <w:t>3.3</w:t>
            </w:r>
            <w:r w:rsidR="00D368E5">
              <w:rPr>
                <w:rFonts w:asciiTheme="minorHAnsi" w:hAnsiTheme="minorHAnsi" w:eastAsiaTheme="minorEastAsia" w:cstheme="minorBidi"/>
                <w:lang w:val="en-US" w:eastAsia="en-US"/>
              </w:rPr>
              <w:tab/>
            </w:r>
            <w:r w:rsidRPr="00EA03BB" w:rsidR="00D368E5">
              <w:rPr>
                <w:rStyle w:val="Hyperlink"/>
              </w:rPr>
              <w:t>Applications Used in the Process</w:t>
            </w:r>
            <w:r w:rsidR="00D368E5">
              <w:rPr>
                <w:webHidden/>
              </w:rPr>
              <w:tab/>
            </w:r>
            <w:r w:rsidR="00D368E5">
              <w:rPr>
                <w:webHidden/>
              </w:rPr>
              <w:fldChar w:fldCharType="begin"/>
            </w:r>
            <w:r w:rsidR="00D368E5">
              <w:rPr>
                <w:webHidden/>
              </w:rPr>
              <w:instrText xml:space="preserve"> PAGEREF _Toc122105689 \h </w:instrText>
            </w:r>
            <w:r w:rsidR="00D368E5">
              <w:rPr>
                <w:webHidden/>
              </w:rPr>
            </w:r>
            <w:r w:rsidR="00D368E5">
              <w:rPr>
                <w:webHidden/>
              </w:rPr>
              <w:fldChar w:fldCharType="separate"/>
            </w:r>
            <w:r w:rsidR="00D368E5">
              <w:rPr>
                <w:webHidden/>
              </w:rPr>
              <w:t>15</w:t>
            </w:r>
            <w:r w:rsidR="00D368E5">
              <w:rPr>
                <w:webHidden/>
              </w:rPr>
              <w:fldChar w:fldCharType="end"/>
            </w:r>
          </w:hyperlink>
        </w:p>
        <w:p w:rsidR="00D368E5" w:rsidRDefault="00000000" w14:paraId="23EC51D2" w14:textId="0A87D96E">
          <w:pPr>
            <w:pStyle w:val="TOC2"/>
            <w:rPr>
              <w:rFonts w:asciiTheme="minorHAnsi" w:hAnsiTheme="minorHAnsi" w:eastAsiaTheme="minorEastAsia" w:cstheme="minorBidi"/>
              <w:lang w:val="en-US" w:eastAsia="en-US"/>
            </w:rPr>
          </w:pPr>
          <w:hyperlink w:history="1" w:anchor="_Toc122105690">
            <w:r w:rsidRPr="00EA03BB" w:rsidR="00D368E5">
              <w:rPr>
                <w:rStyle w:val="Hyperlink"/>
              </w:rPr>
              <w:t>3.4</w:t>
            </w:r>
            <w:r w:rsidR="00D368E5">
              <w:rPr>
                <w:rFonts w:asciiTheme="minorHAnsi" w:hAnsiTheme="minorHAnsi" w:eastAsiaTheme="minorEastAsia" w:cstheme="minorBidi"/>
                <w:lang w:val="en-US" w:eastAsia="en-US"/>
              </w:rPr>
              <w:tab/>
            </w:r>
            <w:r w:rsidRPr="00EA03BB" w:rsidR="00D368E5">
              <w:rPr>
                <w:rStyle w:val="Hyperlink"/>
              </w:rPr>
              <w:t>TO BE PROCESS - Workflow Diagram</w:t>
            </w:r>
            <w:r w:rsidR="00D368E5">
              <w:rPr>
                <w:webHidden/>
              </w:rPr>
              <w:tab/>
            </w:r>
            <w:r w:rsidR="00D368E5">
              <w:rPr>
                <w:webHidden/>
              </w:rPr>
              <w:fldChar w:fldCharType="begin"/>
            </w:r>
            <w:r w:rsidR="00D368E5">
              <w:rPr>
                <w:webHidden/>
              </w:rPr>
              <w:instrText xml:space="preserve"> PAGEREF _Toc122105690 \h </w:instrText>
            </w:r>
            <w:r w:rsidR="00D368E5">
              <w:rPr>
                <w:webHidden/>
              </w:rPr>
            </w:r>
            <w:r w:rsidR="00D368E5">
              <w:rPr>
                <w:webHidden/>
              </w:rPr>
              <w:fldChar w:fldCharType="separate"/>
            </w:r>
            <w:r w:rsidR="00D368E5">
              <w:rPr>
                <w:webHidden/>
              </w:rPr>
              <w:t>16</w:t>
            </w:r>
            <w:r w:rsidR="00D368E5">
              <w:rPr>
                <w:webHidden/>
              </w:rPr>
              <w:fldChar w:fldCharType="end"/>
            </w:r>
          </w:hyperlink>
        </w:p>
        <w:p w:rsidR="00D368E5" w:rsidRDefault="00000000" w14:paraId="3C0BADE5" w14:textId="0AE905F2">
          <w:pPr>
            <w:pStyle w:val="TOC1"/>
            <w:rPr>
              <w:rFonts w:asciiTheme="minorHAnsi" w:hAnsiTheme="minorHAnsi" w:eastAsiaTheme="minorEastAsia" w:cstheme="minorBidi"/>
            </w:rPr>
          </w:pPr>
          <w:hyperlink w:history="1" w:anchor="_Toc122105691">
            <w:r w:rsidRPr="00EA03BB" w:rsidR="00D368E5">
              <w:rPr>
                <w:rStyle w:val="Hyperlink"/>
                <w:b/>
                <w:bCs/>
              </w:rPr>
              <w:t>4</w:t>
            </w:r>
            <w:r w:rsidR="00D368E5">
              <w:rPr>
                <w:rFonts w:asciiTheme="minorHAnsi" w:hAnsiTheme="minorHAnsi" w:eastAsiaTheme="minorEastAsia" w:cstheme="minorBidi"/>
              </w:rPr>
              <w:tab/>
            </w:r>
            <w:r w:rsidRPr="00EA03BB" w:rsidR="00D368E5">
              <w:rPr>
                <w:rStyle w:val="Hyperlink"/>
                <w:b/>
                <w:bCs/>
              </w:rPr>
              <w:t>User/Functional Requirements</w:t>
            </w:r>
            <w:r w:rsidR="00D368E5">
              <w:rPr>
                <w:webHidden/>
              </w:rPr>
              <w:tab/>
            </w:r>
            <w:r w:rsidR="00D368E5">
              <w:rPr>
                <w:webHidden/>
              </w:rPr>
              <w:fldChar w:fldCharType="begin"/>
            </w:r>
            <w:r w:rsidR="00D368E5">
              <w:rPr>
                <w:webHidden/>
              </w:rPr>
              <w:instrText xml:space="preserve"> PAGEREF _Toc122105691 \h </w:instrText>
            </w:r>
            <w:r w:rsidR="00D368E5">
              <w:rPr>
                <w:webHidden/>
              </w:rPr>
            </w:r>
            <w:r w:rsidR="00D368E5">
              <w:rPr>
                <w:webHidden/>
              </w:rPr>
              <w:fldChar w:fldCharType="separate"/>
            </w:r>
            <w:r w:rsidR="00D368E5">
              <w:rPr>
                <w:webHidden/>
              </w:rPr>
              <w:t>16</w:t>
            </w:r>
            <w:r w:rsidR="00D368E5">
              <w:rPr>
                <w:webHidden/>
              </w:rPr>
              <w:fldChar w:fldCharType="end"/>
            </w:r>
          </w:hyperlink>
        </w:p>
        <w:p w:rsidR="00D368E5" w:rsidRDefault="00000000" w14:paraId="271B0468" w14:textId="0CBA9642">
          <w:pPr>
            <w:pStyle w:val="TOC1"/>
            <w:rPr>
              <w:rFonts w:asciiTheme="minorHAnsi" w:hAnsiTheme="minorHAnsi" w:eastAsiaTheme="minorEastAsia" w:cstheme="minorBidi"/>
            </w:rPr>
          </w:pPr>
          <w:hyperlink w:history="1" w:anchor="_Toc122105692">
            <w:r w:rsidRPr="00EA03BB" w:rsidR="00D368E5">
              <w:rPr>
                <w:rStyle w:val="Hyperlink"/>
                <w:b/>
                <w:bCs/>
              </w:rPr>
              <w:t>5</w:t>
            </w:r>
            <w:r w:rsidR="00D368E5">
              <w:rPr>
                <w:rFonts w:asciiTheme="minorHAnsi" w:hAnsiTheme="minorHAnsi" w:eastAsiaTheme="minorEastAsia" w:cstheme="minorBidi"/>
              </w:rPr>
              <w:tab/>
            </w:r>
            <w:r w:rsidRPr="00EA03BB" w:rsidR="00D368E5">
              <w:rPr>
                <w:rStyle w:val="Hyperlink"/>
                <w:b/>
                <w:bCs/>
              </w:rPr>
              <w:t>In Scope for RPA</w:t>
            </w:r>
            <w:r w:rsidR="00D368E5">
              <w:rPr>
                <w:webHidden/>
              </w:rPr>
              <w:tab/>
            </w:r>
            <w:r w:rsidR="00D368E5">
              <w:rPr>
                <w:webHidden/>
              </w:rPr>
              <w:fldChar w:fldCharType="begin"/>
            </w:r>
            <w:r w:rsidR="00D368E5">
              <w:rPr>
                <w:webHidden/>
              </w:rPr>
              <w:instrText xml:space="preserve"> PAGEREF _Toc122105692 \h </w:instrText>
            </w:r>
            <w:r w:rsidR="00D368E5">
              <w:rPr>
                <w:webHidden/>
              </w:rPr>
            </w:r>
            <w:r w:rsidR="00D368E5">
              <w:rPr>
                <w:webHidden/>
              </w:rPr>
              <w:fldChar w:fldCharType="separate"/>
            </w:r>
            <w:r w:rsidR="00D368E5">
              <w:rPr>
                <w:webHidden/>
              </w:rPr>
              <w:t>16</w:t>
            </w:r>
            <w:r w:rsidR="00D368E5">
              <w:rPr>
                <w:webHidden/>
              </w:rPr>
              <w:fldChar w:fldCharType="end"/>
            </w:r>
          </w:hyperlink>
        </w:p>
        <w:p w:rsidR="00D368E5" w:rsidRDefault="00000000" w14:paraId="5284D7EE" w14:textId="6A66E488">
          <w:pPr>
            <w:pStyle w:val="TOC1"/>
            <w:rPr>
              <w:rFonts w:asciiTheme="minorHAnsi" w:hAnsiTheme="minorHAnsi" w:eastAsiaTheme="minorEastAsia" w:cstheme="minorBidi"/>
            </w:rPr>
          </w:pPr>
          <w:hyperlink w:history="1" w:anchor="_Toc122105693">
            <w:r w:rsidRPr="00EA03BB" w:rsidR="00D368E5">
              <w:rPr>
                <w:rStyle w:val="Hyperlink"/>
                <w:b/>
                <w:bCs/>
              </w:rPr>
              <w:t>6</w:t>
            </w:r>
            <w:r w:rsidR="00D368E5">
              <w:rPr>
                <w:rFonts w:asciiTheme="minorHAnsi" w:hAnsiTheme="minorHAnsi" w:eastAsiaTheme="minorEastAsia" w:cstheme="minorBidi"/>
              </w:rPr>
              <w:tab/>
            </w:r>
            <w:r w:rsidRPr="00EA03BB" w:rsidR="00D368E5">
              <w:rPr>
                <w:rStyle w:val="Hyperlink"/>
                <w:b/>
                <w:bCs/>
              </w:rPr>
              <w:t>Out of Scope for RPA</w:t>
            </w:r>
            <w:r w:rsidR="00D368E5">
              <w:rPr>
                <w:webHidden/>
              </w:rPr>
              <w:tab/>
            </w:r>
            <w:r w:rsidR="00D368E5">
              <w:rPr>
                <w:webHidden/>
              </w:rPr>
              <w:fldChar w:fldCharType="begin"/>
            </w:r>
            <w:r w:rsidR="00D368E5">
              <w:rPr>
                <w:webHidden/>
              </w:rPr>
              <w:instrText xml:space="preserve"> PAGEREF _Toc122105693 \h </w:instrText>
            </w:r>
            <w:r w:rsidR="00D368E5">
              <w:rPr>
                <w:webHidden/>
              </w:rPr>
            </w:r>
            <w:r w:rsidR="00D368E5">
              <w:rPr>
                <w:webHidden/>
              </w:rPr>
              <w:fldChar w:fldCharType="separate"/>
            </w:r>
            <w:r w:rsidR="00D368E5">
              <w:rPr>
                <w:webHidden/>
              </w:rPr>
              <w:t>16</w:t>
            </w:r>
            <w:r w:rsidR="00D368E5">
              <w:rPr>
                <w:webHidden/>
              </w:rPr>
              <w:fldChar w:fldCharType="end"/>
            </w:r>
          </w:hyperlink>
        </w:p>
        <w:p w:rsidR="00D368E5" w:rsidRDefault="00000000" w14:paraId="4D5CB09C" w14:textId="0DBE9107">
          <w:pPr>
            <w:pStyle w:val="TOC1"/>
            <w:rPr>
              <w:rFonts w:asciiTheme="minorHAnsi" w:hAnsiTheme="minorHAnsi" w:eastAsiaTheme="minorEastAsia" w:cstheme="minorBidi"/>
            </w:rPr>
          </w:pPr>
          <w:hyperlink w:history="1" w:anchor="_Toc122105694">
            <w:r w:rsidRPr="00EA03BB" w:rsidR="00D368E5">
              <w:rPr>
                <w:rStyle w:val="Hyperlink"/>
                <w:b/>
                <w:bCs/>
              </w:rPr>
              <w:t>7</w:t>
            </w:r>
            <w:r w:rsidR="00D368E5">
              <w:rPr>
                <w:rFonts w:asciiTheme="minorHAnsi" w:hAnsiTheme="minorHAnsi" w:eastAsiaTheme="minorEastAsia" w:cstheme="minorBidi"/>
              </w:rPr>
              <w:tab/>
            </w:r>
            <w:r w:rsidRPr="00EA03BB" w:rsidR="00D368E5">
              <w:rPr>
                <w:rStyle w:val="Hyperlink"/>
                <w:b/>
                <w:bCs/>
              </w:rPr>
              <w:t>UiPath Automated Process details</w:t>
            </w:r>
            <w:r w:rsidR="00D368E5">
              <w:rPr>
                <w:webHidden/>
              </w:rPr>
              <w:tab/>
            </w:r>
            <w:r w:rsidR="00D368E5">
              <w:rPr>
                <w:webHidden/>
              </w:rPr>
              <w:fldChar w:fldCharType="begin"/>
            </w:r>
            <w:r w:rsidR="00D368E5">
              <w:rPr>
                <w:webHidden/>
              </w:rPr>
              <w:instrText xml:space="preserve"> PAGEREF _Toc122105694 \h </w:instrText>
            </w:r>
            <w:r w:rsidR="00D368E5">
              <w:rPr>
                <w:webHidden/>
              </w:rPr>
            </w:r>
            <w:r w:rsidR="00D368E5">
              <w:rPr>
                <w:webHidden/>
              </w:rPr>
              <w:fldChar w:fldCharType="separate"/>
            </w:r>
            <w:r w:rsidR="00D368E5">
              <w:rPr>
                <w:webHidden/>
              </w:rPr>
              <w:t>17</w:t>
            </w:r>
            <w:r w:rsidR="00D368E5">
              <w:rPr>
                <w:webHidden/>
              </w:rPr>
              <w:fldChar w:fldCharType="end"/>
            </w:r>
          </w:hyperlink>
        </w:p>
        <w:p w:rsidR="00D368E5" w:rsidRDefault="00000000" w14:paraId="77F020C4" w14:textId="63343DD9">
          <w:pPr>
            <w:pStyle w:val="TOC1"/>
            <w:rPr>
              <w:rFonts w:asciiTheme="minorHAnsi" w:hAnsiTheme="minorHAnsi" w:eastAsiaTheme="minorEastAsia" w:cstheme="minorBidi"/>
            </w:rPr>
          </w:pPr>
          <w:hyperlink w:history="1" w:anchor="_Toc122105695">
            <w:r w:rsidRPr="00EA03BB" w:rsidR="00D368E5">
              <w:rPr>
                <w:rStyle w:val="Hyperlink"/>
                <w:b/>
                <w:bCs/>
              </w:rPr>
              <w:t>8</w:t>
            </w:r>
            <w:r w:rsidR="00D368E5">
              <w:rPr>
                <w:rFonts w:asciiTheme="minorHAnsi" w:hAnsiTheme="minorHAnsi" w:eastAsiaTheme="minorEastAsia" w:cstheme="minorBidi"/>
              </w:rPr>
              <w:tab/>
            </w:r>
            <w:r w:rsidRPr="00EA03BB" w:rsidR="00D368E5">
              <w:rPr>
                <w:rStyle w:val="Hyperlink"/>
                <w:b/>
                <w:bCs/>
              </w:rPr>
              <w:t>Exception Management</w:t>
            </w:r>
            <w:r w:rsidR="00D368E5">
              <w:rPr>
                <w:webHidden/>
              </w:rPr>
              <w:tab/>
            </w:r>
            <w:r w:rsidR="00D368E5">
              <w:rPr>
                <w:webHidden/>
              </w:rPr>
              <w:fldChar w:fldCharType="begin"/>
            </w:r>
            <w:r w:rsidR="00D368E5">
              <w:rPr>
                <w:webHidden/>
              </w:rPr>
              <w:instrText xml:space="preserve"> PAGEREF _Toc122105695 \h </w:instrText>
            </w:r>
            <w:r w:rsidR="00D368E5">
              <w:rPr>
                <w:webHidden/>
              </w:rPr>
            </w:r>
            <w:r w:rsidR="00D368E5">
              <w:rPr>
                <w:webHidden/>
              </w:rPr>
              <w:fldChar w:fldCharType="separate"/>
            </w:r>
            <w:r w:rsidR="00D368E5">
              <w:rPr>
                <w:webHidden/>
              </w:rPr>
              <w:t>17</w:t>
            </w:r>
            <w:r w:rsidR="00D368E5">
              <w:rPr>
                <w:webHidden/>
              </w:rPr>
              <w:fldChar w:fldCharType="end"/>
            </w:r>
          </w:hyperlink>
        </w:p>
        <w:p w:rsidR="00D368E5" w:rsidRDefault="00000000" w14:paraId="52260613" w14:textId="0FCF21A2">
          <w:pPr>
            <w:pStyle w:val="TOC1"/>
            <w:rPr>
              <w:rFonts w:asciiTheme="minorHAnsi" w:hAnsiTheme="minorHAnsi" w:eastAsiaTheme="minorEastAsia" w:cstheme="minorBidi"/>
            </w:rPr>
          </w:pPr>
          <w:hyperlink w:history="1" w:anchor="_Toc122105696">
            <w:r w:rsidRPr="00EA03BB" w:rsidR="00D368E5">
              <w:rPr>
                <w:rStyle w:val="Hyperlink"/>
                <w:b/>
                <w:bCs/>
              </w:rPr>
              <w:t>9</w:t>
            </w:r>
            <w:r w:rsidR="00D368E5">
              <w:rPr>
                <w:rFonts w:asciiTheme="minorHAnsi" w:hAnsiTheme="minorHAnsi" w:eastAsiaTheme="minorEastAsia" w:cstheme="minorBidi"/>
              </w:rPr>
              <w:tab/>
            </w:r>
            <w:r w:rsidRPr="00EA03BB" w:rsidR="00D368E5">
              <w:rPr>
                <w:rStyle w:val="Hyperlink"/>
                <w:b/>
                <w:bCs/>
              </w:rPr>
              <w:t>Reporting/Metrics</w:t>
            </w:r>
            <w:r w:rsidR="00D368E5">
              <w:rPr>
                <w:webHidden/>
              </w:rPr>
              <w:tab/>
            </w:r>
            <w:r w:rsidR="00D368E5">
              <w:rPr>
                <w:webHidden/>
              </w:rPr>
              <w:fldChar w:fldCharType="begin"/>
            </w:r>
            <w:r w:rsidR="00D368E5">
              <w:rPr>
                <w:webHidden/>
              </w:rPr>
              <w:instrText xml:space="preserve"> PAGEREF _Toc122105696 \h </w:instrText>
            </w:r>
            <w:r w:rsidR="00D368E5">
              <w:rPr>
                <w:webHidden/>
              </w:rPr>
            </w:r>
            <w:r w:rsidR="00D368E5">
              <w:rPr>
                <w:webHidden/>
              </w:rPr>
              <w:fldChar w:fldCharType="separate"/>
            </w:r>
            <w:r w:rsidR="00D368E5">
              <w:rPr>
                <w:webHidden/>
              </w:rPr>
              <w:t>17</w:t>
            </w:r>
            <w:r w:rsidR="00D368E5">
              <w:rPr>
                <w:webHidden/>
              </w:rPr>
              <w:fldChar w:fldCharType="end"/>
            </w:r>
          </w:hyperlink>
        </w:p>
        <w:p w:rsidR="00D368E5" w:rsidRDefault="00000000" w14:paraId="17C3DEF2" w14:textId="4B8BD8EA">
          <w:pPr>
            <w:pStyle w:val="TOC1"/>
            <w:rPr>
              <w:rFonts w:asciiTheme="minorHAnsi" w:hAnsiTheme="minorHAnsi" w:eastAsiaTheme="minorEastAsia" w:cstheme="minorBidi"/>
            </w:rPr>
          </w:pPr>
          <w:hyperlink w:history="1" w:anchor="_Toc122105697">
            <w:r w:rsidRPr="00EA03BB" w:rsidR="00D368E5">
              <w:rPr>
                <w:rStyle w:val="Hyperlink"/>
                <w:b/>
                <w:bCs/>
              </w:rPr>
              <w:t>10</w:t>
            </w:r>
            <w:r w:rsidR="00D368E5">
              <w:rPr>
                <w:rFonts w:asciiTheme="minorHAnsi" w:hAnsiTheme="minorHAnsi" w:eastAsiaTheme="minorEastAsia" w:cstheme="minorBidi"/>
              </w:rPr>
              <w:tab/>
            </w:r>
            <w:r w:rsidRPr="00EA03BB" w:rsidR="00D368E5">
              <w:rPr>
                <w:rStyle w:val="Hyperlink"/>
                <w:b/>
                <w:bCs/>
              </w:rPr>
              <w:t>Business Validations</w:t>
            </w:r>
            <w:r w:rsidR="00D368E5">
              <w:rPr>
                <w:webHidden/>
              </w:rPr>
              <w:tab/>
            </w:r>
            <w:r w:rsidR="00D368E5">
              <w:rPr>
                <w:webHidden/>
              </w:rPr>
              <w:fldChar w:fldCharType="begin"/>
            </w:r>
            <w:r w:rsidR="00D368E5">
              <w:rPr>
                <w:webHidden/>
              </w:rPr>
              <w:instrText xml:space="preserve"> PAGEREF _Toc122105697 \h </w:instrText>
            </w:r>
            <w:r w:rsidR="00D368E5">
              <w:rPr>
                <w:webHidden/>
              </w:rPr>
            </w:r>
            <w:r w:rsidR="00D368E5">
              <w:rPr>
                <w:webHidden/>
              </w:rPr>
              <w:fldChar w:fldCharType="separate"/>
            </w:r>
            <w:r w:rsidR="00D368E5">
              <w:rPr>
                <w:webHidden/>
              </w:rPr>
              <w:t>17</w:t>
            </w:r>
            <w:r w:rsidR="00D368E5">
              <w:rPr>
                <w:webHidden/>
              </w:rPr>
              <w:fldChar w:fldCharType="end"/>
            </w:r>
          </w:hyperlink>
        </w:p>
        <w:p w:rsidR="00D368E5" w:rsidRDefault="00000000" w14:paraId="504CADCC" w14:textId="1C97FC59">
          <w:pPr>
            <w:pStyle w:val="TOC1"/>
            <w:rPr>
              <w:rFonts w:asciiTheme="minorHAnsi" w:hAnsiTheme="minorHAnsi" w:eastAsiaTheme="minorEastAsia" w:cstheme="minorBidi"/>
            </w:rPr>
          </w:pPr>
          <w:hyperlink w:history="1" w:anchor="_Toc122105698">
            <w:r w:rsidRPr="00EA03BB" w:rsidR="00D368E5">
              <w:rPr>
                <w:rStyle w:val="Hyperlink"/>
              </w:rPr>
              <w:t>10.1</w:t>
            </w:r>
            <w:r w:rsidR="00D368E5">
              <w:rPr>
                <w:rFonts w:asciiTheme="minorHAnsi" w:hAnsiTheme="minorHAnsi" w:eastAsiaTheme="minorEastAsia" w:cstheme="minorBidi"/>
              </w:rPr>
              <w:tab/>
            </w:r>
            <w:r w:rsidRPr="00EA03BB" w:rsidR="00D368E5">
              <w:rPr>
                <w:rStyle w:val="Hyperlink"/>
              </w:rPr>
              <w:t>RPA Bot Data Validations &amp; Compliance checks</w:t>
            </w:r>
            <w:r w:rsidR="00D368E5">
              <w:rPr>
                <w:webHidden/>
              </w:rPr>
              <w:tab/>
            </w:r>
            <w:r w:rsidR="00D368E5">
              <w:rPr>
                <w:webHidden/>
              </w:rPr>
              <w:fldChar w:fldCharType="begin"/>
            </w:r>
            <w:r w:rsidR="00D368E5">
              <w:rPr>
                <w:webHidden/>
              </w:rPr>
              <w:instrText xml:space="preserve"> PAGEREF _Toc122105698 \h </w:instrText>
            </w:r>
            <w:r w:rsidR="00D368E5">
              <w:rPr>
                <w:webHidden/>
              </w:rPr>
            </w:r>
            <w:r w:rsidR="00D368E5">
              <w:rPr>
                <w:webHidden/>
              </w:rPr>
              <w:fldChar w:fldCharType="separate"/>
            </w:r>
            <w:r w:rsidR="00D368E5">
              <w:rPr>
                <w:webHidden/>
              </w:rPr>
              <w:t>17</w:t>
            </w:r>
            <w:r w:rsidR="00D368E5">
              <w:rPr>
                <w:webHidden/>
              </w:rPr>
              <w:fldChar w:fldCharType="end"/>
            </w:r>
          </w:hyperlink>
        </w:p>
        <w:p w:rsidR="00D368E5" w:rsidRDefault="00000000" w14:paraId="28B45AAE" w14:textId="57B94379">
          <w:pPr>
            <w:pStyle w:val="TOC1"/>
            <w:rPr>
              <w:rFonts w:asciiTheme="minorHAnsi" w:hAnsiTheme="minorHAnsi" w:eastAsiaTheme="minorEastAsia" w:cstheme="minorBidi"/>
            </w:rPr>
          </w:pPr>
          <w:hyperlink w:history="1" w:anchor="_Toc122105699">
            <w:r w:rsidRPr="00EA03BB" w:rsidR="00D368E5">
              <w:rPr>
                <w:rStyle w:val="Hyperlink"/>
              </w:rPr>
              <w:t>10.2</w:t>
            </w:r>
            <w:r w:rsidR="00D368E5">
              <w:rPr>
                <w:rFonts w:asciiTheme="minorHAnsi" w:hAnsiTheme="minorHAnsi" w:eastAsiaTheme="minorEastAsia" w:cstheme="minorBidi"/>
              </w:rPr>
              <w:tab/>
            </w:r>
            <w:r w:rsidRPr="00EA03BB" w:rsidR="00D368E5">
              <w:rPr>
                <w:rStyle w:val="Hyperlink"/>
              </w:rPr>
              <w:t>Tracking &amp; Audit Trail</w:t>
            </w:r>
            <w:r w:rsidR="00D368E5">
              <w:rPr>
                <w:webHidden/>
              </w:rPr>
              <w:tab/>
            </w:r>
            <w:r w:rsidR="00D368E5">
              <w:rPr>
                <w:webHidden/>
              </w:rPr>
              <w:fldChar w:fldCharType="begin"/>
            </w:r>
            <w:r w:rsidR="00D368E5">
              <w:rPr>
                <w:webHidden/>
              </w:rPr>
              <w:instrText xml:space="preserve"> PAGEREF _Toc122105699 \h </w:instrText>
            </w:r>
            <w:r w:rsidR="00D368E5">
              <w:rPr>
                <w:webHidden/>
              </w:rPr>
            </w:r>
            <w:r w:rsidR="00D368E5">
              <w:rPr>
                <w:webHidden/>
              </w:rPr>
              <w:fldChar w:fldCharType="separate"/>
            </w:r>
            <w:r w:rsidR="00D368E5">
              <w:rPr>
                <w:webHidden/>
              </w:rPr>
              <w:t>17</w:t>
            </w:r>
            <w:r w:rsidR="00D368E5">
              <w:rPr>
                <w:webHidden/>
              </w:rPr>
              <w:fldChar w:fldCharType="end"/>
            </w:r>
          </w:hyperlink>
        </w:p>
        <w:p w:rsidR="00D368E5" w:rsidRDefault="00000000" w14:paraId="2A078A72" w14:textId="4404E2C5">
          <w:pPr>
            <w:pStyle w:val="TOC1"/>
            <w:rPr>
              <w:rFonts w:asciiTheme="minorHAnsi" w:hAnsiTheme="minorHAnsi" w:eastAsiaTheme="minorEastAsia" w:cstheme="minorBidi"/>
            </w:rPr>
          </w:pPr>
          <w:hyperlink w:history="1" w:anchor="_Toc122105700">
            <w:r w:rsidRPr="00EA03BB" w:rsidR="00D368E5">
              <w:rPr>
                <w:rStyle w:val="Hyperlink"/>
                <w:b/>
                <w:bCs/>
              </w:rPr>
              <w:t>11</w:t>
            </w:r>
            <w:r w:rsidR="00D368E5">
              <w:rPr>
                <w:rFonts w:asciiTheme="minorHAnsi" w:hAnsiTheme="minorHAnsi" w:eastAsiaTheme="minorEastAsia" w:cstheme="minorBidi"/>
              </w:rPr>
              <w:tab/>
            </w:r>
            <w:r w:rsidRPr="00EA03BB" w:rsidR="00D368E5">
              <w:rPr>
                <w:rStyle w:val="Hyperlink"/>
                <w:b/>
                <w:bCs/>
              </w:rPr>
              <w:t>Business Assumptions</w:t>
            </w:r>
            <w:r w:rsidR="00D368E5">
              <w:rPr>
                <w:webHidden/>
              </w:rPr>
              <w:tab/>
            </w:r>
            <w:r w:rsidR="00D368E5">
              <w:rPr>
                <w:webHidden/>
              </w:rPr>
              <w:fldChar w:fldCharType="begin"/>
            </w:r>
            <w:r w:rsidR="00D368E5">
              <w:rPr>
                <w:webHidden/>
              </w:rPr>
              <w:instrText xml:space="preserve"> PAGEREF _Toc122105700 \h </w:instrText>
            </w:r>
            <w:r w:rsidR="00D368E5">
              <w:rPr>
                <w:webHidden/>
              </w:rPr>
            </w:r>
            <w:r w:rsidR="00D368E5">
              <w:rPr>
                <w:webHidden/>
              </w:rPr>
              <w:fldChar w:fldCharType="separate"/>
            </w:r>
            <w:r w:rsidR="00D368E5">
              <w:rPr>
                <w:webHidden/>
              </w:rPr>
              <w:t>18</w:t>
            </w:r>
            <w:r w:rsidR="00D368E5">
              <w:rPr>
                <w:webHidden/>
              </w:rPr>
              <w:fldChar w:fldCharType="end"/>
            </w:r>
          </w:hyperlink>
        </w:p>
        <w:p w:rsidR="00D368E5" w:rsidRDefault="00000000" w14:paraId="7E570AF5" w14:textId="692EAACC">
          <w:pPr>
            <w:pStyle w:val="TOC1"/>
            <w:rPr>
              <w:rFonts w:asciiTheme="minorHAnsi" w:hAnsiTheme="minorHAnsi" w:eastAsiaTheme="minorEastAsia" w:cstheme="minorBidi"/>
            </w:rPr>
          </w:pPr>
          <w:hyperlink w:history="1" w:anchor="_Toc122105701">
            <w:r w:rsidRPr="00EA03BB" w:rsidR="00D368E5">
              <w:rPr>
                <w:rStyle w:val="Hyperlink"/>
                <w:b/>
                <w:bCs/>
              </w:rPr>
              <w:t>12</w:t>
            </w:r>
            <w:r w:rsidR="00D368E5">
              <w:rPr>
                <w:rFonts w:asciiTheme="minorHAnsi" w:hAnsiTheme="minorHAnsi" w:eastAsiaTheme="minorEastAsia" w:cstheme="minorBidi"/>
              </w:rPr>
              <w:tab/>
            </w:r>
            <w:r w:rsidRPr="00EA03BB" w:rsidR="00D368E5">
              <w:rPr>
                <w:rStyle w:val="Hyperlink"/>
                <w:b/>
                <w:bCs/>
              </w:rPr>
              <w:t>BOT Preventive Controls</w:t>
            </w:r>
            <w:r w:rsidR="00D368E5">
              <w:rPr>
                <w:webHidden/>
              </w:rPr>
              <w:tab/>
            </w:r>
            <w:r w:rsidR="00D368E5">
              <w:rPr>
                <w:webHidden/>
              </w:rPr>
              <w:fldChar w:fldCharType="begin"/>
            </w:r>
            <w:r w:rsidR="00D368E5">
              <w:rPr>
                <w:webHidden/>
              </w:rPr>
              <w:instrText xml:space="preserve"> PAGEREF _Toc122105701 \h </w:instrText>
            </w:r>
            <w:r w:rsidR="00D368E5">
              <w:rPr>
                <w:webHidden/>
              </w:rPr>
            </w:r>
            <w:r w:rsidR="00D368E5">
              <w:rPr>
                <w:webHidden/>
              </w:rPr>
              <w:fldChar w:fldCharType="separate"/>
            </w:r>
            <w:r w:rsidR="00D368E5">
              <w:rPr>
                <w:webHidden/>
              </w:rPr>
              <w:t>18</w:t>
            </w:r>
            <w:r w:rsidR="00D368E5">
              <w:rPr>
                <w:webHidden/>
              </w:rPr>
              <w:fldChar w:fldCharType="end"/>
            </w:r>
          </w:hyperlink>
        </w:p>
        <w:p w:rsidR="00D368E5" w:rsidRDefault="00000000" w14:paraId="6C4C4725" w14:textId="58882A4B">
          <w:pPr>
            <w:pStyle w:val="TOC1"/>
            <w:rPr>
              <w:rFonts w:asciiTheme="minorHAnsi" w:hAnsiTheme="minorHAnsi" w:eastAsiaTheme="minorEastAsia" w:cstheme="minorBidi"/>
            </w:rPr>
          </w:pPr>
          <w:hyperlink w:history="1" w:anchor="_Toc122105702">
            <w:r w:rsidRPr="00EA03BB" w:rsidR="00D368E5">
              <w:rPr>
                <w:rStyle w:val="Hyperlink"/>
                <w:b/>
                <w:bCs/>
              </w:rPr>
              <w:t>13</w:t>
            </w:r>
            <w:r w:rsidR="00D368E5">
              <w:rPr>
                <w:rFonts w:asciiTheme="minorHAnsi" w:hAnsiTheme="minorHAnsi" w:eastAsiaTheme="minorEastAsia" w:cstheme="minorBidi"/>
              </w:rPr>
              <w:tab/>
            </w:r>
            <w:r w:rsidRPr="00EA03BB" w:rsidR="00D368E5">
              <w:rPr>
                <w:rStyle w:val="Hyperlink"/>
                <w:b/>
                <w:bCs/>
              </w:rPr>
              <w:t>Reference Content</w:t>
            </w:r>
            <w:r w:rsidR="00D368E5">
              <w:rPr>
                <w:webHidden/>
              </w:rPr>
              <w:tab/>
            </w:r>
            <w:r w:rsidR="00D368E5">
              <w:rPr>
                <w:webHidden/>
              </w:rPr>
              <w:fldChar w:fldCharType="begin"/>
            </w:r>
            <w:r w:rsidR="00D368E5">
              <w:rPr>
                <w:webHidden/>
              </w:rPr>
              <w:instrText xml:space="preserve"> PAGEREF _Toc122105702 \h </w:instrText>
            </w:r>
            <w:r w:rsidR="00D368E5">
              <w:rPr>
                <w:webHidden/>
              </w:rPr>
            </w:r>
            <w:r w:rsidR="00D368E5">
              <w:rPr>
                <w:webHidden/>
              </w:rPr>
              <w:fldChar w:fldCharType="separate"/>
            </w:r>
            <w:r w:rsidR="00D368E5">
              <w:rPr>
                <w:webHidden/>
              </w:rPr>
              <w:t>18</w:t>
            </w:r>
            <w:r w:rsidR="00D368E5">
              <w:rPr>
                <w:webHidden/>
              </w:rPr>
              <w:fldChar w:fldCharType="end"/>
            </w:r>
          </w:hyperlink>
        </w:p>
        <w:p w:rsidR="1D943856" w:rsidP="1AD7DC48" w:rsidRDefault="1D943856" w14:paraId="3EDA1F5A" w14:textId="4552573E">
          <w:pPr>
            <w:pStyle w:val="TOC1"/>
            <w:tabs>
              <w:tab w:val="clear" w:pos="10070"/>
              <w:tab w:val="right" w:leader="dot" w:pos="10080"/>
            </w:tabs>
            <w:rPr>
              <w:rStyle w:val="Hyperlink"/>
            </w:rPr>
          </w:pPr>
          <w:r>
            <w:fldChar w:fldCharType="end"/>
          </w:r>
        </w:p>
      </w:sdtContent>
      <w:sdtEndPr>
        <w:rPr>
          <w:rFonts w:ascii="Arial" w:hAnsi="Arial" w:eastAsia="SimSun" w:cs="Arial"/>
          <w:noProof/>
          <w:color w:val="auto"/>
          <w:sz w:val="22"/>
          <w:szCs w:val="22"/>
        </w:rPr>
      </w:sdtEndPr>
    </w:sdt>
    <w:p w:rsidRPr="00923778" w:rsidR="001C0636" w:rsidP="001C0636" w:rsidRDefault="001C0636" w14:paraId="07D57B56" w14:textId="2032C282"/>
    <w:p w:rsidR="00D97A9D" w:rsidP="00D97A9D" w:rsidRDefault="00D97A9D" w14:paraId="2B7A1B96" w14:textId="77777777">
      <w:pPr>
        <w:pStyle w:val="Heading1"/>
        <w:rPr>
          <w:rFonts w:ascii="Arial" w:hAnsi="Arial" w:cs="Arial"/>
          <w:b/>
        </w:rPr>
      </w:pPr>
    </w:p>
    <w:p w:rsidR="00C07C71" w:rsidP="1AD7DC48" w:rsidRDefault="00C07C71" w14:paraId="0157DAC4" w14:textId="6444DB99">
      <w:pPr>
        <w:pStyle w:val="Heading1"/>
        <w:numPr>
          <w:ilvl w:val="0"/>
          <w:numId w:val="22"/>
        </w:numPr>
        <w:rPr>
          <w:rFonts w:ascii="Arial" w:hAnsi="Arial" w:cs="Arial"/>
          <w:b/>
          <w:bCs/>
        </w:rPr>
      </w:pPr>
      <w:bookmarkStart w:name="_Toc122105676" w:id="20"/>
      <w:r w:rsidRPr="1AD7DC48">
        <w:rPr>
          <w:rFonts w:ascii="Arial" w:hAnsi="Arial" w:cs="Arial"/>
          <w:b/>
          <w:bCs/>
        </w:rPr>
        <w:t>Introduction</w:t>
      </w:r>
      <w:bookmarkEnd w:id="20"/>
    </w:p>
    <w:p w:rsidRPr="00E77A8D" w:rsidR="00C07C71" w:rsidP="00C07C71" w:rsidRDefault="00C07C71" w14:paraId="22703C4A" w14:textId="77777777">
      <w:pPr>
        <w:rPr>
          <w:rFonts w:ascii="Arial" w:hAnsi="Arial" w:cs="Arial"/>
          <w:color w:val="131D40" w:themeColor="accent3"/>
        </w:rPr>
      </w:pPr>
    </w:p>
    <w:p w:rsidRPr="00E77A8D" w:rsidR="00C07C71" w:rsidP="009534B6" w:rsidRDefault="009534B6" w14:paraId="46C5A75E" w14:textId="41C115FB">
      <w:pPr>
        <w:pStyle w:val="Heading2"/>
        <w:ind w:left="360"/>
        <w:jc w:val="both"/>
        <w:rPr>
          <w:rFonts w:ascii="Arial" w:hAnsi="Arial" w:cs="Arial"/>
        </w:rPr>
      </w:pPr>
      <w:bookmarkStart w:name="_Toc122105677" w:id="21"/>
      <w:r w:rsidRPr="1AD7DC48">
        <w:rPr>
          <w:rFonts w:ascii="Arial" w:hAnsi="Arial" w:cs="Arial"/>
        </w:rPr>
        <w:t>1.</w:t>
      </w:r>
      <w:r w:rsidRPr="1AD7DC48" w:rsidR="00992409">
        <w:rPr>
          <w:rFonts w:ascii="Arial" w:hAnsi="Arial" w:cs="Arial"/>
        </w:rPr>
        <w:t xml:space="preserve">1 </w:t>
      </w:r>
      <w:r w:rsidRPr="1AD7DC48" w:rsidR="00C07C71">
        <w:rPr>
          <w:rFonts w:ascii="Arial" w:hAnsi="Arial" w:cs="Arial"/>
        </w:rPr>
        <w:t xml:space="preserve">Purpose of the </w:t>
      </w:r>
      <w:r w:rsidRPr="1AD7DC48" w:rsidR="00D1052B">
        <w:rPr>
          <w:rFonts w:ascii="Arial" w:hAnsi="Arial" w:cs="Arial"/>
        </w:rPr>
        <w:t>D</w:t>
      </w:r>
      <w:r w:rsidRPr="1AD7DC48" w:rsidR="00C07C71">
        <w:rPr>
          <w:rFonts w:ascii="Arial" w:hAnsi="Arial" w:cs="Arial"/>
        </w:rPr>
        <w:t>ocument</w:t>
      </w:r>
      <w:bookmarkEnd w:id="21"/>
    </w:p>
    <w:p w:rsidRPr="00E77A8D" w:rsidR="00C07C71" w:rsidP="009534B6" w:rsidRDefault="00C07C71" w14:paraId="27B2A73D" w14:textId="77777777">
      <w:pPr>
        <w:ind w:left="360"/>
        <w:rPr>
          <w:rFonts w:ascii="Arial" w:hAnsi="Arial" w:cs="Arial"/>
        </w:rPr>
      </w:pPr>
    </w:p>
    <w:p w:rsidRPr="009B0A68" w:rsidR="008944D2" w:rsidP="009534B6" w:rsidRDefault="008944D2" w14:paraId="0741E061" w14:textId="28AAB26A">
      <w:pPr>
        <w:ind w:left="360"/>
        <w:jc w:val="both"/>
        <w:rPr>
          <w:rFonts w:ascii="Arial" w:hAnsi="Arial" w:cs="Arial"/>
          <w:sz w:val="20"/>
          <w:szCs w:val="20"/>
        </w:rPr>
      </w:pPr>
      <w:r w:rsidRPr="009B0A68">
        <w:rPr>
          <w:rFonts w:ascii="Arial" w:hAnsi="Arial" w:cs="Arial"/>
          <w:sz w:val="20"/>
          <w:szCs w:val="20"/>
        </w:rPr>
        <w:t xml:space="preserve">The Process Design </w:t>
      </w:r>
      <w:r w:rsidRPr="009B0A68" w:rsidR="009534B6">
        <w:rPr>
          <w:rFonts w:ascii="Arial" w:hAnsi="Arial" w:cs="Arial"/>
          <w:sz w:val="20"/>
          <w:szCs w:val="20"/>
        </w:rPr>
        <w:t>Document (PDD)</w:t>
      </w:r>
      <w:r w:rsidRPr="009B0A68">
        <w:rPr>
          <w:rFonts w:ascii="Arial" w:hAnsi="Arial" w:cs="Arial"/>
          <w:sz w:val="20"/>
          <w:szCs w:val="20"/>
        </w:rPr>
        <w:t xml:space="preserve"> describes </w:t>
      </w:r>
      <w:r w:rsidR="0069605C">
        <w:rPr>
          <w:rFonts w:ascii="Arial" w:hAnsi="Arial" w:cs="Arial"/>
          <w:sz w:val="20"/>
          <w:szCs w:val="20"/>
        </w:rPr>
        <w:t>the approving of new supplier forms</w:t>
      </w:r>
      <w:r w:rsidRPr="009B0A68">
        <w:rPr>
          <w:rFonts w:ascii="Arial" w:hAnsi="Arial" w:cs="Arial"/>
          <w:sz w:val="20"/>
          <w:szCs w:val="20"/>
        </w:rPr>
        <w:t xml:space="preserve"> business process and activities chosen for automation using the UiPath Robotic Process Automation (RPA) technology.</w:t>
      </w:r>
    </w:p>
    <w:p w:rsidRPr="009B0A68" w:rsidR="008944D2" w:rsidP="009534B6" w:rsidRDefault="008944D2" w14:paraId="0549A1F7" w14:textId="378B5D0E">
      <w:pPr>
        <w:ind w:left="360"/>
        <w:jc w:val="both"/>
        <w:rPr>
          <w:rFonts w:ascii="Arial" w:hAnsi="Arial" w:cs="Arial"/>
          <w:sz w:val="20"/>
          <w:szCs w:val="20"/>
        </w:rPr>
      </w:pPr>
      <w:r w:rsidRPr="009B0A68">
        <w:rPr>
          <w:rFonts w:ascii="Arial" w:hAnsi="Arial" w:cs="Arial"/>
          <w:sz w:val="20"/>
          <w:szCs w:val="20"/>
        </w:rPr>
        <w:t>This document describes the sequence of steps performed as part of the</w:t>
      </w:r>
      <w:r w:rsidRPr="009B0A68" w:rsidR="00EB5147">
        <w:rPr>
          <w:rFonts w:ascii="Arial" w:hAnsi="Arial" w:cs="Arial"/>
          <w:sz w:val="20"/>
          <w:szCs w:val="20"/>
        </w:rPr>
        <w:t xml:space="preserve"> RPA </w:t>
      </w:r>
      <w:r w:rsidRPr="009B0A68">
        <w:rPr>
          <w:rFonts w:ascii="Arial" w:hAnsi="Arial" w:cs="Arial"/>
          <w:sz w:val="20"/>
          <w:szCs w:val="20"/>
        </w:rPr>
        <w:t xml:space="preserve">process, as well as the conditions and requirements prior to its automation. This design document serves as a </w:t>
      </w:r>
      <w:r w:rsidRPr="009B0A68" w:rsidR="009534B6">
        <w:rPr>
          <w:rFonts w:ascii="Arial" w:hAnsi="Arial" w:cs="Arial"/>
          <w:sz w:val="20"/>
          <w:szCs w:val="20"/>
        </w:rPr>
        <w:t>reference</w:t>
      </w:r>
      <w:r w:rsidRPr="009B0A68">
        <w:rPr>
          <w:rFonts w:ascii="Arial" w:hAnsi="Arial" w:cs="Arial"/>
          <w:sz w:val="20"/>
          <w:szCs w:val="20"/>
        </w:rPr>
        <w:t xml:space="preserve"> for developers to collect the details required for robotic automation of the business process.</w:t>
      </w:r>
    </w:p>
    <w:p w:rsidRPr="00E77A8D" w:rsidR="00C07C71" w:rsidP="009534B6" w:rsidRDefault="00C07C71" w14:paraId="52A758A3" w14:textId="77777777">
      <w:pPr>
        <w:spacing w:before="20" w:after="20" w:line="276" w:lineRule="auto"/>
        <w:ind w:left="360" w:firstLine="360"/>
        <w:jc w:val="both"/>
        <w:rPr>
          <w:rFonts w:ascii="Arial" w:hAnsi="Arial" w:cs="Arial"/>
        </w:rPr>
      </w:pPr>
    </w:p>
    <w:p w:rsidRPr="00E77A8D" w:rsidR="00C07C71" w:rsidP="009534B6" w:rsidRDefault="009534B6" w14:paraId="7900572D" w14:textId="099209C9">
      <w:pPr>
        <w:pStyle w:val="Heading2"/>
        <w:ind w:left="360"/>
        <w:jc w:val="both"/>
        <w:rPr>
          <w:rFonts w:ascii="Arial" w:hAnsi="Arial" w:cs="Arial"/>
        </w:rPr>
      </w:pPr>
      <w:bookmarkStart w:name="_Toc122105678" w:id="22"/>
      <w:r w:rsidRPr="1AD7DC48">
        <w:rPr>
          <w:rFonts w:ascii="Arial" w:hAnsi="Arial" w:cs="Arial"/>
        </w:rPr>
        <w:t>1.</w:t>
      </w:r>
      <w:r w:rsidRPr="1AD7DC48" w:rsidR="00992409">
        <w:rPr>
          <w:rFonts w:ascii="Arial" w:hAnsi="Arial" w:cs="Arial"/>
        </w:rPr>
        <w:t xml:space="preserve">2 </w:t>
      </w:r>
      <w:r w:rsidRPr="1AD7DC48" w:rsidR="00C07C71">
        <w:rPr>
          <w:rFonts w:ascii="Arial" w:hAnsi="Arial" w:cs="Arial"/>
        </w:rPr>
        <w:t>Objectives</w:t>
      </w:r>
      <w:bookmarkEnd w:id="22"/>
    </w:p>
    <w:p w:rsidRPr="00E77A8D" w:rsidR="00C07C71" w:rsidP="009534B6" w:rsidRDefault="00C07C71" w14:paraId="1D1D641E" w14:textId="77777777">
      <w:pPr>
        <w:ind w:left="360"/>
        <w:rPr>
          <w:rFonts w:ascii="Arial" w:hAnsi="Arial" w:cs="Arial"/>
        </w:rPr>
      </w:pPr>
    </w:p>
    <w:p w:rsidRPr="009B0A68" w:rsidR="008944D2" w:rsidP="009534B6" w:rsidRDefault="008944D2" w14:paraId="38F7862D" w14:textId="77777777">
      <w:pPr>
        <w:ind w:left="360"/>
        <w:jc w:val="both"/>
        <w:rPr>
          <w:rFonts w:ascii="Arial" w:hAnsi="Arial" w:cs="Arial"/>
          <w:sz w:val="20"/>
          <w:szCs w:val="20"/>
        </w:rPr>
      </w:pPr>
      <w:r w:rsidRPr="009B0A68">
        <w:rPr>
          <w:rFonts w:ascii="Arial" w:hAnsi="Arial" w:cs="Arial"/>
          <w:sz w:val="20"/>
          <w:szCs w:val="20"/>
        </w:rPr>
        <w:t>The objective of this process automation is linked to the project business case and is mainly intended to:</w:t>
      </w:r>
    </w:p>
    <w:p w:rsidRPr="009B0A68" w:rsidR="008944D2" w:rsidP="00CB5F84" w:rsidRDefault="008944D2" w14:paraId="0AE349C9" w14:textId="77777777">
      <w:pPr>
        <w:pStyle w:val="ListParagraph"/>
        <w:numPr>
          <w:ilvl w:val="0"/>
          <w:numId w:val="3"/>
        </w:numPr>
        <w:ind w:left="1080"/>
        <w:rPr>
          <w:rFonts w:ascii="Arial" w:hAnsi="Arial" w:cs="Arial"/>
          <w:color w:val="auto"/>
          <w:sz w:val="20"/>
          <w:szCs w:val="20"/>
        </w:rPr>
      </w:pPr>
      <w:r w:rsidRPr="009B0A68">
        <w:rPr>
          <w:rFonts w:ascii="Arial" w:hAnsi="Arial" w:cs="Arial"/>
          <w:color w:val="auto"/>
          <w:sz w:val="20"/>
          <w:szCs w:val="20"/>
        </w:rPr>
        <w:t xml:space="preserve">Reduce redundant activities by </w:t>
      </w:r>
      <w:proofErr w:type="gramStart"/>
      <w:r w:rsidRPr="009B0A68">
        <w:rPr>
          <w:rFonts w:ascii="Arial" w:hAnsi="Arial" w:cs="Arial"/>
          <w:color w:val="auto"/>
          <w:sz w:val="20"/>
          <w:szCs w:val="20"/>
        </w:rPr>
        <w:t>SMEs</w:t>
      </w:r>
      <w:proofErr w:type="gramEnd"/>
    </w:p>
    <w:p w:rsidRPr="009B0A68" w:rsidR="008944D2" w:rsidP="00CB5F84" w:rsidRDefault="008944D2" w14:paraId="4C926AE7" w14:textId="77777777">
      <w:pPr>
        <w:pStyle w:val="ListParagraph"/>
        <w:numPr>
          <w:ilvl w:val="0"/>
          <w:numId w:val="3"/>
        </w:numPr>
        <w:ind w:left="1080"/>
        <w:rPr>
          <w:rFonts w:ascii="Arial" w:hAnsi="Arial" w:cs="Arial"/>
          <w:color w:val="auto"/>
          <w:sz w:val="20"/>
          <w:szCs w:val="20"/>
        </w:rPr>
      </w:pPr>
      <w:r w:rsidRPr="009B0A68">
        <w:rPr>
          <w:rFonts w:ascii="Arial" w:hAnsi="Arial" w:cs="Arial"/>
          <w:color w:val="auto"/>
          <w:sz w:val="20"/>
          <w:szCs w:val="20"/>
        </w:rPr>
        <w:t xml:space="preserve">Reduce manual </w:t>
      </w:r>
      <w:proofErr w:type="gramStart"/>
      <w:r w:rsidRPr="009B0A68">
        <w:rPr>
          <w:rFonts w:ascii="Arial" w:hAnsi="Arial" w:cs="Arial"/>
          <w:color w:val="auto"/>
          <w:sz w:val="20"/>
          <w:szCs w:val="20"/>
        </w:rPr>
        <w:t>errors</w:t>
      </w:r>
      <w:proofErr w:type="gramEnd"/>
    </w:p>
    <w:p w:rsidRPr="009B0A68" w:rsidR="008944D2" w:rsidP="00CB5F84" w:rsidRDefault="008944D2" w14:paraId="281BF351" w14:textId="77777777">
      <w:pPr>
        <w:pStyle w:val="ListParagraph"/>
        <w:numPr>
          <w:ilvl w:val="0"/>
          <w:numId w:val="3"/>
        </w:numPr>
        <w:ind w:left="1080"/>
        <w:rPr>
          <w:rFonts w:ascii="Arial" w:hAnsi="Arial" w:cs="Arial"/>
          <w:color w:val="auto"/>
          <w:sz w:val="20"/>
          <w:szCs w:val="20"/>
        </w:rPr>
      </w:pPr>
      <w:r w:rsidRPr="009B0A68">
        <w:rPr>
          <w:rFonts w:ascii="Arial" w:hAnsi="Arial" w:cs="Arial"/>
          <w:color w:val="auto"/>
          <w:sz w:val="20"/>
          <w:szCs w:val="20"/>
        </w:rPr>
        <w:t>Adding escalation capabilities</w:t>
      </w:r>
    </w:p>
    <w:p w:rsidRPr="009B0A68" w:rsidR="008944D2" w:rsidP="00CB5F84" w:rsidRDefault="008944D2" w14:paraId="53522445" w14:textId="77777777">
      <w:pPr>
        <w:pStyle w:val="ListParagraph"/>
        <w:numPr>
          <w:ilvl w:val="0"/>
          <w:numId w:val="3"/>
        </w:numPr>
        <w:ind w:left="1080"/>
        <w:rPr>
          <w:rFonts w:ascii="Arial" w:hAnsi="Arial" w:cs="Arial"/>
          <w:color w:val="auto"/>
          <w:sz w:val="20"/>
          <w:szCs w:val="20"/>
        </w:rPr>
      </w:pPr>
      <w:r w:rsidRPr="009B0A68">
        <w:rPr>
          <w:rFonts w:ascii="Arial" w:hAnsi="Arial" w:cs="Arial"/>
          <w:color w:val="auto"/>
          <w:sz w:val="20"/>
          <w:szCs w:val="20"/>
        </w:rPr>
        <w:t xml:space="preserve">Improve overall performance and </w:t>
      </w:r>
      <w:proofErr w:type="gramStart"/>
      <w:r w:rsidRPr="009B0A68">
        <w:rPr>
          <w:rFonts w:ascii="Arial" w:hAnsi="Arial" w:cs="Arial"/>
          <w:color w:val="auto"/>
          <w:sz w:val="20"/>
          <w:szCs w:val="20"/>
        </w:rPr>
        <w:t>reliability</w:t>
      </w:r>
      <w:proofErr w:type="gramEnd"/>
    </w:p>
    <w:p w:rsidRPr="009B0A68" w:rsidR="005A789F" w:rsidP="00CB5F84" w:rsidRDefault="008944D2" w14:paraId="0F652B90" w14:textId="7F5214DA">
      <w:pPr>
        <w:pStyle w:val="ListParagraph"/>
        <w:numPr>
          <w:ilvl w:val="0"/>
          <w:numId w:val="3"/>
        </w:numPr>
        <w:ind w:left="1080"/>
        <w:rPr>
          <w:rFonts w:ascii="Arial" w:hAnsi="Arial" w:cs="Arial"/>
          <w:color w:val="auto"/>
          <w:sz w:val="20"/>
          <w:szCs w:val="20"/>
        </w:rPr>
      </w:pPr>
      <w:r w:rsidRPr="009B0A68">
        <w:rPr>
          <w:rFonts w:ascii="Arial" w:hAnsi="Arial" w:cs="Arial"/>
          <w:color w:val="auto"/>
          <w:sz w:val="20"/>
          <w:szCs w:val="20"/>
        </w:rPr>
        <w:t xml:space="preserve">Improve </w:t>
      </w:r>
      <w:r w:rsidRPr="009B0A68" w:rsidR="005A789F">
        <w:rPr>
          <w:rFonts w:ascii="Arial" w:hAnsi="Arial" w:cs="Arial"/>
          <w:color w:val="auto"/>
          <w:sz w:val="20"/>
          <w:szCs w:val="20"/>
        </w:rPr>
        <w:t xml:space="preserve">user </w:t>
      </w:r>
      <w:proofErr w:type="gramStart"/>
      <w:r w:rsidRPr="009B0A68" w:rsidR="005A789F">
        <w:rPr>
          <w:rFonts w:ascii="Arial" w:hAnsi="Arial" w:cs="Arial"/>
          <w:color w:val="auto"/>
          <w:sz w:val="20"/>
          <w:szCs w:val="20"/>
        </w:rPr>
        <w:t>experience</w:t>
      </w:r>
      <w:proofErr w:type="gramEnd"/>
    </w:p>
    <w:p w:rsidRPr="00E77A8D" w:rsidR="00C07C71" w:rsidP="009534B6" w:rsidRDefault="00C07C71" w14:paraId="6A744258" w14:textId="77777777">
      <w:pPr>
        <w:pStyle w:val="ListParagraph"/>
        <w:ind w:left="360"/>
        <w:rPr>
          <w:rFonts w:ascii="Arial" w:hAnsi="Arial" w:cs="Arial"/>
          <w:i/>
          <w:color w:val="131D40" w:themeColor="accent3"/>
        </w:rPr>
      </w:pPr>
    </w:p>
    <w:p w:rsidRPr="00E77A8D" w:rsidR="00C07C71" w:rsidP="009534B6" w:rsidRDefault="009534B6" w14:paraId="7F1D4720" w14:textId="53F4E6AA">
      <w:pPr>
        <w:pStyle w:val="Heading2"/>
        <w:ind w:left="360"/>
        <w:rPr>
          <w:rFonts w:ascii="Arial" w:hAnsi="Arial" w:cs="Arial"/>
        </w:rPr>
      </w:pPr>
      <w:bookmarkStart w:name="_Toc122105679" w:id="23"/>
      <w:commentRangeStart w:id="24"/>
      <w:r w:rsidRPr="1AD7DC48">
        <w:rPr>
          <w:rFonts w:ascii="Arial" w:hAnsi="Arial" w:cs="Arial"/>
        </w:rPr>
        <w:t>1</w:t>
      </w:r>
      <w:r w:rsidRPr="1AD7DC48" w:rsidR="00992409">
        <w:rPr>
          <w:rFonts w:ascii="Arial" w:hAnsi="Arial" w:cs="Arial"/>
        </w:rPr>
        <w:t xml:space="preserve">.3 </w:t>
      </w:r>
      <w:r w:rsidRPr="1AD7DC48" w:rsidR="00D1052B">
        <w:rPr>
          <w:rFonts w:ascii="Arial" w:hAnsi="Arial" w:cs="Arial"/>
        </w:rPr>
        <w:t>K</w:t>
      </w:r>
      <w:r w:rsidRPr="1AD7DC48" w:rsidR="00C07C71">
        <w:rPr>
          <w:rFonts w:ascii="Arial" w:hAnsi="Arial" w:cs="Arial"/>
        </w:rPr>
        <w:t xml:space="preserve">ey </w:t>
      </w:r>
      <w:r w:rsidRPr="1AD7DC48" w:rsidR="00D1052B">
        <w:rPr>
          <w:rFonts w:ascii="Arial" w:hAnsi="Arial" w:cs="Arial"/>
        </w:rPr>
        <w:t>C</w:t>
      </w:r>
      <w:r w:rsidRPr="1AD7DC48" w:rsidR="00C07C71">
        <w:rPr>
          <w:rFonts w:ascii="Arial" w:hAnsi="Arial" w:cs="Arial"/>
        </w:rPr>
        <w:t>ontact</w:t>
      </w:r>
      <w:r w:rsidRPr="1AD7DC48" w:rsidR="004E4D60">
        <w:rPr>
          <w:rFonts w:ascii="Arial" w:hAnsi="Arial" w:cs="Arial"/>
        </w:rPr>
        <w:t>s</w:t>
      </w:r>
      <w:commentRangeEnd w:id="24"/>
      <w:r>
        <w:rPr>
          <w:rStyle w:val="CommentReference"/>
        </w:rPr>
        <w:commentReference w:id="24"/>
      </w:r>
      <w:bookmarkEnd w:id="23"/>
    </w:p>
    <w:p w:rsidRPr="009B0A68" w:rsidR="004E4D60" w:rsidP="00D97A9D" w:rsidRDefault="004E4D60" w14:paraId="30BF2AD2" w14:textId="77777777">
      <w:pPr>
        <w:rPr>
          <w:rFonts w:ascii="Arial" w:hAnsi="Arial" w:cs="Arial"/>
          <w:sz w:val="20"/>
          <w:szCs w:val="20"/>
        </w:rPr>
      </w:pPr>
    </w:p>
    <w:p w:rsidRPr="009B0A68" w:rsidR="00C07C71" w:rsidP="009534B6" w:rsidRDefault="00C07C71" w14:paraId="213E9F99" w14:textId="717BD371">
      <w:pPr>
        <w:ind w:left="360"/>
        <w:jc w:val="both"/>
        <w:rPr>
          <w:rFonts w:ascii="Arial" w:hAnsi="Arial" w:cs="Arial"/>
          <w:sz w:val="20"/>
          <w:szCs w:val="20"/>
        </w:rPr>
      </w:pPr>
      <w:r w:rsidRPr="009B0A68">
        <w:rPr>
          <w:rFonts w:ascii="Arial" w:hAnsi="Arial" w:cs="Arial"/>
          <w:sz w:val="20"/>
          <w:szCs w:val="20"/>
        </w:rPr>
        <w:t xml:space="preserve">The specifications document includes concise and complete requirements of the business </w:t>
      </w:r>
      <w:r w:rsidRPr="009B0A68" w:rsidR="00BF5C31">
        <w:rPr>
          <w:rFonts w:ascii="Arial" w:hAnsi="Arial" w:cs="Arial"/>
          <w:sz w:val="20"/>
          <w:szCs w:val="20"/>
        </w:rPr>
        <w:t>process,</w:t>
      </w:r>
      <w:r w:rsidRPr="009B0A68">
        <w:rPr>
          <w:rFonts w:ascii="Arial" w:hAnsi="Arial" w:cs="Arial"/>
          <w:sz w:val="20"/>
          <w:szCs w:val="20"/>
        </w:rPr>
        <w:t xml:space="preserve"> and it is built based on the inputs provided by the </w:t>
      </w:r>
      <w:r w:rsidRPr="009B0A68">
        <w:rPr>
          <w:rFonts w:ascii="Arial" w:hAnsi="Arial" w:cs="Arial"/>
          <w:bCs/>
          <w:sz w:val="20"/>
          <w:szCs w:val="20"/>
        </w:rPr>
        <w:t>process</w:t>
      </w:r>
      <w:r w:rsidRPr="009B0A68">
        <w:rPr>
          <w:rFonts w:ascii="Arial" w:hAnsi="Arial" w:cs="Arial"/>
          <w:sz w:val="20"/>
          <w:szCs w:val="20"/>
        </w:rPr>
        <w:t xml:space="preserve"> </w:t>
      </w:r>
      <w:r w:rsidRPr="009B0A68">
        <w:rPr>
          <w:rFonts w:ascii="Arial" w:hAnsi="Arial" w:cs="Arial"/>
          <w:b/>
          <w:sz w:val="20"/>
          <w:szCs w:val="20"/>
        </w:rPr>
        <w:t>Subject Matter Expert (SME)</w:t>
      </w:r>
      <w:r w:rsidRPr="009B0A68" w:rsidR="009534B6">
        <w:rPr>
          <w:rFonts w:ascii="Arial" w:hAnsi="Arial" w:cs="Arial"/>
          <w:b/>
          <w:sz w:val="20"/>
          <w:szCs w:val="20"/>
        </w:rPr>
        <w:t xml:space="preserve"> </w:t>
      </w:r>
      <w:r w:rsidRPr="009B0A68">
        <w:rPr>
          <w:rFonts w:ascii="Arial" w:hAnsi="Arial" w:cs="Arial"/>
          <w:b/>
          <w:sz w:val="20"/>
          <w:szCs w:val="20"/>
        </w:rPr>
        <w:t>/ Process Owner.</w:t>
      </w:r>
    </w:p>
    <w:p w:rsidR="001B38B5" w:rsidP="00D97A9D" w:rsidRDefault="00C07C71" w14:paraId="60A2E2DB" w14:textId="7306D48C">
      <w:pPr>
        <w:ind w:left="360"/>
        <w:jc w:val="both"/>
        <w:rPr>
          <w:rFonts w:ascii="Arial" w:hAnsi="Arial" w:cs="Arial"/>
          <w:sz w:val="20"/>
          <w:szCs w:val="20"/>
        </w:rPr>
      </w:pPr>
      <w:r w:rsidRPr="009B0A68">
        <w:rPr>
          <w:rFonts w:ascii="Arial" w:hAnsi="Arial" w:cs="Arial"/>
          <w:sz w:val="20"/>
          <w:szCs w:val="20"/>
        </w:rPr>
        <w:t xml:space="preserve">The </w:t>
      </w:r>
      <w:r w:rsidRPr="009B0A68">
        <w:rPr>
          <w:rFonts w:ascii="Arial" w:hAnsi="Arial" w:cs="Arial"/>
          <w:b/>
          <w:sz w:val="20"/>
          <w:szCs w:val="20"/>
        </w:rPr>
        <w:t>Process Owner</w:t>
      </w:r>
      <w:r w:rsidRPr="009B0A68">
        <w:rPr>
          <w:rFonts w:ascii="Arial" w:hAnsi="Arial" w:cs="Arial"/>
          <w:sz w:val="20"/>
          <w:szCs w:val="20"/>
        </w:rPr>
        <w:t xml:space="preserve"> is expected </w:t>
      </w:r>
      <w:r w:rsidRPr="009B0A68">
        <w:rPr>
          <w:rFonts w:ascii="Arial" w:hAnsi="Arial" w:cs="Arial"/>
          <w:b/>
          <w:sz w:val="20"/>
          <w:szCs w:val="20"/>
        </w:rPr>
        <w:t>to review it and provide signoff for accuracy</w:t>
      </w:r>
      <w:r w:rsidRPr="009B0A68">
        <w:rPr>
          <w:rFonts w:ascii="Arial" w:hAnsi="Arial" w:cs="Arial"/>
          <w:sz w:val="20"/>
          <w:szCs w:val="20"/>
        </w:rPr>
        <w:t xml:space="preserve"> and completion of the steps, context, </w:t>
      </w:r>
      <w:r w:rsidRPr="009B0A68" w:rsidR="009B0A68">
        <w:rPr>
          <w:rFonts w:ascii="Arial" w:hAnsi="Arial" w:cs="Arial"/>
          <w:sz w:val="20"/>
          <w:szCs w:val="20"/>
        </w:rPr>
        <w:t>impact,</w:t>
      </w:r>
      <w:r w:rsidRPr="009B0A68">
        <w:rPr>
          <w:rFonts w:ascii="Arial" w:hAnsi="Arial" w:cs="Arial"/>
          <w:sz w:val="20"/>
          <w:szCs w:val="20"/>
        </w:rPr>
        <w:t xml:space="preserve"> and complete set of process exceptions.</w:t>
      </w:r>
      <w:r w:rsidRPr="009B0A68" w:rsidR="004E4D60">
        <w:rPr>
          <w:rFonts w:ascii="Arial" w:hAnsi="Arial" w:cs="Arial"/>
          <w:sz w:val="20"/>
          <w:szCs w:val="20"/>
        </w:rPr>
        <w:t xml:space="preserve"> </w:t>
      </w:r>
      <w:r w:rsidRPr="009B0A68">
        <w:rPr>
          <w:rFonts w:ascii="Arial" w:hAnsi="Arial" w:cs="Arial"/>
          <w:sz w:val="20"/>
          <w:szCs w:val="20"/>
        </w:rPr>
        <w:t xml:space="preserve">The </w:t>
      </w:r>
      <w:r w:rsidRPr="009B0A68" w:rsidR="009534B6">
        <w:rPr>
          <w:rFonts w:ascii="Arial" w:hAnsi="Arial" w:cs="Arial"/>
          <w:sz w:val="20"/>
          <w:szCs w:val="20"/>
        </w:rPr>
        <w:t>main business contacts and key stake holders</w:t>
      </w:r>
      <w:r w:rsidRPr="009B0A68">
        <w:rPr>
          <w:rFonts w:ascii="Arial" w:hAnsi="Arial" w:cs="Arial"/>
          <w:sz w:val="20"/>
          <w:szCs w:val="20"/>
        </w:rPr>
        <w:t xml:space="preserve"> </w:t>
      </w:r>
      <w:r w:rsidRPr="009B0A68" w:rsidR="009534B6">
        <w:rPr>
          <w:rFonts w:ascii="Arial" w:hAnsi="Arial" w:cs="Arial"/>
          <w:sz w:val="20"/>
          <w:szCs w:val="20"/>
        </w:rPr>
        <w:t xml:space="preserve">are listed in </w:t>
      </w:r>
      <w:r w:rsidRPr="009B0A68">
        <w:rPr>
          <w:rFonts w:ascii="Arial" w:hAnsi="Arial" w:cs="Arial"/>
          <w:sz w:val="20"/>
          <w:szCs w:val="20"/>
        </w:rPr>
        <w:t>the table below.</w:t>
      </w:r>
    </w:p>
    <w:tbl>
      <w:tblPr>
        <w:tblW w:w="9016" w:type="dxa"/>
        <w:tblInd w:w="607" w:type="dxa"/>
        <w:tblBorders>
          <w:top w:val="single" w:color="A6A6A6" w:sz="4" w:space="0"/>
          <w:left w:val="single" w:color="A6A6A6" w:sz="4" w:space="0"/>
          <w:bottom w:val="single" w:color="A6A6A6" w:sz="4" w:space="0"/>
          <w:right w:val="single" w:color="A6A6A6" w:sz="4" w:space="0"/>
          <w:insideH w:val="single" w:color="A6A6A6" w:sz="6" w:space="0"/>
          <w:insideV w:val="single" w:color="A6A6A6" w:sz="6" w:space="0"/>
        </w:tblBorders>
        <w:tblLayout w:type="fixed"/>
        <w:tblLook w:val="0400" w:firstRow="0" w:lastRow="0" w:firstColumn="0" w:lastColumn="0" w:noHBand="0" w:noVBand="1"/>
      </w:tblPr>
      <w:tblGrid>
        <w:gridCol w:w="1932"/>
        <w:gridCol w:w="1869"/>
        <w:gridCol w:w="2905"/>
        <w:gridCol w:w="2310"/>
      </w:tblGrid>
      <w:tr w:rsidRPr="009F6B57" w:rsidR="00E26D46" w:rsidTr="00AD6EB5" w14:paraId="7D58A6A7" w14:textId="77777777">
        <w:tc>
          <w:tcPr>
            <w:tcW w:w="1932" w:type="dxa"/>
            <w:shd w:val="clear" w:color="auto" w:fill="308DC6"/>
          </w:tcPr>
          <w:p w:rsidRPr="009F6B57" w:rsidR="00E26D46" w:rsidP="00365C64" w:rsidRDefault="00E26D46" w14:paraId="257DEA63" w14:textId="77777777">
            <w:pPr>
              <w:rPr>
                <w:rFonts w:ascii="Arial" w:hAnsi="Arial" w:cs="Arial"/>
                <w:i/>
                <w:color w:val="FFFFFF"/>
                <w:sz w:val="20"/>
                <w:szCs w:val="20"/>
              </w:rPr>
            </w:pPr>
            <w:r w:rsidRPr="009F6B57">
              <w:rPr>
                <w:rFonts w:ascii="Arial" w:hAnsi="Arial" w:cs="Arial"/>
                <w:i/>
                <w:color w:val="FFFFFF"/>
                <w:sz w:val="20"/>
                <w:szCs w:val="20"/>
              </w:rPr>
              <w:t>Role</w:t>
            </w:r>
          </w:p>
        </w:tc>
        <w:tc>
          <w:tcPr>
            <w:tcW w:w="1869" w:type="dxa"/>
            <w:shd w:val="clear" w:color="auto" w:fill="308DC6"/>
          </w:tcPr>
          <w:p w:rsidRPr="009F6B57" w:rsidR="00E26D46" w:rsidP="00365C64" w:rsidRDefault="00E26D46" w14:paraId="6A95A9A2" w14:textId="77777777">
            <w:pPr>
              <w:rPr>
                <w:rFonts w:ascii="Arial" w:hAnsi="Arial" w:cs="Arial"/>
                <w:i/>
                <w:color w:val="FFFFFF"/>
                <w:sz w:val="20"/>
                <w:szCs w:val="20"/>
              </w:rPr>
            </w:pPr>
            <w:r w:rsidRPr="009F6B57">
              <w:rPr>
                <w:rFonts w:ascii="Arial" w:hAnsi="Arial" w:cs="Arial"/>
                <w:i/>
                <w:color w:val="FFFFFF"/>
                <w:sz w:val="20"/>
                <w:szCs w:val="20"/>
              </w:rPr>
              <w:t>Name</w:t>
            </w:r>
          </w:p>
        </w:tc>
        <w:tc>
          <w:tcPr>
            <w:tcW w:w="2905" w:type="dxa"/>
            <w:shd w:val="clear" w:color="auto" w:fill="308DC6"/>
          </w:tcPr>
          <w:p w:rsidRPr="009F6B57" w:rsidR="00E26D46" w:rsidP="00365C64" w:rsidRDefault="00E26D46" w14:paraId="0A99AB9C" w14:textId="77777777">
            <w:pPr>
              <w:rPr>
                <w:rFonts w:ascii="Arial" w:hAnsi="Arial" w:cs="Arial"/>
                <w:i/>
                <w:color w:val="FFFFFF"/>
                <w:sz w:val="20"/>
                <w:szCs w:val="20"/>
              </w:rPr>
            </w:pPr>
            <w:r w:rsidRPr="009F6B57">
              <w:rPr>
                <w:rFonts w:ascii="Arial" w:hAnsi="Arial" w:cs="Arial"/>
                <w:i/>
                <w:color w:val="FFFFFF"/>
                <w:sz w:val="20"/>
                <w:szCs w:val="20"/>
              </w:rPr>
              <w:t xml:space="preserve">Contact </w:t>
            </w:r>
            <w:proofErr w:type="gramStart"/>
            <w:r w:rsidRPr="009F6B57">
              <w:rPr>
                <w:rFonts w:ascii="Arial" w:hAnsi="Arial" w:cs="Arial"/>
                <w:i/>
                <w:color w:val="FFFFFF"/>
                <w:sz w:val="20"/>
                <w:szCs w:val="20"/>
              </w:rPr>
              <w:t>details</w:t>
            </w:r>
            <w:proofErr w:type="gramEnd"/>
          </w:p>
          <w:p w:rsidRPr="009F6B57" w:rsidR="00E26D46" w:rsidP="00365C64" w:rsidRDefault="00E26D46" w14:paraId="44592789" w14:textId="77777777">
            <w:pPr>
              <w:rPr>
                <w:rFonts w:ascii="Arial" w:hAnsi="Arial" w:cs="Arial"/>
                <w:i/>
                <w:color w:val="FFFFFF"/>
                <w:sz w:val="20"/>
                <w:szCs w:val="20"/>
              </w:rPr>
            </w:pPr>
            <w:r w:rsidRPr="009F6B57">
              <w:rPr>
                <w:rFonts w:ascii="Arial" w:hAnsi="Arial" w:cs="Arial"/>
                <w:i/>
                <w:color w:val="FFFFFF"/>
                <w:sz w:val="20"/>
                <w:szCs w:val="20"/>
              </w:rPr>
              <w:t>(</w:t>
            </w:r>
            <w:proofErr w:type="gramStart"/>
            <w:r w:rsidRPr="009F6B57">
              <w:rPr>
                <w:rFonts w:ascii="Arial" w:hAnsi="Arial" w:cs="Arial"/>
                <w:i/>
                <w:color w:val="FFFFFF"/>
                <w:sz w:val="20"/>
                <w:szCs w:val="20"/>
              </w:rPr>
              <w:t>email</w:t>
            </w:r>
            <w:proofErr w:type="gramEnd"/>
            <w:r w:rsidRPr="009F6B57">
              <w:rPr>
                <w:rFonts w:ascii="Arial" w:hAnsi="Arial" w:cs="Arial"/>
                <w:i/>
                <w:color w:val="FFFFFF"/>
                <w:sz w:val="20"/>
                <w:szCs w:val="20"/>
              </w:rPr>
              <w:t>, phone number)</w:t>
            </w:r>
          </w:p>
        </w:tc>
        <w:tc>
          <w:tcPr>
            <w:tcW w:w="2310" w:type="dxa"/>
            <w:shd w:val="clear" w:color="auto" w:fill="308DC6"/>
          </w:tcPr>
          <w:p w:rsidRPr="009F6B57" w:rsidR="00E26D46" w:rsidP="00365C64" w:rsidRDefault="00E26D46" w14:paraId="2B4E7E86" w14:textId="77777777">
            <w:pPr>
              <w:rPr>
                <w:rFonts w:ascii="Arial" w:hAnsi="Arial" w:cs="Arial"/>
                <w:i/>
                <w:color w:val="FFFFFF"/>
                <w:sz w:val="20"/>
                <w:szCs w:val="20"/>
              </w:rPr>
            </w:pPr>
            <w:r w:rsidRPr="009F6B57">
              <w:rPr>
                <w:rFonts w:ascii="Arial" w:hAnsi="Arial" w:cs="Arial"/>
                <w:i/>
                <w:color w:val="FFFFFF"/>
                <w:sz w:val="20"/>
                <w:szCs w:val="20"/>
              </w:rPr>
              <w:t>Notes</w:t>
            </w:r>
          </w:p>
        </w:tc>
      </w:tr>
      <w:tr w:rsidRPr="009F6B57" w:rsidR="007218CF" w:rsidTr="00AD6EB5" w14:paraId="35D8B6A5" w14:textId="77777777">
        <w:tc>
          <w:tcPr>
            <w:tcW w:w="1932" w:type="dxa"/>
          </w:tcPr>
          <w:p w:rsidRPr="009F6B57" w:rsidR="007218CF" w:rsidP="007218CF" w:rsidRDefault="007218CF" w14:paraId="4CFE5BEA" w14:textId="77777777">
            <w:pPr>
              <w:rPr>
                <w:rFonts w:ascii="Arial" w:hAnsi="Arial" w:cs="Arial"/>
                <w:b/>
                <w:iCs/>
                <w:color w:val="808080"/>
                <w:sz w:val="20"/>
                <w:szCs w:val="20"/>
              </w:rPr>
            </w:pPr>
            <w:r w:rsidRPr="009F6B57">
              <w:rPr>
                <w:rFonts w:ascii="Arial" w:hAnsi="Arial" w:cs="Arial"/>
                <w:b/>
                <w:iCs/>
                <w:color w:val="808080"/>
                <w:sz w:val="20"/>
                <w:szCs w:val="20"/>
              </w:rPr>
              <w:t xml:space="preserve">Process SME / Reviewer </w:t>
            </w:r>
          </w:p>
        </w:tc>
        <w:tc>
          <w:tcPr>
            <w:tcW w:w="1869" w:type="dxa"/>
            <w:vAlign w:val="center"/>
          </w:tcPr>
          <w:p w:rsidRPr="009F6B57" w:rsidR="007218CF" w:rsidP="007218CF" w:rsidRDefault="007218CF" w14:paraId="5518F49A" w14:textId="23BA440A">
            <w:pPr>
              <w:rPr>
                <w:rFonts w:ascii="Arial" w:hAnsi="Arial" w:cs="Arial"/>
                <w:sz w:val="20"/>
                <w:szCs w:val="20"/>
              </w:rPr>
            </w:pPr>
            <w:r>
              <w:rPr>
                <w:rFonts w:ascii="Arial" w:hAnsi="Arial" w:cs="Arial"/>
                <w:sz w:val="20"/>
                <w:szCs w:val="20"/>
              </w:rPr>
              <w:t>Paola Andrea Venegas</w:t>
            </w:r>
          </w:p>
        </w:tc>
        <w:tc>
          <w:tcPr>
            <w:tcW w:w="2905" w:type="dxa"/>
          </w:tcPr>
          <w:p w:rsidRPr="009F6B57" w:rsidR="007218CF" w:rsidP="007218CF" w:rsidRDefault="007218CF" w14:paraId="396C948F" w14:textId="7FA4999F">
            <w:pPr>
              <w:rPr>
                <w:rFonts w:ascii="Arial" w:hAnsi="Arial" w:cs="Arial"/>
                <w:sz w:val="20"/>
                <w:szCs w:val="20"/>
              </w:rPr>
            </w:pPr>
            <w:r w:rsidRPr="007218CF">
              <w:rPr>
                <w:rFonts w:ascii="Arial" w:hAnsi="Arial" w:cs="Arial"/>
                <w:sz w:val="20"/>
                <w:szCs w:val="20"/>
              </w:rPr>
              <w:t>paolaandrea_venegas@edwards.com</w:t>
            </w:r>
          </w:p>
        </w:tc>
        <w:tc>
          <w:tcPr>
            <w:tcW w:w="2310" w:type="dxa"/>
          </w:tcPr>
          <w:p w:rsidRPr="009F6B57" w:rsidR="007218CF" w:rsidP="007218CF" w:rsidRDefault="007218CF" w14:paraId="158BF8E9" w14:textId="77777777">
            <w:pPr>
              <w:rPr>
                <w:rFonts w:ascii="Arial" w:hAnsi="Arial" w:cs="Arial"/>
                <w:iCs/>
                <w:color w:val="D9D9D9"/>
                <w:sz w:val="20"/>
                <w:szCs w:val="20"/>
              </w:rPr>
            </w:pPr>
            <w:r w:rsidRPr="009F6B57">
              <w:rPr>
                <w:rFonts w:ascii="Arial" w:hAnsi="Arial" w:cs="Arial"/>
                <w:iCs/>
                <w:sz w:val="20"/>
                <w:szCs w:val="20"/>
              </w:rPr>
              <w:t>Point of contact for questions related to business process and exceptions</w:t>
            </w:r>
          </w:p>
        </w:tc>
      </w:tr>
      <w:tr w:rsidRPr="009F6B57" w:rsidR="007218CF" w:rsidTr="00AD6EB5" w14:paraId="7F99280C" w14:textId="77777777">
        <w:tc>
          <w:tcPr>
            <w:tcW w:w="1932" w:type="dxa"/>
          </w:tcPr>
          <w:p w:rsidRPr="009F6B57" w:rsidR="007218CF" w:rsidP="007218CF" w:rsidRDefault="007218CF" w14:paraId="55E3B407" w14:textId="77777777">
            <w:pPr>
              <w:rPr>
                <w:rFonts w:ascii="Arial" w:hAnsi="Arial" w:cs="Arial"/>
                <w:b/>
                <w:iCs/>
                <w:color w:val="808080"/>
                <w:sz w:val="20"/>
                <w:szCs w:val="20"/>
              </w:rPr>
            </w:pPr>
            <w:r w:rsidRPr="009F6B57">
              <w:rPr>
                <w:rFonts w:ascii="Arial" w:hAnsi="Arial" w:cs="Arial"/>
                <w:b/>
                <w:iCs/>
                <w:color w:val="808080"/>
                <w:sz w:val="20"/>
                <w:szCs w:val="20"/>
              </w:rPr>
              <w:t>Process Owner/ Approver for production</w:t>
            </w:r>
          </w:p>
        </w:tc>
        <w:tc>
          <w:tcPr>
            <w:tcW w:w="1869" w:type="dxa"/>
          </w:tcPr>
          <w:p w:rsidRPr="009F6B57" w:rsidR="007218CF" w:rsidP="007218CF" w:rsidRDefault="007218CF" w14:paraId="1B7E5373" w14:textId="5C60BF40">
            <w:pPr>
              <w:rPr>
                <w:rFonts w:ascii="Arial" w:hAnsi="Arial" w:cs="Arial"/>
                <w:sz w:val="20"/>
                <w:szCs w:val="20"/>
              </w:rPr>
            </w:pPr>
            <w:r>
              <w:rPr>
                <w:rFonts w:ascii="Arial" w:hAnsi="Arial" w:cs="Arial"/>
                <w:sz w:val="20"/>
                <w:szCs w:val="20"/>
              </w:rPr>
              <w:t>Fabio Oliveira</w:t>
            </w:r>
          </w:p>
        </w:tc>
        <w:tc>
          <w:tcPr>
            <w:tcW w:w="2905" w:type="dxa"/>
          </w:tcPr>
          <w:p w:rsidRPr="009F6B57" w:rsidR="007218CF" w:rsidP="007218CF" w:rsidRDefault="007218CF" w14:paraId="585433A0" w14:textId="65EF2B71">
            <w:pPr>
              <w:rPr>
                <w:rFonts w:ascii="Arial" w:hAnsi="Arial" w:cs="Arial"/>
                <w:sz w:val="20"/>
                <w:szCs w:val="20"/>
              </w:rPr>
            </w:pPr>
            <w:r w:rsidRPr="007218CF">
              <w:rPr>
                <w:rFonts w:ascii="Arial" w:hAnsi="Arial" w:cs="Arial"/>
                <w:sz w:val="20"/>
                <w:szCs w:val="20"/>
              </w:rPr>
              <w:t>fabio_oliveira@edwards.com</w:t>
            </w:r>
          </w:p>
        </w:tc>
        <w:tc>
          <w:tcPr>
            <w:tcW w:w="2310" w:type="dxa"/>
          </w:tcPr>
          <w:p w:rsidRPr="009F6B57" w:rsidR="007218CF" w:rsidP="007218CF" w:rsidRDefault="007218CF" w14:paraId="314D5A97" w14:textId="77777777">
            <w:pPr>
              <w:rPr>
                <w:rFonts w:ascii="Arial" w:hAnsi="Arial" w:cs="Arial"/>
                <w:iCs/>
                <w:color w:val="D9D9D9"/>
                <w:sz w:val="20"/>
                <w:szCs w:val="20"/>
              </w:rPr>
            </w:pPr>
            <w:r w:rsidRPr="009F6B57">
              <w:rPr>
                <w:rFonts w:ascii="Arial" w:hAnsi="Arial" w:cs="Arial"/>
                <w:iCs/>
                <w:sz w:val="20"/>
                <w:szCs w:val="20"/>
              </w:rPr>
              <w:t>Process changes, escalations</w:t>
            </w:r>
          </w:p>
        </w:tc>
      </w:tr>
    </w:tbl>
    <w:p w:rsidRPr="009B0A68" w:rsidR="00E26D46" w:rsidP="00D97A9D" w:rsidRDefault="00E26D46" w14:paraId="6814F82B" w14:textId="77777777">
      <w:pPr>
        <w:ind w:left="360"/>
        <w:jc w:val="both"/>
        <w:rPr>
          <w:rFonts w:ascii="Arial" w:hAnsi="Arial" w:cs="Arial"/>
          <w:sz w:val="20"/>
          <w:szCs w:val="20"/>
        </w:rPr>
      </w:pPr>
    </w:p>
    <w:p w:rsidR="000E2051" w:rsidP="00F42AB5" w:rsidRDefault="000E2051" w14:paraId="6C5F6747" w14:textId="08541C07">
      <w:pPr>
        <w:pStyle w:val="Heading2"/>
        <w:rPr>
          <w:rFonts w:ascii="Arial" w:hAnsi="Arial" w:cs="Arial"/>
        </w:rPr>
      </w:pPr>
    </w:p>
    <w:p w:rsidR="00F42AB5" w:rsidP="00F42AB5" w:rsidRDefault="00F42AB5" w14:paraId="1DC3F576" w14:textId="1C70D2DB"/>
    <w:p w:rsidRPr="00F42AB5" w:rsidR="00CF0BE2" w:rsidP="00F42AB5" w:rsidRDefault="00CF0BE2" w14:paraId="2F55EBBC" w14:textId="77777777"/>
    <w:p w:rsidR="00C07C71" w:rsidP="009534B6" w:rsidRDefault="009534B6" w14:paraId="5A648E4A" w14:textId="64756D9E">
      <w:pPr>
        <w:pStyle w:val="Heading2"/>
        <w:ind w:left="360"/>
        <w:rPr>
          <w:rFonts w:ascii="Arial" w:hAnsi="Arial" w:cs="Arial"/>
        </w:rPr>
      </w:pPr>
      <w:bookmarkStart w:name="_Toc122105680" w:id="25"/>
      <w:r w:rsidRPr="1AD7DC48">
        <w:rPr>
          <w:rFonts w:ascii="Arial" w:hAnsi="Arial" w:cs="Arial"/>
        </w:rPr>
        <w:t>1</w:t>
      </w:r>
      <w:r w:rsidRPr="1AD7DC48" w:rsidR="00992409">
        <w:rPr>
          <w:rFonts w:ascii="Arial" w:hAnsi="Arial" w:cs="Arial"/>
        </w:rPr>
        <w:t xml:space="preserve">.4 </w:t>
      </w:r>
      <w:r w:rsidRPr="1AD7DC48" w:rsidR="00C07C71">
        <w:rPr>
          <w:rFonts w:ascii="Arial" w:hAnsi="Arial" w:cs="Arial"/>
        </w:rPr>
        <w:t xml:space="preserve">Minimum Prerequisites for </w:t>
      </w:r>
      <w:r w:rsidRPr="1AD7DC48" w:rsidR="00D1052B">
        <w:rPr>
          <w:rFonts w:ascii="Arial" w:hAnsi="Arial" w:cs="Arial"/>
        </w:rPr>
        <w:t>A</w:t>
      </w:r>
      <w:r w:rsidRPr="1AD7DC48" w:rsidR="00C07C71">
        <w:rPr>
          <w:rFonts w:ascii="Arial" w:hAnsi="Arial" w:cs="Arial"/>
        </w:rPr>
        <w:t>utomation</w:t>
      </w:r>
      <w:bookmarkEnd w:id="25"/>
    </w:p>
    <w:p w:rsidRPr="00F42AB5" w:rsidR="00F42AB5" w:rsidP="00F42AB5" w:rsidRDefault="00F42AB5" w14:paraId="514BAC06" w14:textId="77777777"/>
    <w:p w:rsidRPr="009B0A68" w:rsidR="00C07C71" w:rsidP="00CB5F84" w:rsidRDefault="00C07C71" w14:paraId="5EB38898" w14:textId="5A27DB3D">
      <w:pPr>
        <w:pStyle w:val="ListParagraph"/>
        <w:numPr>
          <w:ilvl w:val="0"/>
          <w:numId w:val="2"/>
        </w:numPr>
        <w:ind w:left="1080"/>
        <w:rPr>
          <w:rFonts w:ascii="Arial" w:hAnsi="Arial" w:cs="Arial"/>
          <w:color w:val="auto"/>
          <w:sz w:val="20"/>
          <w:szCs w:val="20"/>
        </w:rPr>
      </w:pPr>
      <w:r w:rsidRPr="009B0A68">
        <w:rPr>
          <w:rFonts w:ascii="Arial" w:hAnsi="Arial" w:cs="Arial"/>
          <w:color w:val="auto"/>
          <w:sz w:val="20"/>
          <w:szCs w:val="20"/>
        </w:rPr>
        <w:t>Test Data to support development</w:t>
      </w:r>
      <w:r w:rsidRPr="009B0A68" w:rsidR="005A789F">
        <w:rPr>
          <w:rFonts w:ascii="Arial" w:hAnsi="Arial" w:cs="Arial"/>
          <w:color w:val="auto"/>
          <w:sz w:val="20"/>
          <w:szCs w:val="20"/>
        </w:rPr>
        <w:t>.</w:t>
      </w:r>
    </w:p>
    <w:p w:rsidRPr="009B0A68" w:rsidR="005A789F" w:rsidP="00CB5F84" w:rsidRDefault="00E77A8D" w14:paraId="46129A1D" w14:textId="66B96AA9">
      <w:pPr>
        <w:pStyle w:val="ListParagraph"/>
        <w:numPr>
          <w:ilvl w:val="0"/>
          <w:numId w:val="2"/>
        </w:numPr>
        <w:ind w:left="1080"/>
        <w:rPr>
          <w:rFonts w:ascii="Arial" w:hAnsi="Arial" w:cs="Arial"/>
          <w:color w:val="auto"/>
          <w:sz w:val="20"/>
          <w:szCs w:val="20"/>
        </w:rPr>
      </w:pPr>
      <w:r w:rsidRPr="25F1DB59">
        <w:rPr>
          <w:rFonts w:ascii="Arial" w:hAnsi="Arial" w:cs="Arial"/>
          <w:color w:val="auto"/>
          <w:sz w:val="20"/>
          <w:szCs w:val="20"/>
        </w:rPr>
        <w:t xml:space="preserve">Access to </w:t>
      </w:r>
      <w:r w:rsidR="007218CF">
        <w:rPr>
          <w:rFonts w:ascii="Arial" w:hAnsi="Arial" w:cs="Arial"/>
          <w:color w:val="auto"/>
          <w:sz w:val="20"/>
          <w:szCs w:val="20"/>
        </w:rPr>
        <w:t>APEX</w:t>
      </w:r>
      <w:r w:rsidRPr="25F1DB59" w:rsidR="36EF9B16">
        <w:rPr>
          <w:rFonts w:ascii="Arial" w:hAnsi="Arial" w:cs="Arial"/>
          <w:color w:val="auto"/>
          <w:sz w:val="20"/>
          <w:szCs w:val="20"/>
        </w:rPr>
        <w:t xml:space="preserve"> production </w:t>
      </w:r>
      <w:r w:rsidRPr="25F1DB59" w:rsidR="005A789F">
        <w:rPr>
          <w:rFonts w:ascii="Arial" w:hAnsi="Arial" w:cs="Arial"/>
          <w:color w:val="auto"/>
          <w:sz w:val="20"/>
          <w:szCs w:val="20"/>
        </w:rPr>
        <w:t xml:space="preserve">environment </w:t>
      </w:r>
      <w:r w:rsidRPr="25F1DB59" w:rsidR="7837C0A5">
        <w:rPr>
          <w:rFonts w:ascii="Arial" w:hAnsi="Arial" w:cs="Arial"/>
          <w:color w:val="auto"/>
          <w:sz w:val="20"/>
          <w:szCs w:val="20"/>
        </w:rPr>
        <w:t xml:space="preserve">needs </w:t>
      </w:r>
      <w:r w:rsidRPr="25F1DB59" w:rsidR="005A789F">
        <w:rPr>
          <w:rFonts w:ascii="Arial" w:hAnsi="Arial" w:cs="Arial"/>
          <w:color w:val="auto"/>
          <w:sz w:val="20"/>
          <w:szCs w:val="20"/>
        </w:rPr>
        <w:t xml:space="preserve">to be provided for development purposes. </w:t>
      </w:r>
    </w:p>
    <w:p w:rsidRPr="007218CF" w:rsidR="4E805C7C" w:rsidP="007218CF" w:rsidRDefault="57C9FB39" w14:paraId="28C4B105" w14:textId="7775A55E">
      <w:pPr>
        <w:pStyle w:val="ListParagraph"/>
        <w:numPr>
          <w:ilvl w:val="0"/>
          <w:numId w:val="2"/>
        </w:numPr>
        <w:ind w:left="1080"/>
        <w:rPr>
          <w:rFonts w:ascii="Arial" w:hAnsi="Arial" w:cs="Arial"/>
          <w:color w:val="auto"/>
          <w:sz w:val="20"/>
          <w:szCs w:val="20"/>
        </w:rPr>
      </w:pPr>
      <w:r w:rsidRPr="6FC2DB5E" w:rsidR="57C9FB39">
        <w:rPr>
          <w:rFonts w:ascii="Arial" w:hAnsi="Arial" w:cs="Arial"/>
          <w:color w:val="auto"/>
          <w:sz w:val="20"/>
          <w:szCs w:val="20"/>
        </w:rPr>
        <w:t xml:space="preserve">Access to </w:t>
      </w:r>
      <w:r w:rsidRPr="6FC2DB5E" w:rsidR="007218CF">
        <w:rPr>
          <w:rFonts w:ascii="Arial" w:hAnsi="Arial" w:cs="Arial"/>
          <w:color w:val="auto"/>
          <w:sz w:val="20"/>
          <w:szCs w:val="20"/>
        </w:rPr>
        <w:t>QlikView</w:t>
      </w:r>
      <w:r w:rsidRPr="6FC2DB5E" w:rsidR="6DE22B9A">
        <w:rPr>
          <w:rFonts w:ascii="Arial" w:hAnsi="Arial" w:cs="Arial"/>
          <w:color w:val="auto"/>
          <w:sz w:val="20"/>
          <w:szCs w:val="20"/>
        </w:rPr>
        <w:t>[</w:t>
      </w:r>
      <w:r w:rsidRPr="6FC2DB5E" w:rsidR="6DE22B9A">
        <w:rPr>
          <w:rFonts w:ascii="Arial" w:hAnsi="Arial" w:cs="Arial"/>
          <w:color w:val="auto"/>
          <w:sz w:val="20"/>
          <w:szCs w:val="20"/>
        </w:rPr>
        <w:t>Power BI]</w:t>
      </w:r>
      <w:r w:rsidRPr="6FC2DB5E" w:rsidR="007218CF">
        <w:rPr>
          <w:rFonts w:ascii="Arial" w:hAnsi="Arial" w:cs="Arial"/>
          <w:color w:val="auto"/>
          <w:sz w:val="20"/>
          <w:szCs w:val="20"/>
        </w:rPr>
        <w:t xml:space="preserve"> Production Kit </w:t>
      </w:r>
      <w:r w:rsidRPr="6FC2DB5E" w:rsidR="00275BFD">
        <w:rPr>
          <w:rFonts w:ascii="Arial" w:hAnsi="Arial" w:cs="Arial"/>
          <w:color w:val="auto"/>
          <w:sz w:val="20"/>
          <w:szCs w:val="20"/>
        </w:rPr>
        <w:t>to Components</w:t>
      </w:r>
      <w:r w:rsidRPr="6FC2DB5E" w:rsidR="007218CF">
        <w:rPr>
          <w:rFonts w:ascii="Arial" w:hAnsi="Arial" w:cs="Arial"/>
          <w:color w:val="auto"/>
          <w:sz w:val="20"/>
          <w:szCs w:val="20"/>
        </w:rPr>
        <w:t xml:space="preserve"> Dashboard </w:t>
      </w:r>
      <w:r w:rsidRPr="6FC2DB5E" w:rsidR="27D73D4F">
        <w:rPr>
          <w:rFonts w:ascii="Arial" w:hAnsi="Arial" w:cs="Arial"/>
          <w:color w:val="auto"/>
          <w:sz w:val="20"/>
          <w:szCs w:val="20"/>
        </w:rPr>
        <w:t xml:space="preserve">needs </w:t>
      </w:r>
      <w:r w:rsidRPr="6FC2DB5E" w:rsidR="57C9FB39">
        <w:rPr>
          <w:rFonts w:ascii="Arial" w:hAnsi="Arial" w:cs="Arial"/>
          <w:color w:val="auto"/>
          <w:sz w:val="20"/>
          <w:szCs w:val="20"/>
        </w:rPr>
        <w:t>to be provided for development purposes.</w:t>
      </w:r>
    </w:p>
    <w:p w:rsidRPr="009B0A68" w:rsidR="00C07C71" w:rsidP="00CB5F84" w:rsidRDefault="00C07C71" w14:paraId="288C15A6" w14:textId="77777777">
      <w:pPr>
        <w:pStyle w:val="ListParagraph"/>
        <w:numPr>
          <w:ilvl w:val="0"/>
          <w:numId w:val="2"/>
        </w:numPr>
        <w:ind w:left="1080"/>
        <w:rPr>
          <w:rFonts w:ascii="Arial" w:hAnsi="Arial" w:cs="Arial"/>
          <w:color w:val="auto"/>
          <w:sz w:val="20"/>
          <w:szCs w:val="20"/>
        </w:rPr>
      </w:pPr>
      <w:r w:rsidRPr="25F1DB59">
        <w:rPr>
          <w:rFonts w:ascii="Arial" w:hAnsi="Arial" w:cs="Arial"/>
          <w:color w:val="auto"/>
          <w:sz w:val="20"/>
          <w:szCs w:val="20"/>
        </w:rPr>
        <w:t>User access and user accounts creations (licenses, permissions, restrictions to create accounts for robots)</w:t>
      </w:r>
    </w:p>
    <w:p w:rsidRPr="009B0A68" w:rsidR="00C07C71" w:rsidP="00CB5F84" w:rsidRDefault="00C07C71" w14:paraId="21274066" w14:textId="69563C84">
      <w:pPr>
        <w:pStyle w:val="ListParagraph"/>
        <w:numPr>
          <w:ilvl w:val="0"/>
          <w:numId w:val="2"/>
        </w:numPr>
        <w:ind w:left="1080"/>
        <w:rPr>
          <w:rFonts w:ascii="Arial" w:hAnsi="Arial" w:cs="Arial"/>
          <w:color w:val="auto"/>
          <w:sz w:val="20"/>
          <w:szCs w:val="20"/>
        </w:rPr>
      </w:pPr>
      <w:r w:rsidRPr="25F1DB59">
        <w:rPr>
          <w:rFonts w:ascii="Arial" w:hAnsi="Arial" w:cs="Arial"/>
          <w:color w:val="auto"/>
          <w:sz w:val="20"/>
          <w:szCs w:val="20"/>
        </w:rPr>
        <w:t>Credentials (</w:t>
      </w:r>
      <w:r w:rsidRPr="25F1DB59" w:rsidR="00E77A8D">
        <w:rPr>
          <w:rFonts w:ascii="Arial" w:hAnsi="Arial" w:cs="Arial"/>
          <w:color w:val="auto"/>
          <w:sz w:val="20"/>
          <w:szCs w:val="20"/>
        </w:rPr>
        <w:t>U</w:t>
      </w:r>
      <w:r w:rsidRPr="25F1DB59">
        <w:rPr>
          <w:rFonts w:ascii="Arial" w:hAnsi="Arial" w:cs="Arial"/>
          <w:color w:val="auto"/>
          <w:sz w:val="20"/>
          <w:szCs w:val="20"/>
        </w:rPr>
        <w:t xml:space="preserve">ser ID and password) required to logon to machines and </w:t>
      </w:r>
      <w:proofErr w:type="gramStart"/>
      <w:r w:rsidRPr="25F1DB59">
        <w:rPr>
          <w:rFonts w:ascii="Arial" w:hAnsi="Arial" w:cs="Arial"/>
          <w:color w:val="auto"/>
          <w:sz w:val="20"/>
          <w:szCs w:val="20"/>
        </w:rPr>
        <w:t>applications</w:t>
      </w:r>
      <w:proofErr w:type="gramEnd"/>
    </w:p>
    <w:p w:rsidRPr="009B0A68" w:rsidR="003E1889" w:rsidP="00CB5F84" w:rsidRDefault="003E1889" w14:paraId="5126E523" w14:textId="03E4F70C">
      <w:pPr>
        <w:pStyle w:val="ListParagraph"/>
        <w:numPr>
          <w:ilvl w:val="0"/>
          <w:numId w:val="2"/>
        </w:numPr>
        <w:ind w:left="1080"/>
        <w:rPr>
          <w:rFonts w:ascii="Arial" w:hAnsi="Arial" w:cs="Arial"/>
          <w:color w:val="auto"/>
          <w:sz w:val="20"/>
          <w:szCs w:val="20"/>
        </w:rPr>
      </w:pPr>
      <w:r w:rsidRPr="25F1DB59">
        <w:rPr>
          <w:rFonts w:ascii="Arial" w:hAnsi="Arial" w:cs="Arial"/>
          <w:color w:val="auto"/>
          <w:sz w:val="20"/>
          <w:szCs w:val="20"/>
        </w:rPr>
        <w:t xml:space="preserve">The provided development and testing environments are exact replicas of the production environment in terms of </w:t>
      </w:r>
      <w:r w:rsidRPr="25F1DB59" w:rsidR="00E77A8D">
        <w:rPr>
          <w:rFonts w:ascii="Arial" w:hAnsi="Arial" w:cs="Arial"/>
          <w:color w:val="auto"/>
          <w:sz w:val="20"/>
          <w:szCs w:val="20"/>
        </w:rPr>
        <w:t>data, navigations,</w:t>
      </w:r>
      <w:r w:rsidRPr="25F1DB59">
        <w:rPr>
          <w:rFonts w:ascii="Arial" w:hAnsi="Arial" w:cs="Arial"/>
          <w:color w:val="auto"/>
          <w:sz w:val="20"/>
          <w:szCs w:val="20"/>
        </w:rPr>
        <w:t xml:space="preserve"> and UI </w:t>
      </w:r>
      <w:proofErr w:type="gramStart"/>
      <w:r w:rsidRPr="25F1DB59">
        <w:rPr>
          <w:rFonts w:ascii="Arial" w:hAnsi="Arial" w:cs="Arial"/>
          <w:color w:val="auto"/>
          <w:sz w:val="20"/>
          <w:szCs w:val="20"/>
        </w:rPr>
        <w:t>elements</w:t>
      </w:r>
      <w:proofErr w:type="gramEnd"/>
    </w:p>
    <w:p w:rsidR="00D1052B" w:rsidP="00CB5F84" w:rsidRDefault="003E1889" w14:paraId="00A350E1" w14:textId="7D53F23B">
      <w:pPr>
        <w:pStyle w:val="ListParagraph"/>
        <w:numPr>
          <w:ilvl w:val="0"/>
          <w:numId w:val="2"/>
        </w:numPr>
        <w:ind w:left="1080"/>
        <w:rPr>
          <w:rFonts w:ascii="Arial" w:hAnsi="Arial" w:cs="Arial"/>
          <w:color w:val="auto"/>
          <w:sz w:val="20"/>
          <w:szCs w:val="20"/>
        </w:rPr>
      </w:pPr>
      <w:r w:rsidRPr="25F1DB59">
        <w:rPr>
          <w:rFonts w:ascii="Arial" w:hAnsi="Arial" w:cs="Arial"/>
          <w:color w:val="auto"/>
          <w:sz w:val="20"/>
          <w:szCs w:val="20"/>
        </w:rPr>
        <w:t xml:space="preserve">Edwards Users manage their own passwords and need to request User Accounts </w:t>
      </w:r>
      <w:r w:rsidRPr="25F1DB59" w:rsidR="00E77A8D">
        <w:rPr>
          <w:rFonts w:ascii="Arial" w:hAnsi="Arial" w:cs="Arial"/>
          <w:color w:val="auto"/>
          <w:sz w:val="20"/>
          <w:szCs w:val="20"/>
        </w:rPr>
        <w:t>and appropriate privileges to</w:t>
      </w:r>
      <w:r w:rsidRPr="25F1DB59">
        <w:rPr>
          <w:rFonts w:ascii="Arial" w:hAnsi="Arial" w:cs="Arial"/>
          <w:color w:val="auto"/>
          <w:sz w:val="20"/>
          <w:szCs w:val="20"/>
        </w:rPr>
        <w:t xml:space="preserve"> access </w:t>
      </w:r>
      <w:r w:rsidRPr="25F1DB59" w:rsidR="006F46D6">
        <w:rPr>
          <w:rFonts w:ascii="Arial" w:hAnsi="Arial" w:cs="Arial"/>
          <w:color w:val="auto"/>
          <w:sz w:val="20"/>
          <w:szCs w:val="20"/>
        </w:rPr>
        <w:t>RPA</w:t>
      </w:r>
      <w:r w:rsidRPr="25F1DB59">
        <w:rPr>
          <w:rFonts w:ascii="Arial" w:hAnsi="Arial" w:cs="Arial"/>
          <w:color w:val="auto"/>
          <w:sz w:val="20"/>
          <w:szCs w:val="20"/>
        </w:rPr>
        <w:t xml:space="preserve"> bot service accounts.</w:t>
      </w:r>
    </w:p>
    <w:p w:rsidRPr="009B0A68" w:rsidR="00907E16" w:rsidP="00907E16" w:rsidRDefault="00907E16" w14:paraId="691A3371" w14:textId="77777777">
      <w:pPr>
        <w:pStyle w:val="ListParagraph"/>
        <w:ind w:left="1080"/>
        <w:rPr>
          <w:rFonts w:ascii="Arial" w:hAnsi="Arial" w:cs="Arial"/>
          <w:color w:val="auto"/>
          <w:sz w:val="20"/>
          <w:szCs w:val="20"/>
        </w:rPr>
      </w:pPr>
    </w:p>
    <w:p w:rsidR="00F42AB5" w:rsidP="00542B3F" w:rsidRDefault="0058275F" w14:paraId="393DA632" w14:textId="3E476763">
      <w:pPr>
        <w:pStyle w:val="Heading1"/>
        <w:numPr>
          <w:ilvl w:val="0"/>
          <w:numId w:val="9"/>
        </w:numPr>
        <w:rPr>
          <w:rFonts w:ascii="Arial" w:hAnsi="Arial" w:cs="Arial"/>
          <w:b/>
          <w:bCs/>
        </w:rPr>
      </w:pPr>
      <w:r w:rsidRPr="1AD7DC48">
        <w:rPr>
          <w:rFonts w:ascii="Arial" w:hAnsi="Arial" w:cs="Arial"/>
          <w:b/>
          <w:bCs/>
        </w:rPr>
        <w:t xml:space="preserve">   </w:t>
      </w:r>
      <w:bookmarkStart w:name="_Toc122105681" w:id="26"/>
      <w:r w:rsidRPr="1AD7DC48" w:rsidR="00C07C71">
        <w:rPr>
          <w:rFonts w:ascii="Arial" w:hAnsi="Arial" w:cs="Arial"/>
          <w:b/>
          <w:bCs/>
        </w:rPr>
        <w:t>A</w:t>
      </w:r>
      <w:r w:rsidRPr="1AD7DC48" w:rsidR="004E4D60">
        <w:rPr>
          <w:rFonts w:ascii="Arial" w:hAnsi="Arial" w:cs="Arial"/>
          <w:b/>
          <w:bCs/>
        </w:rPr>
        <w:t>s-</w:t>
      </w:r>
      <w:r w:rsidRPr="1AD7DC48" w:rsidR="00C07C71">
        <w:rPr>
          <w:rFonts w:ascii="Arial" w:hAnsi="Arial" w:cs="Arial"/>
          <w:b/>
          <w:bCs/>
        </w:rPr>
        <w:t>I</w:t>
      </w:r>
      <w:r w:rsidRPr="1AD7DC48" w:rsidR="004E4D60">
        <w:rPr>
          <w:rFonts w:ascii="Arial" w:hAnsi="Arial" w:cs="Arial"/>
          <w:b/>
          <w:bCs/>
        </w:rPr>
        <w:t>s P</w:t>
      </w:r>
      <w:r w:rsidRPr="1AD7DC48" w:rsidR="00C07C71">
        <w:rPr>
          <w:rFonts w:ascii="Arial" w:hAnsi="Arial" w:cs="Arial"/>
          <w:b/>
          <w:bCs/>
        </w:rPr>
        <w:t>rocess</w:t>
      </w:r>
      <w:bookmarkEnd w:id="26"/>
      <w:r w:rsidRPr="1AD7DC48" w:rsidR="003B1B56">
        <w:rPr>
          <w:rFonts w:ascii="Arial" w:hAnsi="Arial" w:cs="Arial"/>
          <w:b/>
          <w:bCs/>
        </w:rPr>
        <w:t xml:space="preserve"> </w:t>
      </w:r>
    </w:p>
    <w:p w:rsidRPr="00D45EA1" w:rsidR="00D45EA1" w:rsidP="00D45EA1" w:rsidRDefault="00D45EA1" w14:paraId="39453598" w14:textId="77777777"/>
    <w:p w:rsidR="00233DBD" w:rsidP="00542B3F" w:rsidRDefault="004E4D60" w14:paraId="23C5FE59" w14:textId="0AC6DB77">
      <w:pPr>
        <w:pStyle w:val="Heading2"/>
        <w:numPr>
          <w:ilvl w:val="1"/>
          <w:numId w:val="9"/>
        </w:numPr>
        <w:rPr>
          <w:rFonts w:ascii="Arial" w:hAnsi="Arial" w:cs="Arial"/>
        </w:rPr>
      </w:pPr>
      <w:bookmarkStart w:name="_Toc122105682" w:id="27"/>
      <w:r w:rsidRPr="25F1DB59">
        <w:rPr>
          <w:rFonts w:ascii="Arial" w:hAnsi="Arial" w:cs="Arial"/>
        </w:rPr>
        <w:t>D</w:t>
      </w:r>
      <w:r w:rsidRPr="25F1DB59" w:rsidR="00C07C71">
        <w:rPr>
          <w:rFonts w:ascii="Arial" w:hAnsi="Arial" w:cs="Arial"/>
        </w:rPr>
        <w:t>escription</w:t>
      </w:r>
      <w:bookmarkEnd w:id="27"/>
    </w:p>
    <w:p w:rsidR="198A1CD4" w:rsidP="25F1DB59" w:rsidRDefault="007218CF" w14:paraId="311C061C" w14:textId="44352F3D">
      <w:pPr>
        <w:pStyle w:val="ListParagraph"/>
        <w:ind w:left="940"/>
        <w:rPr>
          <w:rFonts w:ascii="Arial" w:hAnsi="Arial" w:cs="Arial"/>
          <w:color w:val="auto"/>
          <w:sz w:val="20"/>
          <w:szCs w:val="20"/>
        </w:rPr>
      </w:pPr>
      <w:r>
        <w:rPr>
          <w:rFonts w:ascii="Arial" w:hAnsi="Arial" w:cs="Arial"/>
          <w:color w:val="auto"/>
          <w:sz w:val="20"/>
          <w:szCs w:val="20"/>
        </w:rPr>
        <w:t xml:space="preserve">Twice a day a </w:t>
      </w:r>
      <w:r w:rsidR="00275BFD">
        <w:rPr>
          <w:rFonts w:ascii="Arial" w:hAnsi="Arial" w:cs="Arial"/>
          <w:color w:val="auto"/>
          <w:sz w:val="20"/>
          <w:szCs w:val="20"/>
        </w:rPr>
        <w:t xml:space="preserve">scheduled </w:t>
      </w:r>
      <w:r>
        <w:rPr>
          <w:rFonts w:ascii="Arial" w:hAnsi="Arial" w:cs="Arial"/>
          <w:color w:val="auto"/>
          <w:sz w:val="20"/>
          <w:szCs w:val="20"/>
        </w:rPr>
        <w:t>BI Publisher report is acquired from mailbox</w:t>
      </w:r>
      <w:r w:rsidR="00275BFD">
        <w:rPr>
          <w:rFonts w:ascii="Arial" w:hAnsi="Arial" w:cs="Arial"/>
          <w:color w:val="auto"/>
          <w:sz w:val="20"/>
          <w:szCs w:val="20"/>
        </w:rPr>
        <w:t xml:space="preserve"> in a form of an attachment</w:t>
      </w:r>
      <w:r>
        <w:rPr>
          <w:rFonts w:ascii="Arial" w:hAnsi="Arial" w:cs="Arial"/>
          <w:color w:val="auto"/>
          <w:sz w:val="20"/>
          <w:szCs w:val="20"/>
        </w:rPr>
        <w:t>. This BI Publisher report includes all information about current orders</w:t>
      </w:r>
      <w:r w:rsidR="00275BFD">
        <w:rPr>
          <w:rFonts w:ascii="Arial" w:hAnsi="Arial" w:cs="Arial"/>
          <w:color w:val="auto"/>
          <w:sz w:val="20"/>
          <w:szCs w:val="20"/>
        </w:rPr>
        <w:t xml:space="preserve">. From this report a CS rep retrieves necessary document numbers, which are then used to download all needed documents to create the customer package. The document numbers </w:t>
      </w:r>
      <w:proofErr w:type="gramStart"/>
      <w:r w:rsidR="00275BFD">
        <w:rPr>
          <w:rFonts w:ascii="Arial" w:hAnsi="Arial" w:cs="Arial"/>
          <w:color w:val="auto"/>
          <w:sz w:val="20"/>
          <w:szCs w:val="20"/>
        </w:rPr>
        <w:t>are:</w:t>
      </w:r>
      <w:proofErr w:type="gramEnd"/>
      <w:r w:rsidR="00275BFD">
        <w:rPr>
          <w:rFonts w:ascii="Arial" w:hAnsi="Arial" w:cs="Arial"/>
          <w:color w:val="auto"/>
          <w:sz w:val="20"/>
          <w:szCs w:val="20"/>
        </w:rPr>
        <w:t xml:space="preserve"> unique Lot Serial numbers, unique Description numbers, and unique Certificate numbers.</w:t>
      </w:r>
    </w:p>
    <w:p w:rsidR="00275BFD" w:rsidP="25F1DB59" w:rsidRDefault="00275BFD" w14:paraId="4762151F" w14:textId="62C599EA">
      <w:pPr>
        <w:pStyle w:val="ListParagraph"/>
        <w:ind w:left="940"/>
        <w:rPr>
          <w:rFonts w:ascii="Arial" w:hAnsi="Arial" w:cs="Arial"/>
          <w:color w:val="auto"/>
          <w:sz w:val="20"/>
          <w:szCs w:val="20"/>
        </w:rPr>
      </w:pPr>
      <w:r>
        <w:rPr>
          <w:rFonts w:ascii="Arial" w:hAnsi="Arial" w:cs="Arial"/>
          <w:color w:val="auto"/>
          <w:sz w:val="20"/>
          <w:szCs w:val="20"/>
        </w:rPr>
        <w:t xml:space="preserve">With unique lot Serial </w:t>
      </w:r>
      <w:proofErr w:type="gramStart"/>
      <w:r>
        <w:rPr>
          <w:rFonts w:ascii="Arial" w:hAnsi="Arial" w:cs="Arial"/>
          <w:color w:val="auto"/>
          <w:sz w:val="20"/>
          <w:szCs w:val="20"/>
        </w:rPr>
        <w:t>numbers</w:t>
      </w:r>
      <w:proofErr w:type="gramEnd"/>
      <w:r>
        <w:rPr>
          <w:rFonts w:ascii="Arial" w:hAnsi="Arial" w:cs="Arial"/>
          <w:color w:val="auto"/>
          <w:sz w:val="20"/>
          <w:szCs w:val="20"/>
        </w:rPr>
        <w:t xml:space="preserve"> the CS rep logs into QlikView and opens Kit to Components dashboard. For every Lot serial </w:t>
      </w:r>
      <w:proofErr w:type="gramStart"/>
      <w:r>
        <w:rPr>
          <w:rFonts w:ascii="Arial" w:hAnsi="Arial" w:cs="Arial"/>
          <w:color w:val="auto"/>
          <w:sz w:val="20"/>
          <w:szCs w:val="20"/>
        </w:rPr>
        <w:t>number</w:t>
      </w:r>
      <w:proofErr w:type="gramEnd"/>
      <w:r>
        <w:rPr>
          <w:rFonts w:ascii="Arial" w:hAnsi="Arial" w:cs="Arial"/>
          <w:color w:val="auto"/>
          <w:sz w:val="20"/>
          <w:szCs w:val="20"/>
        </w:rPr>
        <w:t xml:space="preserve"> they filter the Kit Lot # field using the Lot serial number. This generates an overview table of all the kit components. This </w:t>
      </w:r>
      <w:r w:rsidR="00B52D0C">
        <w:rPr>
          <w:rFonts w:ascii="Arial" w:hAnsi="Arial" w:cs="Arial"/>
          <w:color w:val="auto"/>
          <w:sz w:val="20"/>
          <w:szCs w:val="20"/>
        </w:rPr>
        <w:t>table is used to fill out the Certificate of Sterility Word template. This document is then saved as a PDF document.</w:t>
      </w:r>
    </w:p>
    <w:p w:rsidR="00B52D0C" w:rsidP="25F1DB59" w:rsidRDefault="00B52D0C" w14:paraId="51AE9520" w14:textId="568CCC42">
      <w:pPr>
        <w:pStyle w:val="ListParagraph"/>
        <w:ind w:left="940"/>
        <w:rPr>
          <w:rFonts w:ascii="Arial" w:hAnsi="Arial" w:cs="Arial"/>
          <w:color w:val="auto"/>
          <w:sz w:val="20"/>
          <w:szCs w:val="20"/>
        </w:rPr>
      </w:pPr>
      <w:r>
        <w:rPr>
          <w:rFonts w:ascii="Arial" w:hAnsi="Arial" w:cs="Arial"/>
          <w:color w:val="auto"/>
          <w:sz w:val="20"/>
          <w:szCs w:val="20"/>
        </w:rPr>
        <w:t>Next, with the unique Description numbers the CS rep logs into APEX and navigates to Archived Orders/Shop Order. For every description number they search on tis page and download the full document as a PDF. This PDF is then stored in a shared network folder.</w:t>
      </w:r>
    </w:p>
    <w:p w:rsidR="00B52D0C" w:rsidP="25F1DB59" w:rsidRDefault="00B52D0C" w14:paraId="7284EBF2" w14:textId="361B21F7">
      <w:pPr>
        <w:pStyle w:val="ListParagraph"/>
        <w:ind w:left="940"/>
        <w:rPr>
          <w:rFonts w:ascii="Arial" w:hAnsi="Arial" w:cs="Arial"/>
          <w:color w:val="auto"/>
          <w:sz w:val="20"/>
          <w:szCs w:val="20"/>
        </w:rPr>
      </w:pPr>
      <w:r>
        <w:rPr>
          <w:rFonts w:ascii="Arial" w:hAnsi="Arial" w:cs="Arial"/>
          <w:color w:val="auto"/>
          <w:sz w:val="20"/>
          <w:szCs w:val="20"/>
        </w:rPr>
        <w:t xml:space="preserve">Lastly, the CS rep in APEX navigates to Archived records/Sterilization Certification. For every unique Certificate </w:t>
      </w:r>
      <w:proofErr w:type="gramStart"/>
      <w:r>
        <w:rPr>
          <w:rFonts w:ascii="Arial" w:hAnsi="Arial" w:cs="Arial"/>
          <w:color w:val="auto"/>
          <w:sz w:val="20"/>
          <w:szCs w:val="20"/>
        </w:rPr>
        <w:t>number</w:t>
      </w:r>
      <w:proofErr w:type="gramEnd"/>
      <w:r>
        <w:rPr>
          <w:rFonts w:ascii="Arial" w:hAnsi="Arial" w:cs="Arial"/>
          <w:color w:val="auto"/>
          <w:sz w:val="20"/>
          <w:szCs w:val="20"/>
        </w:rPr>
        <w:t xml:space="preserve"> they search on this page a Sterilization certificate is found. This document is saved as a PDF and stored </w:t>
      </w:r>
      <w:r w:rsidR="00F62D3A">
        <w:rPr>
          <w:rFonts w:ascii="Arial" w:hAnsi="Arial" w:cs="Arial"/>
          <w:color w:val="auto"/>
          <w:sz w:val="20"/>
          <w:szCs w:val="20"/>
        </w:rPr>
        <w:t>in a shared network folder.</w:t>
      </w:r>
    </w:p>
    <w:p w:rsidR="00F62D3A" w:rsidP="25F1DB59" w:rsidRDefault="00F62D3A" w14:paraId="49F2D733" w14:textId="6665DD78">
      <w:pPr>
        <w:pStyle w:val="ListParagraph"/>
        <w:ind w:left="940"/>
        <w:rPr>
          <w:rFonts w:ascii="Arial" w:hAnsi="Arial" w:cs="Arial"/>
          <w:color w:val="auto"/>
          <w:sz w:val="20"/>
          <w:szCs w:val="20"/>
        </w:rPr>
      </w:pPr>
      <w:proofErr w:type="gramStart"/>
      <w:r>
        <w:rPr>
          <w:rFonts w:ascii="Arial" w:hAnsi="Arial" w:cs="Arial"/>
          <w:color w:val="auto"/>
          <w:sz w:val="20"/>
          <w:szCs w:val="20"/>
        </w:rPr>
        <w:t>All of</w:t>
      </w:r>
      <w:proofErr w:type="gramEnd"/>
      <w:r>
        <w:rPr>
          <w:rFonts w:ascii="Arial" w:hAnsi="Arial" w:cs="Arial"/>
          <w:color w:val="auto"/>
          <w:sz w:val="20"/>
          <w:szCs w:val="20"/>
        </w:rPr>
        <w:t xml:space="preserve"> these documents together create the customer document package, which is then sent to the customer.</w:t>
      </w:r>
    </w:p>
    <w:p w:rsidR="25F1DB59" w:rsidP="25F1DB59" w:rsidRDefault="25F1DB59" w14:paraId="7EB3713D" w14:textId="58FA795F">
      <w:pPr>
        <w:pStyle w:val="ListParagraph"/>
        <w:ind w:left="940"/>
        <w:rPr>
          <w:rFonts w:ascii="Arial" w:hAnsi="Arial" w:cs="Arial"/>
          <w:color w:val="auto"/>
          <w:sz w:val="20"/>
          <w:szCs w:val="20"/>
        </w:rPr>
      </w:pPr>
    </w:p>
    <w:p w:rsidR="284DCFAA" w:rsidP="4F26A0A3" w:rsidRDefault="284DCFAA" w14:paraId="72C5D84E" w14:textId="0C6B4F06">
      <w:pPr>
        <w:pStyle w:val="ListParagraph"/>
        <w:rPr>
          <w:rFonts w:ascii="Arial" w:hAnsi="Arial" w:cs="Arial"/>
          <w:color w:val="auto"/>
          <w:sz w:val="20"/>
          <w:szCs w:val="20"/>
        </w:rPr>
      </w:pPr>
    </w:p>
    <w:p w:rsidR="00F42AB5" w:rsidP="00542B3F" w:rsidRDefault="00C07C71" w14:paraId="39944B74" w14:textId="2409099A">
      <w:pPr>
        <w:pStyle w:val="Heading2"/>
        <w:numPr>
          <w:ilvl w:val="1"/>
          <w:numId w:val="8"/>
        </w:numPr>
        <w:rPr>
          <w:rFonts w:ascii="Arial" w:hAnsi="Arial" w:cs="Arial"/>
        </w:rPr>
      </w:pPr>
      <w:bookmarkStart w:name="_Toc122105683" w:id="28"/>
      <w:r w:rsidRPr="25F1DB59">
        <w:rPr>
          <w:rFonts w:ascii="Arial" w:hAnsi="Arial" w:cs="Arial"/>
        </w:rPr>
        <w:t>Process Overview</w:t>
      </w:r>
      <w:bookmarkEnd w:id="28"/>
    </w:p>
    <w:bookmarkStart w:name="_Hlk133310139" w:id="29"/>
    <w:p w:rsidR="004A5FC0" w:rsidP="25F1DB59" w:rsidRDefault="007218CF" w14:paraId="09C21C4F" w14:textId="6B815AF1">
      <w:pPr>
        <w:spacing w:after="0" w:line="240" w:lineRule="auto"/>
      </w:pPr>
      <w:r>
        <w:object w:dxaOrig="23355" w:dyaOrig="11505" w14:anchorId="0983446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503.25pt;height:248.25pt" o:ole="" type="#_x0000_t75">
            <v:imagedata o:title="" r:id="rId15"/>
          </v:shape>
          <o:OLEObject Type="Embed" ProgID="Visio.Drawing.15" ShapeID="_x0000_i1025" DrawAspect="Content" ObjectID="_1743927240" r:id="rId16"/>
        </w:object>
      </w:r>
      <w:bookmarkEnd w:id="29"/>
    </w:p>
    <w:p w:rsidRPr="004A5FC0" w:rsidR="0082217C" w:rsidP="25F1DB59" w:rsidRDefault="0082217C" w14:paraId="5C8AC4AA" w14:textId="77777777">
      <w:pPr>
        <w:spacing w:after="0" w:line="240" w:lineRule="auto"/>
      </w:pPr>
    </w:p>
    <w:p w:rsidRPr="0082217C" w:rsidR="00F42AB5" w:rsidP="1AD7DC48" w:rsidRDefault="00F42AB5" w14:paraId="78529274" w14:textId="20EA928E">
      <w:pPr>
        <w:pStyle w:val="Heading2"/>
        <w:numPr>
          <w:ilvl w:val="1"/>
          <w:numId w:val="8"/>
        </w:numPr>
        <w:rPr>
          <w:rFonts w:ascii="Arial" w:hAnsi="Arial" w:cs="Arial"/>
        </w:rPr>
      </w:pPr>
      <w:bookmarkStart w:name="_Toc122105684" w:id="30"/>
      <w:r w:rsidRPr="1AD7DC48">
        <w:rPr>
          <w:rFonts w:ascii="Arial" w:hAnsi="Arial" w:cs="Arial"/>
        </w:rPr>
        <w:t>Applications</w:t>
      </w:r>
      <w:r w:rsidRPr="0082217C">
        <w:rPr>
          <w:rFonts w:ascii="Arial" w:hAnsi="Arial" w:cs="Arial"/>
        </w:rPr>
        <w:t xml:space="preserve"> Used in the Process</w:t>
      </w:r>
      <w:bookmarkEnd w:id="30"/>
    </w:p>
    <w:p w:rsidR="00F42AB5" w:rsidP="00F42AB5" w:rsidRDefault="00F42AB5" w14:paraId="4924155B" w14:textId="72C330DB">
      <w:pPr>
        <w:spacing w:line="256" w:lineRule="auto"/>
        <w:ind w:left="720"/>
        <w:rPr>
          <w:rFonts w:ascii="Arial" w:hAnsi="Arial" w:cs="Arial"/>
          <w:sz w:val="20"/>
          <w:szCs w:val="20"/>
        </w:rPr>
      </w:pPr>
      <w:r w:rsidRPr="009B0A68">
        <w:rPr>
          <w:rFonts w:ascii="Arial" w:hAnsi="Arial" w:cs="Arial"/>
          <w:sz w:val="20"/>
          <w:szCs w:val="20"/>
        </w:rPr>
        <w:t xml:space="preserve">The table includes a comprehensive list of all the applications that are used as part of the process automated, at various steps in the flow. </w:t>
      </w:r>
    </w:p>
    <w:tbl>
      <w:tblPr>
        <w:tblStyle w:val="GridTable4-Accent1"/>
        <w:tblW w:w="10075" w:type="dxa"/>
        <w:tblLook w:val="04A0" w:firstRow="1" w:lastRow="0" w:firstColumn="1" w:lastColumn="0" w:noHBand="0" w:noVBand="1"/>
      </w:tblPr>
      <w:tblGrid>
        <w:gridCol w:w="392"/>
        <w:gridCol w:w="1642"/>
        <w:gridCol w:w="1161"/>
        <w:gridCol w:w="1229"/>
        <w:gridCol w:w="2022"/>
        <w:gridCol w:w="3629"/>
      </w:tblGrid>
      <w:tr w:rsidRPr="00E77A8D" w:rsidR="00F42AB5" w:rsidTr="10906049" w14:paraId="6E03413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Mar/>
          </w:tcPr>
          <w:p w:rsidRPr="00E77A8D" w:rsidR="00F42AB5" w:rsidP="00840E27" w:rsidRDefault="00F42AB5" w14:paraId="665E1302" w14:textId="77777777">
            <w:pPr>
              <w:rPr>
                <w:rFonts w:ascii="Arial" w:hAnsi="Arial" w:cs="Arial"/>
                <w:sz w:val="20"/>
                <w:szCs w:val="20"/>
              </w:rPr>
            </w:pPr>
            <w:r w:rsidRPr="00E77A8D">
              <w:rPr>
                <w:rFonts w:ascii="Arial" w:hAnsi="Arial" w:cs="Arial"/>
                <w:sz w:val="20"/>
                <w:szCs w:val="20"/>
              </w:rPr>
              <w:t>#</w:t>
            </w:r>
          </w:p>
        </w:tc>
        <w:tc>
          <w:tcPr>
            <w:cnfStyle w:val="000000000000" w:firstRow="0" w:lastRow="0" w:firstColumn="0" w:lastColumn="0" w:oddVBand="0" w:evenVBand="0" w:oddHBand="0" w:evenHBand="0" w:firstRowFirstColumn="0" w:firstRowLastColumn="0" w:lastRowFirstColumn="0" w:lastRowLastColumn="0"/>
            <w:tcW w:w="1642" w:type="dxa"/>
            <w:tcMar/>
          </w:tcPr>
          <w:p w:rsidRPr="00E77A8D" w:rsidR="00F42AB5" w:rsidP="00840E27" w:rsidRDefault="00F42AB5" w14:paraId="420C107D"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77A8D">
              <w:rPr>
                <w:rFonts w:ascii="Arial" w:hAnsi="Arial" w:cs="Arial"/>
                <w:sz w:val="20"/>
                <w:szCs w:val="20"/>
              </w:rPr>
              <w:t>Application name &amp; version</w:t>
            </w:r>
          </w:p>
        </w:tc>
        <w:tc>
          <w:tcPr>
            <w:cnfStyle w:val="000000000000" w:firstRow="0" w:lastRow="0" w:firstColumn="0" w:lastColumn="0" w:oddVBand="0" w:evenVBand="0" w:oddHBand="0" w:evenHBand="0" w:firstRowFirstColumn="0" w:firstRowLastColumn="0" w:lastRowFirstColumn="0" w:lastRowLastColumn="0"/>
            <w:tcW w:w="1161" w:type="dxa"/>
            <w:tcMar/>
          </w:tcPr>
          <w:p w:rsidRPr="00E77A8D" w:rsidR="00F42AB5" w:rsidP="00840E27" w:rsidRDefault="00F42AB5" w14:paraId="63E1604D"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77A8D">
              <w:rPr>
                <w:rFonts w:ascii="Arial" w:hAnsi="Arial" w:cs="Arial"/>
                <w:sz w:val="20"/>
                <w:szCs w:val="20"/>
              </w:rPr>
              <w:t>System</w:t>
            </w:r>
          </w:p>
          <w:p w:rsidRPr="00E77A8D" w:rsidR="00F42AB5" w:rsidP="00840E27" w:rsidRDefault="00F42AB5" w14:paraId="58386275"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77A8D">
              <w:rPr>
                <w:rFonts w:ascii="Arial" w:hAnsi="Arial" w:cs="Arial"/>
                <w:sz w:val="20"/>
                <w:szCs w:val="20"/>
              </w:rPr>
              <w:t>Language</w:t>
            </w:r>
          </w:p>
        </w:tc>
        <w:tc>
          <w:tcPr>
            <w:cnfStyle w:val="000000000000" w:firstRow="0" w:lastRow="0" w:firstColumn="0" w:lastColumn="0" w:oddVBand="0" w:evenVBand="0" w:oddHBand="0" w:evenHBand="0" w:firstRowFirstColumn="0" w:firstRowLastColumn="0" w:lastRowFirstColumn="0" w:lastRowLastColumn="0"/>
            <w:tcW w:w="1229" w:type="dxa"/>
            <w:tcMar/>
          </w:tcPr>
          <w:p w:rsidRPr="00E77A8D" w:rsidR="00F42AB5" w:rsidP="00840E27" w:rsidRDefault="00F42AB5" w14:paraId="0625FF58"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77A8D">
              <w:rPr>
                <w:rFonts w:ascii="Arial" w:hAnsi="Arial" w:cs="Arial"/>
                <w:sz w:val="20"/>
                <w:szCs w:val="20"/>
              </w:rPr>
              <w:t>Thin/Thick</w:t>
            </w:r>
            <w:r w:rsidRPr="00E77A8D">
              <w:rPr>
                <w:rFonts w:ascii="Arial" w:hAnsi="Arial" w:cs="Arial"/>
                <w:sz w:val="20"/>
                <w:szCs w:val="20"/>
              </w:rPr>
              <w:br/>
            </w:r>
            <w:r w:rsidRPr="00E77A8D">
              <w:rPr>
                <w:rFonts w:ascii="Arial" w:hAnsi="Arial" w:cs="Arial"/>
                <w:sz w:val="20"/>
                <w:szCs w:val="20"/>
              </w:rPr>
              <w:t>Client</w:t>
            </w:r>
          </w:p>
        </w:tc>
        <w:tc>
          <w:tcPr>
            <w:cnfStyle w:val="000000000000" w:firstRow="0" w:lastRow="0" w:firstColumn="0" w:lastColumn="0" w:oddVBand="0" w:evenVBand="0" w:oddHBand="0" w:evenHBand="0" w:firstRowFirstColumn="0" w:firstRowLastColumn="0" w:lastRowFirstColumn="0" w:lastRowLastColumn="0"/>
            <w:tcW w:w="2022" w:type="dxa"/>
            <w:tcMar/>
          </w:tcPr>
          <w:p w:rsidRPr="00E77A8D" w:rsidR="00F42AB5" w:rsidP="00840E27" w:rsidRDefault="00F42AB5" w14:paraId="7AC18877"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77A8D">
              <w:rPr>
                <w:rFonts w:ascii="Arial" w:hAnsi="Arial" w:cs="Arial"/>
                <w:sz w:val="20"/>
                <w:szCs w:val="20"/>
              </w:rPr>
              <w:t>Environment/</w:t>
            </w:r>
          </w:p>
          <w:p w:rsidRPr="00E77A8D" w:rsidR="00F42AB5" w:rsidP="00840E27" w:rsidRDefault="00F42AB5" w14:paraId="6D9D3197"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77A8D">
              <w:rPr>
                <w:rFonts w:ascii="Arial" w:hAnsi="Arial" w:cs="Arial"/>
                <w:sz w:val="20"/>
                <w:szCs w:val="20"/>
              </w:rPr>
              <w:t>Access method</w:t>
            </w:r>
          </w:p>
        </w:tc>
        <w:tc>
          <w:tcPr>
            <w:cnfStyle w:val="000000000000" w:firstRow="0" w:lastRow="0" w:firstColumn="0" w:lastColumn="0" w:oddVBand="0" w:evenVBand="0" w:oddHBand="0" w:evenHBand="0" w:firstRowFirstColumn="0" w:firstRowLastColumn="0" w:lastRowFirstColumn="0" w:lastRowLastColumn="0"/>
            <w:tcW w:w="3629" w:type="dxa"/>
            <w:tcMar/>
          </w:tcPr>
          <w:p w:rsidRPr="00E77A8D" w:rsidR="00F42AB5" w:rsidP="00840E27" w:rsidRDefault="00F42AB5" w14:paraId="42847181"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77A8D">
              <w:rPr>
                <w:rFonts w:ascii="Arial" w:hAnsi="Arial" w:cs="Arial"/>
                <w:sz w:val="20"/>
                <w:szCs w:val="20"/>
              </w:rPr>
              <w:t>Comments</w:t>
            </w:r>
          </w:p>
        </w:tc>
      </w:tr>
      <w:tr w:rsidRPr="00E77A8D" w:rsidR="00F42AB5" w:rsidTr="10906049" w14:paraId="40289B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Mar/>
          </w:tcPr>
          <w:p w:rsidRPr="00E77A8D" w:rsidR="00F42AB5" w:rsidP="00840E27" w:rsidRDefault="00F42AB5" w14:paraId="0DEAF07F" w14:textId="77777777">
            <w:pPr>
              <w:rPr>
                <w:rFonts w:ascii="Arial" w:hAnsi="Arial" w:cs="Arial"/>
                <w:sz w:val="20"/>
                <w:szCs w:val="20"/>
              </w:rPr>
            </w:pPr>
            <w:r w:rsidRPr="00E77A8D">
              <w:rPr>
                <w:rFonts w:ascii="Arial" w:hAnsi="Arial" w:cs="Arial"/>
                <w:sz w:val="20"/>
                <w:szCs w:val="20"/>
              </w:rPr>
              <w:t>1</w:t>
            </w:r>
          </w:p>
        </w:tc>
        <w:tc>
          <w:tcPr>
            <w:cnfStyle w:val="000000000000" w:firstRow="0" w:lastRow="0" w:firstColumn="0" w:lastColumn="0" w:oddVBand="0" w:evenVBand="0" w:oddHBand="0" w:evenHBand="0" w:firstRowFirstColumn="0" w:firstRowLastColumn="0" w:lastRowFirstColumn="0" w:lastRowLastColumn="0"/>
            <w:tcW w:w="1642" w:type="dxa"/>
            <w:tcMar/>
          </w:tcPr>
          <w:p w:rsidRPr="00E77A8D" w:rsidR="00F42AB5" w:rsidP="00840E27" w:rsidRDefault="00F42AB5" w14:paraId="0918ED1D"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77A8D">
              <w:rPr>
                <w:rFonts w:ascii="Arial" w:hAnsi="Arial" w:cs="Arial"/>
                <w:sz w:val="20"/>
                <w:szCs w:val="20"/>
              </w:rPr>
              <w:t>Microsoft Outlook 365</w:t>
            </w:r>
          </w:p>
        </w:tc>
        <w:tc>
          <w:tcPr>
            <w:cnfStyle w:val="000000000000" w:firstRow="0" w:lastRow="0" w:firstColumn="0" w:lastColumn="0" w:oddVBand="0" w:evenVBand="0" w:oddHBand="0" w:evenHBand="0" w:firstRowFirstColumn="0" w:firstRowLastColumn="0" w:lastRowFirstColumn="0" w:lastRowLastColumn="0"/>
            <w:tcW w:w="1161" w:type="dxa"/>
            <w:tcMar/>
          </w:tcPr>
          <w:p w:rsidRPr="00E77A8D" w:rsidR="00F42AB5" w:rsidP="00840E27" w:rsidRDefault="00F42AB5" w14:paraId="1C4D351F"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77A8D">
              <w:rPr>
                <w:rFonts w:ascii="Arial" w:hAnsi="Arial" w:cs="Arial"/>
                <w:sz w:val="20"/>
                <w:szCs w:val="20"/>
              </w:rPr>
              <w:t>English</w:t>
            </w:r>
          </w:p>
        </w:tc>
        <w:tc>
          <w:tcPr>
            <w:cnfStyle w:val="000000000000" w:firstRow="0" w:lastRow="0" w:firstColumn="0" w:lastColumn="0" w:oddVBand="0" w:evenVBand="0" w:oddHBand="0" w:evenHBand="0" w:firstRowFirstColumn="0" w:firstRowLastColumn="0" w:lastRowFirstColumn="0" w:lastRowLastColumn="0"/>
            <w:tcW w:w="1229" w:type="dxa"/>
            <w:tcMar/>
          </w:tcPr>
          <w:p w:rsidRPr="00E77A8D" w:rsidR="00F42AB5" w:rsidP="00840E27" w:rsidRDefault="00F42AB5" w14:paraId="58FBB9F5"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77A8D">
              <w:rPr>
                <w:rFonts w:ascii="Arial" w:hAnsi="Arial" w:cs="Arial"/>
                <w:sz w:val="20"/>
                <w:szCs w:val="20"/>
              </w:rPr>
              <w:t>Thin</w:t>
            </w:r>
          </w:p>
        </w:tc>
        <w:tc>
          <w:tcPr>
            <w:cnfStyle w:val="000000000000" w:firstRow="0" w:lastRow="0" w:firstColumn="0" w:lastColumn="0" w:oddVBand="0" w:evenVBand="0" w:oddHBand="0" w:evenHBand="0" w:firstRowFirstColumn="0" w:firstRowLastColumn="0" w:lastRowFirstColumn="0" w:lastRowLastColumn="0"/>
            <w:tcW w:w="2022" w:type="dxa"/>
            <w:tcMar/>
          </w:tcPr>
          <w:p w:rsidRPr="00E77A8D" w:rsidR="00F42AB5" w:rsidP="00840E27" w:rsidRDefault="00F42AB5" w14:paraId="4C19C1B9" w14:textId="77777777">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77A8D">
              <w:rPr>
                <w:rFonts w:ascii="Arial" w:hAnsi="Arial" w:cs="Arial"/>
                <w:sz w:val="20"/>
                <w:szCs w:val="20"/>
              </w:rPr>
              <w:t>Exchange Mail Server</w:t>
            </w:r>
          </w:p>
        </w:tc>
        <w:tc>
          <w:tcPr>
            <w:cnfStyle w:val="000000000000" w:firstRow="0" w:lastRow="0" w:firstColumn="0" w:lastColumn="0" w:oddVBand="0" w:evenVBand="0" w:oddHBand="0" w:evenHBand="0" w:firstRowFirstColumn="0" w:firstRowLastColumn="0" w:lastRowFirstColumn="0" w:lastRowLastColumn="0"/>
            <w:tcW w:w="3629" w:type="dxa"/>
            <w:tcMar/>
          </w:tcPr>
          <w:p w:rsidRPr="00E77A8D" w:rsidR="00F42AB5" w:rsidP="00840E27" w:rsidRDefault="00F42AB5" w14:paraId="1329A842" w14:textId="7AADECB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79811E37">
              <w:rPr>
                <w:rFonts w:ascii="Arial" w:hAnsi="Arial" w:cs="Arial"/>
                <w:sz w:val="20"/>
                <w:szCs w:val="20"/>
              </w:rPr>
              <w:t>To send email</w:t>
            </w:r>
            <w:r w:rsidR="00583BA1">
              <w:rPr>
                <w:rFonts w:ascii="Arial" w:hAnsi="Arial" w:cs="Arial"/>
                <w:sz w:val="20"/>
                <w:szCs w:val="20"/>
              </w:rPr>
              <w:t>s</w:t>
            </w:r>
          </w:p>
        </w:tc>
      </w:tr>
      <w:tr w:rsidRPr="00E77A8D" w:rsidR="00F42AB5" w:rsidTr="10906049" w14:paraId="6BF46641" w14:textId="77777777">
        <w:tc>
          <w:tcPr>
            <w:cnfStyle w:val="001000000000" w:firstRow="0" w:lastRow="0" w:firstColumn="1" w:lastColumn="0" w:oddVBand="0" w:evenVBand="0" w:oddHBand="0" w:evenHBand="0" w:firstRowFirstColumn="0" w:firstRowLastColumn="0" w:lastRowFirstColumn="0" w:lastRowLastColumn="0"/>
            <w:tcW w:w="392" w:type="dxa"/>
            <w:tcMar/>
          </w:tcPr>
          <w:p w:rsidRPr="00E77A8D" w:rsidR="00F42AB5" w:rsidP="00840E27" w:rsidRDefault="00F42AB5" w14:paraId="70E19DAA" w14:textId="77777777">
            <w:pPr>
              <w:rPr>
                <w:rFonts w:ascii="Arial" w:hAnsi="Arial" w:cs="Arial"/>
                <w:sz w:val="20"/>
                <w:szCs w:val="20"/>
              </w:rPr>
            </w:pPr>
            <w:r w:rsidRPr="00E77A8D">
              <w:rPr>
                <w:rFonts w:ascii="Arial" w:hAnsi="Arial" w:cs="Arial"/>
                <w:sz w:val="20"/>
                <w:szCs w:val="20"/>
              </w:rPr>
              <w:t>2</w:t>
            </w:r>
          </w:p>
        </w:tc>
        <w:tc>
          <w:tcPr>
            <w:cnfStyle w:val="000000000000" w:firstRow="0" w:lastRow="0" w:firstColumn="0" w:lastColumn="0" w:oddVBand="0" w:evenVBand="0" w:oddHBand="0" w:evenHBand="0" w:firstRowFirstColumn="0" w:firstRowLastColumn="0" w:lastRowFirstColumn="0" w:lastRowLastColumn="0"/>
            <w:tcW w:w="1642" w:type="dxa"/>
            <w:tcMar/>
          </w:tcPr>
          <w:p w:rsidRPr="00E77A8D" w:rsidR="00F42AB5" w:rsidP="10906049" w:rsidRDefault="0082217C" w14:paraId="1A6A76C0" w14:textId="5C230FC4" w14:noSpellErr="1">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b w:val="1"/>
                <w:bCs w:val="1"/>
                <w:sz w:val="20"/>
                <w:szCs w:val="20"/>
              </w:rPr>
            </w:pPr>
            <w:r w:rsidRPr="10906049" w:rsidR="0082217C">
              <w:rPr>
                <w:rFonts w:ascii="Arial" w:hAnsi="Arial" w:cs="Arial"/>
                <w:b w:val="1"/>
                <w:bCs w:val="1"/>
                <w:sz w:val="20"/>
                <w:szCs w:val="20"/>
              </w:rPr>
              <w:t>APEX</w:t>
            </w:r>
          </w:p>
        </w:tc>
        <w:tc>
          <w:tcPr>
            <w:cnfStyle w:val="000000000000" w:firstRow="0" w:lastRow="0" w:firstColumn="0" w:lastColumn="0" w:oddVBand="0" w:evenVBand="0" w:oddHBand="0" w:evenHBand="0" w:firstRowFirstColumn="0" w:firstRowLastColumn="0" w:lastRowFirstColumn="0" w:lastRowLastColumn="0"/>
            <w:tcW w:w="1161" w:type="dxa"/>
            <w:tcMar/>
          </w:tcPr>
          <w:p w:rsidRPr="00E77A8D" w:rsidR="00F42AB5" w:rsidP="00840E27" w:rsidRDefault="00F42AB5" w14:paraId="015A5E20"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77A8D">
              <w:rPr>
                <w:rFonts w:ascii="Arial" w:hAnsi="Arial" w:cs="Arial"/>
                <w:sz w:val="20"/>
                <w:szCs w:val="20"/>
              </w:rPr>
              <w:t>English</w:t>
            </w:r>
          </w:p>
        </w:tc>
        <w:tc>
          <w:tcPr>
            <w:cnfStyle w:val="000000000000" w:firstRow="0" w:lastRow="0" w:firstColumn="0" w:lastColumn="0" w:oddVBand="0" w:evenVBand="0" w:oddHBand="0" w:evenHBand="0" w:firstRowFirstColumn="0" w:firstRowLastColumn="0" w:lastRowFirstColumn="0" w:lastRowLastColumn="0"/>
            <w:tcW w:w="1229" w:type="dxa"/>
            <w:tcMar/>
          </w:tcPr>
          <w:p w:rsidRPr="00E77A8D" w:rsidR="00F42AB5" w:rsidP="00840E27" w:rsidRDefault="00F42AB5" w14:paraId="02D991D9"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77A8D">
              <w:rPr>
                <w:rFonts w:ascii="Arial" w:hAnsi="Arial" w:cs="Arial"/>
                <w:sz w:val="20"/>
                <w:szCs w:val="20"/>
              </w:rPr>
              <w:t>Thin</w:t>
            </w:r>
          </w:p>
        </w:tc>
        <w:tc>
          <w:tcPr>
            <w:cnfStyle w:val="000000000000" w:firstRow="0" w:lastRow="0" w:firstColumn="0" w:lastColumn="0" w:oddVBand="0" w:evenVBand="0" w:oddHBand="0" w:evenHBand="0" w:firstRowFirstColumn="0" w:firstRowLastColumn="0" w:lastRowFirstColumn="0" w:lastRowLastColumn="0"/>
            <w:tcW w:w="2022" w:type="dxa"/>
            <w:tcMar/>
          </w:tcPr>
          <w:p w:rsidRPr="00E77A8D" w:rsidR="00F42AB5" w:rsidP="25F1DB59" w:rsidRDefault="69ACF629" w14:paraId="3FAC4D58" w14:textId="57F5B0A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25F1DB59">
              <w:rPr>
                <w:rFonts w:ascii="Arial" w:hAnsi="Arial" w:cs="Arial"/>
                <w:sz w:val="20"/>
                <w:szCs w:val="20"/>
              </w:rPr>
              <w:t>Web Browser</w:t>
            </w:r>
          </w:p>
          <w:p w:rsidRPr="00E77A8D" w:rsidR="00F42AB5" w:rsidP="25F1DB59" w:rsidRDefault="00F42AB5" w14:paraId="6FBCE95A" w14:textId="4180E3C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cnfStyle w:val="000000000000" w:firstRow="0" w:lastRow="0" w:firstColumn="0" w:lastColumn="0" w:oddVBand="0" w:evenVBand="0" w:oddHBand="0" w:evenHBand="0" w:firstRowFirstColumn="0" w:firstRowLastColumn="0" w:lastRowFirstColumn="0" w:lastRowLastColumn="0"/>
            <w:tcW w:w="3629" w:type="dxa"/>
            <w:tcMar/>
          </w:tcPr>
          <w:p w:rsidRPr="00FC4614" w:rsidR="00F42AB5" w:rsidP="25F1DB59" w:rsidRDefault="4A97457E" w14:paraId="3D511DE3" w14:textId="72BEE6AE">
            <w:pPr>
              <w:spacing w:line="259" w:lineRule="auto"/>
              <w:cnfStyle w:val="000000000000" w:firstRow="0" w:lastRow="0" w:firstColumn="0" w:lastColumn="0" w:oddVBand="0" w:evenVBand="0" w:oddHBand="0" w:evenHBand="0" w:firstRowFirstColumn="0" w:firstRowLastColumn="0" w:lastRowFirstColumn="0" w:lastRowLastColumn="0"/>
            </w:pPr>
            <w:r w:rsidRPr="25F1DB59">
              <w:rPr>
                <w:rFonts w:ascii="Arial" w:hAnsi="Arial" w:eastAsia="Times New Roman" w:cs="Arial"/>
                <w:color w:val="000000"/>
                <w:sz w:val="20"/>
                <w:szCs w:val="20"/>
                <w:lang w:val="en-IN" w:eastAsia="en-IN"/>
              </w:rPr>
              <w:t xml:space="preserve">To download </w:t>
            </w:r>
            <w:r w:rsidR="0082217C">
              <w:rPr>
                <w:rFonts w:ascii="Arial" w:hAnsi="Arial" w:eastAsia="Times New Roman" w:cs="Arial"/>
                <w:color w:val="000000"/>
                <w:sz w:val="20"/>
                <w:szCs w:val="20"/>
                <w:lang w:val="en-IN" w:eastAsia="en-IN"/>
              </w:rPr>
              <w:t>Shop Order documents and Sterilization Certifications</w:t>
            </w:r>
          </w:p>
        </w:tc>
      </w:tr>
      <w:tr w:rsidR="195504EE" w:rsidTr="10906049" w14:paraId="4D988A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Mar/>
          </w:tcPr>
          <w:p w:rsidR="0ABAD588" w:rsidP="195504EE" w:rsidRDefault="0ABAD588" w14:paraId="40DD6AA6" w14:textId="6C63B960">
            <w:pPr>
              <w:rPr>
                <w:rFonts w:ascii="Arial" w:hAnsi="Arial" w:cs="Arial"/>
                <w:sz w:val="20"/>
                <w:szCs w:val="20"/>
              </w:rPr>
            </w:pPr>
            <w:r w:rsidRPr="195504EE">
              <w:rPr>
                <w:rFonts w:ascii="Arial" w:hAnsi="Arial" w:cs="Arial"/>
                <w:sz w:val="20"/>
                <w:szCs w:val="20"/>
              </w:rPr>
              <w:t>3</w:t>
            </w:r>
          </w:p>
        </w:tc>
        <w:tc>
          <w:tcPr>
            <w:cnfStyle w:val="000000000000" w:firstRow="0" w:lastRow="0" w:firstColumn="0" w:lastColumn="0" w:oddVBand="0" w:evenVBand="0" w:oddHBand="0" w:evenHBand="0" w:firstRowFirstColumn="0" w:firstRowLastColumn="0" w:lastRowFirstColumn="0" w:lastRowLastColumn="0"/>
            <w:tcW w:w="1642" w:type="dxa"/>
            <w:tcMar/>
          </w:tcPr>
          <w:p w:rsidR="0ABAD588" w:rsidP="25F1DB59" w:rsidRDefault="0082217C" w14:paraId="24852282" w14:textId="3AA2DEFF">
            <w:pPr>
              <w:spacing w:line="259" w:lineRule="auto"/>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QlikView</w:t>
            </w:r>
          </w:p>
        </w:tc>
        <w:tc>
          <w:tcPr>
            <w:cnfStyle w:val="000000000000" w:firstRow="0" w:lastRow="0" w:firstColumn="0" w:lastColumn="0" w:oddVBand="0" w:evenVBand="0" w:oddHBand="0" w:evenHBand="0" w:firstRowFirstColumn="0" w:firstRowLastColumn="0" w:lastRowFirstColumn="0" w:lastRowLastColumn="0"/>
            <w:tcW w:w="1161" w:type="dxa"/>
            <w:tcMar/>
          </w:tcPr>
          <w:p w:rsidR="0ABAD588" w:rsidP="195504EE" w:rsidRDefault="0ABAD588" w14:paraId="09846BB1" w14:textId="14E5AD0F">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195504EE">
              <w:rPr>
                <w:rFonts w:ascii="Arial" w:hAnsi="Arial" w:cs="Arial"/>
                <w:sz w:val="20"/>
                <w:szCs w:val="20"/>
              </w:rPr>
              <w:t>English</w:t>
            </w:r>
          </w:p>
        </w:tc>
        <w:tc>
          <w:tcPr>
            <w:cnfStyle w:val="000000000000" w:firstRow="0" w:lastRow="0" w:firstColumn="0" w:lastColumn="0" w:oddVBand="0" w:evenVBand="0" w:oddHBand="0" w:evenHBand="0" w:firstRowFirstColumn="0" w:firstRowLastColumn="0" w:lastRowFirstColumn="0" w:lastRowLastColumn="0"/>
            <w:tcW w:w="1229" w:type="dxa"/>
            <w:tcMar/>
          </w:tcPr>
          <w:p w:rsidR="0ABAD588" w:rsidP="195504EE" w:rsidRDefault="0ABAD588" w14:paraId="741CA659" w14:textId="175DB44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195504EE">
              <w:rPr>
                <w:rFonts w:ascii="Arial" w:hAnsi="Arial" w:cs="Arial"/>
                <w:sz w:val="20"/>
                <w:szCs w:val="20"/>
              </w:rPr>
              <w:t>Thin</w:t>
            </w:r>
          </w:p>
        </w:tc>
        <w:tc>
          <w:tcPr>
            <w:cnfStyle w:val="000000000000" w:firstRow="0" w:lastRow="0" w:firstColumn="0" w:lastColumn="0" w:oddVBand="0" w:evenVBand="0" w:oddHBand="0" w:evenHBand="0" w:firstRowFirstColumn="0" w:firstRowLastColumn="0" w:lastRowFirstColumn="0" w:lastRowLastColumn="0"/>
            <w:tcW w:w="2022" w:type="dxa"/>
            <w:tcMar/>
          </w:tcPr>
          <w:p w:rsidR="0ABAD588" w:rsidP="195504EE" w:rsidRDefault="0ABAD588" w14:paraId="2332AD10" w14:textId="57F5B0A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195504EE">
              <w:rPr>
                <w:rFonts w:ascii="Arial" w:hAnsi="Arial" w:cs="Arial"/>
                <w:sz w:val="20"/>
                <w:szCs w:val="20"/>
              </w:rPr>
              <w:t>Web Browser</w:t>
            </w:r>
          </w:p>
        </w:tc>
        <w:tc>
          <w:tcPr>
            <w:cnfStyle w:val="000000000000" w:firstRow="0" w:lastRow="0" w:firstColumn="0" w:lastColumn="0" w:oddVBand="0" w:evenVBand="0" w:oddHBand="0" w:evenHBand="0" w:firstRowFirstColumn="0" w:firstRowLastColumn="0" w:lastRowFirstColumn="0" w:lastRowLastColumn="0"/>
            <w:tcW w:w="3629" w:type="dxa"/>
            <w:tcMar/>
          </w:tcPr>
          <w:p w:rsidR="0ABAD588" w:rsidP="195504EE" w:rsidRDefault="7FD73097" w14:paraId="47809FE6" w14:textId="39AD3005">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0"/>
                <w:szCs w:val="20"/>
                <w:lang w:val="en-IN" w:eastAsia="en-IN"/>
              </w:rPr>
            </w:pPr>
            <w:r w:rsidRPr="25F1DB59">
              <w:rPr>
                <w:rFonts w:ascii="Arial" w:hAnsi="Arial" w:eastAsia="Times New Roman" w:cs="Arial"/>
                <w:color w:val="000000"/>
                <w:sz w:val="20"/>
                <w:szCs w:val="20"/>
                <w:lang w:val="en-IN" w:eastAsia="en-IN"/>
              </w:rPr>
              <w:t xml:space="preserve">To </w:t>
            </w:r>
            <w:r w:rsidR="0082217C">
              <w:rPr>
                <w:rFonts w:ascii="Arial" w:hAnsi="Arial" w:eastAsia="Times New Roman" w:cs="Arial"/>
                <w:color w:val="000000"/>
                <w:sz w:val="20"/>
                <w:szCs w:val="20"/>
                <w:lang w:val="en-IN" w:eastAsia="en-IN"/>
              </w:rPr>
              <w:t>download Kit Detail</w:t>
            </w:r>
          </w:p>
        </w:tc>
      </w:tr>
      <w:tr w:rsidRPr="00E77A8D" w:rsidR="00F42AB5" w:rsidTr="10906049" w14:paraId="2E74BC2E" w14:textId="77777777">
        <w:tc>
          <w:tcPr>
            <w:cnfStyle w:val="001000000000" w:firstRow="0" w:lastRow="0" w:firstColumn="1" w:lastColumn="0" w:oddVBand="0" w:evenVBand="0" w:oddHBand="0" w:evenHBand="0" w:firstRowFirstColumn="0" w:firstRowLastColumn="0" w:lastRowFirstColumn="0" w:lastRowLastColumn="0"/>
            <w:tcW w:w="392" w:type="dxa"/>
            <w:tcMar/>
          </w:tcPr>
          <w:p w:rsidRPr="00E77A8D" w:rsidR="00F42AB5" w:rsidP="00840E27" w:rsidRDefault="0082217C" w14:paraId="1A03AED2" w14:textId="78F7ED54">
            <w:pPr>
              <w:rPr>
                <w:rFonts w:ascii="Arial" w:hAnsi="Arial" w:cs="Arial"/>
                <w:sz w:val="20"/>
                <w:szCs w:val="20"/>
              </w:rPr>
            </w:pPr>
            <w:r>
              <w:rPr>
                <w:rFonts w:ascii="Arial" w:hAnsi="Arial" w:cs="Arial"/>
                <w:sz w:val="20"/>
                <w:szCs w:val="20"/>
              </w:rPr>
              <w:t>4</w:t>
            </w:r>
          </w:p>
        </w:tc>
        <w:tc>
          <w:tcPr>
            <w:cnfStyle w:val="000000000000" w:firstRow="0" w:lastRow="0" w:firstColumn="0" w:lastColumn="0" w:oddVBand="0" w:evenVBand="0" w:oddHBand="0" w:evenHBand="0" w:firstRowFirstColumn="0" w:firstRowLastColumn="0" w:lastRowFirstColumn="0" w:lastRowLastColumn="0"/>
            <w:tcW w:w="1642" w:type="dxa"/>
            <w:tcMar/>
          </w:tcPr>
          <w:p w:rsidRPr="00E77A8D" w:rsidR="00F42AB5" w:rsidP="00840E27" w:rsidRDefault="00F42AB5" w14:paraId="1A5674A6"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77A8D">
              <w:rPr>
                <w:rFonts w:ascii="Arial" w:hAnsi="Arial" w:cs="Arial"/>
                <w:sz w:val="20"/>
                <w:szCs w:val="20"/>
              </w:rPr>
              <w:t>Excel</w:t>
            </w:r>
          </w:p>
        </w:tc>
        <w:tc>
          <w:tcPr>
            <w:cnfStyle w:val="000000000000" w:firstRow="0" w:lastRow="0" w:firstColumn="0" w:lastColumn="0" w:oddVBand="0" w:evenVBand="0" w:oddHBand="0" w:evenHBand="0" w:firstRowFirstColumn="0" w:firstRowLastColumn="0" w:lastRowFirstColumn="0" w:lastRowLastColumn="0"/>
            <w:tcW w:w="1161" w:type="dxa"/>
            <w:tcMar/>
          </w:tcPr>
          <w:p w:rsidRPr="00E77A8D" w:rsidR="00F42AB5" w:rsidP="00840E27" w:rsidRDefault="00F42AB5" w14:paraId="01C5CD4A" w14:textId="7C51131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77A8D">
              <w:rPr>
                <w:rFonts w:ascii="Arial" w:hAnsi="Arial" w:cs="Arial"/>
                <w:sz w:val="20"/>
                <w:szCs w:val="20"/>
              </w:rPr>
              <w:t>E</w:t>
            </w:r>
            <w:r w:rsidR="0082217C">
              <w:rPr>
                <w:rFonts w:ascii="Arial" w:hAnsi="Arial" w:cs="Arial"/>
                <w:sz w:val="20"/>
                <w:szCs w:val="20"/>
              </w:rPr>
              <w:t>nglish</w:t>
            </w:r>
          </w:p>
        </w:tc>
        <w:tc>
          <w:tcPr>
            <w:cnfStyle w:val="000000000000" w:firstRow="0" w:lastRow="0" w:firstColumn="0" w:lastColumn="0" w:oddVBand="0" w:evenVBand="0" w:oddHBand="0" w:evenHBand="0" w:firstRowFirstColumn="0" w:firstRowLastColumn="0" w:lastRowFirstColumn="0" w:lastRowLastColumn="0"/>
            <w:tcW w:w="1229" w:type="dxa"/>
            <w:tcMar/>
          </w:tcPr>
          <w:p w:rsidRPr="00E77A8D" w:rsidR="00F42AB5" w:rsidP="00840E27" w:rsidRDefault="00F42AB5" w14:paraId="1C614037"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77A8D">
              <w:rPr>
                <w:rFonts w:ascii="Arial" w:hAnsi="Arial" w:cs="Arial"/>
                <w:sz w:val="20"/>
                <w:szCs w:val="20"/>
              </w:rPr>
              <w:t>Thick Client</w:t>
            </w:r>
          </w:p>
        </w:tc>
        <w:tc>
          <w:tcPr>
            <w:cnfStyle w:val="000000000000" w:firstRow="0" w:lastRow="0" w:firstColumn="0" w:lastColumn="0" w:oddVBand="0" w:evenVBand="0" w:oddHBand="0" w:evenHBand="0" w:firstRowFirstColumn="0" w:firstRowLastColumn="0" w:lastRowFirstColumn="0" w:lastRowLastColumn="0"/>
            <w:tcW w:w="2022" w:type="dxa"/>
            <w:tcMar/>
          </w:tcPr>
          <w:p w:rsidRPr="00E77A8D" w:rsidR="00F42AB5" w:rsidP="00840E27" w:rsidRDefault="00F42AB5" w14:paraId="59E93787"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77A8D">
              <w:rPr>
                <w:rFonts w:ascii="Arial" w:hAnsi="Arial" w:cs="Arial"/>
                <w:sz w:val="20"/>
                <w:szCs w:val="20"/>
              </w:rPr>
              <w:t>Windows Application</w:t>
            </w:r>
          </w:p>
        </w:tc>
        <w:tc>
          <w:tcPr>
            <w:cnfStyle w:val="000000000000" w:firstRow="0" w:lastRow="0" w:firstColumn="0" w:lastColumn="0" w:oddVBand="0" w:evenVBand="0" w:oddHBand="0" w:evenHBand="0" w:firstRowFirstColumn="0" w:firstRowLastColumn="0" w:lastRowFirstColumn="0" w:lastRowLastColumn="0"/>
            <w:tcW w:w="3629" w:type="dxa"/>
            <w:tcMar/>
          </w:tcPr>
          <w:p w:rsidRPr="00E77A8D" w:rsidR="00F42AB5" w:rsidP="79811E37" w:rsidRDefault="3DBD5B4A" w14:paraId="630413B4" w14:textId="6656CE70">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20"/>
                <w:szCs w:val="20"/>
                <w:lang w:val="en-IN" w:eastAsia="en-IN"/>
              </w:rPr>
            </w:pPr>
            <w:r w:rsidRPr="79811E37">
              <w:rPr>
                <w:rFonts w:ascii="Arial" w:hAnsi="Arial" w:eastAsia="Times New Roman" w:cs="Arial"/>
                <w:color w:val="000000"/>
                <w:sz w:val="20"/>
                <w:szCs w:val="20"/>
                <w:lang w:val="en-IN" w:eastAsia="en-IN"/>
              </w:rPr>
              <w:t>Config</w:t>
            </w:r>
            <w:r w:rsidR="00583BA1">
              <w:rPr>
                <w:rFonts w:ascii="Arial" w:hAnsi="Arial" w:eastAsia="Times New Roman" w:cs="Arial"/>
                <w:color w:val="000000"/>
                <w:sz w:val="20"/>
                <w:szCs w:val="20"/>
                <w:lang w:val="en-IN" w:eastAsia="en-IN"/>
              </w:rPr>
              <w:t>, master table</w:t>
            </w:r>
          </w:p>
        </w:tc>
      </w:tr>
      <w:tr w:rsidRPr="00E77A8D" w:rsidR="0082217C" w:rsidTr="10906049" w14:paraId="211FAD2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Mar/>
          </w:tcPr>
          <w:p w:rsidR="0082217C" w:rsidP="0082217C" w:rsidRDefault="0082217C" w14:paraId="3D3C3170" w14:textId="5741B1A4">
            <w:pPr>
              <w:rPr>
                <w:rFonts w:ascii="Arial" w:hAnsi="Arial" w:cs="Arial"/>
                <w:sz w:val="20"/>
                <w:szCs w:val="20"/>
              </w:rPr>
            </w:pPr>
            <w:r>
              <w:rPr>
                <w:rFonts w:ascii="Arial" w:hAnsi="Arial" w:cs="Arial"/>
                <w:sz w:val="20"/>
                <w:szCs w:val="20"/>
              </w:rPr>
              <w:t>5</w:t>
            </w:r>
          </w:p>
        </w:tc>
        <w:tc>
          <w:tcPr>
            <w:cnfStyle w:val="000000000000" w:firstRow="0" w:lastRow="0" w:firstColumn="0" w:lastColumn="0" w:oddVBand="0" w:evenVBand="0" w:oddHBand="0" w:evenHBand="0" w:firstRowFirstColumn="0" w:firstRowLastColumn="0" w:lastRowFirstColumn="0" w:lastRowLastColumn="0"/>
            <w:tcW w:w="1642" w:type="dxa"/>
            <w:tcMar/>
          </w:tcPr>
          <w:p w:rsidRPr="00E77A8D" w:rsidR="0082217C" w:rsidP="0082217C" w:rsidRDefault="0082217C" w14:paraId="494179F1" w14:textId="182D07E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Word</w:t>
            </w:r>
          </w:p>
        </w:tc>
        <w:tc>
          <w:tcPr>
            <w:cnfStyle w:val="000000000000" w:firstRow="0" w:lastRow="0" w:firstColumn="0" w:lastColumn="0" w:oddVBand="0" w:evenVBand="0" w:oddHBand="0" w:evenHBand="0" w:firstRowFirstColumn="0" w:firstRowLastColumn="0" w:lastRowFirstColumn="0" w:lastRowLastColumn="0"/>
            <w:tcW w:w="1161" w:type="dxa"/>
            <w:tcMar/>
          </w:tcPr>
          <w:p w:rsidRPr="00E77A8D" w:rsidR="0082217C" w:rsidP="0082217C" w:rsidRDefault="0082217C" w14:paraId="6FEFEDBC" w14:textId="18251CC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English</w:t>
            </w:r>
          </w:p>
        </w:tc>
        <w:tc>
          <w:tcPr>
            <w:cnfStyle w:val="000000000000" w:firstRow="0" w:lastRow="0" w:firstColumn="0" w:lastColumn="0" w:oddVBand="0" w:evenVBand="0" w:oddHBand="0" w:evenHBand="0" w:firstRowFirstColumn="0" w:firstRowLastColumn="0" w:lastRowFirstColumn="0" w:lastRowLastColumn="0"/>
            <w:tcW w:w="1229" w:type="dxa"/>
            <w:tcMar/>
          </w:tcPr>
          <w:p w:rsidRPr="00E77A8D" w:rsidR="0082217C" w:rsidP="0082217C" w:rsidRDefault="0082217C" w14:paraId="628047AC" w14:textId="28EA83DA">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77A8D">
              <w:rPr>
                <w:rFonts w:ascii="Arial" w:hAnsi="Arial" w:cs="Arial"/>
                <w:sz w:val="20"/>
                <w:szCs w:val="20"/>
              </w:rPr>
              <w:t>Thick Client</w:t>
            </w:r>
          </w:p>
        </w:tc>
        <w:tc>
          <w:tcPr>
            <w:cnfStyle w:val="000000000000" w:firstRow="0" w:lastRow="0" w:firstColumn="0" w:lastColumn="0" w:oddVBand="0" w:evenVBand="0" w:oddHBand="0" w:evenHBand="0" w:firstRowFirstColumn="0" w:firstRowLastColumn="0" w:lastRowFirstColumn="0" w:lastRowLastColumn="0"/>
            <w:tcW w:w="2022" w:type="dxa"/>
            <w:tcMar/>
          </w:tcPr>
          <w:p w:rsidRPr="00E77A8D" w:rsidR="0082217C" w:rsidP="0082217C" w:rsidRDefault="0082217C" w14:paraId="6E4A6D6B" w14:textId="47D0FE5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77A8D">
              <w:rPr>
                <w:rFonts w:ascii="Arial" w:hAnsi="Arial" w:cs="Arial"/>
                <w:sz w:val="20"/>
                <w:szCs w:val="20"/>
              </w:rPr>
              <w:t>Windows Application</w:t>
            </w:r>
          </w:p>
        </w:tc>
        <w:tc>
          <w:tcPr>
            <w:cnfStyle w:val="000000000000" w:firstRow="0" w:lastRow="0" w:firstColumn="0" w:lastColumn="0" w:oddVBand="0" w:evenVBand="0" w:oddHBand="0" w:evenHBand="0" w:firstRowFirstColumn="0" w:firstRowLastColumn="0" w:lastRowFirstColumn="0" w:lastRowLastColumn="0"/>
            <w:tcW w:w="3629" w:type="dxa"/>
            <w:tcMar/>
          </w:tcPr>
          <w:p w:rsidRPr="79811E37" w:rsidR="0082217C" w:rsidP="0082217C" w:rsidRDefault="0082217C" w14:paraId="38549D34" w14:textId="127048B5">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0"/>
                <w:szCs w:val="20"/>
                <w:lang w:val="en-IN" w:eastAsia="en-IN"/>
              </w:rPr>
            </w:pPr>
            <w:r>
              <w:rPr>
                <w:rFonts w:ascii="Arial" w:hAnsi="Arial" w:eastAsia="Times New Roman" w:cs="Arial"/>
                <w:color w:val="000000"/>
                <w:sz w:val="20"/>
                <w:szCs w:val="20"/>
                <w:lang w:val="en-IN" w:eastAsia="en-IN"/>
              </w:rPr>
              <w:t>Templates, Creating documents</w:t>
            </w:r>
          </w:p>
        </w:tc>
      </w:tr>
    </w:tbl>
    <w:p w:rsidR="00E04B8C" w:rsidP="00AC0DF3" w:rsidRDefault="00E04B8C" w14:paraId="33952396" w14:textId="52389B4A">
      <w:pPr>
        <w:spacing w:line="256" w:lineRule="auto"/>
        <w:rPr>
          <w:rFonts w:ascii="Arial" w:hAnsi="Arial" w:cs="Arial"/>
          <w:sz w:val="20"/>
          <w:szCs w:val="20"/>
        </w:rPr>
      </w:pPr>
    </w:p>
    <w:p w:rsidRPr="009B0A68" w:rsidR="00E04B8C" w:rsidP="00F42AB5" w:rsidRDefault="00E04B8C" w14:paraId="60AA4B8F" w14:textId="77777777">
      <w:pPr>
        <w:spacing w:line="256" w:lineRule="auto"/>
        <w:ind w:left="720"/>
        <w:rPr>
          <w:rFonts w:ascii="Arial" w:hAnsi="Arial" w:cs="Arial"/>
          <w:sz w:val="20"/>
          <w:szCs w:val="20"/>
        </w:rPr>
      </w:pPr>
    </w:p>
    <w:p w:rsidRPr="00880AB0" w:rsidR="003618C9" w:rsidP="00542B3F" w:rsidRDefault="002F6F59" w14:paraId="01093D1E" w14:textId="4C20A141">
      <w:pPr>
        <w:pStyle w:val="Heading2"/>
        <w:numPr>
          <w:ilvl w:val="1"/>
          <w:numId w:val="8"/>
        </w:numPr>
        <w:rPr>
          <w:rFonts w:ascii="Arial" w:hAnsi="Arial" w:cs="Arial"/>
        </w:rPr>
      </w:pPr>
      <w:bookmarkStart w:name="_Toc122105685" w:id="31"/>
      <w:r w:rsidRPr="1AD7DC48">
        <w:rPr>
          <w:rFonts w:ascii="Arial" w:hAnsi="Arial" w:cs="Arial"/>
        </w:rPr>
        <w:t>As-Is Workflow Diagram</w:t>
      </w:r>
      <w:bookmarkEnd w:id="31"/>
    </w:p>
    <w:p w:rsidR="00880AB0" w:rsidP="25F1DB59" w:rsidRDefault="000B4465" w14:paraId="1EEA2F4B" w14:textId="4233D1BA">
      <w:r>
        <w:object w:dxaOrig="23355" w:dyaOrig="11505" w14:anchorId="45289DA0">
          <v:shape id="_x0000_i1026" style="width:503.25pt;height:248.25pt" o:ole="" type="#_x0000_t75">
            <v:imagedata o:title="" r:id="rId15"/>
          </v:shape>
          <o:OLEObject Type="Embed" ProgID="Visio.Drawing.15" ShapeID="_x0000_i1026" DrawAspect="Content" ObjectID="_1743927241" r:id="rId17"/>
        </w:object>
      </w:r>
    </w:p>
    <w:p w:rsidRPr="00F142D1" w:rsidR="00F142D1" w:rsidP="00F142D1" w:rsidRDefault="006B4106" w14:paraId="309DD796" w14:textId="66A2C7DB">
      <w:pPr>
        <w:pStyle w:val="Heading1"/>
        <w:numPr>
          <w:ilvl w:val="0"/>
          <w:numId w:val="9"/>
        </w:numPr>
        <w:rPr>
          <w:rFonts w:ascii="Arial" w:hAnsi="Arial" w:cs="Arial"/>
          <w:b/>
          <w:bCs/>
        </w:rPr>
      </w:pPr>
      <w:bookmarkStart w:name="_Toc122105686" w:id="32"/>
      <w:r w:rsidRPr="1AD7DC48">
        <w:rPr>
          <w:rFonts w:ascii="Arial" w:hAnsi="Arial" w:cs="Arial"/>
          <w:b/>
          <w:bCs/>
        </w:rPr>
        <w:t>To-Be Process</w:t>
      </w:r>
      <w:bookmarkEnd w:id="32"/>
      <w:r w:rsidRPr="1AD7DC48">
        <w:rPr>
          <w:rFonts w:ascii="Arial" w:hAnsi="Arial" w:cs="Arial"/>
          <w:b/>
          <w:bCs/>
        </w:rPr>
        <w:t xml:space="preserve"> </w:t>
      </w:r>
    </w:p>
    <w:p w:rsidRPr="00DE3398" w:rsidR="00DE3398" w:rsidP="00DE3398" w:rsidRDefault="00DE3398" w14:paraId="1EB93F96" w14:textId="77777777"/>
    <w:p w:rsidR="006B4106" w:rsidP="00542B3F" w:rsidRDefault="006B4106" w14:paraId="6443E511" w14:textId="0D0161B8">
      <w:pPr>
        <w:pStyle w:val="Heading2"/>
        <w:numPr>
          <w:ilvl w:val="1"/>
          <w:numId w:val="9"/>
        </w:numPr>
        <w:rPr>
          <w:rFonts w:ascii="Arial" w:hAnsi="Arial" w:cs="Arial"/>
        </w:rPr>
      </w:pPr>
      <w:bookmarkStart w:name="_Toc122105687" w:id="33"/>
      <w:r w:rsidRPr="1AD7DC48">
        <w:rPr>
          <w:rFonts w:ascii="Arial" w:hAnsi="Arial" w:cs="Arial"/>
        </w:rPr>
        <w:t>Description</w:t>
      </w:r>
      <w:bookmarkEnd w:id="33"/>
      <w:r w:rsidRPr="1AD7DC48">
        <w:rPr>
          <w:rFonts w:ascii="Arial" w:hAnsi="Arial" w:cs="Arial"/>
        </w:rPr>
        <w:t xml:space="preserve"> </w:t>
      </w:r>
    </w:p>
    <w:p w:rsidRPr="000B4465" w:rsidR="000B4465" w:rsidP="000B4465" w:rsidRDefault="004A4C9E" w14:paraId="50CA5748" w14:textId="6F857B3B">
      <w:pPr>
        <w:ind w:left="284"/>
        <w:rPr>
          <w:rFonts w:ascii="Arial" w:hAnsi="Arial" w:cs="Arial"/>
        </w:rPr>
      </w:pPr>
      <w:r w:rsidRPr="000B4465">
        <w:rPr>
          <w:rFonts w:ascii="Arial" w:hAnsi="Arial" w:cs="Arial"/>
        </w:rPr>
        <w:t xml:space="preserve">Process runs on Robotic Enterprise Framework (REF). REF is documented in a separate document. </w:t>
      </w:r>
      <w:r w:rsidRPr="000B4465" w:rsidR="000B4465">
        <w:rPr>
          <w:rFonts w:ascii="Arial" w:hAnsi="Arial" w:cs="Arial"/>
        </w:rPr>
        <w:t xml:space="preserve">Twice a day a scheduled BI Publisher report is acquired from mailbox in a form of an attachment. This BI Publisher report includes all information about current orders. From this report </w:t>
      </w:r>
      <w:r w:rsidR="000B4465">
        <w:rPr>
          <w:rFonts w:ascii="Arial" w:hAnsi="Arial" w:cs="Arial"/>
        </w:rPr>
        <w:t>robot</w:t>
      </w:r>
      <w:r w:rsidRPr="000B4465" w:rsidR="000B4465">
        <w:rPr>
          <w:rFonts w:ascii="Arial" w:hAnsi="Arial" w:cs="Arial"/>
        </w:rPr>
        <w:t xml:space="preserve"> retrieves necessary document numbers, which are then used to download all needed documents to create the customer package. The document numbers </w:t>
      </w:r>
      <w:proofErr w:type="gramStart"/>
      <w:r w:rsidRPr="000B4465" w:rsidR="000B4465">
        <w:rPr>
          <w:rFonts w:ascii="Arial" w:hAnsi="Arial" w:cs="Arial"/>
        </w:rPr>
        <w:t>are:</w:t>
      </w:r>
      <w:proofErr w:type="gramEnd"/>
      <w:r w:rsidRPr="000B4465" w:rsidR="000B4465">
        <w:rPr>
          <w:rFonts w:ascii="Arial" w:hAnsi="Arial" w:cs="Arial"/>
        </w:rPr>
        <w:t xml:space="preserve"> unique Lot Serial numbers, unique Description numbers, and unique Certificate numbers.</w:t>
      </w:r>
    </w:p>
    <w:p w:rsidRPr="000B4465" w:rsidR="000B4465" w:rsidP="000B4465" w:rsidRDefault="000B4465" w14:paraId="7D834B5B" w14:textId="12859184">
      <w:pPr>
        <w:ind w:left="284"/>
        <w:rPr>
          <w:rFonts w:ascii="Arial" w:hAnsi="Arial" w:cs="Arial"/>
        </w:rPr>
      </w:pPr>
      <w:r w:rsidRPr="000B4465">
        <w:rPr>
          <w:rFonts w:ascii="Arial" w:hAnsi="Arial" w:cs="Arial"/>
        </w:rPr>
        <w:t xml:space="preserve">With unique lot Serial </w:t>
      </w:r>
      <w:proofErr w:type="gramStart"/>
      <w:r w:rsidRPr="000B4465">
        <w:rPr>
          <w:rFonts w:ascii="Arial" w:hAnsi="Arial" w:cs="Arial"/>
        </w:rPr>
        <w:t>numbers</w:t>
      </w:r>
      <w:proofErr w:type="gramEnd"/>
      <w:r w:rsidRPr="000B4465">
        <w:rPr>
          <w:rFonts w:ascii="Arial" w:hAnsi="Arial" w:cs="Arial"/>
        </w:rPr>
        <w:t xml:space="preserve"> the </w:t>
      </w:r>
      <w:r>
        <w:rPr>
          <w:rFonts w:ascii="Arial" w:hAnsi="Arial" w:cs="Arial"/>
        </w:rPr>
        <w:t>robot</w:t>
      </w:r>
      <w:r w:rsidRPr="000B4465">
        <w:rPr>
          <w:rFonts w:ascii="Arial" w:hAnsi="Arial" w:cs="Arial"/>
        </w:rPr>
        <w:t xml:space="preserve"> logs into QlikView and opens Kit to Components dashboard. For every Lot serial </w:t>
      </w:r>
      <w:proofErr w:type="gramStart"/>
      <w:r w:rsidRPr="000B4465">
        <w:rPr>
          <w:rFonts w:ascii="Arial" w:hAnsi="Arial" w:cs="Arial"/>
        </w:rPr>
        <w:t>number</w:t>
      </w:r>
      <w:proofErr w:type="gramEnd"/>
      <w:r w:rsidRPr="000B4465">
        <w:rPr>
          <w:rFonts w:ascii="Arial" w:hAnsi="Arial" w:cs="Arial"/>
        </w:rPr>
        <w:t xml:space="preserve"> they filter the Kit Lot # field using the Lot serial number. This generates an overview table of all the kit components. This table is used to fill out the Certificate of Sterility Word template. This document is then saved as a PDF document.</w:t>
      </w:r>
    </w:p>
    <w:p w:rsidRPr="000B4465" w:rsidR="000B4465" w:rsidP="000B4465" w:rsidRDefault="000B4465" w14:paraId="30EED8F9" w14:textId="3E4FDDD0">
      <w:pPr>
        <w:ind w:left="284"/>
        <w:rPr>
          <w:rFonts w:ascii="Arial" w:hAnsi="Arial" w:cs="Arial"/>
        </w:rPr>
      </w:pPr>
      <w:r w:rsidRPr="000B4465">
        <w:rPr>
          <w:rFonts w:ascii="Arial" w:hAnsi="Arial" w:cs="Arial"/>
        </w:rPr>
        <w:t xml:space="preserve">Next, with the unique Description numbers the </w:t>
      </w:r>
      <w:r>
        <w:rPr>
          <w:rFonts w:ascii="Arial" w:hAnsi="Arial" w:cs="Arial"/>
        </w:rPr>
        <w:t>robot</w:t>
      </w:r>
      <w:r w:rsidRPr="000B4465">
        <w:rPr>
          <w:rFonts w:ascii="Arial" w:hAnsi="Arial" w:cs="Arial"/>
        </w:rPr>
        <w:t xml:space="preserve"> logs into APEX and navigates to Archived Orders/Shop Order. For every description number they search on t</w:t>
      </w:r>
      <w:r w:rsidR="006153AC">
        <w:rPr>
          <w:rFonts w:ascii="Arial" w:hAnsi="Arial" w:cs="Arial"/>
        </w:rPr>
        <w:t>h</w:t>
      </w:r>
      <w:r w:rsidRPr="000B4465">
        <w:rPr>
          <w:rFonts w:ascii="Arial" w:hAnsi="Arial" w:cs="Arial"/>
        </w:rPr>
        <w:t>is page and download the full document as a PDF. This PDF is then stored in a shared network folder.</w:t>
      </w:r>
    </w:p>
    <w:p w:rsidRPr="000B4465" w:rsidR="004A4C9E" w:rsidP="000B4465" w:rsidRDefault="000B4465" w14:paraId="01BA134C" w14:textId="760DC8DB">
      <w:pPr>
        <w:ind w:left="284"/>
        <w:rPr>
          <w:rFonts w:ascii="Arial" w:hAnsi="Arial" w:cs="Arial"/>
        </w:rPr>
      </w:pPr>
      <w:r w:rsidRPr="000B4465">
        <w:rPr>
          <w:rFonts w:ascii="Arial" w:hAnsi="Arial" w:cs="Arial"/>
        </w:rPr>
        <w:t xml:space="preserve">Lastly, the </w:t>
      </w:r>
      <w:r>
        <w:rPr>
          <w:rFonts w:ascii="Arial" w:hAnsi="Arial" w:cs="Arial"/>
        </w:rPr>
        <w:t>robot</w:t>
      </w:r>
      <w:r w:rsidRPr="000B4465">
        <w:rPr>
          <w:rFonts w:ascii="Arial" w:hAnsi="Arial" w:cs="Arial"/>
        </w:rPr>
        <w:t xml:space="preserve"> in APEX navigates to Archived records/Sterilization Certification. For every unique Certificate </w:t>
      </w:r>
      <w:proofErr w:type="gramStart"/>
      <w:r w:rsidRPr="000B4465">
        <w:rPr>
          <w:rFonts w:ascii="Arial" w:hAnsi="Arial" w:cs="Arial"/>
        </w:rPr>
        <w:t>number</w:t>
      </w:r>
      <w:proofErr w:type="gramEnd"/>
      <w:r w:rsidRPr="000B4465">
        <w:rPr>
          <w:rFonts w:ascii="Arial" w:hAnsi="Arial" w:cs="Arial"/>
        </w:rPr>
        <w:t xml:space="preserve"> they search on this page a Sterilization certificate is found. This document is saved as a PDF and stored in a shared network folder.</w:t>
      </w:r>
    </w:p>
    <w:p w:rsidRPr="000B4465" w:rsidR="0BC6094F" w:rsidP="000B4465" w:rsidRDefault="064C342D" w14:paraId="0EC03DF1" w14:textId="61B674AE">
      <w:pPr>
        <w:ind w:left="284"/>
        <w:rPr>
          <w:rFonts w:ascii="Arial" w:hAnsi="Arial" w:cs="Arial"/>
        </w:rPr>
      </w:pPr>
      <w:r w:rsidRPr="000B4465">
        <w:rPr>
          <w:rFonts w:ascii="Arial" w:hAnsi="Arial" w:cs="Arial"/>
        </w:rPr>
        <w:t>This</w:t>
      </w:r>
      <w:r w:rsidRPr="000B4465" w:rsidR="1D746673">
        <w:rPr>
          <w:rFonts w:ascii="Arial" w:hAnsi="Arial" w:cs="Arial"/>
        </w:rPr>
        <w:t xml:space="preserve"> solution will replace manual </w:t>
      </w:r>
      <w:r w:rsidRPr="000B4465" w:rsidR="1A9B7B35">
        <w:rPr>
          <w:rFonts w:ascii="Arial" w:hAnsi="Arial" w:cs="Arial"/>
        </w:rPr>
        <w:t>downloading</w:t>
      </w:r>
      <w:r w:rsidRPr="000B4465" w:rsidR="52D9CA02">
        <w:rPr>
          <w:rFonts w:ascii="Arial" w:hAnsi="Arial" w:cs="Arial"/>
        </w:rPr>
        <w:t xml:space="preserve"> reports from </w:t>
      </w:r>
      <w:r w:rsidRPr="000B4465" w:rsidR="349AD601">
        <w:rPr>
          <w:rFonts w:ascii="Arial" w:hAnsi="Arial" w:cs="Arial"/>
        </w:rPr>
        <w:t xml:space="preserve">Salesforce production </w:t>
      </w:r>
      <w:r w:rsidRPr="000B4465" w:rsidR="1A9B7B35">
        <w:rPr>
          <w:rFonts w:ascii="Arial" w:hAnsi="Arial" w:cs="Arial"/>
        </w:rPr>
        <w:t>and upload</w:t>
      </w:r>
      <w:r w:rsidRPr="000B4465" w:rsidR="187E375D">
        <w:rPr>
          <w:rFonts w:ascii="Arial" w:hAnsi="Arial" w:cs="Arial"/>
        </w:rPr>
        <w:t>ing</w:t>
      </w:r>
      <w:r w:rsidRPr="000B4465" w:rsidR="1A9B7B35">
        <w:rPr>
          <w:rFonts w:ascii="Arial" w:hAnsi="Arial" w:cs="Arial"/>
        </w:rPr>
        <w:t xml:space="preserve"> </w:t>
      </w:r>
      <w:r w:rsidRPr="000B4465" w:rsidR="627446E3">
        <w:rPr>
          <w:rFonts w:ascii="Arial" w:hAnsi="Arial" w:cs="Arial"/>
        </w:rPr>
        <w:t xml:space="preserve">them </w:t>
      </w:r>
      <w:r w:rsidRPr="000B4465" w:rsidR="11B414C1">
        <w:rPr>
          <w:rFonts w:ascii="Arial" w:hAnsi="Arial" w:cs="Arial"/>
        </w:rPr>
        <w:t>into Salesforce test environments</w:t>
      </w:r>
      <w:r w:rsidRPr="000B4465" w:rsidR="1D746673">
        <w:rPr>
          <w:rFonts w:ascii="Arial" w:hAnsi="Arial" w:cs="Arial"/>
        </w:rPr>
        <w:t>.</w:t>
      </w:r>
      <w:r w:rsidRPr="000B4465" w:rsidR="0BC6094F">
        <w:rPr>
          <w:rFonts w:ascii="Arial" w:hAnsi="Arial" w:cs="Arial"/>
        </w:rPr>
        <w:t xml:space="preserve"> </w:t>
      </w:r>
    </w:p>
    <w:p w:rsidRPr="002F151E" w:rsidR="004E4D60" w:rsidP="00542B3F" w:rsidRDefault="006B4106" w14:paraId="5027308F" w14:textId="37AD0B80">
      <w:pPr>
        <w:pStyle w:val="Heading2"/>
        <w:numPr>
          <w:ilvl w:val="1"/>
          <w:numId w:val="9"/>
        </w:numPr>
        <w:rPr>
          <w:rFonts w:ascii="Arial" w:hAnsi="Arial" w:cs="Arial"/>
        </w:rPr>
      </w:pPr>
      <w:bookmarkStart w:name="_Toc122105688" w:id="34"/>
      <w:r w:rsidRPr="1AD7DC48">
        <w:rPr>
          <w:rFonts w:ascii="Arial" w:hAnsi="Arial" w:cs="Arial"/>
        </w:rPr>
        <w:t>Process Overview</w:t>
      </w:r>
      <w:bookmarkEnd w:id="34"/>
      <w:r w:rsidRPr="1AD7DC48" w:rsidR="009B0EBE">
        <w:rPr>
          <w:rFonts w:ascii="Arial" w:hAnsi="Arial" w:cs="Arial"/>
        </w:rPr>
        <w:t xml:space="preserve"> </w:t>
      </w:r>
    </w:p>
    <w:p w:rsidRPr="00E77A8D" w:rsidR="00C07C71" w:rsidP="00720FE9" w:rsidRDefault="002F151E" w14:paraId="1507C776" w14:textId="334F1B65">
      <w:pPr>
        <w:ind w:firstLine="720"/>
        <w:rPr>
          <w:rFonts w:ascii="Arial" w:hAnsi="Arial" w:cs="Arial"/>
        </w:rPr>
      </w:pPr>
      <w:r>
        <w:rPr>
          <w:rFonts w:ascii="Arial" w:hAnsi="Arial" w:cs="Arial"/>
        </w:rPr>
        <w:t xml:space="preserve">   </w:t>
      </w:r>
      <w:r w:rsidRPr="00E77A8D" w:rsidR="00C07C71">
        <w:rPr>
          <w:rFonts w:ascii="Arial" w:hAnsi="Arial" w:cs="Arial"/>
        </w:rPr>
        <w:t>General information about the process selected for RPA prior to automation.</w:t>
      </w:r>
    </w:p>
    <w:tbl>
      <w:tblPr>
        <w:tblStyle w:val="GridTable4-Accent1"/>
        <w:tblW w:w="10077" w:type="dxa"/>
        <w:tblLook w:val="04A0" w:firstRow="1" w:lastRow="0" w:firstColumn="1" w:lastColumn="0" w:noHBand="0" w:noVBand="1"/>
      </w:tblPr>
      <w:tblGrid>
        <w:gridCol w:w="535"/>
        <w:gridCol w:w="4230"/>
        <w:gridCol w:w="5312"/>
      </w:tblGrid>
      <w:tr w:rsidRPr="00E77A8D" w:rsidR="00C07C71" w:rsidTr="663271B3" w14:paraId="487532A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rsidRPr="00E77A8D" w:rsidR="00C07C71" w:rsidP="00C07C71" w:rsidRDefault="00C07C71" w14:paraId="667BC0AC" w14:textId="77777777">
            <w:pPr>
              <w:rPr>
                <w:rFonts w:ascii="Arial" w:hAnsi="Arial" w:cs="Arial"/>
                <w:sz w:val="20"/>
                <w:szCs w:val="20"/>
              </w:rPr>
            </w:pPr>
            <w:r w:rsidRPr="00E77A8D">
              <w:rPr>
                <w:rFonts w:ascii="Arial" w:hAnsi="Arial" w:cs="Arial"/>
                <w:sz w:val="20"/>
                <w:szCs w:val="20"/>
              </w:rPr>
              <w:t>#</w:t>
            </w:r>
          </w:p>
        </w:tc>
        <w:tc>
          <w:tcPr>
            <w:tcW w:w="4230" w:type="dxa"/>
          </w:tcPr>
          <w:p w:rsidRPr="00E77A8D" w:rsidR="00C07C71" w:rsidP="00C07C71" w:rsidRDefault="00C07C71" w14:paraId="349B7947"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77A8D">
              <w:rPr>
                <w:rFonts w:ascii="Arial" w:hAnsi="Arial" w:cs="Arial"/>
                <w:sz w:val="20"/>
                <w:szCs w:val="20"/>
              </w:rPr>
              <w:t>Item</w:t>
            </w:r>
          </w:p>
        </w:tc>
        <w:tc>
          <w:tcPr>
            <w:tcW w:w="5312" w:type="dxa"/>
          </w:tcPr>
          <w:p w:rsidRPr="00E77A8D" w:rsidR="00C07C71" w:rsidP="00C07C71" w:rsidRDefault="00C07C71" w14:paraId="4B8856C2"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77A8D">
              <w:rPr>
                <w:rFonts w:ascii="Arial" w:hAnsi="Arial" w:cs="Arial"/>
                <w:sz w:val="20"/>
                <w:szCs w:val="20"/>
              </w:rPr>
              <w:t>Description</w:t>
            </w:r>
          </w:p>
        </w:tc>
      </w:tr>
      <w:tr w:rsidRPr="00E77A8D" w:rsidR="00C07C71" w:rsidTr="663271B3" w14:paraId="565FD3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rsidRPr="00E77A8D" w:rsidR="00C07C71" w:rsidP="00C07C71" w:rsidRDefault="00C07C71" w14:paraId="532448BE" w14:textId="77777777">
            <w:pPr>
              <w:rPr>
                <w:rFonts w:ascii="Arial" w:hAnsi="Arial" w:cs="Arial"/>
                <w:sz w:val="20"/>
                <w:szCs w:val="20"/>
              </w:rPr>
            </w:pPr>
            <w:r w:rsidRPr="00E77A8D">
              <w:rPr>
                <w:rFonts w:ascii="Arial" w:hAnsi="Arial" w:cs="Arial"/>
                <w:sz w:val="20"/>
                <w:szCs w:val="20"/>
              </w:rPr>
              <w:t>1</w:t>
            </w:r>
          </w:p>
        </w:tc>
        <w:tc>
          <w:tcPr>
            <w:tcW w:w="4230" w:type="dxa"/>
          </w:tcPr>
          <w:p w:rsidRPr="00E77A8D" w:rsidR="00C07C71" w:rsidP="00C07C71" w:rsidRDefault="00C07C71" w14:paraId="32077D56" w14:textId="77777777">
            <w:pP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sidRPr="00E77A8D">
              <w:rPr>
                <w:rFonts w:ascii="Arial" w:hAnsi="Arial" w:cs="Arial"/>
                <w:bCs/>
                <w:sz w:val="20"/>
                <w:szCs w:val="20"/>
              </w:rPr>
              <w:t>Process full name</w:t>
            </w:r>
          </w:p>
        </w:tc>
        <w:tc>
          <w:tcPr>
            <w:tcW w:w="5312" w:type="dxa"/>
          </w:tcPr>
          <w:p w:rsidRPr="00E77A8D" w:rsidR="00C07C71" w:rsidP="25F1DB59" w:rsidRDefault="000B4465" w14:paraId="64601DB0" w14:textId="7F2838AB">
            <w:pPr>
              <w:spacing w:line="259" w:lineRule="auto"/>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sz w:val="20"/>
                <w:szCs w:val="20"/>
              </w:rPr>
              <w:t>LATAM_Certificates</w:t>
            </w:r>
            <w:proofErr w:type="spellEnd"/>
          </w:p>
        </w:tc>
      </w:tr>
      <w:tr w:rsidRPr="00E77A8D" w:rsidR="00C07C71" w:rsidTr="663271B3" w14:paraId="70DF5CEC" w14:textId="77777777">
        <w:tc>
          <w:tcPr>
            <w:cnfStyle w:val="001000000000" w:firstRow="0" w:lastRow="0" w:firstColumn="1" w:lastColumn="0" w:oddVBand="0" w:evenVBand="0" w:oddHBand="0" w:evenHBand="0" w:firstRowFirstColumn="0" w:firstRowLastColumn="0" w:lastRowFirstColumn="0" w:lastRowLastColumn="0"/>
            <w:tcW w:w="535" w:type="dxa"/>
          </w:tcPr>
          <w:p w:rsidRPr="00E77A8D" w:rsidR="00C07C71" w:rsidP="00C07C71" w:rsidRDefault="00C07C71" w14:paraId="354CA09C" w14:textId="77777777">
            <w:pPr>
              <w:rPr>
                <w:rFonts w:ascii="Arial" w:hAnsi="Arial" w:cs="Arial"/>
                <w:sz w:val="20"/>
                <w:szCs w:val="20"/>
              </w:rPr>
            </w:pPr>
            <w:r w:rsidRPr="00E77A8D">
              <w:rPr>
                <w:rFonts w:ascii="Arial" w:hAnsi="Arial" w:cs="Arial"/>
                <w:sz w:val="20"/>
                <w:szCs w:val="20"/>
              </w:rPr>
              <w:t>2</w:t>
            </w:r>
          </w:p>
        </w:tc>
        <w:tc>
          <w:tcPr>
            <w:tcW w:w="4230" w:type="dxa"/>
          </w:tcPr>
          <w:p w:rsidRPr="00E77A8D" w:rsidR="00C07C71" w:rsidP="00C07C71" w:rsidRDefault="00C07C71" w14:paraId="57BA4B4D" w14:textId="77777777">
            <w:pP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sidRPr="00E77A8D">
              <w:rPr>
                <w:rFonts w:ascii="Arial" w:hAnsi="Arial" w:cs="Arial"/>
                <w:bCs/>
                <w:sz w:val="20"/>
                <w:szCs w:val="20"/>
              </w:rPr>
              <w:t>Process Area</w:t>
            </w:r>
          </w:p>
        </w:tc>
        <w:tc>
          <w:tcPr>
            <w:tcW w:w="5312" w:type="dxa"/>
          </w:tcPr>
          <w:p w:rsidRPr="00E77A8D" w:rsidR="00C07C71" w:rsidP="00C07C71" w:rsidRDefault="000B4465" w14:paraId="20E79F84" w14:textId="0DCE1C7C">
            <w:pP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Arial" w:hAnsi="Arial" w:cs="Arial"/>
                <w:bCs/>
                <w:sz w:val="20"/>
                <w:szCs w:val="20"/>
              </w:rPr>
              <w:t>Customer Document Package Creation</w:t>
            </w:r>
          </w:p>
        </w:tc>
      </w:tr>
      <w:tr w:rsidRPr="00E77A8D" w:rsidR="00C07C71" w:rsidTr="663271B3" w14:paraId="657159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rsidRPr="00E77A8D" w:rsidR="00C07C71" w:rsidP="00C07C71" w:rsidRDefault="00C07C71" w14:paraId="43FCBEFF" w14:textId="77777777">
            <w:pPr>
              <w:rPr>
                <w:rFonts w:ascii="Arial" w:hAnsi="Arial" w:cs="Arial"/>
                <w:sz w:val="20"/>
                <w:szCs w:val="20"/>
              </w:rPr>
            </w:pPr>
            <w:r w:rsidRPr="00E77A8D">
              <w:rPr>
                <w:rFonts w:ascii="Arial" w:hAnsi="Arial" w:cs="Arial"/>
                <w:sz w:val="20"/>
                <w:szCs w:val="20"/>
              </w:rPr>
              <w:t>3</w:t>
            </w:r>
          </w:p>
        </w:tc>
        <w:tc>
          <w:tcPr>
            <w:tcW w:w="4230" w:type="dxa"/>
          </w:tcPr>
          <w:p w:rsidRPr="00E77A8D" w:rsidR="00C07C71" w:rsidP="00C07C71" w:rsidRDefault="00C07C71" w14:paraId="523820D1" w14:textId="77777777">
            <w:pP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sidRPr="00E77A8D">
              <w:rPr>
                <w:rFonts w:ascii="Arial" w:hAnsi="Arial" w:cs="Arial"/>
                <w:bCs/>
                <w:sz w:val="20"/>
                <w:szCs w:val="20"/>
              </w:rPr>
              <w:t>Department</w:t>
            </w:r>
          </w:p>
        </w:tc>
        <w:tc>
          <w:tcPr>
            <w:tcW w:w="5312" w:type="dxa"/>
          </w:tcPr>
          <w:p w:rsidRPr="00E77A8D" w:rsidR="00C07C71" w:rsidP="25F1DB59" w:rsidRDefault="000B4465" w14:paraId="4E4FC625" w14:textId="3CA0A30E">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Customer Service</w:t>
            </w:r>
          </w:p>
        </w:tc>
      </w:tr>
      <w:tr w:rsidRPr="00E77A8D" w:rsidR="005A789F" w:rsidTr="663271B3" w14:paraId="24ECE2E1" w14:textId="77777777">
        <w:tc>
          <w:tcPr>
            <w:cnfStyle w:val="001000000000" w:firstRow="0" w:lastRow="0" w:firstColumn="1" w:lastColumn="0" w:oddVBand="0" w:evenVBand="0" w:oddHBand="0" w:evenHBand="0" w:firstRowFirstColumn="0" w:firstRowLastColumn="0" w:lastRowFirstColumn="0" w:lastRowLastColumn="0"/>
            <w:tcW w:w="535" w:type="dxa"/>
          </w:tcPr>
          <w:p w:rsidRPr="00E77A8D" w:rsidR="005A789F" w:rsidP="005A789F" w:rsidRDefault="005A789F" w14:paraId="488637F7" w14:textId="77777777">
            <w:pPr>
              <w:rPr>
                <w:rFonts w:ascii="Arial" w:hAnsi="Arial" w:cs="Arial"/>
                <w:sz w:val="20"/>
                <w:szCs w:val="20"/>
              </w:rPr>
            </w:pPr>
            <w:r w:rsidRPr="00E77A8D">
              <w:rPr>
                <w:rFonts w:ascii="Arial" w:hAnsi="Arial" w:cs="Arial"/>
                <w:sz w:val="20"/>
                <w:szCs w:val="20"/>
              </w:rPr>
              <w:t>4</w:t>
            </w:r>
          </w:p>
        </w:tc>
        <w:tc>
          <w:tcPr>
            <w:tcW w:w="4230" w:type="dxa"/>
          </w:tcPr>
          <w:p w:rsidRPr="00E77A8D" w:rsidR="005A789F" w:rsidP="005A789F" w:rsidRDefault="005A789F" w14:paraId="601DD738" w14:textId="77777777">
            <w:pP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sidRPr="00E77A8D">
              <w:rPr>
                <w:rFonts w:ascii="Arial" w:hAnsi="Arial" w:cs="Arial"/>
                <w:bCs/>
                <w:sz w:val="20"/>
                <w:szCs w:val="20"/>
              </w:rPr>
              <w:t xml:space="preserve">Process short description </w:t>
            </w:r>
          </w:p>
          <w:p w:rsidRPr="00E77A8D" w:rsidR="005A789F" w:rsidP="005A789F" w:rsidRDefault="005A789F" w14:paraId="73D66D09" w14:textId="77777777">
            <w:pP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sidRPr="00E77A8D">
              <w:rPr>
                <w:rFonts w:ascii="Arial" w:hAnsi="Arial" w:cs="Arial"/>
                <w:bCs/>
                <w:sz w:val="20"/>
                <w:szCs w:val="20"/>
              </w:rPr>
              <w:t>(</w:t>
            </w:r>
            <w:proofErr w:type="gramStart"/>
            <w:r w:rsidRPr="00E77A8D">
              <w:rPr>
                <w:rFonts w:ascii="Arial" w:hAnsi="Arial" w:cs="Arial"/>
                <w:bCs/>
                <w:sz w:val="20"/>
                <w:szCs w:val="20"/>
              </w:rPr>
              <w:t>operation</w:t>
            </w:r>
            <w:proofErr w:type="gramEnd"/>
            <w:r w:rsidRPr="00E77A8D">
              <w:rPr>
                <w:rFonts w:ascii="Arial" w:hAnsi="Arial" w:cs="Arial"/>
                <w:bCs/>
                <w:sz w:val="20"/>
                <w:szCs w:val="20"/>
              </w:rPr>
              <w:t>, activity, outcome)</w:t>
            </w:r>
          </w:p>
        </w:tc>
        <w:tc>
          <w:tcPr>
            <w:tcW w:w="5312" w:type="dxa"/>
            <w:vAlign w:val="center"/>
          </w:tcPr>
          <w:p w:rsidR="009B0EBE" w:rsidP="6326FE0B" w:rsidRDefault="005254B8" w14:paraId="59161252"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1"/>
                <w:szCs w:val="21"/>
                <w:lang w:val="en-IN" w:eastAsia="en-IN"/>
              </w:rPr>
            </w:pPr>
            <w:r>
              <w:rPr>
                <w:rFonts w:ascii="Arial" w:hAnsi="Arial" w:eastAsia="Times New Roman" w:cs="Arial"/>
                <w:sz w:val="21"/>
                <w:szCs w:val="21"/>
                <w:lang w:val="en-IN" w:eastAsia="en-IN"/>
              </w:rPr>
              <w:t xml:space="preserve">Dispatcher </w:t>
            </w:r>
            <w:proofErr w:type="gramStart"/>
            <w:r>
              <w:rPr>
                <w:rFonts w:ascii="Arial" w:hAnsi="Arial" w:eastAsia="Times New Roman" w:cs="Arial"/>
                <w:sz w:val="21"/>
                <w:szCs w:val="21"/>
                <w:lang w:val="en-IN" w:eastAsia="en-IN"/>
              </w:rPr>
              <w:t xml:space="preserve">Bot </w:t>
            </w:r>
            <w:r w:rsidRPr="663271B3" w:rsidR="2B9B56F2">
              <w:rPr>
                <w:rFonts w:ascii="Arial" w:hAnsi="Arial" w:eastAsia="Times New Roman" w:cs="Arial"/>
                <w:sz w:val="21"/>
                <w:szCs w:val="21"/>
                <w:lang w:val="en-IN" w:eastAsia="en-IN"/>
              </w:rPr>
              <w:t xml:space="preserve"> </w:t>
            </w:r>
            <w:r>
              <w:rPr>
                <w:rFonts w:ascii="Arial" w:hAnsi="Arial" w:eastAsia="Times New Roman" w:cs="Arial"/>
                <w:sz w:val="21"/>
                <w:szCs w:val="21"/>
                <w:lang w:val="en-IN" w:eastAsia="en-IN"/>
              </w:rPr>
              <w:t>downloads</w:t>
            </w:r>
            <w:proofErr w:type="gramEnd"/>
            <w:r>
              <w:rPr>
                <w:rFonts w:ascii="Arial" w:hAnsi="Arial" w:eastAsia="Times New Roman" w:cs="Arial"/>
                <w:sz w:val="21"/>
                <w:szCs w:val="21"/>
                <w:lang w:val="en-IN" w:eastAsia="en-IN"/>
              </w:rPr>
              <w:t xml:space="preserve"> the BI Publisher report from email attachment. If the report includes more than 1 order it splits it into multiple pieces. It then stores the report in a shared network folder.</w:t>
            </w:r>
          </w:p>
          <w:p w:rsidRPr="00EC67FD" w:rsidR="005254B8" w:rsidP="6326FE0B" w:rsidRDefault="005254B8" w14:paraId="0421EF7B" w14:textId="1FEBE310">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1"/>
                <w:szCs w:val="21"/>
                <w:lang w:val="en-IN" w:eastAsia="en-IN"/>
              </w:rPr>
            </w:pPr>
            <w:r>
              <w:rPr>
                <w:rFonts w:ascii="Arial" w:hAnsi="Arial" w:eastAsia="Times New Roman" w:cs="Arial"/>
                <w:sz w:val="21"/>
                <w:szCs w:val="21"/>
                <w:lang w:val="en-IN" w:eastAsia="en-IN"/>
              </w:rPr>
              <w:t>Performer Bot processes each order report. It looks for all document numbers it is supposed to download form APEX and QV. It downloads the documents, saves them in a shared network folder, and then it creates the customer documentation.</w:t>
            </w:r>
          </w:p>
        </w:tc>
      </w:tr>
      <w:tr w:rsidRPr="00E77A8D" w:rsidR="005A789F" w:rsidTr="663271B3" w14:paraId="08AE23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rsidRPr="00E77A8D" w:rsidR="005A789F" w:rsidP="005A789F" w:rsidRDefault="005A789F" w14:paraId="2EC89720" w14:textId="77777777">
            <w:pPr>
              <w:rPr>
                <w:rFonts w:ascii="Arial" w:hAnsi="Arial" w:cs="Arial"/>
                <w:sz w:val="20"/>
                <w:szCs w:val="20"/>
              </w:rPr>
            </w:pPr>
            <w:r w:rsidRPr="00E77A8D">
              <w:rPr>
                <w:rFonts w:ascii="Arial" w:hAnsi="Arial" w:cs="Arial"/>
                <w:sz w:val="20"/>
                <w:szCs w:val="20"/>
              </w:rPr>
              <w:t>5</w:t>
            </w:r>
          </w:p>
        </w:tc>
        <w:tc>
          <w:tcPr>
            <w:tcW w:w="4230" w:type="dxa"/>
          </w:tcPr>
          <w:p w:rsidRPr="00E77A8D" w:rsidR="005A789F" w:rsidP="005A789F" w:rsidRDefault="005A789F" w14:paraId="605A61BE" w14:textId="77777777">
            <w:pP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sidRPr="00E77A8D">
              <w:rPr>
                <w:rFonts w:ascii="Arial" w:hAnsi="Arial" w:cs="Arial"/>
                <w:bCs/>
                <w:sz w:val="20"/>
                <w:szCs w:val="20"/>
              </w:rPr>
              <w:t>Role(s) required for performing the process</w:t>
            </w:r>
          </w:p>
        </w:tc>
        <w:tc>
          <w:tcPr>
            <w:tcW w:w="5312" w:type="dxa"/>
          </w:tcPr>
          <w:p w:rsidRPr="00906209" w:rsidR="005A789F" w:rsidP="005A789F" w:rsidRDefault="005A789F" w14:paraId="1A2B42CB" w14:textId="69F4196F">
            <w:pPr>
              <w:cnfStyle w:val="000000100000" w:firstRow="0" w:lastRow="0" w:firstColumn="0" w:lastColumn="0" w:oddVBand="0" w:evenVBand="0" w:oddHBand="1" w:evenHBand="0" w:firstRowFirstColumn="0" w:firstRowLastColumn="0" w:lastRowFirstColumn="0" w:lastRowLastColumn="0"/>
              <w:rPr>
                <w:rFonts w:ascii="Arial" w:hAnsi="Arial" w:cs="Arial"/>
                <w:bCs/>
                <w:i/>
                <w:sz w:val="20"/>
                <w:szCs w:val="20"/>
              </w:rPr>
            </w:pPr>
          </w:p>
        </w:tc>
      </w:tr>
      <w:tr w:rsidRPr="00E77A8D" w:rsidR="005A789F" w:rsidTr="663271B3" w14:paraId="70F0EE27" w14:textId="77777777">
        <w:tc>
          <w:tcPr>
            <w:cnfStyle w:val="001000000000" w:firstRow="0" w:lastRow="0" w:firstColumn="1" w:lastColumn="0" w:oddVBand="0" w:evenVBand="0" w:oddHBand="0" w:evenHBand="0" w:firstRowFirstColumn="0" w:firstRowLastColumn="0" w:lastRowFirstColumn="0" w:lastRowLastColumn="0"/>
            <w:tcW w:w="535" w:type="dxa"/>
          </w:tcPr>
          <w:p w:rsidRPr="00E77A8D" w:rsidR="005A789F" w:rsidP="005A789F" w:rsidRDefault="005A789F" w14:paraId="1B971F89" w14:textId="77777777">
            <w:pPr>
              <w:rPr>
                <w:rFonts w:ascii="Arial" w:hAnsi="Arial" w:cs="Arial"/>
                <w:sz w:val="20"/>
                <w:szCs w:val="20"/>
              </w:rPr>
            </w:pPr>
            <w:r w:rsidRPr="00E77A8D">
              <w:rPr>
                <w:rFonts w:ascii="Arial" w:hAnsi="Arial" w:cs="Arial"/>
                <w:sz w:val="20"/>
                <w:szCs w:val="20"/>
              </w:rPr>
              <w:t>6</w:t>
            </w:r>
          </w:p>
        </w:tc>
        <w:tc>
          <w:tcPr>
            <w:tcW w:w="4230" w:type="dxa"/>
          </w:tcPr>
          <w:p w:rsidRPr="00E77A8D" w:rsidR="005A789F" w:rsidP="005A789F" w:rsidRDefault="005A789F" w14:paraId="0FA1848B" w14:textId="77777777">
            <w:pP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sidRPr="00E77A8D">
              <w:rPr>
                <w:rFonts w:ascii="Arial" w:hAnsi="Arial" w:cs="Arial"/>
                <w:bCs/>
                <w:sz w:val="20"/>
                <w:szCs w:val="20"/>
              </w:rPr>
              <w:t>Process schedule and frequency</w:t>
            </w:r>
          </w:p>
        </w:tc>
        <w:tc>
          <w:tcPr>
            <w:tcW w:w="5312" w:type="dxa"/>
          </w:tcPr>
          <w:p w:rsidRPr="00D172CB" w:rsidR="00BB5D43" w:rsidP="79811E37" w:rsidRDefault="0A846EB6" w14:paraId="42667DB2" w14:textId="64317288">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25F1DB59">
              <w:rPr>
                <w:rFonts w:ascii="Arial" w:hAnsi="Arial" w:cs="Arial"/>
                <w:sz w:val="20"/>
                <w:szCs w:val="20"/>
              </w:rPr>
              <w:t xml:space="preserve">Mon to </w:t>
            </w:r>
            <w:r w:rsidRPr="25F1DB59" w:rsidR="6B0CE08C">
              <w:rPr>
                <w:rFonts w:ascii="Arial" w:hAnsi="Arial" w:cs="Arial"/>
                <w:sz w:val="20"/>
                <w:szCs w:val="20"/>
              </w:rPr>
              <w:t xml:space="preserve">Sun </w:t>
            </w:r>
            <w:r w:rsidRPr="25F1DB59">
              <w:rPr>
                <w:rFonts w:ascii="Arial" w:hAnsi="Arial" w:cs="Arial"/>
                <w:sz w:val="20"/>
                <w:szCs w:val="20"/>
              </w:rPr>
              <w:t xml:space="preserve">at </w:t>
            </w:r>
            <w:r w:rsidR="00EE7288">
              <w:rPr>
                <w:rFonts w:ascii="Arial" w:hAnsi="Arial" w:cs="Arial"/>
                <w:sz w:val="20"/>
                <w:szCs w:val="20"/>
              </w:rPr>
              <w:t>4</w:t>
            </w:r>
            <w:r w:rsidRPr="25F1DB59" w:rsidR="0F4E51C2">
              <w:rPr>
                <w:rFonts w:ascii="Arial" w:hAnsi="Arial" w:cs="Arial"/>
                <w:sz w:val="20"/>
                <w:szCs w:val="20"/>
              </w:rPr>
              <w:t xml:space="preserve"> </w:t>
            </w:r>
            <w:r w:rsidR="00EE7288">
              <w:rPr>
                <w:rFonts w:ascii="Arial" w:hAnsi="Arial" w:cs="Arial"/>
                <w:sz w:val="20"/>
                <w:szCs w:val="20"/>
              </w:rPr>
              <w:t xml:space="preserve">PM </w:t>
            </w:r>
            <w:r w:rsidR="004B0B48">
              <w:rPr>
                <w:rFonts w:ascii="Arial" w:hAnsi="Arial" w:cs="Arial"/>
                <w:sz w:val="20"/>
                <w:szCs w:val="20"/>
              </w:rPr>
              <w:t xml:space="preserve">and 10 PM </w:t>
            </w:r>
            <w:r w:rsidRPr="25F1DB59">
              <w:rPr>
                <w:rFonts w:ascii="Arial" w:hAnsi="Arial" w:cs="Arial"/>
                <w:sz w:val="20"/>
                <w:szCs w:val="20"/>
              </w:rPr>
              <w:t>CET</w:t>
            </w:r>
          </w:p>
        </w:tc>
      </w:tr>
      <w:tr w:rsidRPr="00E77A8D" w:rsidR="005A789F" w:rsidTr="663271B3" w14:paraId="16B599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rsidRPr="00E77A8D" w:rsidR="005A789F" w:rsidP="005A789F" w:rsidRDefault="005A789F" w14:paraId="65ED3BDC" w14:textId="77777777">
            <w:pPr>
              <w:rPr>
                <w:rFonts w:ascii="Arial" w:hAnsi="Arial" w:cs="Arial"/>
                <w:sz w:val="20"/>
                <w:szCs w:val="20"/>
              </w:rPr>
            </w:pPr>
            <w:r w:rsidRPr="00E77A8D">
              <w:rPr>
                <w:rFonts w:ascii="Arial" w:hAnsi="Arial" w:cs="Arial"/>
                <w:sz w:val="20"/>
                <w:szCs w:val="20"/>
              </w:rPr>
              <w:t>7</w:t>
            </w:r>
          </w:p>
        </w:tc>
        <w:tc>
          <w:tcPr>
            <w:tcW w:w="4230" w:type="dxa"/>
          </w:tcPr>
          <w:p w:rsidRPr="00E77A8D" w:rsidR="005A789F" w:rsidP="005A789F" w:rsidRDefault="005A789F" w14:paraId="591E6420" w14:textId="77777777">
            <w:pP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sidRPr="00E77A8D">
              <w:rPr>
                <w:rFonts w:ascii="Arial" w:hAnsi="Arial" w:cs="Arial"/>
                <w:bCs/>
                <w:sz w:val="20"/>
                <w:szCs w:val="20"/>
              </w:rPr>
              <w:t># of items processes /reference period</w:t>
            </w:r>
          </w:p>
        </w:tc>
        <w:tc>
          <w:tcPr>
            <w:tcW w:w="5312" w:type="dxa"/>
          </w:tcPr>
          <w:p w:rsidRPr="009B0EBE" w:rsidR="005A789F" w:rsidP="4ACA91F2" w:rsidRDefault="025764B3" w14:paraId="7DF40D77" w14:textId="4562783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6326FE0B">
              <w:rPr>
                <w:rFonts w:ascii="Arial" w:hAnsi="Arial" w:cs="Arial"/>
                <w:sz w:val="20"/>
                <w:szCs w:val="20"/>
              </w:rPr>
              <w:t>1</w:t>
            </w:r>
            <w:r w:rsidR="00EE7288">
              <w:rPr>
                <w:rFonts w:ascii="Arial" w:hAnsi="Arial" w:cs="Arial"/>
                <w:sz w:val="20"/>
                <w:szCs w:val="20"/>
              </w:rPr>
              <w:t>4</w:t>
            </w:r>
            <w:r w:rsidRPr="6326FE0B" w:rsidR="6F1C2015">
              <w:rPr>
                <w:rFonts w:ascii="Arial" w:hAnsi="Arial" w:cs="Arial"/>
                <w:sz w:val="20"/>
                <w:szCs w:val="20"/>
              </w:rPr>
              <w:t xml:space="preserve">/ </w:t>
            </w:r>
            <w:r w:rsidRPr="6326FE0B" w:rsidR="5BE2EB41">
              <w:rPr>
                <w:rFonts w:ascii="Arial" w:hAnsi="Arial" w:cs="Arial"/>
                <w:sz w:val="20"/>
                <w:szCs w:val="20"/>
              </w:rPr>
              <w:t>week</w:t>
            </w:r>
          </w:p>
        </w:tc>
      </w:tr>
      <w:tr w:rsidRPr="00E77A8D" w:rsidR="005A789F" w:rsidTr="663271B3" w14:paraId="6F436464" w14:textId="77777777">
        <w:tc>
          <w:tcPr>
            <w:cnfStyle w:val="001000000000" w:firstRow="0" w:lastRow="0" w:firstColumn="1" w:lastColumn="0" w:oddVBand="0" w:evenVBand="0" w:oddHBand="0" w:evenHBand="0" w:firstRowFirstColumn="0" w:firstRowLastColumn="0" w:lastRowFirstColumn="0" w:lastRowLastColumn="0"/>
            <w:tcW w:w="535" w:type="dxa"/>
          </w:tcPr>
          <w:p w:rsidRPr="00E77A8D" w:rsidR="005A789F" w:rsidP="005A789F" w:rsidRDefault="005A789F" w14:paraId="4FC9B730" w14:textId="77777777">
            <w:pPr>
              <w:rPr>
                <w:rFonts w:ascii="Arial" w:hAnsi="Arial" w:cs="Arial"/>
                <w:sz w:val="20"/>
                <w:szCs w:val="20"/>
              </w:rPr>
            </w:pPr>
            <w:r w:rsidRPr="00E77A8D">
              <w:rPr>
                <w:rFonts w:ascii="Arial" w:hAnsi="Arial" w:cs="Arial"/>
                <w:sz w:val="20"/>
                <w:szCs w:val="20"/>
              </w:rPr>
              <w:t>8</w:t>
            </w:r>
          </w:p>
        </w:tc>
        <w:tc>
          <w:tcPr>
            <w:tcW w:w="4230" w:type="dxa"/>
          </w:tcPr>
          <w:p w:rsidRPr="00E77A8D" w:rsidR="005A789F" w:rsidP="005A789F" w:rsidRDefault="005A789F" w14:paraId="088598F0" w14:textId="497F4F84">
            <w:pP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sidRPr="00E77A8D">
              <w:rPr>
                <w:rFonts w:ascii="Arial" w:hAnsi="Arial" w:cs="Arial"/>
                <w:bCs/>
                <w:sz w:val="20"/>
                <w:szCs w:val="20"/>
              </w:rPr>
              <w:t xml:space="preserve">Average handling time </w:t>
            </w:r>
            <w:r w:rsidR="009B0EBE">
              <w:rPr>
                <w:rFonts w:ascii="Arial" w:hAnsi="Arial" w:cs="Arial"/>
                <w:bCs/>
                <w:sz w:val="20"/>
                <w:szCs w:val="20"/>
              </w:rPr>
              <w:t>daily</w:t>
            </w:r>
          </w:p>
        </w:tc>
        <w:tc>
          <w:tcPr>
            <w:tcW w:w="5312" w:type="dxa"/>
          </w:tcPr>
          <w:p w:rsidRPr="00E77A8D" w:rsidR="005A789F" w:rsidP="4ACA91F2" w:rsidRDefault="00EE7288" w14:paraId="0848E344" w14:textId="72668177">
            <w:pPr>
              <w:cnfStyle w:val="000000000000" w:firstRow="0" w:lastRow="0" w:firstColumn="0" w:lastColumn="0" w:oddVBand="0" w:evenVBand="0" w:oddHBand="0" w:evenHBand="0" w:firstRowFirstColumn="0" w:firstRowLastColumn="0" w:lastRowFirstColumn="0" w:lastRowLastColumn="0"/>
              <w:rPr>
                <w:rFonts w:ascii="Arial" w:hAnsi="Arial" w:cs="Arial"/>
                <w:i/>
                <w:iCs/>
                <w:sz w:val="20"/>
                <w:szCs w:val="20"/>
              </w:rPr>
            </w:pPr>
            <w:r>
              <w:rPr>
                <w:rFonts w:ascii="Arial" w:hAnsi="Arial" w:cs="Arial"/>
                <w:i/>
                <w:iCs/>
                <w:sz w:val="20"/>
                <w:szCs w:val="20"/>
              </w:rPr>
              <w:t>15</w:t>
            </w:r>
            <w:r w:rsidRPr="4ACA91F2" w:rsidR="315E1801">
              <w:rPr>
                <w:rFonts w:ascii="Arial" w:hAnsi="Arial" w:cs="Arial"/>
                <w:i/>
                <w:iCs/>
                <w:sz w:val="20"/>
                <w:szCs w:val="20"/>
              </w:rPr>
              <w:t>Min/Transaction</w:t>
            </w:r>
          </w:p>
        </w:tc>
      </w:tr>
      <w:tr w:rsidRPr="00E77A8D" w:rsidR="005A789F" w:rsidTr="663271B3" w14:paraId="7A4F25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rsidRPr="00E77A8D" w:rsidR="005A789F" w:rsidP="005A789F" w:rsidRDefault="005A789F" w14:paraId="076F557B" w14:textId="77777777">
            <w:pPr>
              <w:rPr>
                <w:rFonts w:ascii="Arial" w:hAnsi="Arial" w:cs="Arial"/>
                <w:sz w:val="20"/>
                <w:szCs w:val="20"/>
              </w:rPr>
            </w:pPr>
            <w:r w:rsidRPr="00E77A8D">
              <w:rPr>
                <w:rFonts w:ascii="Arial" w:hAnsi="Arial" w:cs="Arial"/>
                <w:sz w:val="20"/>
                <w:szCs w:val="20"/>
              </w:rPr>
              <w:t>9</w:t>
            </w:r>
          </w:p>
        </w:tc>
        <w:tc>
          <w:tcPr>
            <w:tcW w:w="4230" w:type="dxa"/>
          </w:tcPr>
          <w:p w:rsidRPr="00E77A8D" w:rsidR="005A789F" w:rsidP="005A789F" w:rsidRDefault="005A789F" w14:paraId="552EFA9E" w14:textId="77777777">
            <w:pP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sidRPr="00E77A8D">
              <w:rPr>
                <w:rFonts w:ascii="Arial" w:hAnsi="Arial" w:cs="Arial"/>
                <w:bCs/>
                <w:sz w:val="20"/>
                <w:szCs w:val="20"/>
              </w:rPr>
              <w:t>Peak period (s)</w:t>
            </w:r>
          </w:p>
        </w:tc>
        <w:tc>
          <w:tcPr>
            <w:tcW w:w="5312" w:type="dxa"/>
          </w:tcPr>
          <w:p w:rsidRPr="00E77A8D" w:rsidR="005A789F" w:rsidP="4ACA91F2" w:rsidRDefault="4ACA91F2" w14:paraId="06515C50" w14:textId="01BBBECF">
            <w:pPr>
              <w:cnfStyle w:val="000000100000" w:firstRow="0" w:lastRow="0" w:firstColumn="0" w:lastColumn="0" w:oddVBand="0" w:evenVBand="0" w:oddHBand="1" w:evenHBand="0" w:firstRowFirstColumn="0" w:firstRowLastColumn="0" w:lastRowFirstColumn="0" w:lastRowLastColumn="0"/>
              <w:rPr>
                <w:rFonts w:ascii="Arial" w:hAnsi="Arial" w:cs="Arial"/>
                <w:i/>
                <w:iCs/>
                <w:sz w:val="20"/>
                <w:szCs w:val="20"/>
              </w:rPr>
            </w:pPr>
            <w:r w:rsidRPr="4ACA91F2">
              <w:rPr>
                <w:rFonts w:ascii="Arial" w:hAnsi="Arial" w:cs="Arial"/>
                <w:i/>
                <w:iCs/>
                <w:sz w:val="20"/>
                <w:szCs w:val="20"/>
              </w:rPr>
              <w:t>NA</w:t>
            </w:r>
          </w:p>
        </w:tc>
      </w:tr>
      <w:tr w:rsidRPr="00E77A8D" w:rsidR="005A789F" w:rsidTr="663271B3" w14:paraId="0D97E993" w14:textId="77777777">
        <w:tc>
          <w:tcPr>
            <w:cnfStyle w:val="001000000000" w:firstRow="0" w:lastRow="0" w:firstColumn="1" w:lastColumn="0" w:oddVBand="0" w:evenVBand="0" w:oddHBand="0" w:evenHBand="0" w:firstRowFirstColumn="0" w:firstRowLastColumn="0" w:lastRowFirstColumn="0" w:lastRowLastColumn="0"/>
            <w:tcW w:w="535" w:type="dxa"/>
          </w:tcPr>
          <w:p w:rsidRPr="00E77A8D" w:rsidR="005A789F" w:rsidP="005A789F" w:rsidRDefault="005A789F" w14:paraId="495F9C49" w14:textId="77777777">
            <w:pPr>
              <w:rPr>
                <w:rFonts w:ascii="Arial" w:hAnsi="Arial" w:cs="Arial"/>
                <w:sz w:val="20"/>
                <w:szCs w:val="20"/>
              </w:rPr>
            </w:pPr>
            <w:r w:rsidRPr="00E77A8D">
              <w:rPr>
                <w:rFonts w:ascii="Arial" w:hAnsi="Arial" w:cs="Arial"/>
                <w:sz w:val="20"/>
                <w:szCs w:val="20"/>
              </w:rPr>
              <w:t>10</w:t>
            </w:r>
          </w:p>
        </w:tc>
        <w:tc>
          <w:tcPr>
            <w:tcW w:w="4230" w:type="dxa"/>
          </w:tcPr>
          <w:p w:rsidRPr="00E77A8D" w:rsidR="005A789F" w:rsidP="005A789F" w:rsidRDefault="005A789F" w14:paraId="73FB7A41" w14:textId="77777777">
            <w:pP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sidRPr="00E77A8D">
              <w:rPr>
                <w:rFonts w:ascii="Arial" w:hAnsi="Arial" w:cs="Arial"/>
                <w:bCs/>
                <w:sz w:val="20"/>
                <w:szCs w:val="20"/>
              </w:rPr>
              <w:t>Transaction Volume During Peak period</w:t>
            </w:r>
          </w:p>
        </w:tc>
        <w:tc>
          <w:tcPr>
            <w:tcW w:w="5312" w:type="dxa"/>
          </w:tcPr>
          <w:p w:rsidRPr="00E77A8D" w:rsidR="005A789F" w:rsidP="005A789F" w:rsidRDefault="005A789F" w14:paraId="118DF25F" w14:textId="4910FBDB">
            <w:pPr>
              <w:cnfStyle w:val="000000000000" w:firstRow="0" w:lastRow="0" w:firstColumn="0" w:lastColumn="0" w:oddVBand="0" w:evenVBand="0" w:oddHBand="0" w:evenHBand="0" w:firstRowFirstColumn="0" w:firstRowLastColumn="0" w:lastRowFirstColumn="0" w:lastRowLastColumn="0"/>
              <w:rPr>
                <w:rFonts w:ascii="Arial" w:hAnsi="Arial" w:cs="Arial"/>
                <w:bCs/>
                <w:i/>
                <w:sz w:val="20"/>
                <w:szCs w:val="20"/>
              </w:rPr>
            </w:pPr>
            <w:r w:rsidRPr="00E77A8D">
              <w:rPr>
                <w:rFonts w:ascii="Arial" w:hAnsi="Arial" w:cs="Arial"/>
                <w:bCs/>
                <w:sz w:val="20"/>
                <w:szCs w:val="20"/>
              </w:rPr>
              <w:t>NA</w:t>
            </w:r>
          </w:p>
        </w:tc>
      </w:tr>
      <w:tr w:rsidRPr="00E77A8D" w:rsidR="005A789F" w:rsidTr="663271B3" w14:paraId="2AD10E00"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535" w:type="dxa"/>
          </w:tcPr>
          <w:p w:rsidRPr="00E77A8D" w:rsidR="005A789F" w:rsidP="005A789F" w:rsidRDefault="005A789F" w14:paraId="17E875AF" w14:textId="77777777">
            <w:pPr>
              <w:rPr>
                <w:rFonts w:ascii="Arial" w:hAnsi="Arial" w:cs="Arial"/>
                <w:sz w:val="20"/>
                <w:szCs w:val="20"/>
              </w:rPr>
            </w:pPr>
            <w:r w:rsidRPr="00E77A8D">
              <w:rPr>
                <w:rFonts w:ascii="Arial" w:hAnsi="Arial" w:cs="Arial"/>
                <w:sz w:val="20"/>
                <w:szCs w:val="20"/>
              </w:rPr>
              <w:t>11</w:t>
            </w:r>
          </w:p>
        </w:tc>
        <w:tc>
          <w:tcPr>
            <w:tcW w:w="4230" w:type="dxa"/>
          </w:tcPr>
          <w:p w:rsidRPr="00E77A8D" w:rsidR="005A789F" w:rsidP="005A789F" w:rsidRDefault="005A789F" w14:paraId="4BF786C7" w14:textId="77777777">
            <w:pP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sidRPr="00E77A8D">
              <w:rPr>
                <w:rFonts w:ascii="Arial" w:hAnsi="Arial" w:cs="Arial"/>
                <w:bCs/>
                <w:sz w:val="20"/>
                <w:szCs w:val="20"/>
              </w:rPr>
              <w:t>Total # of FTEs supporting this activity</w:t>
            </w:r>
          </w:p>
        </w:tc>
        <w:tc>
          <w:tcPr>
            <w:tcW w:w="5312" w:type="dxa"/>
          </w:tcPr>
          <w:p w:rsidRPr="00E77A8D" w:rsidR="005A789F" w:rsidP="4ACA91F2" w:rsidRDefault="4ACA91F2" w14:paraId="71FA4FB7" w14:textId="76AE5273">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4ACA91F2">
              <w:rPr>
                <w:rFonts w:ascii="Arial" w:hAnsi="Arial" w:cs="Arial"/>
                <w:sz w:val="20"/>
                <w:szCs w:val="20"/>
              </w:rPr>
              <w:t>1</w:t>
            </w:r>
          </w:p>
        </w:tc>
      </w:tr>
      <w:tr w:rsidRPr="00E77A8D" w:rsidR="005A789F" w:rsidTr="663271B3" w14:paraId="588E2E31" w14:textId="77777777">
        <w:tc>
          <w:tcPr>
            <w:cnfStyle w:val="001000000000" w:firstRow="0" w:lastRow="0" w:firstColumn="1" w:lastColumn="0" w:oddVBand="0" w:evenVBand="0" w:oddHBand="0" w:evenHBand="0" w:firstRowFirstColumn="0" w:firstRowLastColumn="0" w:lastRowFirstColumn="0" w:lastRowLastColumn="0"/>
            <w:tcW w:w="535" w:type="dxa"/>
          </w:tcPr>
          <w:p w:rsidRPr="00E77A8D" w:rsidR="005A789F" w:rsidP="005A789F" w:rsidRDefault="005A789F" w14:paraId="5487F777" w14:textId="5BAFBDB7">
            <w:pPr>
              <w:rPr>
                <w:rFonts w:ascii="Arial" w:hAnsi="Arial" w:cs="Arial"/>
                <w:sz w:val="20"/>
                <w:szCs w:val="20"/>
              </w:rPr>
            </w:pPr>
            <w:r w:rsidRPr="00E77A8D">
              <w:rPr>
                <w:rFonts w:ascii="Arial" w:hAnsi="Arial" w:cs="Arial"/>
                <w:sz w:val="20"/>
                <w:szCs w:val="20"/>
              </w:rPr>
              <w:t>12</w:t>
            </w:r>
          </w:p>
        </w:tc>
        <w:tc>
          <w:tcPr>
            <w:tcW w:w="4230" w:type="dxa"/>
          </w:tcPr>
          <w:p w:rsidRPr="00E77A8D" w:rsidR="005A789F" w:rsidP="005A789F" w:rsidRDefault="005A789F" w14:paraId="7F2D6EC9" w14:textId="77777777">
            <w:pP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sidRPr="00E77A8D">
              <w:rPr>
                <w:rFonts w:ascii="Arial" w:hAnsi="Arial" w:cs="Arial"/>
                <w:bCs/>
                <w:sz w:val="20"/>
                <w:szCs w:val="20"/>
              </w:rPr>
              <w:t>Level of exception rate</w:t>
            </w:r>
          </w:p>
        </w:tc>
        <w:tc>
          <w:tcPr>
            <w:tcW w:w="5312" w:type="dxa"/>
          </w:tcPr>
          <w:p w:rsidRPr="00E77A8D" w:rsidR="005A789F" w:rsidP="79811E37" w:rsidRDefault="005A789F" w14:paraId="0D001E11" w14:textId="2958E879">
            <w:pPr>
              <w:cnfStyle w:val="000000000000" w:firstRow="0" w:lastRow="0" w:firstColumn="0" w:lastColumn="0" w:oddVBand="0" w:evenVBand="0" w:oddHBand="0" w:evenHBand="0" w:firstRowFirstColumn="0" w:firstRowLastColumn="0" w:lastRowFirstColumn="0" w:lastRowLastColumn="0"/>
              <w:rPr>
                <w:rFonts w:ascii="Arial" w:hAnsi="Arial" w:cs="Arial"/>
                <w:i/>
                <w:iCs/>
                <w:sz w:val="20"/>
                <w:szCs w:val="20"/>
                <w:highlight w:val="yellow"/>
              </w:rPr>
            </w:pPr>
            <w:r w:rsidRPr="79811E37">
              <w:rPr>
                <w:rFonts w:ascii="Arial" w:hAnsi="Arial" w:eastAsia="Times New Roman" w:cs="Arial"/>
                <w:color w:val="000000"/>
                <w:sz w:val="20"/>
                <w:szCs w:val="20"/>
              </w:rPr>
              <w:t>No expected exceptions but depends on the input</w:t>
            </w:r>
            <w:r w:rsidRPr="79811E37" w:rsidR="7C81E430">
              <w:rPr>
                <w:rFonts w:ascii="Arial" w:hAnsi="Arial" w:eastAsia="Times New Roman" w:cs="Arial"/>
                <w:color w:val="000000"/>
                <w:sz w:val="20"/>
                <w:szCs w:val="20"/>
              </w:rPr>
              <w:t xml:space="preserve"> and </w:t>
            </w:r>
            <w:r w:rsidR="00A73122">
              <w:rPr>
                <w:rFonts w:ascii="Arial" w:hAnsi="Arial" w:eastAsia="Times New Roman" w:cs="Arial"/>
                <w:color w:val="000000"/>
                <w:sz w:val="20"/>
                <w:szCs w:val="20"/>
              </w:rPr>
              <w:t>applications</w:t>
            </w:r>
            <w:r w:rsidRPr="79811E37" w:rsidR="447B8A64">
              <w:rPr>
                <w:rFonts w:ascii="Arial" w:hAnsi="Arial" w:eastAsia="Times New Roman" w:cs="Arial"/>
                <w:color w:val="000000"/>
                <w:sz w:val="20"/>
                <w:szCs w:val="20"/>
              </w:rPr>
              <w:t xml:space="preserve"> </w:t>
            </w:r>
            <w:r w:rsidRPr="79811E37" w:rsidR="7C81E430">
              <w:rPr>
                <w:rFonts w:ascii="Arial" w:hAnsi="Arial" w:eastAsia="Times New Roman" w:cs="Arial"/>
                <w:color w:val="000000"/>
                <w:sz w:val="20"/>
                <w:szCs w:val="20"/>
              </w:rPr>
              <w:t>Environment</w:t>
            </w:r>
            <w:r w:rsidRPr="79811E37">
              <w:rPr>
                <w:rFonts w:ascii="Arial" w:hAnsi="Arial" w:eastAsia="Times New Roman" w:cs="Arial"/>
                <w:color w:val="000000"/>
                <w:sz w:val="20"/>
                <w:szCs w:val="20"/>
              </w:rPr>
              <w:t>.</w:t>
            </w:r>
          </w:p>
        </w:tc>
      </w:tr>
      <w:tr w:rsidRPr="00E77A8D" w:rsidR="005A789F" w:rsidTr="663271B3" w14:paraId="418725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rsidRPr="00E77A8D" w:rsidR="005A789F" w:rsidP="005A789F" w:rsidRDefault="005A789F" w14:paraId="618EFA98" w14:textId="35D31E39">
            <w:pPr>
              <w:rPr>
                <w:rFonts w:ascii="Arial" w:hAnsi="Arial" w:cs="Arial"/>
                <w:sz w:val="20"/>
                <w:szCs w:val="20"/>
              </w:rPr>
            </w:pPr>
            <w:r w:rsidRPr="00E77A8D">
              <w:rPr>
                <w:rFonts w:ascii="Arial" w:hAnsi="Arial" w:cs="Arial"/>
                <w:sz w:val="20"/>
                <w:szCs w:val="20"/>
              </w:rPr>
              <w:t>13</w:t>
            </w:r>
          </w:p>
        </w:tc>
        <w:tc>
          <w:tcPr>
            <w:tcW w:w="4230" w:type="dxa"/>
          </w:tcPr>
          <w:p w:rsidRPr="00E77A8D" w:rsidR="005A789F" w:rsidP="005A789F" w:rsidRDefault="005A789F" w14:paraId="45308F88" w14:textId="77777777">
            <w:pP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sidRPr="00E77A8D">
              <w:rPr>
                <w:rFonts w:ascii="Arial" w:hAnsi="Arial" w:cs="Arial"/>
                <w:bCs/>
                <w:sz w:val="20"/>
                <w:szCs w:val="20"/>
              </w:rPr>
              <w:t>Input data</w:t>
            </w:r>
          </w:p>
        </w:tc>
        <w:tc>
          <w:tcPr>
            <w:tcW w:w="5312" w:type="dxa"/>
          </w:tcPr>
          <w:p w:rsidRPr="00F74339" w:rsidR="00112468" w:rsidP="25F1DB59" w:rsidRDefault="004B0B48" w14:paraId="72FF26F9" w14:textId="40BFCAAC">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0"/>
                <w:szCs w:val="20"/>
              </w:rPr>
            </w:pPr>
            <w:r>
              <w:rPr>
                <w:rFonts w:ascii="Arial" w:hAnsi="Arial" w:eastAsia="Times New Roman" w:cs="Arial"/>
                <w:color w:val="000000"/>
                <w:sz w:val="20"/>
                <w:szCs w:val="20"/>
              </w:rPr>
              <w:t>Saida1.xlsx</w:t>
            </w:r>
          </w:p>
        </w:tc>
      </w:tr>
      <w:tr w:rsidRPr="00E77A8D" w:rsidR="008D0894" w:rsidTr="663271B3" w14:paraId="3BEEFF9C" w14:textId="77777777">
        <w:trPr>
          <w:trHeight w:val="611"/>
        </w:trPr>
        <w:tc>
          <w:tcPr>
            <w:cnfStyle w:val="001000000000" w:firstRow="0" w:lastRow="0" w:firstColumn="1" w:lastColumn="0" w:oddVBand="0" w:evenVBand="0" w:oddHBand="0" w:evenHBand="0" w:firstRowFirstColumn="0" w:firstRowLastColumn="0" w:lastRowFirstColumn="0" w:lastRowLastColumn="0"/>
            <w:tcW w:w="535" w:type="dxa"/>
          </w:tcPr>
          <w:p w:rsidRPr="00E77A8D" w:rsidR="008D0894" w:rsidP="008D0894" w:rsidRDefault="008D0894" w14:paraId="78A74004" w14:textId="2031E179">
            <w:pPr>
              <w:rPr>
                <w:rFonts w:ascii="Arial" w:hAnsi="Arial" w:cs="Arial"/>
                <w:sz w:val="20"/>
                <w:szCs w:val="20"/>
              </w:rPr>
            </w:pPr>
            <w:r w:rsidRPr="00E77A8D">
              <w:rPr>
                <w:rFonts w:ascii="Arial" w:hAnsi="Arial" w:cs="Arial"/>
                <w:sz w:val="20"/>
                <w:szCs w:val="20"/>
              </w:rPr>
              <w:t>14</w:t>
            </w:r>
          </w:p>
        </w:tc>
        <w:tc>
          <w:tcPr>
            <w:tcW w:w="4230" w:type="dxa"/>
          </w:tcPr>
          <w:p w:rsidRPr="00E77A8D" w:rsidR="008D0894" w:rsidP="008D0894" w:rsidRDefault="008D0894" w14:paraId="434FD708" w14:textId="77777777">
            <w:pPr>
              <w:cnfStyle w:val="000000000000" w:firstRow="0" w:lastRow="0" w:firstColumn="0" w:lastColumn="0" w:oddVBand="0" w:evenVBand="0" w:oddHBand="0" w:evenHBand="0" w:firstRowFirstColumn="0" w:firstRowLastColumn="0" w:lastRowFirstColumn="0" w:lastRowLastColumn="0"/>
              <w:rPr>
                <w:rFonts w:ascii="Arial" w:hAnsi="Arial" w:cs="Arial"/>
                <w:bCs/>
                <w:color w:val="BEBEBE" w:themeColor="text1" w:themeTint="80"/>
                <w:sz w:val="20"/>
                <w:szCs w:val="20"/>
              </w:rPr>
            </w:pPr>
            <w:r w:rsidRPr="00E77A8D">
              <w:rPr>
                <w:rFonts w:ascii="Arial" w:hAnsi="Arial" w:cs="Arial"/>
                <w:bCs/>
                <w:sz w:val="20"/>
                <w:szCs w:val="20"/>
              </w:rPr>
              <w:t>Output data</w:t>
            </w:r>
          </w:p>
        </w:tc>
        <w:tc>
          <w:tcPr>
            <w:tcW w:w="5312" w:type="dxa"/>
            <w:vAlign w:val="center"/>
          </w:tcPr>
          <w:p w:rsidRPr="00F74339" w:rsidR="00112468" w:rsidP="79811E37" w:rsidRDefault="1EE90177" w14:paraId="68F9383A" w14:textId="546E5671">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20"/>
                <w:szCs w:val="20"/>
              </w:rPr>
            </w:pPr>
            <w:r w:rsidRPr="25F1DB59">
              <w:rPr>
                <w:rFonts w:ascii="Arial" w:hAnsi="Arial" w:eastAsia="Times New Roman" w:cs="Arial"/>
                <w:color w:val="000000"/>
                <w:sz w:val="20"/>
                <w:szCs w:val="20"/>
              </w:rPr>
              <w:t>email notification</w:t>
            </w:r>
            <w:r w:rsidRPr="25F1DB59" w:rsidR="52F467DE">
              <w:rPr>
                <w:rFonts w:ascii="Arial" w:hAnsi="Arial" w:eastAsia="Times New Roman" w:cs="Arial"/>
                <w:color w:val="000000"/>
                <w:sz w:val="20"/>
                <w:szCs w:val="20"/>
              </w:rPr>
              <w:t>/report to business</w:t>
            </w:r>
            <w:r w:rsidRPr="25F1DB59" w:rsidR="6080C130">
              <w:rPr>
                <w:rFonts w:ascii="Arial" w:hAnsi="Arial" w:eastAsia="Times New Roman" w:cs="Arial"/>
                <w:color w:val="000000"/>
                <w:sz w:val="20"/>
                <w:szCs w:val="20"/>
              </w:rPr>
              <w:t xml:space="preserve">, </w:t>
            </w:r>
            <w:r w:rsidR="004B0B48">
              <w:rPr>
                <w:rFonts w:ascii="Arial" w:hAnsi="Arial" w:eastAsia="Times New Roman" w:cs="Arial"/>
                <w:color w:val="000000"/>
                <w:sz w:val="20"/>
                <w:szCs w:val="20"/>
              </w:rPr>
              <w:t>documentation stored in a shared network folder</w:t>
            </w:r>
          </w:p>
        </w:tc>
      </w:tr>
    </w:tbl>
    <w:p w:rsidR="00D97A9D" w:rsidP="00C07C71" w:rsidRDefault="009B0EBE" w14:paraId="175F2EA2" w14:textId="77777777">
      <w:pPr>
        <w:spacing w:line="256" w:lineRule="auto"/>
        <w:rPr>
          <w:rFonts w:ascii="Arial" w:hAnsi="Arial" w:cs="Arial"/>
          <w:iCs/>
          <w:color w:val="0070C0"/>
        </w:rPr>
      </w:pPr>
      <w:r>
        <w:rPr>
          <w:rFonts w:ascii="Arial" w:hAnsi="Arial" w:cs="Arial"/>
          <w:iCs/>
          <w:color w:val="0070C0"/>
        </w:rPr>
        <w:t xml:space="preserve"> </w:t>
      </w:r>
      <w:r>
        <w:rPr>
          <w:rFonts w:ascii="Arial" w:hAnsi="Arial" w:cs="Arial"/>
          <w:iCs/>
          <w:color w:val="0070C0"/>
        </w:rPr>
        <w:tab/>
      </w:r>
    </w:p>
    <w:p w:rsidRPr="009B0EBE" w:rsidR="0092260C" w:rsidP="00C07C71" w:rsidRDefault="009B0EBE" w14:paraId="141A283F" w14:textId="6E17853C">
      <w:pPr>
        <w:spacing w:line="256" w:lineRule="auto"/>
        <w:rPr>
          <w:rFonts w:ascii="Arial" w:hAnsi="Arial" w:cs="Arial"/>
          <w:iCs/>
          <w:color w:val="0070C0"/>
        </w:rPr>
      </w:pPr>
      <w:r w:rsidRPr="09200133">
        <w:rPr>
          <w:rFonts w:ascii="Arial" w:hAnsi="Arial" w:cs="Arial"/>
          <w:color w:val="0070C0"/>
        </w:rPr>
        <w:t>3.2.1 Process Overview Details-</w:t>
      </w:r>
    </w:p>
    <w:p w:rsidR="6326FE0B" w:rsidP="25F1DB59" w:rsidRDefault="006153AC" w14:paraId="3675D009" w14:textId="51B246AD">
      <w:pPr>
        <w:pStyle w:val="paragraph"/>
        <w:numPr>
          <w:ilvl w:val="0"/>
          <w:numId w:val="1"/>
        </w:numPr>
        <w:spacing w:before="0" w:beforeAutospacing="0" w:after="0" w:afterAutospacing="0"/>
        <w:rPr>
          <w:rStyle w:val="normaltextrun"/>
          <w:rFonts w:asciiTheme="minorHAnsi" w:hAnsiTheme="minorHAnsi" w:eastAsiaTheme="minorEastAsia" w:cstheme="minorBidi"/>
          <w:b/>
          <w:bCs/>
          <w:color w:val="000000"/>
        </w:rPr>
      </w:pPr>
      <w:r>
        <w:rPr>
          <w:rStyle w:val="normaltextrun"/>
          <w:rFonts w:ascii="Calibri Light" w:hAnsi="Calibri Light" w:cs="Calibri Light"/>
          <w:b/>
          <w:bCs/>
          <w:color w:val="000000"/>
        </w:rPr>
        <w:t xml:space="preserve">Download Tissue Traceability BI Publisher Report from Email </w:t>
      </w:r>
      <w:r w:rsidRPr="25F1DB59" w:rsidR="004678B5">
        <w:rPr>
          <w:rStyle w:val="normaltextrun"/>
          <w:rFonts w:ascii="Calibri Light" w:hAnsi="Calibri Light" w:cs="Calibri Light"/>
          <w:b/>
          <w:bCs/>
          <w:color w:val="000000"/>
        </w:rPr>
        <w:t>-</w:t>
      </w:r>
      <w:r w:rsidRPr="25F1DB59" w:rsidR="320B75C0">
        <w:rPr>
          <w:rStyle w:val="normaltextrun"/>
          <w:rFonts w:ascii="Calibri Light" w:hAnsi="Calibri Light" w:cs="Calibri Light"/>
          <w:b/>
          <w:bCs/>
          <w:color w:val="000000"/>
        </w:rPr>
        <w:t xml:space="preserve"> </w:t>
      </w:r>
      <w:r>
        <w:rPr>
          <w:rStyle w:val="normaltextrun"/>
          <w:rFonts w:ascii="Calibri Light" w:hAnsi="Calibri Light" w:cs="Calibri Light"/>
          <w:color w:val="000000"/>
        </w:rPr>
        <w:t>Bot to check its mailbox and retrieve</w:t>
      </w:r>
      <w:r w:rsidR="00CC38E7">
        <w:rPr>
          <w:rStyle w:val="normaltextrun"/>
          <w:rFonts w:ascii="Calibri Light" w:hAnsi="Calibri Light" w:cs="Calibri Light"/>
          <w:color w:val="000000"/>
        </w:rPr>
        <w:t>s</w:t>
      </w:r>
      <w:r>
        <w:rPr>
          <w:rStyle w:val="normaltextrun"/>
          <w:rFonts w:ascii="Calibri Light" w:hAnsi="Calibri Light" w:cs="Calibri Light"/>
          <w:color w:val="000000"/>
        </w:rPr>
        <w:t xml:space="preserve"> all unread emails from BI Publisher (</w:t>
      </w:r>
      <w:hyperlink w:history="1" r:id="rId18">
        <w:r w:rsidRPr="00567620">
          <w:rPr>
            <w:rStyle w:val="Hyperlink"/>
            <w:rFonts w:ascii="Calibri Light" w:hAnsi="Calibri Light" w:cs="Calibri Light"/>
          </w:rPr>
          <w:t>bipublisher@edwards.com</w:t>
        </w:r>
      </w:hyperlink>
      <w:r>
        <w:rPr>
          <w:rStyle w:val="normaltextrun"/>
          <w:rFonts w:ascii="Calibri Light" w:hAnsi="Calibri Light" w:cs="Calibri Light"/>
          <w:color w:val="000000"/>
        </w:rPr>
        <w:t>). Each email contains</w:t>
      </w:r>
      <w:r w:rsidR="00CC38E7">
        <w:rPr>
          <w:rStyle w:val="normaltextrun"/>
          <w:rFonts w:ascii="Calibri Light" w:hAnsi="Calibri Light" w:cs="Calibri Light"/>
          <w:color w:val="000000"/>
        </w:rPr>
        <w:t xml:space="preserve"> a single report attached to it.</w:t>
      </w:r>
      <w:r w:rsidR="00574966">
        <w:rPr>
          <w:rStyle w:val="normaltextrun"/>
          <w:rFonts w:ascii="Calibri Light" w:hAnsi="Calibri Light" w:cs="Calibri Light"/>
          <w:color w:val="000000"/>
        </w:rPr>
        <w:t xml:space="preserve"> The bot saves the report in a shared drive folder </w:t>
      </w:r>
      <w:r w:rsidRPr="00574966" w:rsidR="00574966">
        <w:rPr>
          <w:rStyle w:val="normaltextrun"/>
          <w:rFonts w:ascii="Calibri Light" w:hAnsi="Calibri Light" w:cs="Calibri Light"/>
          <w:color w:val="000000"/>
        </w:rPr>
        <w:t>\\AWFR-PDBPIFSX01\BPI_Team_Share\RPA\Bot Accounts\SVC-RPA-BPI-LATAMP1\LATAM Certificates Bot</w:t>
      </w:r>
      <w:proofErr w:type="gramStart"/>
      <w:r w:rsidRPr="00574966" w:rsidR="00574966">
        <w:rPr>
          <w:rStyle w:val="normaltextrun"/>
          <w:rFonts w:ascii="Calibri Light" w:hAnsi="Calibri Light" w:cs="Calibri Light"/>
          <w:color w:val="000000"/>
        </w:rPr>
        <w:t>\</w:t>
      </w:r>
      <w:r w:rsidR="00574966">
        <w:rPr>
          <w:rStyle w:val="normaltextrun"/>
          <w:rFonts w:ascii="Calibri Light" w:hAnsi="Calibri Light" w:cs="Calibri Light"/>
          <w:color w:val="000000"/>
        </w:rPr>
        <w:t>Prod</w:t>
      </w:r>
      <w:r w:rsidRPr="00574966" w:rsidR="00574966">
        <w:rPr>
          <w:rStyle w:val="normaltextrun"/>
          <w:rFonts w:ascii="Calibri Light" w:hAnsi="Calibri Light" w:cs="Calibri Light"/>
          <w:color w:val="000000"/>
        </w:rPr>
        <w:t>\1_GetReport</w:t>
      </w:r>
      <w:proofErr w:type="gramEnd"/>
    </w:p>
    <w:p w:rsidR="6326FE0B" w:rsidP="6326FE0B" w:rsidRDefault="6326FE0B" w14:paraId="626E86C8" w14:textId="5A9D94E3">
      <w:pPr>
        <w:pStyle w:val="paragraph"/>
        <w:spacing w:before="0" w:beforeAutospacing="0" w:after="0" w:afterAutospacing="0"/>
        <w:rPr>
          <w:rStyle w:val="normaltextrun"/>
          <w:rFonts w:asciiTheme="minorHAnsi" w:hAnsiTheme="minorHAnsi" w:eastAsiaTheme="minorEastAsia" w:cstheme="minorBidi"/>
          <w:b/>
          <w:bCs/>
          <w:color w:val="000000"/>
        </w:rPr>
      </w:pPr>
    </w:p>
    <w:p w:rsidR="00B64278" w:rsidP="00CC38E7" w:rsidRDefault="00CC38E7" w14:paraId="3E731026" w14:textId="03134169">
      <w:pPr>
        <w:pStyle w:val="paragraph"/>
        <w:spacing w:before="0" w:beforeAutospacing="0" w:after="0" w:afterAutospacing="0"/>
      </w:pPr>
      <w:r w:rsidRPr="00CC38E7">
        <w:rPr>
          <w:noProof/>
        </w:rPr>
        <w:drawing>
          <wp:inline distT="0" distB="0" distL="0" distR="0" wp14:anchorId="14C11949" wp14:editId="2802BF4D">
            <wp:extent cx="6400800" cy="1539240"/>
            <wp:effectExtent l="0" t="0" r="0" b="381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19"/>
                    <a:stretch>
                      <a:fillRect/>
                    </a:stretch>
                  </pic:blipFill>
                  <pic:spPr>
                    <a:xfrm>
                      <a:off x="0" y="0"/>
                      <a:ext cx="6400800" cy="1539240"/>
                    </a:xfrm>
                    <a:prstGeom prst="rect">
                      <a:avLst/>
                    </a:prstGeom>
                  </pic:spPr>
                </pic:pic>
              </a:graphicData>
            </a:graphic>
          </wp:inline>
        </w:drawing>
      </w:r>
    </w:p>
    <w:p w:rsidR="00B64278" w:rsidP="00B64278" w:rsidRDefault="00B64278" w14:paraId="1B3BAB2B" w14:textId="2532E5FA">
      <w:pPr>
        <w:pStyle w:val="paragraph"/>
        <w:spacing w:before="0" w:beforeAutospacing="0" w:after="0" w:afterAutospacing="0"/>
        <w:ind w:left="720"/>
        <w:rPr>
          <w:rStyle w:val="normaltextrun"/>
          <w:rFonts w:ascii="Calibri Light" w:hAnsi="Calibri Light" w:cs="Calibri Light"/>
          <w:b/>
          <w:bCs/>
          <w:color w:val="000000"/>
        </w:rPr>
      </w:pPr>
    </w:p>
    <w:p w:rsidR="00B64278" w:rsidP="195504EE" w:rsidRDefault="00B64278" w14:paraId="2CAD7AFE" w14:textId="3E931C40">
      <w:pPr>
        <w:pStyle w:val="paragraph"/>
        <w:spacing w:before="0" w:beforeAutospacing="0" w:after="0" w:afterAutospacing="0"/>
        <w:ind w:left="720"/>
      </w:pPr>
    </w:p>
    <w:p w:rsidRPr="00B64278" w:rsidR="00B64278" w:rsidP="25F1DB59" w:rsidRDefault="00B64278" w14:paraId="50D9D3DE" w14:textId="77777777">
      <w:pPr>
        <w:pStyle w:val="paragraph"/>
        <w:spacing w:before="0" w:beforeAutospacing="0" w:after="0" w:afterAutospacing="0"/>
        <w:ind w:left="720"/>
        <w:rPr>
          <w:rStyle w:val="normaltextrun"/>
          <w:rFonts w:asciiTheme="minorHAnsi" w:hAnsiTheme="minorHAnsi" w:eastAsiaTheme="minorEastAsia" w:cstheme="minorBidi"/>
          <w:b/>
          <w:bCs/>
          <w:color w:val="000000"/>
        </w:rPr>
      </w:pPr>
    </w:p>
    <w:p w:rsidR="3AE0738E" w:rsidP="25F1DB59" w:rsidRDefault="3AE0738E" w14:paraId="69415F12" w14:textId="2CAFAB07">
      <w:pPr>
        <w:pStyle w:val="paragraph"/>
        <w:spacing w:before="0" w:beforeAutospacing="0" w:after="0" w:afterAutospacing="0"/>
        <w:ind w:left="720"/>
      </w:pPr>
    </w:p>
    <w:p w:rsidR="7D8D61F3" w:rsidP="25F1DB59" w:rsidRDefault="00574966" w14:paraId="44C8EB18" w14:textId="142FF827">
      <w:pPr>
        <w:pStyle w:val="paragraph"/>
        <w:numPr>
          <w:ilvl w:val="0"/>
          <w:numId w:val="1"/>
        </w:numPr>
        <w:spacing w:before="0" w:beforeAutospacing="0" w:after="0" w:afterAutospacing="0"/>
        <w:rPr>
          <w:rStyle w:val="normaltextrun"/>
          <w:rFonts w:ascii="Calibri Light" w:hAnsi="Calibri Light" w:cs="Calibri Light"/>
          <w:b/>
          <w:bCs/>
          <w:color w:val="000000"/>
        </w:rPr>
      </w:pPr>
      <w:r>
        <w:rPr>
          <w:rStyle w:val="normaltextrun"/>
          <w:rFonts w:ascii="Calibri Light" w:hAnsi="Calibri Light" w:cs="Calibri Light"/>
          <w:b/>
          <w:bCs/>
          <w:color w:val="000000"/>
        </w:rPr>
        <w:t>If more than 1 order is in report, split it</w:t>
      </w:r>
      <w:r w:rsidRPr="25F1DB59" w:rsidR="45D3630B">
        <w:rPr>
          <w:rStyle w:val="normaltextrun"/>
          <w:rFonts w:ascii="Calibri Light" w:hAnsi="Calibri Light" w:cs="Calibri Light"/>
          <w:b/>
          <w:bCs/>
          <w:color w:val="000000"/>
        </w:rPr>
        <w:t xml:space="preserve"> – </w:t>
      </w:r>
      <w:r>
        <w:rPr>
          <w:rStyle w:val="normaltextrun"/>
          <w:rFonts w:ascii="Calibri Light" w:hAnsi="Calibri Light" w:cs="Calibri Light"/>
          <w:color w:val="000000"/>
        </w:rPr>
        <w:t xml:space="preserve">check if there is more than 1 order in the BI Publisher report and if yes, split the report. Save the split reports to a shared drive folder </w:t>
      </w:r>
      <w:r w:rsidRPr="00574966">
        <w:rPr>
          <w:rStyle w:val="normaltextrun"/>
          <w:rFonts w:ascii="Calibri Light" w:hAnsi="Calibri Light" w:cs="Calibri Light"/>
          <w:color w:val="000000"/>
        </w:rPr>
        <w:t>\\AWFR-PDBPIFSX01\BPI_Team_Share\RPA\Bot Accounts\SVC-RPA-BPI-LATAMP1\LATAM Certificates Bot</w:t>
      </w:r>
      <w:proofErr w:type="gramStart"/>
      <w:r w:rsidRPr="00574966">
        <w:rPr>
          <w:rStyle w:val="normaltextrun"/>
          <w:rFonts w:ascii="Calibri Light" w:hAnsi="Calibri Light" w:cs="Calibri Light"/>
          <w:color w:val="000000"/>
        </w:rPr>
        <w:t>\</w:t>
      </w:r>
      <w:r w:rsidR="00AB2641">
        <w:rPr>
          <w:rStyle w:val="normaltextrun"/>
          <w:rFonts w:ascii="Calibri Light" w:hAnsi="Calibri Light" w:cs="Calibri Light"/>
          <w:color w:val="000000"/>
        </w:rPr>
        <w:t>Prod</w:t>
      </w:r>
      <w:r w:rsidRPr="00574966">
        <w:rPr>
          <w:rStyle w:val="normaltextrun"/>
          <w:rFonts w:ascii="Calibri Light" w:hAnsi="Calibri Light" w:cs="Calibri Light"/>
          <w:color w:val="000000"/>
        </w:rPr>
        <w:t>\2_TissueTraceability</w:t>
      </w:r>
      <w:proofErr w:type="gramEnd"/>
    </w:p>
    <w:p w:rsidR="6326FE0B" w:rsidP="25F1DB59" w:rsidRDefault="6326FE0B" w14:paraId="3C6CC2C7" w14:textId="6B750AF0">
      <w:pPr>
        <w:pStyle w:val="paragraph"/>
        <w:spacing w:before="0" w:beforeAutospacing="0" w:after="0" w:afterAutospacing="0"/>
        <w:rPr>
          <w:rStyle w:val="normaltextrun"/>
          <w:rFonts w:ascii="Calibri Light" w:hAnsi="Calibri Light" w:cs="Calibri Light"/>
          <w:b/>
          <w:bCs/>
          <w:color w:val="000000"/>
        </w:rPr>
      </w:pPr>
    </w:p>
    <w:p w:rsidR="6326FE0B" w:rsidP="25F1DB59" w:rsidRDefault="6326FE0B" w14:paraId="260C23AC" w14:textId="0F4FBD1F">
      <w:pPr>
        <w:pStyle w:val="paragraph"/>
        <w:spacing w:before="0" w:beforeAutospacing="0" w:after="0" w:afterAutospacing="0"/>
        <w:ind w:firstLine="720"/>
      </w:pPr>
    </w:p>
    <w:p w:rsidRPr="006B0ADE" w:rsidR="004678B5" w:rsidP="6FC2DB5E" w:rsidRDefault="00AB2641" w14:paraId="70B31495" w14:textId="32E964AC">
      <w:pPr>
        <w:pStyle w:val="paragraph"/>
        <w:numPr>
          <w:ilvl w:val="0"/>
          <w:numId w:val="1"/>
        </w:numPr>
        <w:spacing w:before="0" w:beforeAutospacing="off" w:after="0" w:afterAutospacing="off"/>
        <w:rPr>
          <w:rStyle w:val="normaltextrun"/>
          <w:rFonts w:ascii="Calibri Light" w:hAnsi="Calibri Light" w:cs="Calibri Light"/>
          <w:color w:val="000000"/>
        </w:rPr>
      </w:pPr>
      <w:r w:rsidRPr="6FC2DB5E" w:rsidR="00AB2641">
        <w:rPr>
          <w:rStyle w:val="normaltextrun"/>
          <w:rFonts w:ascii="Calibri Light" w:hAnsi="Calibri Light" w:cs="Calibri Light"/>
          <w:b w:val="1"/>
          <w:bCs w:val="1"/>
          <w:color w:val="000000"/>
        </w:rPr>
        <w:t>Signin</w:t>
      </w:r>
      <w:r w:rsidRPr="6FC2DB5E" w:rsidR="00AB2641">
        <w:rPr>
          <w:rStyle w:val="normaltextrun"/>
          <w:rFonts w:ascii="Calibri Light" w:hAnsi="Calibri Light" w:cs="Calibri Light"/>
          <w:b w:val="1"/>
          <w:bCs w:val="1"/>
          <w:color w:val="000000"/>
        </w:rPr>
        <w:t xml:space="preserve"> APEX</w:t>
      </w:r>
      <w:r w:rsidRPr="6FC2DB5E" w:rsidR="1E1CDC07">
        <w:rPr>
          <w:rStyle w:val="normaltextrun"/>
          <w:rFonts w:ascii="Calibri Light" w:hAnsi="Calibri Light" w:cs="Calibri Light"/>
          <w:b w:val="1"/>
          <w:bCs w:val="1"/>
          <w:color w:val="000000"/>
        </w:rPr>
        <w:t xml:space="preserve"> –</w:t>
      </w:r>
      <w:r>
        <w:br/>
      </w:r>
      <w:hyperlink r:id="R4156e65b26ee4bc9">
        <w:r w:rsidRPr="6FC2DB5E" w:rsidR="5EEC388E">
          <w:rPr>
            <w:rStyle w:val="Hyperlink"/>
            <w:b w:val="1"/>
            <w:bCs w:val="1"/>
          </w:rPr>
          <w:t>http://apex/</w:t>
        </w:r>
      </w:hyperlink>
      <w:r w:rsidRPr="6FC2DB5E" w:rsidR="5EEC388E">
        <w:rPr>
          <w:rStyle w:val="normaltextrun"/>
          <w:rFonts w:ascii="Calibri Light" w:hAnsi="Calibri Light" w:cs="Calibri Light"/>
          <w:b w:val="1"/>
          <w:bCs w:val="1"/>
          <w:color w:val="000000"/>
        </w:rPr>
        <w:t xml:space="preserve"> </w:t>
      </w:r>
      <w:r>
        <w:br/>
      </w:r>
      <w:r w:rsidRPr="6FC2DB5E" w:rsidR="1E1CDC07">
        <w:rPr>
          <w:rStyle w:val="normaltextrun"/>
          <w:rFonts w:ascii="Calibri Light" w:hAnsi="Calibri Light" w:cs="Calibri Light"/>
          <w:b w:val="1"/>
          <w:bCs w:val="1"/>
          <w:color w:val="000000"/>
        </w:rPr>
        <w:t xml:space="preserve"> </w:t>
      </w:r>
      <w:r w:rsidRPr="6FC2DB5E" w:rsidR="00AB2641">
        <w:rPr>
          <w:rStyle w:val="normaltextrun"/>
          <w:rFonts w:ascii="Calibri Light" w:hAnsi="Calibri Light" w:cs="Calibri Light"/>
          <w:color w:val="000000"/>
        </w:rPr>
        <w:t>Fill in username and password, click Sign In</w:t>
      </w:r>
    </w:p>
    <w:p w:rsidRPr="006B0ADE" w:rsidR="004678B5" w:rsidP="25F1DB59" w:rsidRDefault="004678B5" w14:paraId="654C8723" w14:textId="364701A0">
      <w:pPr>
        <w:pStyle w:val="paragraph"/>
        <w:spacing w:before="0" w:beforeAutospacing="0" w:after="0" w:afterAutospacing="0"/>
        <w:ind w:left="720"/>
      </w:pPr>
    </w:p>
    <w:p w:rsidR="6326FE0B" w:rsidP="00AB2641" w:rsidRDefault="00AB2641" w14:paraId="33DF69D9" w14:textId="0ABD8EAD">
      <w:pPr>
        <w:pStyle w:val="paragraph"/>
        <w:spacing w:before="0" w:beforeAutospacing="0" w:after="0" w:afterAutospacing="0"/>
        <w:ind w:left="720"/>
        <w:jc w:val="center"/>
      </w:pPr>
      <w:r w:rsidRPr="00AB2641">
        <w:rPr>
          <w:noProof/>
        </w:rPr>
        <w:drawing>
          <wp:inline distT="0" distB="0" distL="0" distR="0" wp14:anchorId="6AD9E47E" wp14:editId="0922CBA0">
            <wp:extent cx="3081475" cy="3025907"/>
            <wp:effectExtent l="0" t="0" r="5080" b="3175"/>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20"/>
                    <a:stretch>
                      <a:fillRect/>
                    </a:stretch>
                  </pic:blipFill>
                  <pic:spPr>
                    <a:xfrm>
                      <a:off x="0" y="0"/>
                      <a:ext cx="3090896" cy="3035158"/>
                    </a:xfrm>
                    <a:prstGeom prst="rect">
                      <a:avLst/>
                    </a:prstGeom>
                  </pic:spPr>
                </pic:pic>
              </a:graphicData>
            </a:graphic>
          </wp:inline>
        </w:drawing>
      </w:r>
    </w:p>
    <w:p w:rsidR="00AB2641" w:rsidP="00AB2641" w:rsidRDefault="00AB2641" w14:paraId="251742C3" w14:textId="77777777">
      <w:pPr>
        <w:pStyle w:val="paragraph"/>
        <w:spacing w:before="0" w:beforeAutospacing="0" w:after="0" w:afterAutospacing="0"/>
        <w:ind w:left="720"/>
        <w:jc w:val="center"/>
      </w:pPr>
    </w:p>
    <w:p w:rsidR="02FEC05E" w:rsidP="6FC2DB5E" w:rsidRDefault="00AB2641" w14:paraId="50BF5600" w14:textId="024F2D5C">
      <w:pPr>
        <w:pStyle w:val="paragraph"/>
        <w:numPr>
          <w:ilvl w:val="0"/>
          <w:numId w:val="1"/>
        </w:numPr>
        <w:spacing w:before="0" w:beforeAutospacing="off" w:after="0" w:afterAutospacing="off"/>
        <w:rPr/>
      </w:pPr>
      <w:r w:rsidRPr="6FC2DB5E" w:rsidR="00AB2641">
        <w:rPr>
          <w:rStyle w:val="normaltextrun"/>
          <w:rFonts w:ascii="Calibri" w:hAnsi="Calibri" w:eastAsia="游明朝" w:cs="Arial" w:asciiTheme="minorAscii" w:hAnsiTheme="minorAscii" w:eastAsiaTheme="minorEastAsia" w:cstheme="minorBidi"/>
          <w:b w:val="1"/>
          <w:bCs w:val="1"/>
          <w:color w:val="000000"/>
        </w:rPr>
        <w:t>Signin</w:t>
      </w:r>
      <w:r w:rsidRPr="6FC2DB5E" w:rsidR="00AB2641">
        <w:rPr>
          <w:rStyle w:val="normaltextrun"/>
          <w:rFonts w:ascii="Calibri" w:hAnsi="Calibri" w:eastAsia="游明朝" w:cs="Arial" w:asciiTheme="minorAscii" w:hAnsiTheme="minorAscii" w:eastAsiaTheme="minorEastAsia" w:cstheme="minorBidi"/>
          <w:b w:val="1"/>
          <w:bCs w:val="1"/>
          <w:color w:val="000000"/>
        </w:rPr>
        <w:t xml:space="preserve"> </w:t>
      </w:r>
      <w:r w:rsidRPr="6FC2DB5E" w:rsidR="00AB2641">
        <w:rPr>
          <w:rStyle w:val="normaltextrun"/>
          <w:rFonts w:ascii="Calibri" w:hAnsi="Calibri" w:eastAsia="游明朝" w:cs="Arial" w:asciiTheme="minorAscii" w:hAnsiTheme="minorAscii" w:eastAsiaTheme="minorEastAsia" w:cstheme="minorBidi"/>
          <w:b w:val="1"/>
          <w:bCs w:val="1"/>
          <w:color w:val="000000"/>
        </w:rPr>
        <w:t>Qlik</w:t>
      </w:r>
      <w:r w:rsidRPr="6FC2DB5E" w:rsidR="00AB2641">
        <w:rPr>
          <w:rStyle w:val="normaltextrun"/>
          <w:rFonts w:ascii="Calibri" w:hAnsi="Calibri" w:eastAsia="游明朝" w:cs="Arial" w:asciiTheme="minorAscii" w:hAnsiTheme="minorAscii" w:eastAsiaTheme="minorEastAsia" w:cstheme="minorBidi"/>
          <w:b w:val="1"/>
          <w:bCs w:val="1"/>
          <w:color w:val="000000"/>
        </w:rPr>
        <w:t>View</w:t>
      </w:r>
      <w:r w:rsidRPr="6FC2DB5E" w:rsidR="4456704C">
        <w:rPr>
          <w:rStyle w:val="normaltextrun"/>
          <w:rFonts w:ascii="Calibri" w:hAnsi="Calibri" w:eastAsia="游明朝" w:cs="Arial" w:asciiTheme="minorAscii" w:hAnsiTheme="minorAscii" w:eastAsiaTheme="minorEastAsia" w:cstheme="minorBidi"/>
          <w:b w:val="1"/>
          <w:bCs w:val="1"/>
          <w:color w:val="000000"/>
        </w:rPr>
        <w:t xml:space="preserve"> </w:t>
      </w:r>
      <w:r w:rsidRPr="6FC2DB5E" w:rsidR="004678B5">
        <w:rPr>
          <w:rStyle w:val="normaltextrun"/>
          <w:rFonts w:ascii="Calibri" w:hAnsi="Calibri" w:eastAsia="游明朝" w:cs="Arial" w:asciiTheme="minorAscii" w:hAnsiTheme="minorAscii" w:eastAsiaTheme="minorEastAsia" w:cstheme="minorBidi"/>
          <w:b w:val="1"/>
          <w:bCs w:val="1"/>
          <w:color w:val="000000"/>
        </w:rPr>
        <w:t xml:space="preserve"> –</w:t>
      </w:r>
      <w:r w:rsidRPr="6FC2DB5E" w:rsidR="004678B5">
        <w:rPr>
          <w:rStyle w:val="normaltextrun"/>
          <w:rFonts w:ascii="Calibri" w:hAnsi="Calibri" w:eastAsia="游明朝" w:cs="Arial" w:asciiTheme="minorAscii" w:hAnsiTheme="minorAscii" w:eastAsiaTheme="minorEastAsia" w:cstheme="minorBidi"/>
          <w:b w:val="1"/>
          <w:bCs w:val="1"/>
          <w:color w:val="000000"/>
        </w:rPr>
        <w:t xml:space="preserve"> </w:t>
      </w:r>
      <w:r>
        <w:br/>
      </w:r>
      <w:hyperlink r:id="R99c2a9a28a6a4bd7">
        <w:r w:rsidRPr="6FC2DB5E" w:rsidR="2E463A97">
          <w:rPr>
            <w:rStyle w:val="Hyperlink"/>
            <w:rFonts w:eastAsiaTheme="minorEastAsia"/>
          </w:rPr>
          <w:t>https://app.powerbi.com/groups/a3da187c-91bb-448e-8f3c-02bef1781ae1/reports/c99d7cff-1420-4018-a725-cff9abe4e082/ReportPagebe75dac5-1f41-49e2-a22d-fef5e8d0e4b3?experience=power-bi</w:t>
        </w:r>
      </w:hyperlink>
      <w:r w:rsidRPr="6FC2DB5E" w:rsidR="2E463A97">
        <w:rPr>
          <w:rStyle w:val="normaltextrun"/>
          <w:rFonts w:ascii="Calibri" w:hAnsi="Calibri" w:eastAsia="游明朝" w:cs="Arial" w:asciiTheme="minorAscii" w:hAnsiTheme="minorAscii" w:eastAsiaTheme="minorEastAsia" w:cstheme="minorBidi"/>
          <w:color w:val="000000"/>
        </w:rPr>
        <w:t xml:space="preserve"> </w:t>
      </w:r>
    </w:p>
    <w:p w:rsidR="02FEC05E" w:rsidP="6FC2DB5E" w:rsidRDefault="00AB2641" w14:paraId="29C22846" w14:textId="70E0F8A2">
      <w:pPr>
        <w:pStyle w:val="paragraph"/>
        <w:spacing w:before="0" w:beforeAutospacing="off" w:after="0" w:afterAutospacing="off"/>
        <w:ind w:left="720"/>
        <w:rPr>
          <w:rStyle w:val="normaltextrun"/>
          <w:rFonts w:ascii="Calibri" w:hAnsi="Calibri" w:eastAsia="游明朝" w:cs="Arial" w:asciiTheme="minorAscii" w:hAnsiTheme="minorAscii" w:eastAsiaTheme="minorEastAsia" w:cstheme="minorBidi"/>
          <w:color w:val="000000"/>
        </w:rPr>
      </w:pPr>
      <w:r w:rsidRPr="6FC2DB5E" w:rsidR="00AB2641">
        <w:rPr>
          <w:rStyle w:val="normaltextrun"/>
          <w:rFonts w:ascii="Calibri" w:hAnsi="Calibri" w:eastAsia="游明朝" w:cs="Arial" w:asciiTheme="minorAscii" w:hAnsiTheme="minorAscii" w:eastAsiaTheme="minorEastAsia" w:cstheme="minorBidi"/>
          <w:color w:val="000000"/>
        </w:rPr>
        <w:t>If necessary fill in Username and Password for SSO</w:t>
      </w:r>
    </w:p>
    <w:p w:rsidR="004678B5" w:rsidP="6326FE0B" w:rsidRDefault="004678B5" w14:paraId="34C24F24" w14:textId="6D50C548">
      <w:pPr>
        <w:pStyle w:val="paragraph"/>
        <w:spacing w:before="0" w:beforeAutospacing="0" w:after="0" w:afterAutospacing="0"/>
      </w:pPr>
    </w:p>
    <w:p w:rsidR="004678B5" w:rsidP="6FC2DB5E" w:rsidRDefault="00AB2641" w14:paraId="4BAD718B" w14:textId="6677C479">
      <w:pPr>
        <w:pStyle w:val="paragraph"/>
        <w:spacing w:before="0" w:beforeAutospacing="off" w:after="0" w:afterAutospacing="off"/>
        <w:ind w:firstLine="720"/>
        <w:jc w:val="center"/>
      </w:pPr>
      <w:r w:rsidR="00AB2641">
        <w:drawing>
          <wp:inline wp14:editId="19C689F8" wp14:anchorId="5C078620">
            <wp:extent cx="3425035" cy="2576560"/>
            <wp:effectExtent l="0" t="0" r="4445" b="0"/>
            <wp:docPr id="8" name="Picture 8" descr="Graphical user interface, application&#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 name="Picture 8" descr="Graphical user interface, application&#10;&#10;Description automatically generated"/>
                    <pic:cNvPicPr/>
                  </pic:nvPicPr>
                  <pic:blipFill>
                    <a:blip xmlns:r="http://schemas.openxmlformats.org/officeDocument/2006/relationships" r:embed="rId21"/>
                    <a:stretch>
                      <a:fillRect/>
                    </a:stretch>
                  </pic:blipFill>
                  <pic:spPr>
                    <a:xfrm>
                      <a:off x="0" y="0"/>
                      <a:ext cx="3429042" cy="2579574"/>
                    </a:xfrm>
                    <a:prstGeom prst="rect">
                      <a:avLst/>
                    </a:prstGeom>
                  </pic:spPr>
                </pic:pic>
              </a:graphicData>
            </a:graphic>
          </wp:inline>
        </w:drawing>
      </w:r>
      <w:r>
        <w:br/>
      </w:r>
      <w:r w:rsidR="779FF107">
        <w:drawing>
          <wp:inline wp14:editId="4F9EF43C" wp14:anchorId="2AF8C496">
            <wp:extent cx="6400800" cy="3819525"/>
            <wp:effectExtent l="0" t="0" r="0" b="0"/>
            <wp:docPr id="734544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4544906" name="Picture 734544906"/>
                    <pic:cNvPicPr/>
                  </pic:nvPicPr>
                  <pic:blipFill>
                    <a:blip xmlns:r="http://schemas.openxmlformats.org/officeDocument/2006/relationships" r:embed="rId2124441276">
                      <a:extLst>
                        <a:ext uri="{28A0092B-C50C-407E-A947-70E740481C1C}">
                          <a14:useLocalDpi xmlns:a14="http://schemas.microsoft.com/office/drawing/2010/main"/>
                        </a:ext>
                      </a:extLst>
                    </a:blip>
                    <a:stretch>
                      <a:fillRect/>
                    </a:stretch>
                  </pic:blipFill>
                  <pic:spPr>
                    <a:xfrm>
                      <a:off x="0" y="0"/>
                      <a:ext cx="6400800" cy="3819525"/>
                    </a:xfrm>
                    <a:prstGeom prst="rect">
                      <a:avLst/>
                    </a:prstGeom>
                  </pic:spPr>
                </pic:pic>
              </a:graphicData>
            </a:graphic>
          </wp:inline>
        </w:drawing>
      </w:r>
      <w:r>
        <w:br/>
      </w:r>
    </w:p>
    <w:p w:rsidR="6326FE0B" w:rsidP="6326FE0B" w:rsidRDefault="6326FE0B" w14:paraId="61EDFD77" w14:textId="115A0A53">
      <w:pPr>
        <w:pStyle w:val="paragraph"/>
        <w:spacing w:before="0" w:beforeAutospacing="0" w:after="0" w:afterAutospacing="0"/>
        <w:ind w:left="720"/>
      </w:pPr>
    </w:p>
    <w:p w:rsidRPr="00AB2641" w:rsidR="0ADCB3D3" w:rsidP="25F1DB59" w:rsidRDefault="00AB2641" w14:paraId="379666A8" w14:textId="08990A8E">
      <w:pPr>
        <w:pStyle w:val="paragraph"/>
        <w:numPr>
          <w:ilvl w:val="0"/>
          <w:numId w:val="1"/>
        </w:numPr>
        <w:spacing w:before="0" w:beforeAutospacing="0" w:after="0" w:afterAutospacing="0"/>
        <w:rPr>
          <w:rStyle w:val="normaltextrun"/>
        </w:rPr>
      </w:pPr>
      <w:r>
        <w:rPr>
          <w:rStyle w:val="normaltextrun"/>
          <w:rFonts w:asciiTheme="minorHAnsi" w:hAnsiTheme="minorHAnsi" w:eastAsiaTheme="minorEastAsia" w:cstheme="minorBidi"/>
          <w:b/>
          <w:bCs/>
          <w:color w:val="000000"/>
        </w:rPr>
        <w:t>Retrieve unique document numbers from Tissue Traceability report</w:t>
      </w:r>
      <w:r w:rsidRPr="25F1DB59" w:rsidR="49D18BBD">
        <w:rPr>
          <w:rStyle w:val="normaltextrun"/>
          <w:rFonts w:asciiTheme="minorHAnsi" w:hAnsiTheme="minorHAnsi" w:eastAsiaTheme="minorEastAsia" w:cstheme="minorBidi"/>
          <w:b/>
          <w:bCs/>
          <w:color w:val="000000"/>
        </w:rPr>
        <w:t xml:space="preserve"> </w:t>
      </w:r>
      <w:r w:rsidRPr="25F1DB59" w:rsidR="00B030AB">
        <w:rPr>
          <w:rStyle w:val="normaltextrun"/>
          <w:rFonts w:asciiTheme="minorHAnsi" w:hAnsiTheme="minorHAnsi" w:eastAsiaTheme="minorEastAsia" w:cstheme="minorBidi"/>
          <w:b/>
          <w:bCs/>
          <w:color w:val="000000"/>
        </w:rPr>
        <w:t xml:space="preserve">– </w:t>
      </w:r>
      <w:r>
        <w:rPr>
          <w:rStyle w:val="normaltextrun"/>
          <w:rFonts w:asciiTheme="minorHAnsi" w:hAnsiTheme="minorHAnsi" w:eastAsiaTheme="minorEastAsia" w:cstheme="minorBidi"/>
          <w:color w:val="000000"/>
        </w:rPr>
        <w:t>For every highlighted column (Lot serial number, Description, and Certificate) the bot retrieves a list of unique document numbers and stores it in its internal memory for later processing.</w:t>
      </w:r>
    </w:p>
    <w:p w:rsidR="00AB2641" w:rsidP="00AB2641" w:rsidRDefault="00AB2641" w14:paraId="72369DE2" w14:textId="77777777">
      <w:pPr>
        <w:pStyle w:val="paragraph"/>
        <w:spacing w:before="0" w:beforeAutospacing="0" w:after="0" w:afterAutospacing="0"/>
        <w:ind w:left="720"/>
      </w:pPr>
    </w:p>
    <w:p w:rsidR="0ADCB3D3" w:rsidP="00AB2641" w:rsidRDefault="00AB2641" w14:paraId="3F6ABDF4" w14:textId="3453DF10">
      <w:pPr>
        <w:pStyle w:val="paragraph"/>
        <w:spacing w:before="0" w:beforeAutospacing="0" w:after="0" w:afterAutospacing="0"/>
        <w:jc w:val="center"/>
      </w:pPr>
      <w:r w:rsidRPr="00AB2641">
        <w:rPr>
          <w:noProof/>
        </w:rPr>
        <w:drawing>
          <wp:inline distT="0" distB="0" distL="0" distR="0" wp14:anchorId="64F1CA47" wp14:editId="5EACBC25">
            <wp:extent cx="6400800" cy="2975610"/>
            <wp:effectExtent l="0" t="0" r="0" b="0"/>
            <wp:docPr id="9" name="Picture 9"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imeline&#10;&#10;Description automatically generated"/>
                    <pic:cNvPicPr/>
                  </pic:nvPicPr>
                  <pic:blipFill>
                    <a:blip r:embed="rId22"/>
                    <a:stretch>
                      <a:fillRect/>
                    </a:stretch>
                  </pic:blipFill>
                  <pic:spPr>
                    <a:xfrm>
                      <a:off x="0" y="0"/>
                      <a:ext cx="6400800" cy="2975610"/>
                    </a:xfrm>
                    <a:prstGeom prst="rect">
                      <a:avLst/>
                    </a:prstGeom>
                  </pic:spPr>
                </pic:pic>
              </a:graphicData>
            </a:graphic>
          </wp:inline>
        </w:drawing>
      </w:r>
    </w:p>
    <w:p w:rsidR="00AB2641" w:rsidP="00AB2641" w:rsidRDefault="00AB2641" w14:paraId="10A13B50" w14:textId="77777777">
      <w:pPr>
        <w:pStyle w:val="paragraph"/>
        <w:spacing w:before="0" w:beforeAutospacing="0" w:after="0" w:afterAutospacing="0"/>
        <w:jc w:val="center"/>
      </w:pPr>
    </w:p>
    <w:p w:rsidRPr="00F33E52" w:rsidR="0ADCB3D3" w:rsidP="25F1DB59" w:rsidRDefault="00AB2641" w14:paraId="39965C55" w14:textId="1AED06C6">
      <w:pPr>
        <w:pStyle w:val="paragraph"/>
        <w:numPr>
          <w:ilvl w:val="0"/>
          <w:numId w:val="1"/>
        </w:numPr>
        <w:spacing w:before="0" w:beforeAutospacing="0" w:after="0" w:afterAutospacing="0"/>
        <w:rPr>
          <w:rStyle w:val="normaltextrun"/>
          <w:rFonts w:asciiTheme="minorHAnsi" w:hAnsiTheme="minorHAnsi" w:eastAsiaTheme="minorEastAsia" w:cstheme="minorBidi"/>
          <w:color w:val="000000"/>
        </w:rPr>
      </w:pPr>
      <w:r>
        <w:rPr>
          <w:rStyle w:val="normaltextrun"/>
          <w:rFonts w:asciiTheme="minorHAnsi" w:hAnsiTheme="minorHAnsi" w:eastAsiaTheme="minorEastAsia" w:cstheme="minorBidi"/>
          <w:b/>
          <w:bCs/>
          <w:color w:val="000000"/>
        </w:rPr>
        <w:t>Download Kit detail from</w:t>
      </w:r>
      <w:r w:rsidR="00F33E52">
        <w:rPr>
          <w:rStyle w:val="normaltextrun"/>
          <w:rFonts w:asciiTheme="minorHAnsi" w:hAnsiTheme="minorHAnsi" w:eastAsiaTheme="minorEastAsia" w:cstheme="minorBidi"/>
          <w:b/>
          <w:bCs/>
          <w:color w:val="000000"/>
        </w:rPr>
        <w:t xml:space="preserve"> QlikView dashboard Kit to Component</w:t>
      </w:r>
      <w:r w:rsidR="00F33E52">
        <w:rPr>
          <w:noProof/>
        </w:rPr>
        <w:t xml:space="preserve"> </w:t>
      </w:r>
      <w:r w:rsidRPr="00F33E52" w:rsidR="00F33E52">
        <w:rPr>
          <w:rStyle w:val="normaltextrun"/>
          <w:rFonts w:asciiTheme="minorHAnsi" w:hAnsiTheme="minorHAnsi" w:eastAsiaTheme="minorEastAsia" w:cstheme="minorBidi"/>
          <w:color w:val="000000"/>
        </w:rPr>
        <w:t xml:space="preserve">– In the </w:t>
      </w:r>
      <w:r w:rsidR="00F33E52">
        <w:rPr>
          <w:rStyle w:val="normaltextrun"/>
          <w:rFonts w:asciiTheme="minorHAnsi" w:hAnsiTheme="minorHAnsi" w:eastAsiaTheme="minorEastAsia" w:cstheme="minorBidi"/>
          <w:color w:val="000000"/>
        </w:rPr>
        <w:t>filters field type the first unique Lot Serial number into field Kit Lot# and click search. This searches for the Kit detail that the bot will download by clicking on the Excel butting, filling out the download path, and saving the excel.</w:t>
      </w:r>
      <w:r w:rsidR="0056243F">
        <w:rPr>
          <w:rStyle w:val="normaltextrun"/>
          <w:rFonts w:asciiTheme="minorHAnsi" w:hAnsiTheme="minorHAnsi" w:eastAsiaTheme="minorEastAsia" w:cstheme="minorBidi"/>
          <w:color w:val="000000"/>
        </w:rPr>
        <w:t xml:space="preserve"> Repeat for all unique Lot Serial numbers.</w:t>
      </w:r>
    </w:p>
    <w:p w:rsidR="00F33E52" w:rsidP="00F33E52" w:rsidRDefault="00F33E52" w14:paraId="555760D0" w14:textId="0E70228C">
      <w:pPr>
        <w:pStyle w:val="paragraph"/>
        <w:spacing w:before="0" w:beforeAutospacing="0" w:after="0" w:afterAutospacing="0"/>
      </w:pPr>
    </w:p>
    <w:p w:rsidR="00F33E52" w:rsidP="6FC2DB5E" w:rsidRDefault="00F33E52" w14:paraId="7EEA0A0E" w14:textId="6E01DF38">
      <w:pPr>
        <w:pStyle w:val="paragraph"/>
        <w:spacing w:before="0" w:beforeAutospacing="off" w:after="0" w:afterAutospacing="off"/>
        <w:jc w:val="center"/>
      </w:pPr>
    </w:p>
    <w:p w:rsidR="00F33E52" w:rsidP="6FC2DB5E" w:rsidRDefault="00F33E52" w14:paraId="100DE52A" w14:textId="6E821B53">
      <w:pPr>
        <w:pStyle w:val="paragraph"/>
        <w:spacing w:before="0" w:beforeAutospacing="off" w:after="0" w:afterAutospacing="off"/>
        <w:jc w:val="center"/>
      </w:pPr>
      <w:r w:rsidR="666D3F22">
        <w:drawing>
          <wp:inline wp14:editId="4D96E91F" wp14:anchorId="1BFAE0D0">
            <wp:extent cx="6400800" cy="3819525"/>
            <wp:effectExtent l="0" t="0" r="0" b="0"/>
            <wp:docPr id="581556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1556356" name="Picture 581556356"/>
                    <pic:cNvPicPr/>
                  </pic:nvPicPr>
                  <pic:blipFill>
                    <a:blip xmlns:r="http://schemas.openxmlformats.org/officeDocument/2006/relationships" r:embed="rId1704001280">
                      <a:extLst>
                        <a:ext uri="{28A0092B-C50C-407E-A947-70E740481C1C}">
                          <a14:useLocalDpi xmlns:a14="http://schemas.microsoft.com/office/drawing/2010/main"/>
                        </a:ext>
                      </a:extLst>
                    </a:blip>
                    <a:stretch>
                      <a:fillRect/>
                    </a:stretch>
                  </pic:blipFill>
                  <pic:spPr>
                    <a:xfrm>
                      <a:off x="0" y="0"/>
                      <a:ext cx="6400800" cy="3819525"/>
                    </a:xfrm>
                    <a:prstGeom prst="rect">
                      <a:avLst/>
                    </a:prstGeom>
                  </pic:spPr>
                </pic:pic>
              </a:graphicData>
            </a:graphic>
          </wp:inline>
        </w:drawing>
      </w:r>
    </w:p>
    <w:p w:rsidR="00F33E52" w:rsidP="00F33E52" w:rsidRDefault="00F33E52" w14:paraId="079C337E" w14:textId="77777777">
      <w:pPr>
        <w:pStyle w:val="paragraph"/>
        <w:spacing w:before="0" w:beforeAutospacing="0" w:after="0" w:afterAutospacing="0"/>
      </w:pPr>
    </w:p>
    <w:p w:rsidR="00F33E52" w:rsidP="00D97B2C" w:rsidRDefault="00F33E52" w14:paraId="71AC8BE1" w14:textId="77A981A6">
      <w:pPr>
        <w:pStyle w:val="paragraph"/>
        <w:numPr>
          <w:ilvl w:val="0"/>
          <w:numId w:val="1"/>
        </w:numPr>
        <w:spacing w:before="0" w:beforeAutospacing="0" w:after="0" w:afterAutospacing="0"/>
        <w:rPr>
          <w:rStyle w:val="normaltextrun"/>
          <w:rFonts w:asciiTheme="minorHAnsi" w:hAnsiTheme="minorHAnsi" w:eastAsiaTheme="minorEastAsia" w:cstheme="minorBidi"/>
          <w:color w:val="000000"/>
        </w:rPr>
      </w:pPr>
      <w:r>
        <w:rPr>
          <w:rStyle w:val="normaltextrun"/>
          <w:rFonts w:asciiTheme="minorHAnsi" w:hAnsiTheme="minorHAnsi" w:eastAsiaTheme="minorEastAsia" w:cstheme="minorBidi"/>
          <w:b/>
          <w:bCs/>
          <w:color w:val="000000"/>
        </w:rPr>
        <w:t>Download Tissue declaration from APEX</w:t>
      </w:r>
      <w:r w:rsidRPr="25F1DB59" w:rsidR="347F72BC">
        <w:rPr>
          <w:rStyle w:val="normaltextrun"/>
          <w:rFonts w:asciiTheme="minorHAnsi" w:hAnsiTheme="minorHAnsi" w:eastAsiaTheme="minorEastAsia" w:cstheme="minorBidi"/>
          <w:color w:val="000000"/>
        </w:rPr>
        <w:t xml:space="preserve"> – </w:t>
      </w:r>
      <w:r>
        <w:rPr>
          <w:rStyle w:val="normaltextrun"/>
          <w:rFonts w:asciiTheme="minorHAnsi" w:hAnsiTheme="minorHAnsi" w:eastAsiaTheme="minorEastAsia" w:cstheme="minorBidi"/>
          <w:color w:val="000000"/>
        </w:rPr>
        <w:t>In APEX navigate to Archived records/Shop Order. In Shop Order Number enter the first unique Description number and click Search. Click on the Shop Order Number. In File Attachments section click on the pdf document. This starts the download process. The bot fills out the download path and saves the pdf d</w:t>
      </w:r>
      <w:r w:rsidR="00D97B2C">
        <w:rPr>
          <w:rStyle w:val="normaltextrun"/>
          <w:rFonts w:asciiTheme="minorHAnsi" w:hAnsiTheme="minorHAnsi" w:eastAsiaTheme="minorEastAsia" w:cstheme="minorBidi"/>
          <w:color w:val="000000"/>
        </w:rPr>
        <w:t>o</w:t>
      </w:r>
      <w:r>
        <w:rPr>
          <w:rStyle w:val="normaltextrun"/>
          <w:rFonts w:asciiTheme="minorHAnsi" w:hAnsiTheme="minorHAnsi" w:eastAsiaTheme="minorEastAsia" w:cstheme="minorBidi"/>
          <w:color w:val="000000"/>
        </w:rPr>
        <w:t>cument</w:t>
      </w:r>
      <w:r w:rsidR="00D97B2C">
        <w:rPr>
          <w:rStyle w:val="normaltextrun"/>
          <w:rFonts w:asciiTheme="minorHAnsi" w:hAnsiTheme="minorHAnsi" w:eastAsiaTheme="minorEastAsia" w:cstheme="minorBidi"/>
          <w:color w:val="000000"/>
        </w:rPr>
        <w:t>.</w:t>
      </w:r>
      <w:r w:rsidR="0056243F">
        <w:rPr>
          <w:rStyle w:val="normaltextrun"/>
          <w:rFonts w:asciiTheme="minorHAnsi" w:hAnsiTheme="minorHAnsi" w:eastAsiaTheme="minorEastAsia" w:cstheme="minorBidi"/>
          <w:color w:val="000000"/>
        </w:rPr>
        <w:t xml:space="preserve"> Repeat for all unique Description numbers.</w:t>
      </w:r>
    </w:p>
    <w:p w:rsidR="00D97B2C" w:rsidP="00D97B2C" w:rsidRDefault="00D97B2C" w14:paraId="3B7FA6EB" w14:textId="77777777">
      <w:pPr>
        <w:pStyle w:val="paragraph"/>
        <w:spacing w:before="0" w:beforeAutospacing="0" w:after="0" w:afterAutospacing="0"/>
        <w:ind w:left="720"/>
        <w:rPr>
          <w:rStyle w:val="normaltextrun"/>
          <w:rFonts w:asciiTheme="minorHAnsi" w:hAnsiTheme="minorHAnsi" w:eastAsiaTheme="minorEastAsia" w:cstheme="minorBidi"/>
          <w:color w:val="000000"/>
        </w:rPr>
      </w:pPr>
    </w:p>
    <w:p w:rsidR="00D97B2C" w:rsidP="00D97B2C" w:rsidRDefault="00D97B2C" w14:paraId="538719DC" w14:textId="4BB212AD">
      <w:pPr>
        <w:pStyle w:val="paragraph"/>
        <w:spacing w:before="0" w:beforeAutospacing="0" w:after="0" w:afterAutospacing="0"/>
        <w:rPr>
          <w:rStyle w:val="normaltextrun"/>
          <w:rFonts w:asciiTheme="minorHAnsi" w:hAnsiTheme="minorHAnsi" w:eastAsiaTheme="minorEastAsia" w:cstheme="minorBidi"/>
          <w:color w:val="000000"/>
        </w:rPr>
      </w:pPr>
      <w:r w:rsidRPr="00F33E52">
        <w:rPr>
          <w:noProof/>
        </w:rPr>
        <w:drawing>
          <wp:inline distT="0" distB="0" distL="0" distR="0" wp14:anchorId="4E7B95A4" wp14:editId="27B7F1A1">
            <wp:extent cx="6400800" cy="2162175"/>
            <wp:effectExtent l="0" t="0" r="0" b="9525"/>
            <wp:docPr id="12" name="Picture 12" descr="Graphical user interface, application, email,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 email, Teams&#10;&#10;Description automatically generated"/>
                    <pic:cNvPicPr/>
                  </pic:nvPicPr>
                  <pic:blipFill>
                    <a:blip r:embed="rId25"/>
                    <a:stretch>
                      <a:fillRect/>
                    </a:stretch>
                  </pic:blipFill>
                  <pic:spPr>
                    <a:xfrm>
                      <a:off x="0" y="0"/>
                      <a:ext cx="6400800" cy="2162175"/>
                    </a:xfrm>
                    <a:prstGeom prst="rect">
                      <a:avLst/>
                    </a:prstGeom>
                  </pic:spPr>
                </pic:pic>
              </a:graphicData>
            </a:graphic>
          </wp:inline>
        </w:drawing>
      </w:r>
    </w:p>
    <w:p w:rsidR="00D97B2C" w:rsidP="00D97B2C" w:rsidRDefault="00D97B2C" w14:paraId="09836346" w14:textId="1084218A">
      <w:pPr>
        <w:pStyle w:val="paragraph"/>
        <w:spacing w:before="0" w:beforeAutospacing="0" w:after="0" w:afterAutospacing="0"/>
        <w:rPr>
          <w:rStyle w:val="normaltextrun"/>
          <w:rFonts w:asciiTheme="minorHAnsi" w:hAnsiTheme="minorHAnsi" w:eastAsiaTheme="minorEastAsia" w:cstheme="minorBidi"/>
          <w:color w:val="000000"/>
        </w:rPr>
      </w:pPr>
    </w:p>
    <w:p w:rsidR="00D97B2C" w:rsidP="00D97B2C" w:rsidRDefault="00D97B2C" w14:paraId="38076BF2" w14:textId="5F228257">
      <w:pPr>
        <w:pStyle w:val="paragraph"/>
        <w:spacing w:before="0" w:beforeAutospacing="0" w:after="0" w:afterAutospacing="0"/>
        <w:rPr>
          <w:rStyle w:val="normaltextrun"/>
          <w:rFonts w:asciiTheme="minorHAnsi" w:hAnsiTheme="minorHAnsi" w:eastAsiaTheme="minorEastAsia" w:cstheme="minorBidi"/>
          <w:color w:val="000000"/>
        </w:rPr>
      </w:pPr>
      <w:r w:rsidRPr="00F33E52">
        <w:rPr>
          <w:noProof/>
        </w:rPr>
        <w:drawing>
          <wp:inline distT="0" distB="0" distL="0" distR="0" wp14:anchorId="1A037BFF" wp14:editId="17D846D8">
            <wp:extent cx="6400800" cy="1757045"/>
            <wp:effectExtent l="0" t="0" r="0" b="0"/>
            <wp:docPr id="13" name="Picture 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pic:nvPicPr>
                  <pic:blipFill>
                    <a:blip r:embed="rId26"/>
                    <a:stretch>
                      <a:fillRect/>
                    </a:stretch>
                  </pic:blipFill>
                  <pic:spPr>
                    <a:xfrm>
                      <a:off x="0" y="0"/>
                      <a:ext cx="6400800" cy="1757045"/>
                    </a:xfrm>
                    <a:prstGeom prst="rect">
                      <a:avLst/>
                    </a:prstGeom>
                  </pic:spPr>
                </pic:pic>
              </a:graphicData>
            </a:graphic>
          </wp:inline>
        </w:drawing>
      </w:r>
    </w:p>
    <w:p w:rsidR="00D97B2C" w:rsidP="00D97B2C" w:rsidRDefault="00D97B2C" w14:paraId="49EF3472" w14:textId="28540D14">
      <w:pPr>
        <w:pStyle w:val="paragraph"/>
        <w:spacing w:before="0" w:beforeAutospacing="0" w:after="0" w:afterAutospacing="0"/>
        <w:rPr>
          <w:rStyle w:val="normaltextrun"/>
          <w:rFonts w:asciiTheme="minorHAnsi" w:hAnsiTheme="minorHAnsi" w:eastAsiaTheme="minorEastAsia" w:cstheme="minorBidi"/>
          <w:color w:val="000000"/>
        </w:rPr>
      </w:pPr>
    </w:p>
    <w:p w:rsidR="00D97B2C" w:rsidP="00D97B2C" w:rsidRDefault="00D97B2C" w14:paraId="3B867D0D" w14:textId="3A25987B">
      <w:pPr>
        <w:pStyle w:val="paragraph"/>
        <w:spacing w:before="0" w:beforeAutospacing="0" w:after="0" w:afterAutospacing="0"/>
        <w:rPr>
          <w:rStyle w:val="normaltextrun"/>
          <w:rFonts w:asciiTheme="minorHAnsi" w:hAnsiTheme="minorHAnsi" w:eastAsiaTheme="minorEastAsia" w:cstheme="minorBidi"/>
          <w:color w:val="000000"/>
        </w:rPr>
      </w:pPr>
      <w:r w:rsidRPr="00F33E52">
        <w:rPr>
          <w:rStyle w:val="eop"/>
          <w:noProof/>
        </w:rPr>
        <w:drawing>
          <wp:inline distT="0" distB="0" distL="0" distR="0" wp14:anchorId="06C12DB4" wp14:editId="6E472364">
            <wp:extent cx="6400800" cy="1028065"/>
            <wp:effectExtent l="0" t="0" r="0" b="635"/>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27"/>
                    <a:stretch>
                      <a:fillRect/>
                    </a:stretch>
                  </pic:blipFill>
                  <pic:spPr>
                    <a:xfrm>
                      <a:off x="0" y="0"/>
                      <a:ext cx="6400800" cy="1028065"/>
                    </a:xfrm>
                    <a:prstGeom prst="rect">
                      <a:avLst/>
                    </a:prstGeom>
                  </pic:spPr>
                </pic:pic>
              </a:graphicData>
            </a:graphic>
          </wp:inline>
        </w:drawing>
      </w:r>
    </w:p>
    <w:p w:rsidR="00D97B2C" w:rsidP="00D97B2C" w:rsidRDefault="00D97B2C" w14:paraId="4F5788EA" w14:textId="67208500">
      <w:pPr>
        <w:pStyle w:val="paragraph"/>
        <w:spacing w:before="0" w:beforeAutospacing="0" w:after="0" w:afterAutospacing="0"/>
        <w:rPr>
          <w:rStyle w:val="normaltextrun"/>
          <w:rFonts w:asciiTheme="minorHAnsi" w:hAnsiTheme="minorHAnsi" w:eastAsiaTheme="minorEastAsia" w:cstheme="minorBidi"/>
          <w:color w:val="000000"/>
        </w:rPr>
      </w:pPr>
    </w:p>
    <w:p w:rsidR="00D97B2C" w:rsidP="00D97B2C" w:rsidRDefault="00D97B2C" w14:paraId="659B3F5E" w14:textId="123EADBE">
      <w:pPr>
        <w:pStyle w:val="paragraph"/>
        <w:spacing w:before="0" w:beforeAutospacing="0" w:after="0" w:afterAutospacing="0"/>
        <w:rPr>
          <w:rStyle w:val="normaltextrun"/>
          <w:rFonts w:asciiTheme="minorHAnsi" w:hAnsiTheme="minorHAnsi" w:eastAsiaTheme="minorEastAsia" w:cstheme="minorBidi"/>
          <w:color w:val="000000"/>
        </w:rPr>
      </w:pPr>
      <w:r w:rsidRPr="00D97B2C">
        <w:rPr>
          <w:rStyle w:val="eop"/>
          <w:noProof/>
        </w:rPr>
        <w:drawing>
          <wp:inline distT="0" distB="0" distL="0" distR="0" wp14:anchorId="6B22432A" wp14:editId="22820849">
            <wp:extent cx="6400800" cy="1682115"/>
            <wp:effectExtent l="0" t="0" r="0" b="0"/>
            <wp:docPr id="15" name="Picture 15"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 Word&#10;&#10;Description automatically generated"/>
                    <pic:cNvPicPr/>
                  </pic:nvPicPr>
                  <pic:blipFill>
                    <a:blip r:embed="rId28"/>
                    <a:stretch>
                      <a:fillRect/>
                    </a:stretch>
                  </pic:blipFill>
                  <pic:spPr>
                    <a:xfrm>
                      <a:off x="0" y="0"/>
                      <a:ext cx="6400800" cy="1682115"/>
                    </a:xfrm>
                    <a:prstGeom prst="rect">
                      <a:avLst/>
                    </a:prstGeom>
                  </pic:spPr>
                </pic:pic>
              </a:graphicData>
            </a:graphic>
          </wp:inline>
        </w:drawing>
      </w:r>
    </w:p>
    <w:p w:rsidR="0056243F" w:rsidP="00D97B2C" w:rsidRDefault="0056243F" w14:paraId="099BFA0A" w14:textId="77777777">
      <w:pPr>
        <w:pStyle w:val="paragraph"/>
        <w:spacing w:before="0" w:beforeAutospacing="0" w:after="0" w:afterAutospacing="0"/>
        <w:rPr>
          <w:rStyle w:val="normaltextrun"/>
          <w:rFonts w:asciiTheme="minorHAnsi" w:hAnsiTheme="minorHAnsi" w:eastAsiaTheme="minorEastAsia" w:cstheme="minorBidi"/>
          <w:color w:val="000000"/>
        </w:rPr>
      </w:pPr>
    </w:p>
    <w:p w:rsidR="00D97B2C" w:rsidP="00D97B2C" w:rsidRDefault="00D97B2C" w14:paraId="5D6107EA" w14:textId="5280C8EA">
      <w:pPr>
        <w:pStyle w:val="paragraph"/>
        <w:numPr>
          <w:ilvl w:val="0"/>
          <w:numId w:val="1"/>
        </w:numPr>
        <w:spacing w:before="0" w:beforeAutospacing="0" w:after="0" w:afterAutospacing="0"/>
        <w:rPr>
          <w:rStyle w:val="normaltextrun"/>
          <w:rFonts w:asciiTheme="minorHAnsi" w:hAnsiTheme="minorHAnsi" w:eastAsiaTheme="minorEastAsia" w:cstheme="minorBidi"/>
          <w:color w:val="000000"/>
        </w:rPr>
      </w:pPr>
      <w:r>
        <w:rPr>
          <w:rStyle w:val="normaltextrun"/>
          <w:rFonts w:asciiTheme="minorHAnsi" w:hAnsiTheme="minorHAnsi" w:eastAsiaTheme="minorEastAsia" w:cstheme="minorBidi"/>
          <w:b/>
          <w:bCs/>
          <w:color w:val="000000"/>
        </w:rPr>
        <w:t xml:space="preserve">Download Sterilization Certification from APEX – </w:t>
      </w:r>
      <w:r>
        <w:rPr>
          <w:rStyle w:val="normaltextrun"/>
          <w:rFonts w:asciiTheme="minorHAnsi" w:hAnsiTheme="minorHAnsi" w:eastAsiaTheme="minorEastAsia" w:cstheme="minorBidi"/>
          <w:color w:val="000000"/>
        </w:rPr>
        <w:t>In APEX navigate to Arch</w:t>
      </w:r>
      <w:r w:rsidR="0056243F">
        <w:rPr>
          <w:rStyle w:val="normaltextrun"/>
          <w:rFonts w:asciiTheme="minorHAnsi" w:hAnsiTheme="minorHAnsi" w:eastAsiaTheme="minorEastAsia" w:cstheme="minorBidi"/>
          <w:color w:val="000000"/>
        </w:rPr>
        <w:t>i</w:t>
      </w:r>
      <w:r>
        <w:rPr>
          <w:rStyle w:val="normaltextrun"/>
          <w:rFonts w:asciiTheme="minorHAnsi" w:hAnsiTheme="minorHAnsi" w:eastAsiaTheme="minorEastAsia" w:cstheme="minorBidi"/>
          <w:color w:val="000000"/>
        </w:rPr>
        <w:t>ved records/</w:t>
      </w:r>
      <w:r w:rsidR="0056243F">
        <w:rPr>
          <w:rStyle w:val="normaltextrun"/>
          <w:rFonts w:asciiTheme="minorHAnsi" w:hAnsiTheme="minorHAnsi" w:eastAsiaTheme="minorEastAsia" w:cstheme="minorBidi"/>
          <w:color w:val="000000"/>
        </w:rPr>
        <w:t>Sterilization Certification. In Sterilization Certification Number field enter the first unique Certificate number and click Search. Click on the CERT number. In Attaches section click on the sterilization certification number. This starts the download process. The bot fills out the download path and saves the pdf document. Repeat for all unique sterilization certification numbers.</w:t>
      </w:r>
    </w:p>
    <w:p w:rsidRPr="00D97B2C" w:rsidR="0056243F" w:rsidP="0056243F" w:rsidRDefault="0056243F" w14:paraId="43CF151A" w14:textId="77777777">
      <w:pPr>
        <w:pStyle w:val="paragraph"/>
        <w:spacing w:before="0" w:beforeAutospacing="0" w:after="0" w:afterAutospacing="0"/>
        <w:ind w:left="720"/>
        <w:rPr>
          <w:rStyle w:val="normaltextrun"/>
          <w:rFonts w:asciiTheme="minorHAnsi" w:hAnsiTheme="minorHAnsi" w:eastAsiaTheme="minorEastAsia" w:cstheme="minorBidi"/>
          <w:color w:val="000000"/>
        </w:rPr>
      </w:pPr>
    </w:p>
    <w:p w:rsidR="00D97B2C" w:rsidP="0056243F" w:rsidRDefault="0056243F" w14:paraId="13A5D536" w14:textId="1229ABFB">
      <w:pPr>
        <w:pStyle w:val="ListParagraph"/>
        <w:ind w:left="0"/>
        <w:rPr>
          <w:rStyle w:val="normaltextrun"/>
          <w:rFonts w:eastAsiaTheme="minorEastAsia"/>
          <w:color w:val="000000"/>
        </w:rPr>
      </w:pPr>
      <w:r w:rsidRPr="0056243F">
        <w:rPr>
          <w:rStyle w:val="normaltextrun"/>
          <w:rFonts w:eastAsiaTheme="minorEastAsia"/>
          <w:noProof/>
          <w:color w:val="000000"/>
        </w:rPr>
        <w:drawing>
          <wp:inline distT="0" distB="0" distL="0" distR="0" wp14:anchorId="51C63CE5" wp14:editId="5A8DF00B">
            <wp:extent cx="6400800" cy="2066290"/>
            <wp:effectExtent l="0" t="0" r="0" b="0"/>
            <wp:docPr id="16" name="Picture 16" descr="Graphical user interface, text, application, email,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 email, Teams&#10;&#10;Description automatically generated"/>
                    <pic:cNvPicPr/>
                  </pic:nvPicPr>
                  <pic:blipFill>
                    <a:blip r:embed="rId29"/>
                    <a:stretch>
                      <a:fillRect/>
                    </a:stretch>
                  </pic:blipFill>
                  <pic:spPr>
                    <a:xfrm>
                      <a:off x="0" y="0"/>
                      <a:ext cx="6400800" cy="2066290"/>
                    </a:xfrm>
                    <a:prstGeom prst="rect">
                      <a:avLst/>
                    </a:prstGeom>
                  </pic:spPr>
                </pic:pic>
              </a:graphicData>
            </a:graphic>
          </wp:inline>
        </w:drawing>
      </w:r>
    </w:p>
    <w:p w:rsidR="0056243F" w:rsidP="0056243F" w:rsidRDefault="0056243F" w14:paraId="63B76BB0" w14:textId="0EAB1EED">
      <w:pPr>
        <w:pStyle w:val="ListParagraph"/>
        <w:ind w:left="0"/>
        <w:rPr>
          <w:rStyle w:val="normaltextrun"/>
          <w:rFonts w:eastAsiaTheme="minorEastAsia"/>
          <w:color w:val="000000"/>
        </w:rPr>
      </w:pPr>
    </w:p>
    <w:p w:rsidR="0056243F" w:rsidP="0056243F" w:rsidRDefault="0056243F" w14:paraId="55CE115C" w14:textId="31107A67">
      <w:pPr>
        <w:pStyle w:val="ListParagraph"/>
        <w:ind w:left="0"/>
        <w:rPr>
          <w:rStyle w:val="normaltextrun"/>
          <w:rFonts w:eastAsiaTheme="minorEastAsia"/>
          <w:color w:val="000000"/>
        </w:rPr>
      </w:pPr>
      <w:r w:rsidRPr="0056243F">
        <w:rPr>
          <w:rStyle w:val="normaltextrun"/>
          <w:rFonts w:eastAsiaTheme="minorEastAsia"/>
          <w:noProof/>
          <w:color w:val="000000"/>
        </w:rPr>
        <w:drawing>
          <wp:inline distT="0" distB="0" distL="0" distR="0" wp14:anchorId="2B7CAFBF" wp14:editId="7BAEBAD9">
            <wp:extent cx="6400800" cy="2405380"/>
            <wp:effectExtent l="0" t="0" r="0" b="0"/>
            <wp:docPr id="17" name="Picture 17" descr="Graphical user interface,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 email&#10;&#10;Description automatically generated"/>
                    <pic:cNvPicPr/>
                  </pic:nvPicPr>
                  <pic:blipFill>
                    <a:blip r:embed="rId30"/>
                    <a:stretch>
                      <a:fillRect/>
                    </a:stretch>
                  </pic:blipFill>
                  <pic:spPr>
                    <a:xfrm>
                      <a:off x="0" y="0"/>
                      <a:ext cx="6400800" cy="2405380"/>
                    </a:xfrm>
                    <a:prstGeom prst="rect">
                      <a:avLst/>
                    </a:prstGeom>
                  </pic:spPr>
                </pic:pic>
              </a:graphicData>
            </a:graphic>
          </wp:inline>
        </w:drawing>
      </w:r>
    </w:p>
    <w:p w:rsidR="0056243F" w:rsidP="0056243F" w:rsidRDefault="0056243F" w14:paraId="603481DB" w14:textId="5966907D">
      <w:pPr>
        <w:pStyle w:val="ListParagraph"/>
        <w:ind w:left="0"/>
        <w:rPr>
          <w:rStyle w:val="normaltextrun"/>
          <w:rFonts w:eastAsiaTheme="minorEastAsia"/>
          <w:color w:val="000000"/>
        </w:rPr>
      </w:pPr>
    </w:p>
    <w:p w:rsidR="0056243F" w:rsidP="0056243F" w:rsidRDefault="0056243F" w14:paraId="4EC1F4C2" w14:textId="2A1F2BA1">
      <w:pPr>
        <w:pStyle w:val="ListParagraph"/>
        <w:ind w:left="0"/>
        <w:rPr>
          <w:rStyle w:val="normaltextrun"/>
          <w:rFonts w:eastAsiaTheme="minorEastAsia"/>
          <w:color w:val="000000"/>
        </w:rPr>
      </w:pPr>
      <w:r w:rsidRPr="0056243F">
        <w:rPr>
          <w:rStyle w:val="normaltextrun"/>
          <w:rFonts w:eastAsiaTheme="minorEastAsia"/>
          <w:noProof/>
          <w:color w:val="000000"/>
        </w:rPr>
        <w:drawing>
          <wp:inline distT="0" distB="0" distL="0" distR="0" wp14:anchorId="2993BCAF" wp14:editId="1991CEB8">
            <wp:extent cx="6400800" cy="1082675"/>
            <wp:effectExtent l="0" t="0" r="0" b="3175"/>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31"/>
                    <a:stretch>
                      <a:fillRect/>
                    </a:stretch>
                  </pic:blipFill>
                  <pic:spPr>
                    <a:xfrm>
                      <a:off x="0" y="0"/>
                      <a:ext cx="6400800" cy="1082675"/>
                    </a:xfrm>
                    <a:prstGeom prst="rect">
                      <a:avLst/>
                    </a:prstGeom>
                  </pic:spPr>
                </pic:pic>
              </a:graphicData>
            </a:graphic>
          </wp:inline>
        </w:drawing>
      </w:r>
    </w:p>
    <w:p w:rsidR="0056243F" w:rsidP="0056243F" w:rsidRDefault="0056243F" w14:paraId="08D97BA9" w14:textId="1A69B067">
      <w:pPr>
        <w:pStyle w:val="ListParagraph"/>
        <w:ind w:left="0"/>
        <w:rPr>
          <w:rStyle w:val="normaltextrun"/>
          <w:rFonts w:eastAsiaTheme="minorEastAsia"/>
          <w:color w:val="000000"/>
        </w:rPr>
      </w:pPr>
    </w:p>
    <w:p w:rsidR="0056243F" w:rsidP="0056243F" w:rsidRDefault="0056243F" w14:paraId="63A1271F" w14:textId="7CE03BDB">
      <w:pPr>
        <w:pStyle w:val="ListParagraph"/>
        <w:ind w:left="0"/>
        <w:rPr>
          <w:rStyle w:val="normaltextrun"/>
          <w:rFonts w:eastAsiaTheme="minorEastAsia"/>
          <w:color w:val="000000"/>
        </w:rPr>
      </w:pPr>
      <w:r w:rsidRPr="0056243F">
        <w:rPr>
          <w:rStyle w:val="normaltextrun"/>
          <w:rFonts w:eastAsiaTheme="minorEastAsia"/>
          <w:noProof/>
          <w:color w:val="000000"/>
        </w:rPr>
        <w:drawing>
          <wp:inline distT="0" distB="0" distL="0" distR="0" wp14:anchorId="41652EDA" wp14:editId="52C391B5">
            <wp:extent cx="6400800" cy="2247265"/>
            <wp:effectExtent l="0" t="0" r="0" b="635"/>
            <wp:docPr id="19" name="Picture 1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with medium confidence"/>
                    <pic:cNvPicPr/>
                  </pic:nvPicPr>
                  <pic:blipFill>
                    <a:blip r:embed="rId32"/>
                    <a:stretch>
                      <a:fillRect/>
                    </a:stretch>
                  </pic:blipFill>
                  <pic:spPr>
                    <a:xfrm>
                      <a:off x="0" y="0"/>
                      <a:ext cx="6400800" cy="2247265"/>
                    </a:xfrm>
                    <a:prstGeom prst="rect">
                      <a:avLst/>
                    </a:prstGeom>
                  </pic:spPr>
                </pic:pic>
              </a:graphicData>
            </a:graphic>
          </wp:inline>
        </w:drawing>
      </w:r>
    </w:p>
    <w:p w:rsidRPr="00700C99" w:rsidR="00D97B2C" w:rsidP="00D97B2C" w:rsidRDefault="00D97B2C" w14:paraId="375D5C2C" w14:textId="51BF8E08">
      <w:pPr>
        <w:pStyle w:val="paragraph"/>
        <w:numPr>
          <w:ilvl w:val="0"/>
          <w:numId w:val="1"/>
        </w:numPr>
        <w:spacing w:before="0" w:beforeAutospacing="0" w:after="0" w:afterAutospacing="0"/>
        <w:rPr>
          <w:rStyle w:val="normaltextrun"/>
          <w:rFonts w:asciiTheme="minorHAnsi" w:hAnsiTheme="minorHAnsi" w:eastAsiaTheme="minorEastAsia" w:cstheme="minorBidi"/>
          <w:b/>
          <w:bCs/>
          <w:color w:val="000000"/>
        </w:rPr>
      </w:pPr>
      <w:r w:rsidRPr="0056243F">
        <w:rPr>
          <w:rStyle w:val="normaltextrun"/>
          <w:rFonts w:asciiTheme="minorHAnsi" w:hAnsiTheme="minorHAnsi" w:eastAsiaTheme="minorEastAsia" w:cstheme="minorBidi"/>
          <w:b/>
          <w:bCs/>
          <w:color w:val="000000"/>
        </w:rPr>
        <w:t>Create</w:t>
      </w:r>
      <w:r w:rsidRPr="0056243F" w:rsidR="0056243F">
        <w:rPr>
          <w:rStyle w:val="normaltextrun"/>
          <w:rFonts w:asciiTheme="minorHAnsi" w:hAnsiTheme="minorHAnsi" w:eastAsiaTheme="minorEastAsia" w:cstheme="minorBidi"/>
          <w:b/>
          <w:bCs/>
          <w:color w:val="000000"/>
        </w:rPr>
        <w:t xml:space="preserve"> Declaration of Traceability</w:t>
      </w:r>
      <w:r w:rsidR="0056243F">
        <w:rPr>
          <w:rStyle w:val="normaltextrun"/>
          <w:rFonts w:asciiTheme="minorHAnsi" w:hAnsiTheme="minorHAnsi" w:eastAsiaTheme="minorEastAsia" w:cstheme="minorBidi"/>
          <w:b/>
          <w:bCs/>
          <w:color w:val="000000"/>
        </w:rPr>
        <w:t xml:space="preserve"> </w:t>
      </w:r>
      <w:r w:rsidR="00700C99">
        <w:rPr>
          <w:rStyle w:val="normaltextrun"/>
          <w:rFonts w:asciiTheme="minorHAnsi" w:hAnsiTheme="minorHAnsi" w:eastAsiaTheme="minorEastAsia" w:cstheme="minorBidi"/>
          <w:b/>
          <w:bCs/>
          <w:color w:val="000000"/>
        </w:rPr>
        <w:t xml:space="preserve">– </w:t>
      </w:r>
      <w:r w:rsidR="00700C99">
        <w:rPr>
          <w:rStyle w:val="normaltextrun"/>
          <w:rFonts w:asciiTheme="minorHAnsi" w:hAnsiTheme="minorHAnsi" w:eastAsiaTheme="minorEastAsia" w:cstheme="minorBidi"/>
          <w:color w:val="000000"/>
        </w:rPr>
        <w:t>Bot trims the Tissue Traceability report to include only relevant columns. This table is then pasted in a Word template to create the Declaration of Traceability. The Word document is also exported to PDF for easier sharing with the customer.</w:t>
      </w:r>
    </w:p>
    <w:p w:rsidRPr="00700C99" w:rsidR="00700C99" w:rsidP="00700C99" w:rsidRDefault="00700C99" w14:paraId="3CB8A571" w14:textId="77777777">
      <w:pPr>
        <w:pStyle w:val="paragraph"/>
        <w:spacing w:before="0" w:beforeAutospacing="0" w:after="0" w:afterAutospacing="0"/>
        <w:ind w:left="720"/>
        <w:rPr>
          <w:rStyle w:val="normaltextrun"/>
          <w:rFonts w:asciiTheme="minorHAnsi" w:hAnsiTheme="minorHAnsi" w:eastAsiaTheme="minorEastAsia" w:cstheme="minorBidi"/>
          <w:b/>
          <w:bCs/>
          <w:color w:val="000000"/>
        </w:rPr>
      </w:pPr>
    </w:p>
    <w:p w:rsidR="00700C99" w:rsidP="00700C99" w:rsidRDefault="00700C99" w14:paraId="2517F5DC" w14:textId="028B5EF2">
      <w:pPr>
        <w:pStyle w:val="paragraph"/>
        <w:spacing w:before="0" w:beforeAutospacing="0" w:after="0" w:afterAutospacing="0"/>
        <w:jc w:val="center"/>
        <w:rPr>
          <w:rStyle w:val="normaltextrun"/>
          <w:rFonts w:asciiTheme="minorHAnsi" w:hAnsiTheme="minorHAnsi" w:eastAsiaTheme="minorEastAsia" w:cstheme="minorBidi"/>
          <w:b/>
          <w:bCs/>
          <w:color w:val="000000"/>
        </w:rPr>
      </w:pPr>
      <w:r w:rsidRPr="00700C99">
        <w:rPr>
          <w:rStyle w:val="normaltextrun"/>
          <w:rFonts w:asciiTheme="minorHAnsi" w:hAnsiTheme="minorHAnsi" w:eastAsiaTheme="minorEastAsia" w:cstheme="minorBidi"/>
          <w:b/>
          <w:bCs/>
          <w:noProof/>
          <w:color w:val="000000"/>
        </w:rPr>
        <w:drawing>
          <wp:inline distT="0" distB="0" distL="0" distR="0" wp14:anchorId="37C62C9A" wp14:editId="29F1B4FC">
            <wp:extent cx="5782391" cy="3716104"/>
            <wp:effectExtent l="0" t="0" r="8890" b="0"/>
            <wp:docPr id="20" name="Picture 2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able&#10;&#10;Description automatically generated"/>
                    <pic:cNvPicPr/>
                  </pic:nvPicPr>
                  <pic:blipFill>
                    <a:blip r:embed="rId33"/>
                    <a:stretch>
                      <a:fillRect/>
                    </a:stretch>
                  </pic:blipFill>
                  <pic:spPr>
                    <a:xfrm>
                      <a:off x="0" y="0"/>
                      <a:ext cx="5801588" cy="3728441"/>
                    </a:xfrm>
                    <a:prstGeom prst="rect">
                      <a:avLst/>
                    </a:prstGeom>
                  </pic:spPr>
                </pic:pic>
              </a:graphicData>
            </a:graphic>
          </wp:inline>
        </w:drawing>
      </w:r>
    </w:p>
    <w:p w:rsidRPr="0056243F" w:rsidR="00700C99" w:rsidP="00700C99" w:rsidRDefault="00700C99" w14:paraId="5D60E6BF" w14:textId="77777777">
      <w:pPr>
        <w:pStyle w:val="paragraph"/>
        <w:spacing w:before="0" w:beforeAutospacing="0" w:after="0" w:afterAutospacing="0"/>
        <w:rPr>
          <w:rStyle w:val="normaltextrun"/>
          <w:rFonts w:asciiTheme="minorHAnsi" w:hAnsiTheme="minorHAnsi" w:eastAsiaTheme="minorEastAsia" w:cstheme="minorBidi"/>
          <w:b/>
          <w:bCs/>
          <w:color w:val="000000"/>
        </w:rPr>
      </w:pPr>
    </w:p>
    <w:p w:rsidRPr="0056243F" w:rsidR="0056243F" w:rsidP="00D97B2C" w:rsidRDefault="0056243F" w14:paraId="161EE80D" w14:textId="50D6DD85">
      <w:pPr>
        <w:pStyle w:val="paragraph"/>
        <w:numPr>
          <w:ilvl w:val="0"/>
          <w:numId w:val="1"/>
        </w:numPr>
        <w:spacing w:before="0" w:beforeAutospacing="0" w:after="0" w:afterAutospacing="0"/>
        <w:rPr>
          <w:rStyle w:val="normaltextrun"/>
          <w:rFonts w:asciiTheme="minorHAnsi" w:hAnsiTheme="minorHAnsi" w:eastAsiaTheme="minorEastAsia" w:cstheme="minorBidi"/>
          <w:b/>
          <w:bCs/>
          <w:color w:val="000000"/>
        </w:rPr>
      </w:pPr>
      <w:r w:rsidRPr="0056243F">
        <w:rPr>
          <w:rStyle w:val="normaltextrun"/>
          <w:rFonts w:asciiTheme="minorHAnsi" w:hAnsiTheme="minorHAnsi" w:eastAsiaTheme="minorEastAsia" w:cstheme="minorBidi"/>
          <w:b/>
          <w:bCs/>
          <w:color w:val="000000"/>
        </w:rPr>
        <w:t>Create Certificate of Sterility</w:t>
      </w:r>
      <w:r w:rsidR="00700C99">
        <w:rPr>
          <w:rStyle w:val="normaltextrun"/>
          <w:rFonts w:asciiTheme="minorHAnsi" w:hAnsiTheme="minorHAnsi" w:eastAsiaTheme="minorEastAsia" w:cstheme="minorBidi"/>
          <w:b/>
          <w:bCs/>
          <w:color w:val="000000"/>
        </w:rPr>
        <w:t xml:space="preserve"> – </w:t>
      </w:r>
      <w:r w:rsidR="00700C99">
        <w:rPr>
          <w:rStyle w:val="normaltextrun"/>
          <w:rFonts w:asciiTheme="minorHAnsi" w:hAnsiTheme="minorHAnsi" w:eastAsiaTheme="minorEastAsia" w:cstheme="minorBidi"/>
          <w:color w:val="000000"/>
        </w:rPr>
        <w:t>Bot loops through all downloaded Kit Detail excel documents from QlikView and pastes the tables into a Word template to create the Certificate of Sterility document. The Word document is also exported to PDF for easier sharing with the customer.</w:t>
      </w:r>
    </w:p>
    <w:p w:rsidRPr="00D97B2C" w:rsidR="00D97B2C" w:rsidP="00D97B2C" w:rsidRDefault="00D97B2C" w14:paraId="65B78550" w14:textId="77777777">
      <w:pPr>
        <w:pStyle w:val="paragraph"/>
        <w:spacing w:before="0" w:beforeAutospacing="0" w:after="0" w:afterAutospacing="0"/>
        <w:ind w:left="720"/>
        <w:rPr>
          <w:rStyle w:val="normaltextrun"/>
          <w:rFonts w:asciiTheme="minorHAnsi" w:hAnsiTheme="minorHAnsi" w:eastAsiaTheme="minorEastAsia" w:cstheme="minorBidi"/>
          <w:color w:val="000000"/>
        </w:rPr>
      </w:pPr>
    </w:p>
    <w:p w:rsidR="0ADCB3D3" w:rsidP="00700C99" w:rsidRDefault="00700C99" w14:paraId="30631427" w14:textId="5B2D729E">
      <w:pPr>
        <w:pStyle w:val="paragraph"/>
        <w:spacing w:before="0" w:beforeAutospacing="0" w:after="0" w:afterAutospacing="0"/>
        <w:jc w:val="center"/>
      </w:pPr>
      <w:r w:rsidRPr="00700C99">
        <w:rPr>
          <w:noProof/>
        </w:rPr>
        <w:drawing>
          <wp:inline distT="0" distB="0" distL="0" distR="0" wp14:anchorId="7992EC70" wp14:editId="60BC4C8E">
            <wp:extent cx="5449060" cy="6677957"/>
            <wp:effectExtent l="0" t="0" r="0" b="8890"/>
            <wp:docPr id="21" name="Picture 2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able&#10;&#10;Description automatically generated"/>
                    <pic:cNvPicPr/>
                  </pic:nvPicPr>
                  <pic:blipFill>
                    <a:blip r:embed="rId34"/>
                    <a:stretch>
                      <a:fillRect/>
                    </a:stretch>
                  </pic:blipFill>
                  <pic:spPr>
                    <a:xfrm>
                      <a:off x="0" y="0"/>
                      <a:ext cx="5449060" cy="6677957"/>
                    </a:xfrm>
                    <a:prstGeom prst="rect">
                      <a:avLst/>
                    </a:prstGeom>
                  </pic:spPr>
                </pic:pic>
              </a:graphicData>
            </a:graphic>
          </wp:inline>
        </w:drawing>
      </w:r>
    </w:p>
    <w:p w:rsidR="0ADCB3D3" w:rsidP="25F1DB59" w:rsidRDefault="0ADCB3D3" w14:paraId="4083EFC3" w14:textId="30C0A045">
      <w:pPr>
        <w:pStyle w:val="paragraph"/>
        <w:spacing w:before="0" w:beforeAutospacing="0" w:after="0" w:afterAutospacing="0"/>
        <w:rPr>
          <w:rStyle w:val="normaltextrun"/>
          <w:rFonts w:asciiTheme="minorHAnsi" w:hAnsiTheme="minorHAnsi" w:eastAsiaTheme="minorEastAsia" w:cstheme="minorBidi"/>
          <w:color w:val="000000"/>
        </w:rPr>
      </w:pPr>
    </w:p>
    <w:p w:rsidRPr="00700C99" w:rsidR="00971D9E" w:rsidP="00700C99" w:rsidRDefault="00971D9E" w14:paraId="30A1B155" w14:textId="77777777">
      <w:pPr>
        <w:spacing w:before="100" w:beforeAutospacing="1" w:after="100" w:afterAutospacing="1" w:line="240" w:lineRule="auto"/>
        <w:rPr>
          <w:rFonts w:ascii="Arial" w:hAnsi="Arial" w:cs="Arial"/>
          <w:sz w:val="20"/>
          <w:szCs w:val="20"/>
        </w:rPr>
      </w:pPr>
    </w:p>
    <w:p w:rsidRPr="002F151E" w:rsidR="004E4D60" w:rsidP="00D72867" w:rsidRDefault="00C07C71" w14:paraId="3AFE8AD0" w14:textId="0BFA7935">
      <w:pPr>
        <w:pStyle w:val="Heading2"/>
        <w:numPr>
          <w:ilvl w:val="1"/>
          <w:numId w:val="9"/>
        </w:numPr>
        <w:rPr>
          <w:rFonts w:ascii="Arial" w:hAnsi="Arial" w:cs="Arial"/>
        </w:rPr>
      </w:pPr>
      <w:bookmarkStart w:name="_Toc122105689" w:id="35"/>
      <w:r w:rsidRPr="1AD7DC48">
        <w:rPr>
          <w:rFonts w:ascii="Arial" w:hAnsi="Arial" w:cs="Arial"/>
        </w:rPr>
        <w:t xml:space="preserve">Applications </w:t>
      </w:r>
      <w:r w:rsidRPr="1AD7DC48" w:rsidR="006F2F79">
        <w:rPr>
          <w:rFonts w:ascii="Arial" w:hAnsi="Arial" w:cs="Arial"/>
        </w:rPr>
        <w:t>U</w:t>
      </w:r>
      <w:r w:rsidRPr="1AD7DC48">
        <w:rPr>
          <w:rFonts w:ascii="Arial" w:hAnsi="Arial" w:cs="Arial"/>
        </w:rPr>
        <w:t xml:space="preserve">sed in the </w:t>
      </w:r>
      <w:r w:rsidRPr="1AD7DC48" w:rsidR="006F2F79">
        <w:rPr>
          <w:rFonts w:ascii="Arial" w:hAnsi="Arial" w:cs="Arial"/>
        </w:rPr>
        <w:t>P</w:t>
      </w:r>
      <w:r w:rsidRPr="1AD7DC48">
        <w:rPr>
          <w:rFonts w:ascii="Arial" w:hAnsi="Arial" w:cs="Arial"/>
        </w:rPr>
        <w:t>rocess</w:t>
      </w:r>
      <w:bookmarkEnd w:id="35"/>
    </w:p>
    <w:p w:rsidR="00C07C71" w:rsidP="25F1DB59" w:rsidRDefault="00C07C71" w14:paraId="19DBE3ED" w14:textId="5AAAA95C">
      <w:pPr>
        <w:spacing w:line="256" w:lineRule="auto"/>
        <w:ind w:left="940"/>
        <w:rPr>
          <w:rFonts w:ascii="Arial" w:hAnsi="Arial" w:cs="Arial"/>
          <w:sz w:val="20"/>
          <w:szCs w:val="20"/>
        </w:rPr>
      </w:pPr>
      <w:r w:rsidRPr="25F1DB59">
        <w:rPr>
          <w:rFonts w:ascii="Arial" w:hAnsi="Arial" w:cs="Arial"/>
          <w:sz w:val="20"/>
          <w:szCs w:val="20"/>
        </w:rPr>
        <w:t xml:space="preserve">The table includes a comprehensive list </w:t>
      </w:r>
      <w:r w:rsidRPr="25F1DB59" w:rsidR="00E77A8D">
        <w:rPr>
          <w:rFonts w:ascii="Arial" w:hAnsi="Arial" w:cs="Arial"/>
          <w:sz w:val="20"/>
          <w:szCs w:val="20"/>
        </w:rPr>
        <w:t xml:space="preserve">of </w:t>
      </w:r>
      <w:r w:rsidRPr="25F1DB59">
        <w:rPr>
          <w:rFonts w:ascii="Arial" w:hAnsi="Arial" w:cs="Arial"/>
          <w:sz w:val="20"/>
          <w:szCs w:val="20"/>
        </w:rPr>
        <w:t xml:space="preserve">all the applications that are used as part of the process automated, at various steps in the flow. </w:t>
      </w:r>
    </w:p>
    <w:tbl>
      <w:tblPr>
        <w:tblStyle w:val="GridTable4-Accent1"/>
        <w:tblW w:w="0" w:type="auto"/>
        <w:tblLook w:val="04A0" w:firstRow="1" w:lastRow="0" w:firstColumn="1" w:lastColumn="0" w:noHBand="0" w:noVBand="1"/>
      </w:tblPr>
      <w:tblGrid>
        <w:gridCol w:w="393"/>
        <w:gridCol w:w="1641"/>
        <w:gridCol w:w="1161"/>
        <w:gridCol w:w="1229"/>
        <w:gridCol w:w="2021"/>
        <w:gridCol w:w="3625"/>
      </w:tblGrid>
      <w:tr w:rsidR="25F1DB59" w:rsidTr="00D5422E" w14:paraId="43281855"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3" w:type="dxa"/>
          </w:tcPr>
          <w:p w:rsidR="25F1DB59" w:rsidP="25F1DB59" w:rsidRDefault="25F1DB59" w14:paraId="626F3388" w14:textId="77777777">
            <w:pPr>
              <w:rPr>
                <w:rFonts w:ascii="Arial" w:hAnsi="Arial" w:cs="Arial"/>
                <w:sz w:val="20"/>
                <w:szCs w:val="20"/>
              </w:rPr>
            </w:pPr>
            <w:r w:rsidRPr="25F1DB59">
              <w:rPr>
                <w:rFonts w:ascii="Arial" w:hAnsi="Arial" w:cs="Arial"/>
                <w:sz w:val="20"/>
                <w:szCs w:val="20"/>
              </w:rPr>
              <w:t>#</w:t>
            </w:r>
          </w:p>
        </w:tc>
        <w:tc>
          <w:tcPr>
            <w:tcW w:w="1641" w:type="dxa"/>
          </w:tcPr>
          <w:p w:rsidR="25F1DB59" w:rsidP="25F1DB59" w:rsidRDefault="25F1DB59" w14:paraId="7219345D"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25F1DB59">
              <w:rPr>
                <w:rFonts w:ascii="Arial" w:hAnsi="Arial" w:cs="Arial"/>
                <w:sz w:val="20"/>
                <w:szCs w:val="20"/>
              </w:rPr>
              <w:t>Application name &amp; version</w:t>
            </w:r>
          </w:p>
        </w:tc>
        <w:tc>
          <w:tcPr>
            <w:tcW w:w="1161" w:type="dxa"/>
          </w:tcPr>
          <w:p w:rsidR="25F1DB59" w:rsidP="25F1DB59" w:rsidRDefault="25F1DB59" w14:paraId="4ECB0F14"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25F1DB59">
              <w:rPr>
                <w:rFonts w:ascii="Arial" w:hAnsi="Arial" w:cs="Arial"/>
                <w:sz w:val="20"/>
                <w:szCs w:val="20"/>
              </w:rPr>
              <w:t>System</w:t>
            </w:r>
          </w:p>
          <w:p w:rsidR="25F1DB59" w:rsidP="25F1DB59" w:rsidRDefault="25F1DB59" w14:paraId="5B9DDCC4"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25F1DB59">
              <w:rPr>
                <w:rFonts w:ascii="Arial" w:hAnsi="Arial" w:cs="Arial"/>
                <w:sz w:val="20"/>
                <w:szCs w:val="20"/>
              </w:rPr>
              <w:t>Language</w:t>
            </w:r>
          </w:p>
        </w:tc>
        <w:tc>
          <w:tcPr>
            <w:tcW w:w="1229" w:type="dxa"/>
          </w:tcPr>
          <w:p w:rsidR="25F1DB59" w:rsidP="25F1DB59" w:rsidRDefault="25F1DB59" w14:paraId="55120CC7"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25F1DB59">
              <w:rPr>
                <w:rFonts w:ascii="Arial" w:hAnsi="Arial" w:cs="Arial"/>
                <w:sz w:val="20"/>
                <w:szCs w:val="20"/>
              </w:rPr>
              <w:t>Thin/Thick</w:t>
            </w:r>
            <w:r>
              <w:br/>
            </w:r>
            <w:r w:rsidRPr="25F1DB59">
              <w:rPr>
                <w:rFonts w:ascii="Arial" w:hAnsi="Arial" w:cs="Arial"/>
                <w:sz w:val="20"/>
                <w:szCs w:val="20"/>
              </w:rPr>
              <w:t>Client</w:t>
            </w:r>
          </w:p>
        </w:tc>
        <w:tc>
          <w:tcPr>
            <w:tcW w:w="2021" w:type="dxa"/>
          </w:tcPr>
          <w:p w:rsidR="25F1DB59" w:rsidP="25F1DB59" w:rsidRDefault="25F1DB59" w14:paraId="4AD38D44"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25F1DB59">
              <w:rPr>
                <w:rFonts w:ascii="Arial" w:hAnsi="Arial" w:cs="Arial"/>
                <w:sz w:val="20"/>
                <w:szCs w:val="20"/>
              </w:rPr>
              <w:t>Environment/</w:t>
            </w:r>
          </w:p>
          <w:p w:rsidR="25F1DB59" w:rsidP="25F1DB59" w:rsidRDefault="25F1DB59" w14:paraId="2F605DBA"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25F1DB59">
              <w:rPr>
                <w:rFonts w:ascii="Arial" w:hAnsi="Arial" w:cs="Arial"/>
                <w:sz w:val="20"/>
                <w:szCs w:val="20"/>
              </w:rPr>
              <w:t>Access method</w:t>
            </w:r>
          </w:p>
        </w:tc>
        <w:tc>
          <w:tcPr>
            <w:tcW w:w="3625" w:type="dxa"/>
          </w:tcPr>
          <w:p w:rsidR="25F1DB59" w:rsidP="25F1DB59" w:rsidRDefault="25F1DB59" w14:paraId="01E9EFDE" w14:textId="77777777">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25F1DB59">
              <w:rPr>
                <w:rFonts w:ascii="Arial" w:hAnsi="Arial" w:cs="Arial"/>
                <w:sz w:val="20"/>
                <w:szCs w:val="20"/>
              </w:rPr>
              <w:t>Comments</w:t>
            </w:r>
          </w:p>
        </w:tc>
      </w:tr>
      <w:tr w:rsidR="00D5422E" w:rsidTr="00D5422E" w14:paraId="7864C67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3" w:type="dxa"/>
          </w:tcPr>
          <w:p w:rsidR="00D5422E" w:rsidP="00D5422E" w:rsidRDefault="00D5422E" w14:paraId="02B3A8EB" w14:textId="2AD34360">
            <w:pPr>
              <w:rPr>
                <w:rFonts w:ascii="Arial" w:hAnsi="Arial" w:cs="Arial"/>
                <w:sz w:val="20"/>
                <w:szCs w:val="20"/>
              </w:rPr>
            </w:pPr>
            <w:r w:rsidRPr="00E77A8D">
              <w:rPr>
                <w:rFonts w:ascii="Arial" w:hAnsi="Arial" w:cs="Arial"/>
                <w:sz w:val="20"/>
                <w:szCs w:val="20"/>
              </w:rPr>
              <w:t>1</w:t>
            </w:r>
          </w:p>
        </w:tc>
        <w:tc>
          <w:tcPr>
            <w:tcW w:w="1641" w:type="dxa"/>
          </w:tcPr>
          <w:p w:rsidR="00D5422E" w:rsidP="00D5422E" w:rsidRDefault="00D5422E" w14:paraId="164D3809" w14:textId="0F0D418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77A8D">
              <w:rPr>
                <w:rFonts w:ascii="Arial" w:hAnsi="Arial" w:cs="Arial"/>
                <w:sz w:val="20"/>
                <w:szCs w:val="20"/>
              </w:rPr>
              <w:t>Microsoft Outlook 365</w:t>
            </w:r>
          </w:p>
        </w:tc>
        <w:tc>
          <w:tcPr>
            <w:tcW w:w="1161" w:type="dxa"/>
          </w:tcPr>
          <w:p w:rsidR="00D5422E" w:rsidP="00D5422E" w:rsidRDefault="00D5422E" w14:paraId="33BC0A86" w14:textId="1631C77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77A8D">
              <w:rPr>
                <w:rFonts w:ascii="Arial" w:hAnsi="Arial" w:cs="Arial"/>
                <w:sz w:val="20"/>
                <w:szCs w:val="20"/>
              </w:rPr>
              <w:t>English</w:t>
            </w:r>
          </w:p>
        </w:tc>
        <w:tc>
          <w:tcPr>
            <w:tcW w:w="1229" w:type="dxa"/>
          </w:tcPr>
          <w:p w:rsidR="00D5422E" w:rsidP="00D5422E" w:rsidRDefault="00D5422E" w14:paraId="3418C2E0" w14:textId="43110C1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77A8D">
              <w:rPr>
                <w:rFonts w:ascii="Arial" w:hAnsi="Arial" w:cs="Arial"/>
                <w:sz w:val="20"/>
                <w:szCs w:val="20"/>
              </w:rPr>
              <w:t>Thin</w:t>
            </w:r>
          </w:p>
        </w:tc>
        <w:tc>
          <w:tcPr>
            <w:tcW w:w="2021" w:type="dxa"/>
          </w:tcPr>
          <w:p w:rsidR="00D5422E" w:rsidP="00D5422E" w:rsidRDefault="00D5422E" w14:paraId="01FCCC1D" w14:textId="3235515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77A8D">
              <w:rPr>
                <w:rFonts w:ascii="Arial" w:hAnsi="Arial" w:cs="Arial"/>
                <w:sz w:val="20"/>
                <w:szCs w:val="20"/>
              </w:rPr>
              <w:t>Exchange Mail Server</w:t>
            </w:r>
          </w:p>
        </w:tc>
        <w:tc>
          <w:tcPr>
            <w:tcW w:w="3625" w:type="dxa"/>
          </w:tcPr>
          <w:p w:rsidR="00D5422E" w:rsidP="00D5422E" w:rsidRDefault="00D5422E" w14:paraId="38C38073" w14:textId="71DE28A6">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79811E37">
              <w:rPr>
                <w:rFonts w:ascii="Arial" w:hAnsi="Arial" w:cs="Arial"/>
                <w:sz w:val="20"/>
                <w:szCs w:val="20"/>
              </w:rPr>
              <w:t>To send email</w:t>
            </w:r>
            <w:r>
              <w:rPr>
                <w:rFonts w:ascii="Arial" w:hAnsi="Arial" w:cs="Arial"/>
                <w:sz w:val="20"/>
                <w:szCs w:val="20"/>
              </w:rPr>
              <w:t>s</w:t>
            </w:r>
          </w:p>
        </w:tc>
      </w:tr>
      <w:tr w:rsidR="00D5422E" w:rsidTr="00D5422E" w14:paraId="7D12DA3C" w14:textId="77777777">
        <w:trPr>
          <w:trHeight w:val="300"/>
        </w:trPr>
        <w:tc>
          <w:tcPr>
            <w:cnfStyle w:val="001000000000" w:firstRow="0" w:lastRow="0" w:firstColumn="1" w:lastColumn="0" w:oddVBand="0" w:evenVBand="0" w:oddHBand="0" w:evenHBand="0" w:firstRowFirstColumn="0" w:firstRowLastColumn="0" w:lastRowFirstColumn="0" w:lastRowLastColumn="0"/>
            <w:tcW w:w="393" w:type="dxa"/>
          </w:tcPr>
          <w:p w:rsidR="00D5422E" w:rsidP="00D5422E" w:rsidRDefault="00D5422E" w14:paraId="79058761" w14:textId="58E482BC">
            <w:pPr>
              <w:rPr>
                <w:rFonts w:ascii="Arial" w:hAnsi="Arial" w:cs="Arial"/>
                <w:sz w:val="20"/>
                <w:szCs w:val="20"/>
              </w:rPr>
            </w:pPr>
            <w:r w:rsidRPr="00E77A8D">
              <w:rPr>
                <w:rFonts w:ascii="Arial" w:hAnsi="Arial" w:cs="Arial"/>
                <w:sz w:val="20"/>
                <w:szCs w:val="20"/>
              </w:rPr>
              <w:t>2</w:t>
            </w:r>
          </w:p>
        </w:tc>
        <w:tc>
          <w:tcPr>
            <w:tcW w:w="1641" w:type="dxa"/>
          </w:tcPr>
          <w:p w:rsidR="00D5422E" w:rsidP="00D5422E" w:rsidRDefault="00D5422E" w14:paraId="73119AF8" w14:textId="100A3051">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APEX</w:t>
            </w:r>
          </w:p>
        </w:tc>
        <w:tc>
          <w:tcPr>
            <w:tcW w:w="1161" w:type="dxa"/>
          </w:tcPr>
          <w:p w:rsidR="00D5422E" w:rsidP="00D5422E" w:rsidRDefault="00D5422E" w14:paraId="0256B22A" w14:textId="12688693">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77A8D">
              <w:rPr>
                <w:rFonts w:ascii="Arial" w:hAnsi="Arial" w:cs="Arial"/>
                <w:sz w:val="20"/>
                <w:szCs w:val="20"/>
              </w:rPr>
              <w:t>English</w:t>
            </w:r>
          </w:p>
        </w:tc>
        <w:tc>
          <w:tcPr>
            <w:tcW w:w="1229" w:type="dxa"/>
          </w:tcPr>
          <w:p w:rsidR="00D5422E" w:rsidP="00D5422E" w:rsidRDefault="00D5422E" w14:paraId="1D7FBCD6" w14:textId="36A3DA35">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77A8D">
              <w:rPr>
                <w:rFonts w:ascii="Arial" w:hAnsi="Arial" w:cs="Arial"/>
                <w:sz w:val="20"/>
                <w:szCs w:val="20"/>
              </w:rPr>
              <w:t>Thin</w:t>
            </w:r>
          </w:p>
        </w:tc>
        <w:tc>
          <w:tcPr>
            <w:tcW w:w="2021" w:type="dxa"/>
          </w:tcPr>
          <w:p w:rsidRPr="00E77A8D" w:rsidR="00D5422E" w:rsidP="00D5422E" w:rsidRDefault="00D5422E" w14:paraId="46F6E1F8" w14:textId="77777777">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25F1DB59">
              <w:rPr>
                <w:rFonts w:ascii="Arial" w:hAnsi="Arial" w:cs="Arial"/>
                <w:sz w:val="20"/>
                <w:szCs w:val="20"/>
              </w:rPr>
              <w:t>Web Browser</w:t>
            </w:r>
          </w:p>
          <w:p w:rsidR="00D5422E" w:rsidP="00D5422E" w:rsidRDefault="00D5422E" w14:paraId="4E8EBFCD" w14:textId="4180E3C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3625" w:type="dxa"/>
          </w:tcPr>
          <w:p w:rsidR="00D5422E" w:rsidP="00D5422E" w:rsidRDefault="00D5422E" w14:paraId="19341A3F" w14:textId="43F2404C">
            <w:pPr>
              <w:spacing w:line="259" w:lineRule="auto"/>
              <w:cnfStyle w:val="000000000000" w:firstRow="0" w:lastRow="0" w:firstColumn="0" w:lastColumn="0" w:oddVBand="0" w:evenVBand="0" w:oddHBand="0" w:evenHBand="0" w:firstRowFirstColumn="0" w:firstRowLastColumn="0" w:lastRowFirstColumn="0" w:lastRowLastColumn="0"/>
            </w:pPr>
            <w:r w:rsidRPr="25F1DB59">
              <w:rPr>
                <w:rFonts w:ascii="Arial" w:hAnsi="Arial" w:eastAsia="Times New Roman" w:cs="Arial"/>
                <w:color w:val="000000"/>
                <w:sz w:val="20"/>
                <w:szCs w:val="20"/>
                <w:lang w:val="en-IN" w:eastAsia="en-IN"/>
              </w:rPr>
              <w:t xml:space="preserve">To download </w:t>
            </w:r>
            <w:r>
              <w:rPr>
                <w:rFonts w:ascii="Arial" w:hAnsi="Arial" w:eastAsia="Times New Roman" w:cs="Arial"/>
                <w:color w:val="000000"/>
                <w:sz w:val="20"/>
                <w:szCs w:val="20"/>
                <w:lang w:val="en-IN" w:eastAsia="en-IN"/>
              </w:rPr>
              <w:t>Shop Order documents and Sterilization Certifications</w:t>
            </w:r>
          </w:p>
        </w:tc>
      </w:tr>
      <w:tr w:rsidR="00D5422E" w:rsidTr="00D5422E" w14:paraId="206A85C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3" w:type="dxa"/>
          </w:tcPr>
          <w:p w:rsidR="00D5422E" w:rsidP="00D5422E" w:rsidRDefault="00D5422E" w14:paraId="4F7CFF45" w14:textId="7F5D0BB6">
            <w:pPr>
              <w:rPr>
                <w:rFonts w:ascii="Arial" w:hAnsi="Arial" w:cs="Arial"/>
                <w:sz w:val="20"/>
                <w:szCs w:val="20"/>
              </w:rPr>
            </w:pPr>
            <w:r w:rsidRPr="195504EE">
              <w:rPr>
                <w:rFonts w:ascii="Arial" w:hAnsi="Arial" w:cs="Arial"/>
                <w:sz w:val="20"/>
                <w:szCs w:val="20"/>
              </w:rPr>
              <w:t>3</w:t>
            </w:r>
          </w:p>
        </w:tc>
        <w:tc>
          <w:tcPr>
            <w:tcW w:w="1641" w:type="dxa"/>
          </w:tcPr>
          <w:p w:rsidR="00D5422E" w:rsidP="00D5422E" w:rsidRDefault="00D5422E" w14:paraId="5E8D6BE0" w14:textId="59B587AD">
            <w:pPr>
              <w:spacing w:line="259" w:lineRule="auto"/>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QlikView</w:t>
            </w:r>
          </w:p>
        </w:tc>
        <w:tc>
          <w:tcPr>
            <w:tcW w:w="1161" w:type="dxa"/>
          </w:tcPr>
          <w:p w:rsidR="00D5422E" w:rsidP="00D5422E" w:rsidRDefault="00D5422E" w14:paraId="46610B09" w14:textId="66E73DB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195504EE">
              <w:rPr>
                <w:rFonts w:ascii="Arial" w:hAnsi="Arial" w:cs="Arial"/>
                <w:sz w:val="20"/>
                <w:szCs w:val="20"/>
              </w:rPr>
              <w:t>English</w:t>
            </w:r>
          </w:p>
        </w:tc>
        <w:tc>
          <w:tcPr>
            <w:tcW w:w="1229" w:type="dxa"/>
          </w:tcPr>
          <w:p w:rsidR="00D5422E" w:rsidP="00D5422E" w:rsidRDefault="00D5422E" w14:paraId="2FA120B2" w14:textId="69D3057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195504EE">
              <w:rPr>
                <w:rFonts w:ascii="Arial" w:hAnsi="Arial" w:cs="Arial"/>
                <w:sz w:val="20"/>
                <w:szCs w:val="20"/>
              </w:rPr>
              <w:t>Thin</w:t>
            </w:r>
          </w:p>
        </w:tc>
        <w:tc>
          <w:tcPr>
            <w:tcW w:w="2021" w:type="dxa"/>
          </w:tcPr>
          <w:p w:rsidR="00D5422E" w:rsidP="00D5422E" w:rsidRDefault="00D5422E" w14:paraId="7462FB1E" w14:textId="1401294A">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195504EE">
              <w:rPr>
                <w:rFonts w:ascii="Arial" w:hAnsi="Arial" w:cs="Arial"/>
                <w:sz w:val="20"/>
                <w:szCs w:val="20"/>
              </w:rPr>
              <w:t>Web Browser</w:t>
            </w:r>
          </w:p>
        </w:tc>
        <w:tc>
          <w:tcPr>
            <w:tcW w:w="3625" w:type="dxa"/>
          </w:tcPr>
          <w:p w:rsidR="00D5422E" w:rsidP="00D5422E" w:rsidRDefault="00D5422E" w14:paraId="0230315B" w14:textId="24EE6B4F">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0"/>
                <w:szCs w:val="20"/>
                <w:lang w:val="en-IN" w:eastAsia="en-IN"/>
              </w:rPr>
            </w:pPr>
            <w:r w:rsidRPr="25F1DB59">
              <w:rPr>
                <w:rFonts w:ascii="Arial" w:hAnsi="Arial" w:eastAsia="Times New Roman" w:cs="Arial"/>
                <w:color w:val="000000"/>
                <w:sz w:val="20"/>
                <w:szCs w:val="20"/>
                <w:lang w:val="en-IN" w:eastAsia="en-IN"/>
              </w:rPr>
              <w:t xml:space="preserve">To </w:t>
            </w:r>
            <w:r>
              <w:rPr>
                <w:rFonts w:ascii="Arial" w:hAnsi="Arial" w:eastAsia="Times New Roman" w:cs="Arial"/>
                <w:color w:val="000000"/>
                <w:sz w:val="20"/>
                <w:szCs w:val="20"/>
                <w:lang w:val="en-IN" w:eastAsia="en-IN"/>
              </w:rPr>
              <w:t>download Kit Detail</w:t>
            </w:r>
          </w:p>
        </w:tc>
      </w:tr>
      <w:tr w:rsidR="00D5422E" w:rsidTr="00D5422E" w14:paraId="5B04A525" w14:textId="77777777">
        <w:trPr>
          <w:trHeight w:val="300"/>
        </w:trPr>
        <w:tc>
          <w:tcPr>
            <w:cnfStyle w:val="001000000000" w:firstRow="0" w:lastRow="0" w:firstColumn="1" w:lastColumn="0" w:oddVBand="0" w:evenVBand="0" w:oddHBand="0" w:evenHBand="0" w:firstRowFirstColumn="0" w:firstRowLastColumn="0" w:lastRowFirstColumn="0" w:lastRowLastColumn="0"/>
            <w:tcW w:w="393" w:type="dxa"/>
          </w:tcPr>
          <w:p w:rsidR="00D5422E" w:rsidP="00D5422E" w:rsidRDefault="00D5422E" w14:paraId="394EDFDE" w14:textId="7131CEF0">
            <w:pPr>
              <w:rPr>
                <w:rFonts w:ascii="Arial" w:hAnsi="Arial" w:cs="Arial"/>
                <w:sz w:val="20"/>
                <w:szCs w:val="20"/>
              </w:rPr>
            </w:pPr>
            <w:r>
              <w:rPr>
                <w:rFonts w:ascii="Arial" w:hAnsi="Arial" w:cs="Arial"/>
                <w:sz w:val="20"/>
                <w:szCs w:val="20"/>
              </w:rPr>
              <w:t>4</w:t>
            </w:r>
          </w:p>
        </w:tc>
        <w:tc>
          <w:tcPr>
            <w:tcW w:w="1641" w:type="dxa"/>
          </w:tcPr>
          <w:p w:rsidR="00D5422E" w:rsidP="00D5422E" w:rsidRDefault="00D5422E" w14:paraId="445F816E" w14:textId="17672B03">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77A8D">
              <w:rPr>
                <w:rFonts w:ascii="Arial" w:hAnsi="Arial" w:cs="Arial"/>
                <w:sz w:val="20"/>
                <w:szCs w:val="20"/>
              </w:rPr>
              <w:t>Excel</w:t>
            </w:r>
          </w:p>
        </w:tc>
        <w:tc>
          <w:tcPr>
            <w:tcW w:w="1161" w:type="dxa"/>
          </w:tcPr>
          <w:p w:rsidR="00D5422E" w:rsidP="00D5422E" w:rsidRDefault="00D5422E" w14:paraId="1B330BFD" w14:textId="0421A84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77A8D">
              <w:rPr>
                <w:rFonts w:ascii="Arial" w:hAnsi="Arial" w:cs="Arial"/>
                <w:sz w:val="20"/>
                <w:szCs w:val="20"/>
              </w:rPr>
              <w:t>E</w:t>
            </w:r>
            <w:r>
              <w:rPr>
                <w:rFonts w:ascii="Arial" w:hAnsi="Arial" w:cs="Arial"/>
                <w:sz w:val="20"/>
                <w:szCs w:val="20"/>
              </w:rPr>
              <w:t>nglish</w:t>
            </w:r>
          </w:p>
        </w:tc>
        <w:tc>
          <w:tcPr>
            <w:tcW w:w="1229" w:type="dxa"/>
          </w:tcPr>
          <w:p w:rsidR="00D5422E" w:rsidP="00D5422E" w:rsidRDefault="00D5422E" w14:paraId="1A85EA8D" w14:textId="5034505A">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77A8D">
              <w:rPr>
                <w:rFonts w:ascii="Arial" w:hAnsi="Arial" w:cs="Arial"/>
                <w:sz w:val="20"/>
                <w:szCs w:val="20"/>
              </w:rPr>
              <w:t>Thick Client</w:t>
            </w:r>
          </w:p>
        </w:tc>
        <w:tc>
          <w:tcPr>
            <w:tcW w:w="2021" w:type="dxa"/>
          </w:tcPr>
          <w:p w:rsidR="00D5422E" w:rsidP="00D5422E" w:rsidRDefault="00D5422E" w14:paraId="5DA674CC" w14:textId="01FB7C1E">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77A8D">
              <w:rPr>
                <w:rFonts w:ascii="Arial" w:hAnsi="Arial" w:cs="Arial"/>
                <w:sz w:val="20"/>
                <w:szCs w:val="20"/>
              </w:rPr>
              <w:t>Windows Application</w:t>
            </w:r>
          </w:p>
        </w:tc>
        <w:tc>
          <w:tcPr>
            <w:tcW w:w="3625" w:type="dxa"/>
          </w:tcPr>
          <w:p w:rsidR="00D5422E" w:rsidP="00D5422E" w:rsidRDefault="00D5422E" w14:paraId="3EFA5BF3" w14:textId="27D54233">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20"/>
                <w:szCs w:val="20"/>
                <w:lang w:val="en-IN" w:eastAsia="en-IN"/>
              </w:rPr>
            </w:pPr>
            <w:r w:rsidRPr="79811E37">
              <w:rPr>
                <w:rFonts w:ascii="Arial" w:hAnsi="Arial" w:eastAsia="Times New Roman" w:cs="Arial"/>
                <w:color w:val="000000"/>
                <w:sz w:val="20"/>
                <w:szCs w:val="20"/>
                <w:lang w:val="en-IN" w:eastAsia="en-IN"/>
              </w:rPr>
              <w:t>Config</w:t>
            </w:r>
            <w:r>
              <w:rPr>
                <w:rFonts w:ascii="Arial" w:hAnsi="Arial" w:eastAsia="Times New Roman" w:cs="Arial"/>
                <w:color w:val="000000"/>
                <w:sz w:val="20"/>
                <w:szCs w:val="20"/>
                <w:lang w:val="en-IN" w:eastAsia="en-IN"/>
              </w:rPr>
              <w:t>, master table</w:t>
            </w:r>
          </w:p>
        </w:tc>
      </w:tr>
      <w:tr w:rsidR="00D5422E" w:rsidTr="00D5422E" w14:paraId="63FBC72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3" w:type="dxa"/>
          </w:tcPr>
          <w:p w:rsidR="00D5422E" w:rsidP="00D5422E" w:rsidRDefault="00D5422E" w14:paraId="60E40B1A" w14:textId="6CF695AC">
            <w:pPr>
              <w:rPr>
                <w:rFonts w:ascii="Arial" w:hAnsi="Arial" w:cs="Arial"/>
                <w:sz w:val="20"/>
                <w:szCs w:val="20"/>
              </w:rPr>
            </w:pPr>
            <w:r>
              <w:rPr>
                <w:rFonts w:ascii="Arial" w:hAnsi="Arial" w:cs="Arial"/>
                <w:sz w:val="20"/>
                <w:szCs w:val="20"/>
              </w:rPr>
              <w:t>5</w:t>
            </w:r>
          </w:p>
        </w:tc>
        <w:tc>
          <w:tcPr>
            <w:tcW w:w="1641" w:type="dxa"/>
          </w:tcPr>
          <w:p w:rsidR="00D5422E" w:rsidP="00D5422E" w:rsidRDefault="00D5422E" w14:paraId="1021A1D3" w14:textId="7E00BF79">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Word</w:t>
            </w:r>
          </w:p>
        </w:tc>
        <w:tc>
          <w:tcPr>
            <w:tcW w:w="1161" w:type="dxa"/>
          </w:tcPr>
          <w:p w:rsidR="00D5422E" w:rsidP="00D5422E" w:rsidRDefault="00D5422E" w14:paraId="4B6DCB3D" w14:textId="0EC581B7">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English</w:t>
            </w:r>
          </w:p>
        </w:tc>
        <w:tc>
          <w:tcPr>
            <w:tcW w:w="1229" w:type="dxa"/>
          </w:tcPr>
          <w:p w:rsidR="00D5422E" w:rsidP="00D5422E" w:rsidRDefault="00D5422E" w14:paraId="0239EF2D" w14:textId="155D984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77A8D">
              <w:rPr>
                <w:rFonts w:ascii="Arial" w:hAnsi="Arial" w:cs="Arial"/>
                <w:sz w:val="20"/>
                <w:szCs w:val="20"/>
              </w:rPr>
              <w:t>Thick Client</w:t>
            </w:r>
          </w:p>
        </w:tc>
        <w:tc>
          <w:tcPr>
            <w:tcW w:w="2021" w:type="dxa"/>
          </w:tcPr>
          <w:p w:rsidR="00D5422E" w:rsidP="00D5422E" w:rsidRDefault="00D5422E" w14:paraId="6211E00A" w14:textId="42A8754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77A8D">
              <w:rPr>
                <w:rFonts w:ascii="Arial" w:hAnsi="Arial" w:cs="Arial"/>
                <w:sz w:val="20"/>
                <w:szCs w:val="20"/>
              </w:rPr>
              <w:t>Windows Application</w:t>
            </w:r>
          </w:p>
        </w:tc>
        <w:tc>
          <w:tcPr>
            <w:tcW w:w="3625" w:type="dxa"/>
          </w:tcPr>
          <w:p w:rsidR="00D5422E" w:rsidP="00D5422E" w:rsidRDefault="00D5422E" w14:paraId="6F18CA6B" w14:textId="53A8CEB5">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0"/>
                <w:szCs w:val="20"/>
                <w:lang w:val="en-IN" w:eastAsia="en-IN"/>
              </w:rPr>
            </w:pPr>
            <w:r>
              <w:rPr>
                <w:rFonts w:ascii="Arial" w:hAnsi="Arial" w:eastAsia="Times New Roman" w:cs="Arial"/>
                <w:color w:val="000000"/>
                <w:sz w:val="20"/>
                <w:szCs w:val="20"/>
                <w:lang w:val="en-IN" w:eastAsia="en-IN"/>
              </w:rPr>
              <w:t>Templates, Creating documents</w:t>
            </w:r>
          </w:p>
        </w:tc>
      </w:tr>
    </w:tbl>
    <w:p w:rsidR="25F1DB59" w:rsidP="25F1DB59" w:rsidRDefault="25F1DB59" w14:paraId="5EB2AA1E" w14:textId="075B1861">
      <w:pPr>
        <w:spacing w:line="256" w:lineRule="auto"/>
        <w:ind w:left="940"/>
        <w:rPr>
          <w:rFonts w:ascii="Arial" w:hAnsi="Arial" w:cs="Arial"/>
          <w:sz w:val="20"/>
          <w:szCs w:val="20"/>
        </w:rPr>
      </w:pPr>
    </w:p>
    <w:p w:rsidR="00E77A8D" w:rsidP="00605769" w:rsidRDefault="00C07C71" w14:paraId="0A4CF8B7" w14:textId="06EB2F04">
      <w:pPr>
        <w:rPr>
          <w:rFonts w:ascii="Arial" w:hAnsi="Arial" w:cs="Arial"/>
          <w:i/>
          <w:color w:val="0070C0"/>
          <w:sz w:val="20"/>
          <w:szCs w:val="20"/>
        </w:rPr>
      </w:pPr>
      <w:r w:rsidRPr="00E77A8D">
        <w:rPr>
          <w:rFonts w:ascii="Arial" w:hAnsi="Arial" w:cs="Arial"/>
          <w:i/>
          <w:color w:val="0070C0"/>
          <w:sz w:val="20"/>
          <w:szCs w:val="20"/>
        </w:rPr>
        <w:t>*Add more rows to the table to include the complete list of applications.</w:t>
      </w:r>
    </w:p>
    <w:p w:rsidR="003618F4" w:rsidP="1BB77B76" w:rsidRDefault="003618F4" w14:paraId="33792BCF" w14:textId="18CD702F">
      <w:pPr>
        <w:rPr>
          <w:rFonts w:ascii="Arial" w:hAnsi="Arial" w:cs="Arial"/>
          <w:sz w:val="20"/>
          <w:szCs w:val="20"/>
        </w:rPr>
      </w:pPr>
    </w:p>
    <w:p w:rsidRPr="00A92121" w:rsidR="003618F4" w:rsidP="00605769" w:rsidRDefault="003618F4" w14:paraId="0B84EA39" w14:textId="77777777">
      <w:pPr>
        <w:rPr>
          <w:rFonts w:ascii="Arial" w:hAnsi="Arial" w:cs="Arial"/>
          <w:sz w:val="20"/>
          <w:szCs w:val="20"/>
        </w:rPr>
      </w:pPr>
    </w:p>
    <w:p w:rsidRPr="00A92121" w:rsidR="00E77A8D" w:rsidP="00D72867" w:rsidRDefault="002F151E" w14:paraId="5D7E33D7" w14:textId="1EFB57DB">
      <w:pPr>
        <w:pStyle w:val="Heading2"/>
        <w:numPr>
          <w:ilvl w:val="1"/>
          <w:numId w:val="9"/>
        </w:numPr>
        <w:rPr>
          <w:rFonts w:ascii="Arial" w:hAnsi="Arial" w:cs="Arial"/>
        </w:rPr>
      </w:pPr>
      <w:bookmarkStart w:name="_Toc122105690" w:id="36"/>
      <w:r w:rsidRPr="1AD7DC48">
        <w:rPr>
          <w:rFonts w:ascii="Arial" w:hAnsi="Arial" w:cs="Arial"/>
        </w:rPr>
        <w:t xml:space="preserve">TO BE PROCESS </w:t>
      </w:r>
      <w:r w:rsidRPr="1AD7DC48" w:rsidR="00DF1684">
        <w:rPr>
          <w:rFonts w:ascii="Arial" w:hAnsi="Arial" w:cs="Arial"/>
        </w:rPr>
        <w:t xml:space="preserve">- </w:t>
      </w:r>
      <w:r w:rsidRPr="1AD7DC48" w:rsidR="00D172CB">
        <w:rPr>
          <w:rFonts w:ascii="Arial" w:hAnsi="Arial" w:cs="Arial"/>
        </w:rPr>
        <w:t>Workflow</w:t>
      </w:r>
      <w:r w:rsidRPr="1AD7DC48" w:rsidR="00A92121">
        <w:rPr>
          <w:rFonts w:ascii="Arial" w:hAnsi="Arial" w:cs="Arial"/>
        </w:rPr>
        <w:t xml:space="preserve"> Diagram</w:t>
      </w:r>
      <w:bookmarkEnd w:id="36"/>
    </w:p>
    <w:p w:rsidRPr="00306E53" w:rsidR="5A6F4050" w:rsidP="00823C05" w:rsidRDefault="00823C05" w14:paraId="0C87FA83" w14:textId="363B0B1D">
      <w:pPr>
        <w:spacing w:after="0" w:line="240" w:lineRule="auto"/>
      </w:pPr>
      <w:r>
        <w:rPr>
          <w:noProof/>
        </w:rPr>
        <w:drawing>
          <wp:inline distT="0" distB="0" distL="0" distR="0" wp14:anchorId="27E2A622" wp14:editId="24CF0D39">
            <wp:extent cx="6400800" cy="2838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00800" cy="2838450"/>
                    </a:xfrm>
                    <a:prstGeom prst="rect">
                      <a:avLst/>
                    </a:prstGeom>
                    <a:noFill/>
                    <a:ln>
                      <a:noFill/>
                    </a:ln>
                  </pic:spPr>
                </pic:pic>
              </a:graphicData>
            </a:graphic>
          </wp:inline>
        </w:drawing>
      </w:r>
    </w:p>
    <w:p w:rsidRPr="00306E53" w:rsidR="5A6F4050" w:rsidP="663271B3" w:rsidRDefault="5A6F4050" w14:paraId="7CFA0653" w14:textId="517DD710">
      <w:pPr>
        <w:spacing w:after="0" w:line="240" w:lineRule="auto"/>
      </w:pPr>
    </w:p>
    <w:p w:rsidRPr="00306E53" w:rsidR="5A6F4050" w:rsidP="7717E837" w:rsidRDefault="5A6F4050" w14:paraId="760E78AE" w14:textId="4AD0BA71">
      <w:pPr>
        <w:spacing w:after="0" w:line="240" w:lineRule="auto"/>
      </w:pPr>
    </w:p>
    <w:p w:rsidR="00A25419" w:rsidP="00F142D1" w:rsidRDefault="003B616C" w14:paraId="6404997B" w14:textId="7A870E48">
      <w:pPr>
        <w:pStyle w:val="Heading1"/>
        <w:numPr>
          <w:ilvl w:val="0"/>
          <w:numId w:val="49"/>
        </w:numPr>
        <w:rPr>
          <w:rFonts w:ascii="Arial" w:hAnsi="Arial" w:cs="Arial"/>
          <w:b/>
          <w:bCs/>
        </w:rPr>
      </w:pPr>
      <w:bookmarkStart w:name="_Toc62504269" w:id="37"/>
      <w:bookmarkStart w:name="_Toc122105691" w:id="38"/>
      <w:r w:rsidRPr="1AD7DC48">
        <w:rPr>
          <w:rFonts w:ascii="Arial" w:hAnsi="Arial" w:cs="Arial"/>
          <w:b/>
          <w:bCs/>
        </w:rPr>
        <w:t>User/Functional Requirements</w:t>
      </w:r>
      <w:bookmarkEnd w:id="37"/>
      <w:bookmarkEnd w:id="38"/>
    </w:p>
    <w:p w:rsidR="291219CC" w:rsidP="291219CC" w:rsidRDefault="291219CC" w14:paraId="1F45984B" w14:textId="7AB97AB0">
      <w:bookmarkStart w:name="_Hlk53497630" w:id="39"/>
    </w:p>
    <w:p w:rsidR="00932707" w:rsidP="291219CC" w:rsidRDefault="00932707" w14:paraId="454AD34E" w14:textId="36C8BA22">
      <w:pPr>
        <w:pStyle w:val="ListParagraph"/>
        <w:numPr>
          <w:ilvl w:val="0"/>
          <w:numId w:val="6"/>
        </w:numPr>
        <w:rPr>
          <w:rFonts w:ascii="Arial" w:hAnsi="Arial" w:cs="Arial"/>
          <w:color w:val="auto"/>
          <w:sz w:val="20"/>
          <w:szCs w:val="20"/>
        </w:rPr>
      </w:pPr>
      <w:r w:rsidRPr="25F1DB59">
        <w:rPr>
          <w:rFonts w:ascii="Arial" w:hAnsi="Arial" w:cs="Arial"/>
          <w:color w:val="auto"/>
          <w:sz w:val="20"/>
          <w:szCs w:val="20"/>
        </w:rPr>
        <w:t xml:space="preserve">Access to </w:t>
      </w:r>
      <w:r w:rsidR="00823C05">
        <w:rPr>
          <w:rFonts w:ascii="Arial" w:hAnsi="Arial" w:cs="Arial"/>
          <w:color w:val="auto"/>
          <w:sz w:val="20"/>
          <w:szCs w:val="20"/>
        </w:rPr>
        <w:t>APEX</w:t>
      </w:r>
      <w:r w:rsidRPr="25F1DB59" w:rsidR="7E82FB4F">
        <w:rPr>
          <w:rFonts w:ascii="Arial" w:hAnsi="Arial" w:cs="Arial"/>
          <w:color w:val="auto"/>
          <w:sz w:val="20"/>
          <w:szCs w:val="20"/>
        </w:rPr>
        <w:t xml:space="preserve"> prod </w:t>
      </w:r>
      <w:r w:rsidRPr="25F1DB59">
        <w:rPr>
          <w:rFonts w:ascii="Arial" w:hAnsi="Arial" w:cs="Arial"/>
          <w:color w:val="auto"/>
          <w:sz w:val="20"/>
          <w:szCs w:val="20"/>
        </w:rPr>
        <w:t>application </w:t>
      </w:r>
    </w:p>
    <w:p w:rsidR="204E2177" w:rsidP="670F39CC" w:rsidRDefault="204E2177" w14:paraId="52525C98" w14:textId="5F816D8E">
      <w:pPr>
        <w:pStyle w:val="ListParagraph"/>
        <w:numPr>
          <w:ilvl w:val="0"/>
          <w:numId w:val="6"/>
        </w:numPr>
        <w:rPr>
          <w:rFonts w:ascii="Arial" w:hAnsi="Arial" w:cs="Arial"/>
          <w:color w:val="auto"/>
          <w:sz w:val="20"/>
          <w:szCs w:val="20"/>
        </w:rPr>
      </w:pPr>
      <w:r w:rsidRPr="25F1DB59">
        <w:rPr>
          <w:rFonts w:ascii="Arial" w:hAnsi="Arial" w:cs="Arial"/>
          <w:color w:val="auto"/>
          <w:sz w:val="20"/>
          <w:szCs w:val="20"/>
        </w:rPr>
        <w:t xml:space="preserve">Access to </w:t>
      </w:r>
      <w:r w:rsidR="00823C05">
        <w:rPr>
          <w:rFonts w:ascii="Arial" w:hAnsi="Arial" w:cs="Arial"/>
          <w:color w:val="auto"/>
          <w:sz w:val="20"/>
          <w:szCs w:val="20"/>
        </w:rPr>
        <w:t>QlikView prod</w:t>
      </w:r>
      <w:r w:rsidRPr="25F1DB59" w:rsidR="430A44C3">
        <w:rPr>
          <w:rFonts w:ascii="Arial" w:hAnsi="Arial" w:cs="Arial"/>
          <w:color w:val="auto"/>
          <w:sz w:val="20"/>
          <w:szCs w:val="20"/>
        </w:rPr>
        <w:t xml:space="preserve"> </w:t>
      </w:r>
      <w:r w:rsidR="00823C05">
        <w:rPr>
          <w:rFonts w:ascii="Arial" w:hAnsi="Arial" w:cs="Arial"/>
          <w:color w:val="auto"/>
          <w:sz w:val="20"/>
          <w:szCs w:val="20"/>
        </w:rPr>
        <w:t>application – Kit to Components Dashboard</w:t>
      </w:r>
    </w:p>
    <w:p w:rsidR="00823C05" w:rsidP="670F39CC" w:rsidRDefault="00823C05" w14:paraId="0354C42B" w14:textId="186B7DB2">
      <w:pPr>
        <w:pStyle w:val="ListParagraph"/>
        <w:numPr>
          <w:ilvl w:val="0"/>
          <w:numId w:val="6"/>
        </w:numPr>
        <w:rPr>
          <w:rFonts w:ascii="Arial" w:hAnsi="Arial" w:cs="Arial"/>
          <w:color w:val="auto"/>
          <w:sz w:val="20"/>
          <w:szCs w:val="20"/>
        </w:rPr>
      </w:pPr>
      <w:r>
        <w:rPr>
          <w:rFonts w:ascii="Arial" w:hAnsi="Arial" w:cs="Arial"/>
          <w:color w:val="auto"/>
          <w:sz w:val="20"/>
          <w:szCs w:val="20"/>
        </w:rPr>
        <w:t xml:space="preserve">Access to Shared Drive </w:t>
      </w:r>
      <w:r w:rsidRPr="00823C05">
        <w:rPr>
          <w:rFonts w:ascii="Arial" w:hAnsi="Arial" w:cs="Arial"/>
          <w:color w:val="auto"/>
          <w:sz w:val="20"/>
          <w:szCs w:val="20"/>
        </w:rPr>
        <w:t>\\AWFR-PDBPIFSX01\BPI_Team_Share\RPA\Bot Accounts\SVC-RPA-BPI-LATAMP1\LATAM Certificates Bot\Prod</w:t>
      </w:r>
    </w:p>
    <w:p w:rsidR="291219CC" w:rsidP="291219CC" w:rsidRDefault="291219CC" w14:paraId="00DC0F47" w14:textId="41314E73">
      <w:pPr>
        <w:pStyle w:val="ListParagraph"/>
        <w:numPr>
          <w:ilvl w:val="0"/>
          <w:numId w:val="6"/>
        </w:numPr>
        <w:rPr>
          <w:rFonts w:eastAsiaTheme="minorEastAsia"/>
          <w:color w:val="BEBEBE"/>
          <w:sz w:val="20"/>
          <w:szCs w:val="20"/>
        </w:rPr>
      </w:pPr>
      <w:r w:rsidRPr="291219CC">
        <w:rPr>
          <w:rFonts w:ascii="Arial" w:hAnsi="Arial" w:cs="Arial"/>
          <w:color w:val="auto"/>
          <w:sz w:val="20"/>
          <w:szCs w:val="20"/>
        </w:rPr>
        <w:t xml:space="preserve">User is notified about any </w:t>
      </w:r>
      <w:r w:rsidRPr="291219CC" w:rsidR="00A87D47">
        <w:rPr>
          <w:rFonts w:ascii="Arial" w:hAnsi="Arial" w:cs="Arial"/>
          <w:color w:val="auto"/>
          <w:sz w:val="20"/>
          <w:szCs w:val="20"/>
        </w:rPr>
        <w:t>dropouts</w:t>
      </w:r>
      <w:r w:rsidRPr="291219CC">
        <w:rPr>
          <w:rFonts w:ascii="Arial" w:hAnsi="Arial" w:cs="Arial"/>
          <w:color w:val="auto"/>
          <w:sz w:val="20"/>
          <w:szCs w:val="20"/>
        </w:rPr>
        <w:t xml:space="preserve">, exceptions, and successful </w:t>
      </w:r>
      <w:proofErr w:type="gramStart"/>
      <w:r w:rsidRPr="291219CC">
        <w:rPr>
          <w:rFonts w:ascii="Arial" w:hAnsi="Arial" w:cs="Arial"/>
          <w:color w:val="auto"/>
          <w:sz w:val="20"/>
          <w:szCs w:val="20"/>
        </w:rPr>
        <w:t>transactions</w:t>
      </w:r>
      <w:proofErr w:type="gramEnd"/>
    </w:p>
    <w:p w:rsidR="00A25419" w:rsidP="007E65F4" w:rsidRDefault="00A25419" w14:paraId="1EF136E3" w14:textId="77777777">
      <w:pPr>
        <w:rPr>
          <w:rFonts w:ascii="Arial" w:hAnsi="Arial" w:cs="Arial"/>
        </w:rPr>
      </w:pPr>
    </w:p>
    <w:p w:rsidRPr="00AA33EE" w:rsidR="00651774" w:rsidP="00F142D1" w:rsidRDefault="00C07C71" w14:paraId="62B23BFD" w14:textId="0C06E241">
      <w:pPr>
        <w:pStyle w:val="Heading1"/>
        <w:numPr>
          <w:ilvl w:val="0"/>
          <w:numId w:val="49"/>
        </w:numPr>
        <w:rPr>
          <w:rFonts w:ascii="Arial" w:hAnsi="Arial" w:cs="Arial"/>
          <w:b/>
          <w:bCs/>
        </w:rPr>
      </w:pPr>
      <w:bookmarkStart w:name="_Toc122105692" w:id="40"/>
      <w:bookmarkEnd w:id="39"/>
      <w:r w:rsidRPr="1AD7DC48">
        <w:rPr>
          <w:rFonts w:ascii="Arial" w:hAnsi="Arial" w:cs="Arial"/>
          <w:b/>
          <w:bCs/>
        </w:rPr>
        <w:t>In Scope for RPA</w:t>
      </w:r>
      <w:bookmarkEnd w:id="40"/>
    </w:p>
    <w:p w:rsidRPr="00E77A8D" w:rsidR="00C07C71" w:rsidP="00C07C71" w:rsidRDefault="00C07C71" w14:paraId="6AB43B5D" w14:textId="54C19D7E">
      <w:pPr>
        <w:rPr>
          <w:rFonts w:ascii="Arial" w:hAnsi="Arial" w:cs="Arial"/>
        </w:rPr>
      </w:pPr>
    </w:p>
    <w:p w:rsidRPr="009B0A68" w:rsidR="00932707" w:rsidP="00E92C4D" w:rsidRDefault="00932707" w14:paraId="2880A142" w14:textId="77777777">
      <w:pPr>
        <w:ind w:firstLine="360"/>
        <w:rPr>
          <w:rFonts w:ascii="Arial" w:hAnsi="Arial" w:cs="Arial"/>
          <w:sz w:val="20"/>
          <w:szCs w:val="20"/>
        </w:rPr>
      </w:pPr>
      <w:r w:rsidRPr="009B0A68">
        <w:rPr>
          <w:rFonts w:ascii="Arial" w:hAnsi="Arial" w:cs="Arial"/>
          <w:sz w:val="20"/>
          <w:szCs w:val="20"/>
        </w:rPr>
        <w:t>The activities and exceptions in this process that are in the scope for RPA, are listed below:</w:t>
      </w:r>
    </w:p>
    <w:p w:rsidRPr="009B0A68" w:rsidR="00932707" w:rsidP="00CB5F84" w:rsidRDefault="00932707" w14:paraId="69B73784" w14:textId="77777777">
      <w:pPr>
        <w:pStyle w:val="ListParagraph"/>
        <w:numPr>
          <w:ilvl w:val="0"/>
          <w:numId w:val="5"/>
        </w:numPr>
        <w:rPr>
          <w:rFonts w:ascii="Arial" w:hAnsi="Arial" w:cs="Arial"/>
          <w:color w:val="auto"/>
          <w:sz w:val="20"/>
          <w:szCs w:val="20"/>
        </w:rPr>
      </w:pPr>
      <w:r w:rsidRPr="009B0A68">
        <w:rPr>
          <w:rFonts w:ascii="Arial" w:hAnsi="Arial" w:cs="Arial"/>
          <w:color w:val="auto"/>
          <w:sz w:val="20"/>
          <w:szCs w:val="20"/>
        </w:rPr>
        <w:t>Full scope for RPA – process is to be 100% automated.</w:t>
      </w:r>
    </w:p>
    <w:p w:rsidR="006F2F79" w:rsidP="006F2F79" w:rsidRDefault="006F2F79" w14:paraId="25250DC2" w14:textId="6B336059">
      <w:pPr>
        <w:pStyle w:val="ListParagraph"/>
        <w:ind w:left="1080"/>
        <w:rPr>
          <w:rFonts w:ascii="Arial" w:hAnsi="Arial" w:cs="Arial"/>
          <w:i/>
          <w:color w:val="auto"/>
        </w:rPr>
      </w:pPr>
    </w:p>
    <w:p w:rsidRPr="00E77A8D" w:rsidR="006C4E02" w:rsidP="006F2F79" w:rsidRDefault="006C4E02" w14:paraId="2D0416FE" w14:textId="77777777">
      <w:pPr>
        <w:pStyle w:val="ListParagraph"/>
        <w:ind w:left="1080"/>
        <w:rPr>
          <w:rFonts w:ascii="Arial" w:hAnsi="Arial" w:cs="Arial"/>
          <w:i/>
          <w:color w:val="auto"/>
        </w:rPr>
      </w:pPr>
    </w:p>
    <w:p w:rsidR="00C07C71" w:rsidP="00F142D1" w:rsidRDefault="00C07C71" w14:paraId="02E040AC" w14:textId="488EDBD7">
      <w:pPr>
        <w:pStyle w:val="Heading1"/>
        <w:numPr>
          <w:ilvl w:val="0"/>
          <w:numId w:val="49"/>
        </w:numPr>
        <w:rPr>
          <w:rFonts w:ascii="Arial" w:hAnsi="Arial" w:cs="Arial"/>
          <w:b/>
          <w:bCs/>
        </w:rPr>
      </w:pPr>
      <w:bookmarkStart w:name="_Toc122105693" w:id="41"/>
      <w:r w:rsidRPr="1AD7DC48">
        <w:rPr>
          <w:rFonts w:ascii="Arial" w:hAnsi="Arial" w:cs="Arial"/>
          <w:b/>
          <w:bCs/>
        </w:rPr>
        <w:t>Out of Scope for RPA</w:t>
      </w:r>
      <w:bookmarkEnd w:id="41"/>
    </w:p>
    <w:p w:rsidRPr="00AA33EE" w:rsidR="00AA33EE" w:rsidP="00AA33EE" w:rsidRDefault="00AA33EE" w14:paraId="2B94A0CC" w14:textId="77777777"/>
    <w:p w:rsidRPr="009B0A68" w:rsidR="00932707" w:rsidP="00CB5F84" w:rsidRDefault="00932707" w14:paraId="2653F0BB" w14:textId="51ED54D9">
      <w:pPr>
        <w:pStyle w:val="ListParagraph"/>
        <w:numPr>
          <w:ilvl w:val="0"/>
          <w:numId w:val="6"/>
        </w:numPr>
        <w:rPr>
          <w:rFonts w:ascii="Arial" w:hAnsi="Arial" w:cs="Arial"/>
          <w:color w:val="auto"/>
          <w:sz w:val="20"/>
          <w:szCs w:val="20"/>
        </w:rPr>
      </w:pPr>
      <w:r w:rsidRPr="009B0A68">
        <w:rPr>
          <w:rFonts w:ascii="Arial" w:hAnsi="Arial" w:cs="Arial"/>
          <w:color w:val="auto"/>
          <w:sz w:val="20"/>
          <w:szCs w:val="20"/>
        </w:rPr>
        <w:t>Infrastructure (hardware and network connectivity, performance, security patches, maintenance, etc.)  </w:t>
      </w:r>
    </w:p>
    <w:p w:rsidRPr="009B0A68" w:rsidR="00932707" w:rsidP="00CB5F84" w:rsidRDefault="00932707" w14:paraId="7D470641" w14:textId="5EB49CB9">
      <w:pPr>
        <w:pStyle w:val="ListParagraph"/>
        <w:numPr>
          <w:ilvl w:val="0"/>
          <w:numId w:val="6"/>
        </w:numPr>
        <w:rPr>
          <w:rFonts w:ascii="Arial" w:hAnsi="Arial" w:cs="Arial"/>
          <w:color w:val="auto"/>
          <w:sz w:val="20"/>
          <w:szCs w:val="20"/>
        </w:rPr>
      </w:pPr>
      <w:r w:rsidRPr="009B0A68">
        <w:rPr>
          <w:rFonts w:ascii="Arial" w:hAnsi="Arial" w:cs="Arial"/>
          <w:color w:val="auto"/>
          <w:sz w:val="20"/>
          <w:szCs w:val="20"/>
        </w:rPr>
        <w:t>Licensing of RPA software (UiPath)  </w:t>
      </w:r>
    </w:p>
    <w:p w:rsidR="6C75BB2E" w:rsidP="4ACA91F2" w:rsidRDefault="6CB3E921" w14:paraId="1A798884" w14:textId="3C87122A">
      <w:pPr>
        <w:pStyle w:val="ListParagraph"/>
        <w:numPr>
          <w:ilvl w:val="0"/>
          <w:numId w:val="6"/>
        </w:numPr>
        <w:rPr>
          <w:rFonts w:ascii="Arial" w:hAnsi="Arial" w:cs="Arial"/>
          <w:color w:val="auto"/>
          <w:sz w:val="20"/>
          <w:szCs w:val="20"/>
        </w:rPr>
      </w:pPr>
      <w:r w:rsidRPr="25F1DB59">
        <w:rPr>
          <w:rFonts w:ascii="Arial" w:hAnsi="Arial" w:cs="Arial"/>
          <w:color w:val="auto"/>
          <w:sz w:val="20"/>
          <w:szCs w:val="20"/>
        </w:rPr>
        <w:t>S</w:t>
      </w:r>
      <w:r w:rsidRPr="25F1DB59" w:rsidR="02BC9217">
        <w:rPr>
          <w:rFonts w:ascii="Arial" w:hAnsi="Arial" w:cs="Arial"/>
          <w:color w:val="auto"/>
          <w:sz w:val="20"/>
          <w:szCs w:val="20"/>
        </w:rPr>
        <w:t xml:space="preserve">alesforce </w:t>
      </w:r>
      <w:r w:rsidRPr="25F1DB59" w:rsidR="009B0A68">
        <w:rPr>
          <w:rFonts w:ascii="Arial" w:hAnsi="Arial" w:cs="Arial"/>
          <w:color w:val="auto"/>
          <w:sz w:val="20"/>
          <w:szCs w:val="20"/>
        </w:rPr>
        <w:t>A</w:t>
      </w:r>
      <w:r w:rsidRPr="25F1DB59" w:rsidR="00B20835">
        <w:rPr>
          <w:rFonts w:ascii="Arial" w:hAnsi="Arial" w:cs="Arial"/>
          <w:color w:val="auto"/>
          <w:sz w:val="20"/>
          <w:szCs w:val="20"/>
        </w:rPr>
        <w:t>dministration &amp; Support</w:t>
      </w:r>
    </w:p>
    <w:p w:rsidR="00AA33EE" w:rsidP="00AA33EE" w:rsidRDefault="00AA33EE" w14:paraId="3B6E4367" w14:textId="1C5359E9">
      <w:pPr>
        <w:pStyle w:val="ListParagraph"/>
        <w:rPr>
          <w:rFonts w:ascii="Arial" w:hAnsi="Arial" w:cs="Arial"/>
          <w:color w:val="auto"/>
          <w:sz w:val="20"/>
          <w:szCs w:val="20"/>
        </w:rPr>
      </w:pPr>
    </w:p>
    <w:p w:rsidR="00CD018C" w:rsidP="00AA33EE" w:rsidRDefault="00CD018C" w14:paraId="01CF1EE7" w14:textId="28559238">
      <w:pPr>
        <w:pStyle w:val="ListParagraph"/>
        <w:rPr>
          <w:rFonts w:ascii="Arial" w:hAnsi="Arial" w:cs="Arial"/>
          <w:color w:val="auto"/>
          <w:sz w:val="20"/>
          <w:szCs w:val="20"/>
        </w:rPr>
      </w:pPr>
    </w:p>
    <w:p w:rsidRPr="009B0A68" w:rsidR="00CD018C" w:rsidP="00AA33EE" w:rsidRDefault="00CD018C" w14:paraId="1C1795D8" w14:textId="3F21A816">
      <w:pPr>
        <w:pStyle w:val="ListParagraph"/>
        <w:rPr>
          <w:rFonts w:ascii="Arial" w:hAnsi="Arial" w:cs="Arial"/>
          <w:color w:val="auto"/>
          <w:sz w:val="20"/>
          <w:szCs w:val="20"/>
        </w:rPr>
      </w:pPr>
    </w:p>
    <w:p w:rsidRPr="00AA33EE" w:rsidR="00C07C71" w:rsidP="00F142D1" w:rsidRDefault="00B16DC7" w14:paraId="63AD2649" w14:textId="5D65EEF0">
      <w:pPr>
        <w:pStyle w:val="Heading1"/>
        <w:numPr>
          <w:ilvl w:val="0"/>
          <w:numId w:val="49"/>
        </w:numPr>
        <w:rPr>
          <w:rFonts w:ascii="Arial" w:hAnsi="Arial" w:cs="Arial"/>
          <w:b/>
          <w:bCs/>
        </w:rPr>
      </w:pPr>
      <w:bookmarkStart w:name="_Toc122105694" w:id="42"/>
      <w:r w:rsidRPr="1AD7DC48">
        <w:rPr>
          <w:rFonts w:ascii="Arial" w:hAnsi="Arial" w:cs="Arial"/>
          <w:b/>
          <w:bCs/>
        </w:rPr>
        <w:t>UiPath Automated Process details</w:t>
      </w:r>
      <w:bookmarkEnd w:id="42"/>
    </w:p>
    <w:p w:rsidR="001A2F49" w:rsidP="006D1609" w:rsidRDefault="001A2F49" w14:paraId="5F649274" w14:textId="77777777">
      <w:pPr>
        <w:spacing w:line="240" w:lineRule="auto"/>
        <w:ind w:left="720"/>
        <w:rPr>
          <w:rFonts w:ascii="Arial" w:hAnsi="Arial" w:cs="Arial"/>
          <w:sz w:val="20"/>
          <w:szCs w:val="20"/>
        </w:rPr>
      </w:pPr>
    </w:p>
    <w:p w:rsidR="00B16DC7" w:rsidP="00542B3F" w:rsidRDefault="00B16DC7" w14:paraId="6F899DA4" w14:textId="0D371E0D">
      <w:pPr>
        <w:pStyle w:val="ListParagraph"/>
        <w:numPr>
          <w:ilvl w:val="0"/>
          <w:numId w:val="7"/>
        </w:numPr>
        <w:spacing w:line="240" w:lineRule="auto"/>
        <w:rPr>
          <w:rFonts w:ascii="Arial" w:hAnsi="Arial" w:cs="Arial"/>
          <w:color w:val="auto"/>
          <w:sz w:val="20"/>
          <w:szCs w:val="20"/>
        </w:rPr>
      </w:pPr>
      <w:r w:rsidRPr="001A2F49">
        <w:rPr>
          <w:rFonts w:ascii="Arial" w:hAnsi="Arial" w:cs="Arial"/>
          <w:color w:val="auto"/>
          <w:sz w:val="20"/>
          <w:szCs w:val="20"/>
        </w:rPr>
        <w:t>Robots type:</w:t>
      </w:r>
      <w:r w:rsidRPr="001A2F49" w:rsidR="00112A63">
        <w:rPr>
          <w:rFonts w:ascii="Arial" w:hAnsi="Arial" w:cs="Arial"/>
          <w:color w:val="auto"/>
          <w:sz w:val="20"/>
          <w:szCs w:val="20"/>
        </w:rPr>
        <w:t xml:space="preserve"> </w:t>
      </w:r>
      <w:r w:rsidR="00193CF0">
        <w:rPr>
          <w:rFonts w:ascii="Arial" w:hAnsi="Arial" w:cs="Arial"/>
          <w:color w:val="auto"/>
          <w:sz w:val="20"/>
          <w:szCs w:val="20"/>
        </w:rPr>
        <w:t>un</w:t>
      </w:r>
      <w:r w:rsidRPr="001A2F49" w:rsidR="00112A63">
        <w:rPr>
          <w:rFonts w:ascii="Arial" w:hAnsi="Arial" w:cs="Arial"/>
          <w:color w:val="auto"/>
          <w:sz w:val="20"/>
          <w:szCs w:val="20"/>
        </w:rPr>
        <w:t>attended</w:t>
      </w:r>
      <w:r w:rsidRPr="001A2F49">
        <w:rPr>
          <w:rFonts w:ascii="Arial" w:hAnsi="Arial" w:cs="Arial"/>
          <w:color w:val="auto"/>
          <w:sz w:val="20"/>
          <w:szCs w:val="20"/>
        </w:rPr>
        <w:t xml:space="preserve"> </w:t>
      </w:r>
    </w:p>
    <w:p w:rsidR="005868F8" w:rsidP="00542B3F" w:rsidRDefault="005868F8" w14:paraId="702C53F4" w14:textId="1BE3B507">
      <w:pPr>
        <w:pStyle w:val="ListParagraph"/>
        <w:numPr>
          <w:ilvl w:val="0"/>
          <w:numId w:val="7"/>
        </w:numPr>
        <w:spacing w:line="240" w:lineRule="auto"/>
        <w:rPr>
          <w:rFonts w:ascii="Arial" w:hAnsi="Arial" w:cs="Arial"/>
          <w:color w:val="auto"/>
          <w:sz w:val="20"/>
          <w:szCs w:val="20"/>
        </w:rPr>
      </w:pPr>
      <w:r w:rsidRPr="25F1DB59">
        <w:rPr>
          <w:rFonts w:ascii="Arial" w:hAnsi="Arial" w:cs="Arial"/>
          <w:color w:val="auto"/>
          <w:sz w:val="20"/>
          <w:szCs w:val="20"/>
        </w:rPr>
        <w:t xml:space="preserve">Number of BOTs = </w:t>
      </w:r>
      <w:r w:rsidR="00823C05">
        <w:rPr>
          <w:rFonts w:ascii="Arial" w:hAnsi="Arial" w:cs="Arial"/>
          <w:color w:val="auto"/>
          <w:sz w:val="20"/>
          <w:szCs w:val="20"/>
        </w:rPr>
        <w:t>2</w:t>
      </w:r>
    </w:p>
    <w:p w:rsidRPr="001A2F49" w:rsidR="00B16DC7" w:rsidP="00542B3F" w:rsidRDefault="00B16DC7" w14:paraId="0D7186E8" w14:textId="77777777">
      <w:pPr>
        <w:pStyle w:val="ListParagraph"/>
        <w:numPr>
          <w:ilvl w:val="0"/>
          <w:numId w:val="7"/>
        </w:numPr>
        <w:spacing w:line="240" w:lineRule="auto"/>
        <w:rPr>
          <w:rFonts w:ascii="Arial" w:hAnsi="Arial" w:cs="Arial"/>
          <w:color w:val="auto"/>
          <w:sz w:val="20"/>
          <w:szCs w:val="20"/>
        </w:rPr>
      </w:pPr>
      <w:r w:rsidRPr="001A2F49">
        <w:rPr>
          <w:rFonts w:ascii="Arial" w:hAnsi="Arial" w:cs="Arial"/>
          <w:color w:val="auto"/>
          <w:sz w:val="20"/>
          <w:szCs w:val="20"/>
        </w:rPr>
        <w:t>Level of human intervention required:  Low</w:t>
      </w:r>
    </w:p>
    <w:p w:rsidRPr="001A2F49" w:rsidR="00B16DC7" w:rsidP="00542B3F" w:rsidRDefault="00B16DC7" w14:paraId="57511C2A" w14:textId="77777777">
      <w:pPr>
        <w:pStyle w:val="ListParagraph"/>
        <w:numPr>
          <w:ilvl w:val="0"/>
          <w:numId w:val="7"/>
        </w:numPr>
        <w:spacing w:line="240" w:lineRule="auto"/>
        <w:rPr>
          <w:rFonts w:ascii="Arial" w:hAnsi="Arial" w:cs="Arial"/>
          <w:color w:val="auto"/>
          <w:sz w:val="20"/>
          <w:szCs w:val="20"/>
        </w:rPr>
      </w:pPr>
      <w:r w:rsidRPr="001A2F49">
        <w:rPr>
          <w:rFonts w:ascii="Arial" w:hAnsi="Arial" w:cs="Arial"/>
          <w:color w:val="auto"/>
          <w:sz w:val="20"/>
          <w:szCs w:val="20"/>
        </w:rPr>
        <w:t>Use of Orchestrator:  Yes</w:t>
      </w:r>
    </w:p>
    <w:p w:rsidRPr="001A2F49" w:rsidR="00B16DC7" w:rsidP="00542B3F" w:rsidRDefault="00B16DC7" w14:paraId="5DB265B3" w14:textId="77777777">
      <w:pPr>
        <w:pStyle w:val="ListParagraph"/>
        <w:numPr>
          <w:ilvl w:val="0"/>
          <w:numId w:val="7"/>
        </w:numPr>
        <w:spacing w:line="240" w:lineRule="auto"/>
        <w:rPr>
          <w:rFonts w:ascii="Arial" w:hAnsi="Arial" w:cs="Arial"/>
          <w:color w:val="auto"/>
          <w:sz w:val="20"/>
          <w:szCs w:val="20"/>
        </w:rPr>
      </w:pPr>
      <w:r w:rsidRPr="001A2F49">
        <w:rPr>
          <w:rFonts w:ascii="Arial" w:hAnsi="Arial" w:cs="Arial"/>
          <w:color w:val="auto"/>
          <w:sz w:val="20"/>
          <w:szCs w:val="20"/>
        </w:rPr>
        <w:t xml:space="preserve">Exceptions recorded in automation process: </w:t>
      </w:r>
      <w:proofErr w:type="gramStart"/>
      <w:r w:rsidRPr="001A2F49">
        <w:rPr>
          <w:rFonts w:ascii="Arial" w:hAnsi="Arial" w:cs="Arial"/>
          <w:color w:val="auto"/>
          <w:sz w:val="20"/>
          <w:szCs w:val="20"/>
        </w:rPr>
        <w:t>Yes</w:t>
      </w:r>
      <w:proofErr w:type="gramEnd"/>
    </w:p>
    <w:p w:rsidRPr="001A2F49" w:rsidR="00B16DC7" w:rsidP="00542B3F" w:rsidRDefault="00B16DC7" w14:paraId="1FF47A31" w14:textId="77777777">
      <w:pPr>
        <w:pStyle w:val="ListParagraph"/>
        <w:numPr>
          <w:ilvl w:val="0"/>
          <w:numId w:val="7"/>
        </w:numPr>
        <w:spacing w:line="240" w:lineRule="auto"/>
        <w:rPr>
          <w:rFonts w:ascii="Arial" w:hAnsi="Arial" w:cs="Arial"/>
          <w:color w:val="auto"/>
          <w:sz w:val="20"/>
          <w:szCs w:val="20"/>
        </w:rPr>
      </w:pPr>
      <w:r w:rsidRPr="001A2F49">
        <w:rPr>
          <w:rFonts w:ascii="Arial" w:hAnsi="Arial" w:cs="Arial"/>
          <w:color w:val="auto"/>
          <w:sz w:val="20"/>
          <w:szCs w:val="20"/>
        </w:rPr>
        <w:t xml:space="preserve">Errors identified in the automation process: </w:t>
      </w:r>
      <w:proofErr w:type="gramStart"/>
      <w:r w:rsidRPr="001A2F49">
        <w:rPr>
          <w:rFonts w:ascii="Arial" w:hAnsi="Arial" w:cs="Arial"/>
          <w:color w:val="auto"/>
          <w:sz w:val="20"/>
          <w:szCs w:val="20"/>
        </w:rPr>
        <w:t>Yes</w:t>
      </w:r>
      <w:proofErr w:type="gramEnd"/>
    </w:p>
    <w:p w:rsidR="00907E16" w:rsidP="00542B3F" w:rsidRDefault="00B16DC7" w14:paraId="69F2D100" w14:textId="755E395F">
      <w:pPr>
        <w:pStyle w:val="ListParagraph"/>
        <w:numPr>
          <w:ilvl w:val="0"/>
          <w:numId w:val="7"/>
        </w:numPr>
        <w:spacing w:line="240" w:lineRule="auto"/>
        <w:rPr>
          <w:rFonts w:ascii="Arial" w:hAnsi="Arial" w:cs="Arial"/>
          <w:color w:val="auto"/>
          <w:sz w:val="20"/>
          <w:szCs w:val="20"/>
        </w:rPr>
      </w:pPr>
      <w:r w:rsidRPr="001A2F49">
        <w:rPr>
          <w:rFonts w:ascii="Arial" w:hAnsi="Arial" w:cs="Arial"/>
          <w:color w:val="auto"/>
          <w:sz w:val="20"/>
          <w:szCs w:val="20"/>
        </w:rPr>
        <w:t>Challenges identified in the automation process:</w:t>
      </w:r>
      <w:r w:rsidRPr="001A2F49" w:rsidR="00CA463A">
        <w:rPr>
          <w:rFonts w:ascii="Arial" w:hAnsi="Arial" w:cs="Arial"/>
          <w:color w:val="auto"/>
          <w:sz w:val="20"/>
          <w:szCs w:val="20"/>
        </w:rPr>
        <w:t xml:space="preserve"> </w:t>
      </w:r>
      <w:proofErr w:type="gramStart"/>
      <w:r w:rsidRPr="001A2F49" w:rsidR="00CA463A">
        <w:rPr>
          <w:rFonts w:ascii="Arial" w:hAnsi="Arial" w:cs="Arial"/>
          <w:color w:val="auto"/>
          <w:sz w:val="20"/>
          <w:szCs w:val="20"/>
        </w:rPr>
        <w:t>TBD</w:t>
      </w:r>
      <w:proofErr w:type="gramEnd"/>
    </w:p>
    <w:p w:rsidR="00AE68F7" w:rsidP="00F142D1" w:rsidRDefault="007B5C55" w14:paraId="26FAFD46" w14:textId="5DC9485E">
      <w:pPr>
        <w:pStyle w:val="Heading1"/>
        <w:numPr>
          <w:ilvl w:val="0"/>
          <w:numId w:val="49"/>
        </w:numPr>
        <w:rPr>
          <w:rFonts w:ascii="Arial" w:hAnsi="Arial" w:cs="Arial"/>
          <w:b/>
          <w:bCs/>
        </w:rPr>
      </w:pPr>
      <w:bookmarkStart w:name="_Toc122105695" w:id="43"/>
      <w:r w:rsidRPr="1AD7DC48">
        <w:rPr>
          <w:rFonts w:ascii="Arial" w:hAnsi="Arial" w:cs="Arial"/>
          <w:b/>
          <w:bCs/>
        </w:rPr>
        <w:t xml:space="preserve">Exception </w:t>
      </w:r>
      <w:r w:rsidRPr="1AD7DC48" w:rsidR="00155F01">
        <w:rPr>
          <w:rFonts w:ascii="Arial" w:hAnsi="Arial" w:cs="Arial"/>
          <w:b/>
          <w:bCs/>
        </w:rPr>
        <w:t>Management</w:t>
      </w:r>
      <w:bookmarkEnd w:id="43"/>
    </w:p>
    <w:p w:rsidR="00662FEF" w:rsidP="09200133" w:rsidRDefault="00662FEF" w14:paraId="45DA6149" w14:textId="35F3F0A2">
      <w:pPr>
        <w:ind w:firstLine="480"/>
        <w:rPr>
          <w:rFonts w:ascii="Arial" w:hAnsi="Arial" w:cs="Arial"/>
          <w:sz w:val="20"/>
          <w:szCs w:val="20"/>
        </w:rPr>
      </w:pPr>
      <w:r w:rsidRPr="00CB5B09">
        <w:rPr>
          <w:rFonts w:ascii="Arial" w:hAnsi="Arial" w:cs="Arial"/>
          <w:sz w:val="20"/>
          <w:szCs w:val="20"/>
        </w:rPr>
        <w:t xml:space="preserve">Please see document below for Application and Business Exceptions – </w:t>
      </w:r>
    </w:p>
    <w:bookmarkStart w:name="_MON_1743921437" w:id="44"/>
    <w:bookmarkEnd w:id="44"/>
    <w:p w:rsidR="009A1D52" w:rsidP="0094081E" w:rsidRDefault="0094081E" w14:paraId="24A5E83F" w14:textId="01E17788">
      <w:pPr>
        <w:ind w:left="480"/>
        <w:rPr>
          <w:rFonts w:ascii="Arial" w:hAnsi="Arial" w:cs="Arial"/>
          <w:sz w:val="20"/>
          <w:szCs w:val="20"/>
        </w:rPr>
      </w:pPr>
      <w:r>
        <w:rPr>
          <w:rFonts w:ascii="Arial" w:hAnsi="Arial" w:cs="Arial"/>
          <w:sz w:val="20"/>
          <w:szCs w:val="20"/>
        </w:rPr>
        <w:object w:dxaOrig="1539" w:dyaOrig="997" w14:anchorId="27161BE3">
          <v:shape id="_x0000_i1027" style="width:77.25pt;height:50.25pt" o:ole="" type="#_x0000_t75">
            <v:imagedata o:title="" r:id="rId36"/>
          </v:shape>
          <o:OLEObject Type="Embed" ProgID="Word.Document.12" ShapeID="_x0000_i1027" DrawAspect="Icon" ObjectID="_1743927242" r:id="rId37">
            <o:FieldCodes>\s</o:FieldCodes>
          </o:OLEObject>
        </w:object>
      </w:r>
    </w:p>
    <w:p w:rsidRPr="006512D0" w:rsidR="00AA33EE" w:rsidP="00F142D1" w:rsidRDefault="00C07C71" w14:paraId="2310B8BA" w14:textId="65AE4F0E">
      <w:pPr>
        <w:pStyle w:val="Heading1"/>
        <w:numPr>
          <w:ilvl w:val="0"/>
          <w:numId w:val="49"/>
        </w:numPr>
        <w:rPr>
          <w:rFonts w:ascii="Arial" w:hAnsi="Arial" w:cs="Arial"/>
          <w:b/>
          <w:bCs/>
        </w:rPr>
      </w:pPr>
      <w:bookmarkStart w:name="_Toc122105696" w:id="45"/>
      <w:r w:rsidRPr="1AD7DC48">
        <w:rPr>
          <w:rFonts w:ascii="Arial" w:hAnsi="Arial" w:cs="Arial"/>
          <w:b/>
          <w:bCs/>
        </w:rPr>
        <w:t>Reporting</w:t>
      </w:r>
      <w:r w:rsidRPr="1AD7DC48" w:rsidR="00A53D72">
        <w:rPr>
          <w:rFonts w:ascii="Arial" w:hAnsi="Arial" w:cs="Arial"/>
          <w:b/>
          <w:bCs/>
        </w:rPr>
        <w:t>/Metrics</w:t>
      </w:r>
      <w:bookmarkEnd w:id="45"/>
    </w:p>
    <w:tbl>
      <w:tblPr>
        <w:tblStyle w:val="GridTable4-Accent1"/>
        <w:tblpPr w:leftFromText="180" w:rightFromText="180" w:vertAnchor="text" w:horzAnchor="margin" w:tblpX="355" w:tblpYSpec="inside"/>
        <w:tblW w:w="9791" w:type="dxa"/>
        <w:tblLook w:val="04A0" w:firstRow="1" w:lastRow="0" w:firstColumn="1" w:lastColumn="0" w:noHBand="0" w:noVBand="1"/>
      </w:tblPr>
      <w:tblGrid>
        <w:gridCol w:w="418"/>
        <w:gridCol w:w="1371"/>
        <w:gridCol w:w="1271"/>
        <w:gridCol w:w="4413"/>
        <w:gridCol w:w="2318"/>
      </w:tblGrid>
      <w:tr w:rsidRPr="00E77A8D" w:rsidR="00C07C71" w:rsidTr="00EE4A0D" w14:paraId="32369DBB" w14:textId="77777777">
        <w:trPr>
          <w:cnfStyle w:val="100000000000" w:firstRow="1" w:lastRow="0" w:firstColumn="0" w:lastColumn="0" w:oddVBand="0" w:evenVBand="0" w:oddHBand="0"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277" w:type="dxa"/>
          </w:tcPr>
          <w:p w:rsidRPr="00E77A8D" w:rsidR="00C07C71" w:rsidP="00EE4A0D" w:rsidRDefault="00C07C71" w14:paraId="514875DA" w14:textId="77777777">
            <w:pPr>
              <w:pStyle w:val="Tableheading"/>
              <w:framePr w:wrap="auto" w:hAnchor="text" w:vAnchor="margin"/>
              <w:spacing w:line="240" w:lineRule="auto"/>
              <w:ind w:left="90"/>
              <w:jc w:val="center"/>
              <w:rPr>
                <w:rFonts w:ascii="Arial" w:hAnsi="Arial" w:cs="Arial"/>
                <w:b/>
                <w:bCs w:val="0"/>
                <w:sz w:val="20"/>
                <w:szCs w:val="20"/>
              </w:rPr>
            </w:pPr>
            <w:r w:rsidRPr="00E77A8D">
              <w:rPr>
                <w:rFonts w:ascii="Arial" w:hAnsi="Arial" w:cs="Arial"/>
                <w:b/>
                <w:bCs w:val="0"/>
                <w:sz w:val="20"/>
                <w:szCs w:val="20"/>
              </w:rPr>
              <w:t>#</w:t>
            </w:r>
          </w:p>
        </w:tc>
        <w:tc>
          <w:tcPr>
            <w:tcW w:w="1375" w:type="dxa"/>
          </w:tcPr>
          <w:p w:rsidRPr="00E77A8D" w:rsidR="00C07C71" w:rsidP="00EE4A0D" w:rsidRDefault="00C07C71" w14:paraId="63DDFF10" w14:textId="77777777">
            <w:pPr>
              <w:pStyle w:val="Tableheading"/>
              <w:framePr w:wrap="auto" w:hAnchor="text" w:vAnchor="margin"/>
              <w:spacing w:line="240" w:lineRule="auto"/>
              <w:ind w:left="90"/>
              <w:jc w:val="center"/>
              <w:cnfStyle w:val="100000000000" w:firstRow="1" w:lastRow="0" w:firstColumn="0" w:lastColumn="0" w:oddVBand="0" w:evenVBand="0" w:oddHBand="0" w:evenHBand="0" w:firstRowFirstColumn="0" w:firstRowLastColumn="0" w:lastRowFirstColumn="0" w:lastRowLastColumn="0"/>
              <w:rPr>
                <w:rFonts w:ascii="Arial" w:hAnsi="Arial" w:cs="Arial"/>
                <w:b/>
                <w:bCs w:val="0"/>
                <w:sz w:val="20"/>
                <w:szCs w:val="20"/>
              </w:rPr>
            </w:pPr>
            <w:r w:rsidRPr="00E77A8D">
              <w:rPr>
                <w:rFonts w:ascii="Arial" w:hAnsi="Arial" w:cs="Arial"/>
                <w:b/>
                <w:bCs w:val="0"/>
                <w:sz w:val="20"/>
                <w:szCs w:val="20"/>
              </w:rPr>
              <w:t>Report type</w:t>
            </w:r>
          </w:p>
        </w:tc>
        <w:tc>
          <w:tcPr>
            <w:tcW w:w="1271" w:type="dxa"/>
          </w:tcPr>
          <w:p w:rsidRPr="00E77A8D" w:rsidR="00C07C71" w:rsidP="00EE4A0D" w:rsidRDefault="00C07C71" w14:paraId="568F04F8" w14:textId="77777777">
            <w:pPr>
              <w:pStyle w:val="Tableheading"/>
              <w:framePr w:wrap="auto" w:hAnchor="text" w:vAnchor="margin"/>
              <w:spacing w:line="240" w:lineRule="auto"/>
              <w:ind w:left="90"/>
              <w:jc w:val="center"/>
              <w:cnfStyle w:val="100000000000" w:firstRow="1" w:lastRow="0" w:firstColumn="0" w:lastColumn="0" w:oddVBand="0" w:evenVBand="0" w:oddHBand="0" w:evenHBand="0" w:firstRowFirstColumn="0" w:firstRowLastColumn="0" w:lastRowFirstColumn="0" w:lastRowLastColumn="0"/>
              <w:rPr>
                <w:rFonts w:ascii="Arial" w:hAnsi="Arial" w:cs="Arial"/>
                <w:b/>
                <w:bCs w:val="0"/>
                <w:sz w:val="20"/>
                <w:szCs w:val="20"/>
              </w:rPr>
            </w:pPr>
            <w:r w:rsidRPr="00E77A8D">
              <w:rPr>
                <w:rFonts w:ascii="Arial" w:hAnsi="Arial" w:cs="Arial"/>
                <w:b/>
                <w:bCs w:val="0"/>
                <w:sz w:val="20"/>
                <w:szCs w:val="20"/>
              </w:rPr>
              <w:t>Update frequency</w:t>
            </w:r>
          </w:p>
        </w:tc>
        <w:tc>
          <w:tcPr>
            <w:tcW w:w="4517" w:type="dxa"/>
          </w:tcPr>
          <w:p w:rsidRPr="00E77A8D" w:rsidR="00C07C71" w:rsidP="00EE4A0D" w:rsidRDefault="00C07C71" w14:paraId="47BE771C" w14:textId="77777777">
            <w:pPr>
              <w:pStyle w:val="Tableheading"/>
              <w:framePr w:wrap="auto" w:hAnchor="text" w:vAnchor="margin"/>
              <w:spacing w:line="240" w:lineRule="auto"/>
              <w:ind w:left="90"/>
              <w:jc w:val="center"/>
              <w:cnfStyle w:val="100000000000" w:firstRow="1" w:lastRow="0" w:firstColumn="0" w:lastColumn="0" w:oddVBand="0" w:evenVBand="0" w:oddHBand="0" w:evenHBand="0" w:firstRowFirstColumn="0" w:firstRowLastColumn="0" w:lastRowFirstColumn="0" w:lastRowLastColumn="0"/>
              <w:rPr>
                <w:rFonts w:ascii="Arial" w:hAnsi="Arial" w:cs="Arial"/>
                <w:b/>
                <w:bCs w:val="0"/>
                <w:sz w:val="20"/>
                <w:szCs w:val="20"/>
              </w:rPr>
            </w:pPr>
            <w:r w:rsidRPr="00E77A8D">
              <w:rPr>
                <w:rFonts w:ascii="Arial" w:hAnsi="Arial" w:cs="Arial"/>
                <w:b/>
                <w:bCs w:val="0"/>
                <w:sz w:val="20"/>
                <w:szCs w:val="20"/>
              </w:rPr>
              <w:t xml:space="preserve">Details </w:t>
            </w:r>
          </w:p>
        </w:tc>
        <w:tc>
          <w:tcPr>
            <w:tcW w:w="2351" w:type="dxa"/>
          </w:tcPr>
          <w:p w:rsidRPr="00E77A8D" w:rsidR="00C07C71" w:rsidP="00EE4A0D" w:rsidRDefault="00C07C71" w14:paraId="70EC3EEA" w14:textId="72E05A4B">
            <w:pPr>
              <w:pStyle w:val="Tableheading"/>
              <w:framePr w:wrap="auto" w:hAnchor="text" w:vAnchor="margin"/>
              <w:spacing w:line="240" w:lineRule="auto"/>
              <w:ind w:left="90"/>
              <w:jc w:val="center"/>
              <w:cnfStyle w:val="100000000000" w:firstRow="1" w:lastRow="0" w:firstColumn="0" w:lastColumn="0" w:oddVBand="0" w:evenVBand="0" w:oddHBand="0" w:evenHBand="0" w:firstRowFirstColumn="0" w:firstRowLastColumn="0" w:lastRowFirstColumn="0" w:lastRowLastColumn="0"/>
              <w:rPr>
                <w:rFonts w:ascii="Arial" w:hAnsi="Arial" w:cs="Arial"/>
                <w:b/>
                <w:bCs w:val="0"/>
                <w:sz w:val="20"/>
                <w:szCs w:val="20"/>
              </w:rPr>
            </w:pPr>
            <w:r w:rsidRPr="00E77A8D">
              <w:rPr>
                <w:rFonts w:ascii="Arial" w:hAnsi="Arial" w:cs="Arial"/>
                <w:b/>
                <w:bCs w:val="0"/>
                <w:sz w:val="20"/>
                <w:szCs w:val="20"/>
              </w:rPr>
              <w:t>Monitoring</w:t>
            </w:r>
            <w:r w:rsidRPr="00E77A8D" w:rsidR="00121212">
              <w:rPr>
                <w:rFonts w:ascii="Arial" w:hAnsi="Arial" w:cs="Arial"/>
                <w:b/>
                <w:bCs w:val="0"/>
                <w:sz w:val="20"/>
                <w:szCs w:val="20"/>
              </w:rPr>
              <w:t xml:space="preserve"> </w:t>
            </w:r>
            <w:r w:rsidRPr="00E77A8D">
              <w:rPr>
                <w:rFonts w:ascii="Arial" w:hAnsi="Arial" w:cs="Arial"/>
                <w:b/>
                <w:bCs w:val="0"/>
                <w:sz w:val="20"/>
                <w:szCs w:val="20"/>
              </w:rPr>
              <w:t xml:space="preserve">Tool to </w:t>
            </w:r>
            <w:r w:rsidRPr="00E77A8D" w:rsidR="006F2F79">
              <w:rPr>
                <w:rFonts w:ascii="Arial" w:hAnsi="Arial" w:cs="Arial"/>
                <w:b/>
                <w:bCs w:val="0"/>
                <w:sz w:val="20"/>
                <w:szCs w:val="20"/>
              </w:rPr>
              <w:t>visualize</w:t>
            </w:r>
            <w:r w:rsidRPr="00E77A8D">
              <w:rPr>
                <w:rFonts w:ascii="Arial" w:hAnsi="Arial" w:cs="Arial"/>
                <w:b/>
                <w:bCs w:val="0"/>
                <w:sz w:val="20"/>
                <w:szCs w:val="20"/>
              </w:rPr>
              <w:t xml:space="preserve"> the data</w:t>
            </w:r>
          </w:p>
        </w:tc>
      </w:tr>
      <w:tr w:rsidRPr="00E77A8D" w:rsidR="0087508C" w:rsidTr="00EE4A0D" w14:paraId="7084203F" w14:textId="77777777">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277" w:type="dxa"/>
            <w:shd w:val="clear" w:color="auto" w:fill="auto"/>
            <w:vAlign w:val="center"/>
          </w:tcPr>
          <w:p w:rsidRPr="00794934" w:rsidR="0087508C" w:rsidP="00EE4A0D" w:rsidRDefault="0087508C" w14:paraId="744DD92F" w14:textId="77777777">
            <w:pPr>
              <w:pStyle w:val="TableText"/>
              <w:spacing w:line="240" w:lineRule="auto"/>
              <w:rPr>
                <w:rFonts w:ascii="Arial" w:hAnsi="Arial" w:cs="Arial"/>
                <w:bCs w:val="0"/>
                <w:iCs/>
                <w:color w:val="auto"/>
                <w:sz w:val="20"/>
                <w:szCs w:val="20"/>
              </w:rPr>
            </w:pPr>
            <w:r w:rsidRPr="00794934">
              <w:rPr>
                <w:rFonts w:ascii="Arial" w:hAnsi="Arial" w:cs="Arial"/>
                <w:iCs/>
                <w:color w:val="auto"/>
                <w:sz w:val="20"/>
                <w:szCs w:val="20"/>
              </w:rPr>
              <w:t>1</w:t>
            </w:r>
          </w:p>
        </w:tc>
        <w:tc>
          <w:tcPr>
            <w:tcW w:w="1375" w:type="dxa"/>
            <w:shd w:val="clear" w:color="auto" w:fill="auto"/>
            <w:vAlign w:val="center"/>
          </w:tcPr>
          <w:p w:rsidRPr="00794934" w:rsidR="0087508C" w:rsidP="00EE4A0D" w:rsidRDefault="0087508C" w14:paraId="6991E080" w14:textId="02D6EB4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94934">
              <w:rPr>
                <w:rFonts w:ascii="Arial" w:hAnsi="Arial" w:cs="Arial"/>
                <w:sz w:val="20"/>
                <w:szCs w:val="20"/>
              </w:rPr>
              <w:t>Process logs</w:t>
            </w:r>
          </w:p>
        </w:tc>
        <w:tc>
          <w:tcPr>
            <w:tcW w:w="1271" w:type="dxa"/>
            <w:shd w:val="clear" w:color="auto" w:fill="auto"/>
            <w:vAlign w:val="center"/>
          </w:tcPr>
          <w:p w:rsidRPr="00794934" w:rsidR="0087508C" w:rsidP="00EE4A0D" w:rsidRDefault="0087508C" w14:paraId="1C5E753B" w14:textId="0850CDF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94934">
              <w:rPr>
                <w:rFonts w:ascii="Arial" w:hAnsi="Arial" w:cs="Arial"/>
                <w:sz w:val="20"/>
                <w:szCs w:val="20"/>
              </w:rPr>
              <w:t>Weekly</w:t>
            </w:r>
          </w:p>
        </w:tc>
        <w:tc>
          <w:tcPr>
            <w:tcW w:w="4517" w:type="dxa"/>
            <w:shd w:val="clear" w:color="auto" w:fill="auto"/>
            <w:vAlign w:val="center"/>
          </w:tcPr>
          <w:p w:rsidRPr="00794934" w:rsidR="0087508C" w:rsidP="00EE4A0D" w:rsidRDefault="006D1609" w14:paraId="6EC40D08" w14:textId="47B272A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 xml:space="preserve">Provides details on the </w:t>
            </w:r>
            <w:r w:rsidRPr="00794934" w:rsidR="0087508C">
              <w:rPr>
                <w:rFonts w:ascii="Arial" w:hAnsi="Arial" w:cs="Arial"/>
                <w:sz w:val="20"/>
                <w:szCs w:val="20"/>
              </w:rPr>
              <w:t>process run</w:t>
            </w:r>
            <w:r>
              <w:rPr>
                <w:rFonts w:ascii="Arial" w:hAnsi="Arial" w:cs="Arial"/>
                <w:sz w:val="20"/>
                <w:szCs w:val="20"/>
              </w:rPr>
              <w:t>s</w:t>
            </w:r>
            <w:r w:rsidRPr="00794934" w:rsidR="0087508C">
              <w:rPr>
                <w:rFonts w:ascii="Arial" w:hAnsi="Arial" w:cs="Arial"/>
                <w:sz w:val="20"/>
                <w:szCs w:val="20"/>
              </w:rPr>
              <w:t xml:space="preserve"> </w:t>
            </w:r>
            <w:r>
              <w:rPr>
                <w:rFonts w:ascii="Arial" w:hAnsi="Arial" w:cs="Arial"/>
                <w:sz w:val="20"/>
                <w:szCs w:val="20"/>
              </w:rPr>
              <w:t xml:space="preserve">for a given </w:t>
            </w:r>
            <w:r w:rsidR="00BA439D">
              <w:rPr>
                <w:rFonts w:ascii="Arial" w:hAnsi="Arial" w:cs="Arial"/>
                <w:sz w:val="20"/>
                <w:szCs w:val="20"/>
              </w:rPr>
              <w:t>period</w:t>
            </w:r>
            <w:r>
              <w:rPr>
                <w:rFonts w:ascii="Arial" w:hAnsi="Arial" w:cs="Arial"/>
                <w:sz w:val="20"/>
                <w:szCs w:val="20"/>
              </w:rPr>
              <w:t xml:space="preserve"> and average run duration</w:t>
            </w:r>
          </w:p>
        </w:tc>
        <w:tc>
          <w:tcPr>
            <w:tcW w:w="2351" w:type="dxa"/>
            <w:shd w:val="clear" w:color="auto" w:fill="auto"/>
            <w:vAlign w:val="center"/>
          </w:tcPr>
          <w:p w:rsidRPr="00794934" w:rsidR="0087508C" w:rsidP="00EE4A0D" w:rsidRDefault="005B7FF0" w14:paraId="7234D960" w14:textId="77D0CC67">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94934">
              <w:rPr>
                <w:rFonts w:ascii="Arial" w:hAnsi="Arial" w:cs="Arial"/>
                <w:sz w:val="20"/>
                <w:szCs w:val="20"/>
              </w:rPr>
              <w:t>Orchestrator</w:t>
            </w:r>
          </w:p>
        </w:tc>
      </w:tr>
      <w:tr w:rsidRPr="00E77A8D" w:rsidR="0087508C" w:rsidTr="00EE4A0D" w14:paraId="4D373BF7" w14:textId="77777777">
        <w:trPr>
          <w:trHeight w:val="488"/>
        </w:trPr>
        <w:tc>
          <w:tcPr>
            <w:cnfStyle w:val="001000000000" w:firstRow="0" w:lastRow="0" w:firstColumn="1" w:lastColumn="0" w:oddVBand="0" w:evenVBand="0" w:oddHBand="0" w:evenHBand="0" w:firstRowFirstColumn="0" w:firstRowLastColumn="0" w:lastRowFirstColumn="0" w:lastRowLastColumn="0"/>
            <w:tcW w:w="277" w:type="dxa"/>
            <w:shd w:val="clear" w:color="auto" w:fill="auto"/>
            <w:vAlign w:val="center"/>
          </w:tcPr>
          <w:p w:rsidRPr="00794934" w:rsidR="0087508C" w:rsidP="00EE4A0D" w:rsidRDefault="0087508C" w14:paraId="2E38C23E" w14:textId="7B5F0744">
            <w:pPr>
              <w:pStyle w:val="TableText"/>
              <w:spacing w:line="240" w:lineRule="auto"/>
              <w:rPr>
                <w:rFonts w:ascii="Arial" w:hAnsi="Arial" w:cs="Arial"/>
                <w:bCs w:val="0"/>
                <w:iCs/>
                <w:color w:val="auto"/>
                <w:sz w:val="20"/>
                <w:szCs w:val="20"/>
              </w:rPr>
            </w:pPr>
            <w:r w:rsidRPr="00794934">
              <w:rPr>
                <w:rFonts w:ascii="Arial" w:hAnsi="Arial" w:cs="Arial"/>
                <w:iCs/>
                <w:color w:val="auto"/>
                <w:sz w:val="20"/>
                <w:szCs w:val="20"/>
              </w:rPr>
              <w:t>2</w:t>
            </w:r>
          </w:p>
        </w:tc>
        <w:tc>
          <w:tcPr>
            <w:tcW w:w="1375" w:type="dxa"/>
            <w:shd w:val="clear" w:color="auto" w:fill="auto"/>
            <w:vAlign w:val="center"/>
          </w:tcPr>
          <w:p w:rsidRPr="00794934" w:rsidR="0087508C" w:rsidP="00EE4A0D" w:rsidRDefault="0087508C" w14:paraId="528093DF" w14:textId="65C5D6C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94934">
              <w:rPr>
                <w:rFonts w:ascii="Arial" w:hAnsi="Arial" w:cs="Arial"/>
                <w:sz w:val="20"/>
                <w:szCs w:val="20"/>
              </w:rPr>
              <w:t>Transaction logs</w:t>
            </w:r>
          </w:p>
        </w:tc>
        <w:tc>
          <w:tcPr>
            <w:tcW w:w="1271" w:type="dxa"/>
            <w:shd w:val="clear" w:color="auto" w:fill="auto"/>
            <w:vAlign w:val="center"/>
          </w:tcPr>
          <w:p w:rsidRPr="00794934" w:rsidR="0087508C" w:rsidP="00EE4A0D" w:rsidRDefault="0087508C" w14:paraId="29B5B990" w14:textId="180D83A3">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94934">
              <w:rPr>
                <w:rFonts w:ascii="Arial" w:hAnsi="Arial" w:cs="Arial"/>
                <w:sz w:val="20"/>
                <w:szCs w:val="20"/>
              </w:rPr>
              <w:t>Weekly</w:t>
            </w:r>
          </w:p>
        </w:tc>
        <w:tc>
          <w:tcPr>
            <w:tcW w:w="4517" w:type="dxa"/>
            <w:shd w:val="clear" w:color="auto" w:fill="auto"/>
            <w:vAlign w:val="center"/>
          </w:tcPr>
          <w:p w:rsidRPr="00794934" w:rsidR="0087508C" w:rsidP="00EE4A0D" w:rsidRDefault="006D1609" w14:paraId="3B9CA433" w14:textId="08F39CE7">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Number of</w:t>
            </w:r>
            <w:r w:rsidRPr="00794934" w:rsidR="0087508C">
              <w:rPr>
                <w:rFonts w:ascii="Arial" w:hAnsi="Arial" w:cs="Arial"/>
                <w:sz w:val="20"/>
                <w:szCs w:val="20"/>
              </w:rPr>
              <w:t xml:space="preserve"> transactions run by this process </w:t>
            </w:r>
            <w:r>
              <w:rPr>
                <w:rFonts w:ascii="Arial" w:hAnsi="Arial" w:cs="Arial"/>
                <w:sz w:val="20"/>
                <w:szCs w:val="20"/>
              </w:rPr>
              <w:t>for a given period</w:t>
            </w:r>
            <w:r w:rsidRPr="00794934" w:rsidR="0087508C">
              <w:rPr>
                <w:rFonts w:ascii="Arial" w:hAnsi="Arial" w:cs="Arial"/>
                <w:sz w:val="20"/>
                <w:szCs w:val="20"/>
              </w:rPr>
              <w:t xml:space="preserve"> and the average </w:t>
            </w:r>
            <w:r w:rsidR="00BA439D">
              <w:rPr>
                <w:rFonts w:ascii="Arial" w:hAnsi="Arial" w:cs="Arial"/>
                <w:sz w:val="20"/>
                <w:szCs w:val="20"/>
              </w:rPr>
              <w:t>duration</w:t>
            </w:r>
            <w:r>
              <w:rPr>
                <w:rFonts w:ascii="Arial" w:hAnsi="Arial" w:cs="Arial"/>
                <w:sz w:val="20"/>
                <w:szCs w:val="20"/>
              </w:rPr>
              <w:t xml:space="preserve"> of the </w:t>
            </w:r>
            <w:r w:rsidRPr="00794934" w:rsidR="0087508C">
              <w:rPr>
                <w:rFonts w:ascii="Arial" w:hAnsi="Arial" w:cs="Arial"/>
                <w:sz w:val="20"/>
                <w:szCs w:val="20"/>
              </w:rPr>
              <w:t>transaction</w:t>
            </w:r>
          </w:p>
        </w:tc>
        <w:tc>
          <w:tcPr>
            <w:tcW w:w="2351" w:type="dxa"/>
            <w:shd w:val="clear" w:color="auto" w:fill="auto"/>
            <w:vAlign w:val="center"/>
          </w:tcPr>
          <w:p w:rsidRPr="00794934" w:rsidR="0087508C" w:rsidP="00EE4A0D" w:rsidRDefault="005B7FF0" w14:paraId="03541F09" w14:textId="753D15B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94934">
              <w:rPr>
                <w:rFonts w:ascii="Arial" w:hAnsi="Arial" w:cs="Arial"/>
                <w:sz w:val="20"/>
                <w:szCs w:val="20"/>
              </w:rPr>
              <w:t>Orchestrator</w:t>
            </w:r>
          </w:p>
        </w:tc>
      </w:tr>
      <w:tr w:rsidRPr="00E77A8D" w:rsidR="0087508C" w:rsidTr="00EE4A0D" w14:paraId="4EBC1F67" w14:textId="77777777">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77" w:type="dxa"/>
            <w:shd w:val="clear" w:color="auto" w:fill="auto"/>
            <w:vAlign w:val="center"/>
          </w:tcPr>
          <w:p w:rsidRPr="00794934" w:rsidR="0087508C" w:rsidP="00EE4A0D" w:rsidRDefault="0087508C" w14:paraId="5B044634" w14:textId="20EB5765">
            <w:pPr>
              <w:pStyle w:val="TableText"/>
              <w:spacing w:line="240" w:lineRule="auto"/>
              <w:rPr>
                <w:rFonts w:ascii="Arial" w:hAnsi="Arial" w:cs="Arial"/>
                <w:bCs w:val="0"/>
                <w:iCs/>
                <w:color w:val="auto"/>
                <w:sz w:val="20"/>
                <w:szCs w:val="20"/>
              </w:rPr>
            </w:pPr>
            <w:r w:rsidRPr="00794934">
              <w:rPr>
                <w:rFonts w:ascii="Arial" w:hAnsi="Arial" w:cs="Arial"/>
                <w:iCs/>
                <w:color w:val="auto"/>
                <w:sz w:val="20"/>
                <w:szCs w:val="20"/>
              </w:rPr>
              <w:t>3</w:t>
            </w:r>
          </w:p>
        </w:tc>
        <w:tc>
          <w:tcPr>
            <w:tcW w:w="1375" w:type="dxa"/>
            <w:shd w:val="clear" w:color="auto" w:fill="auto"/>
            <w:vAlign w:val="center"/>
          </w:tcPr>
          <w:p w:rsidRPr="00794934" w:rsidR="0087508C" w:rsidP="00EE4A0D" w:rsidRDefault="0087508C" w14:paraId="4E0610B5" w14:textId="2275BE0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94934">
              <w:rPr>
                <w:rFonts w:ascii="Arial" w:hAnsi="Arial" w:cs="Arial"/>
                <w:sz w:val="20"/>
                <w:szCs w:val="20"/>
              </w:rPr>
              <w:t>Error logs</w:t>
            </w:r>
          </w:p>
        </w:tc>
        <w:tc>
          <w:tcPr>
            <w:tcW w:w="1271" w:type="dxa"/>
            <w:shd w:val="clear" w:color="auto" w:fill="auto"/>
            <w:vAlign w:val="center"/>
          </w:tcPr>
          <w:p w:rsidRPr="00794934" w:rsidR="0087508C" w:rsidP="00EE4A0D" w:rsidRDefault="0087508C" w14:paraId="59BBC519" w14:textId="2B018CB7">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94934">
              <w:rPr>
                <w:rFonts w:ascii="Arial" w:hAnsi="Arial" w:cs="Arial"/>
                <w:sz w:val="20"/>
                <w:szCs w:val="20"/>
              </w:rPr>
              <w:t>Weekly</w:t>
            </w:r>
          </w:p>
        </w:tc>
        <w:tc>
          <w:tcPr>
            <w:tcW w:w="4517" w:type="dxa"/>
            <w:shd w:val="clear" w:color="auto" w:fill="auto"/>
            <w:vAlign w:val="center"/>
          </w:tcPr>
          <w:p w:rsidRPr="00794934" w:rsidR="0087508C" w:rsidP="00EE4A0D" w:rsidRDefault="0087508C" w14:paraId="138525A7" w14:textId="4B353DC8">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94934">
              <w:rPr>
                <w:rFonts w:ascii="Arial" w:hAnsi="Arial" w:cs="Arial"/>
                <w:sz w:val="20"/>
                <w:szCs w:val="20"/>
              </w:rPr>
              <w:t>Average number of errors by type per day</w:t>
            </w:r>
            <w:r w:rsidR="006D1609">
              <w:rPr>
                <w:rFonts w:ascii="Arial" w:hAnsi="Arial" w:cs="Arial"/>
                <w:sz w:val="20"/>
                <w:szCs w:val="20"/>
              </w:rPr>
              <w:t xml:space="preserve"> and per week</w:t>
            </w:r>
            <w:r w:rsidRPr="00794934">
              <w:rPr>
                <w:rFonts w:ascii="Arial" w:hAnsi="Arial" w:cs="Arial"/>
                <w:sz w:val="20"/>
                <w:szCs w:val="20"/>
              </w:rPr>
              <w:t xml:space="preserve"> </w:t>
            </w:r>
          </w:p>
        </w:tc>
        <w:tc>
          <w:tcPr>
            <w:tcW w:w="2351" w:type="dxa"/>
            <w:shd w:val="clear" w:color="auto" w:fill="auto"/>
            <w:vAlign w:val="center"/>
          </w:tcPr>
          <w:p w:rsidRPr="00794934" w:rsidR="0087508C" w:rsidP="00EE4A0D" w:rsidRDefault="005B7FF0" w14:paraId="76023BC6" w14:textId="3965DBC3">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94934">
              <w:rPr>
                <w:rFonts w:ascii="Arial" w:hAnsi="Arial" w:cs="Arial"/>
                <w:sz w:val="20"/>
                <w:szCs w:val="20"/>
              </w:rPr>
              <w:t>Orchestrator</w:t>
            </w:r>
          </w:p>
        </w:tc>
      </w:tr>
    </w:tbl>
    <w:p w:rsidRPr="00794934" w:rsidR="00AA33EE" w:rsidP="00794934" w:rsidRDefault="00AA33EE" w14:paraId="3CB56068" w14:textId="77777777"/>
    <w:p w:rsidRPr="00AA33EE" w:rsidR="00A557FF" w:rsidP="00F142D1" w:rsidRDefault="00EE4A0D" w14:paraId="68E7ACFC" w14:textId="091ACF87">
      <w:pPr>
        <w:pStyle w:val="Heading1"/>
        <w:numPr>
          <w:ilvl w:val="0"/>
          <w:numId w:val="49"/>
        </w:numPr>
        <w:rPr>
          <w:rFonts w:ascii="Arial" w:hAnsi="Arial" w:cs="Arial"/>
          <w:b/>
          <w:bCs/>
        </w:rPr>
      </w:pPr>
      <w:r w:rsidRPr="1AD7DC48">
        <w:rPr>
          <w:rFonts w:ascii="Arial" w:hAnsi="Arial" w:cs="Arial"/>
          <w:b/>
          <w:bCs/>
        </w:rPr>
        <w:t xml:space="preserve"> </w:t>
      </w:r>
      <w:bookmarkStart w:name="_Toc122105697" w:id="46"/>
      <w:r w:rsidRPr="1AD7DC48" w:rsidR="00CA54A0">
        <w:rPr>
          <w:rFonts w:ascii="Arial" w:hAnsi="Arial" w:cs="Arial"/>
          <w:b/>
          <w:bCs/>
        </w:rPr>
        <w:t>Business Validations</w:t>
      </w:r>
      <w:bookmarkEnd w:id="46"/>
      <w:r w:rsidRPr="1AD7DC48" w:rsidR="00CA54A0">
        <w:rPr>
          <w:rFonts w:ascii="Arial" w:hAnsi="Arial" w:cs="Arial"/>
          <w:b/>
          <w:bCs/>
        </w:rPr>
        <w:t xml:space="preserve"> </w:t>
      </w:r>
    </w:p>
    <w:p w:rsidR="001043E0" w:rsidP="00542B3F" w:rsidRDefault="001A2F49" w14:paraId="47EBB0EF" w14:textId="22AE6FD4">
      <w:pPr>
        <w:pStyle w:val="Heading1"/>
        <w:numPr>
          <w:ilvl w:val="1"/>
          <w:numId w:val="21"/>
        </w:numPr>
        <w:rPr>
          <w:rFonts w:ascii="Arial" w:hAnsi="Arial" w:cs="Arial"/>
          <w:sz w:val="26"/>
          <w:szCs w:val="26"/>
        </w:rPr>
      </w:pPr>
      <w:bookmarkStart w:name="_Toc122105698" w:id="47"/>
      <w:r w:rsidRPr="1AD7DC48">
        <w:rPr>
          <w:rFonts w:ascii="Arial" w:hAnsi="Arial" w:cs="Arial"/>
          <w:sz w:val="26"/>
          <w:szCs w:val="26"/>
        </w:rPr>
        <w:t xml:space="preserve">RPA Bot </w:t>
      </w:r>
      <w:r w:rsidRPr="1AD7DC48" w:rsidR="0057385D">
        <w:rPr>
          <w:rFonts w:ascii="Arial" w:hAnsi="Arial" w:cs="Arial"/>
          <w:sz w:val="26"/>
          <w:szCs w:val="26"/>
        </w:rPr>
        <w:t>Data</w:t>
      </w:r>
      <w:r w:rsidRPr="1AD7DC48" w:rsidR="00BA439D">
        <w:rPr>
          <w:rFonts w:ascii="Arial" w:hAnsi="Arial" w:cs="Arial"/>
          <w:sz w:val="26"/>
          <w:szCs w:val="26"/>
        </w:rPr>
        <w:t xml:space="preserve"> Validations</w:t>
      </w:r>
      <w:r w:rsidRPr="1AD7DC48" w:rsidR="0057385D">
        <w:rPr>
          <w:rFonts w:ascii="Arial" w:hAnsi="Arial" w:cs="Arial"/>
          <w:sz w:val="26"/>
          <w:szCs w:val="26"/>
        </w:rPr>
        <w:t xml:space="preserve"> &amp; Compliance checks</w:t>
      </w:r>
      <w:bookmarkEnd w:id="47"/>
    </w:p>
    <w:p w:rsidR="4B8E431D" w:rsidP="4B8E431D" w:rsidRDefault="4B8E431D" w14:paraId="4B50B75F" w14:textId="30183B5A">
      <w:pPr>
        <w:rPr>
          <w:rFonts w:ascii="Arial" w:hAnsi="Arial" w:cs="Arial"/>
          <w:sz w:val="20"/>
          <w:szCs w:val="20"/>
        </w:rPr>
      </w:pPr>
    </w:p>
    <w:p w:rsidR="00511C1E" w:rsidP="001043E0" w:rsidRDefault="2AB15113" w14:paraId="7C046099" w14:textId="3F83DDFF">
      <w:pPr>
        <w:rPr>
          <w:rFonts w:ascii="Arial" w:hAnsi="Arial" w:cs="Arial"/>
          <w:sz w:val="20"/>
          <w:szCs w:val="20"/>
        </w:rPr>
      </w:pPr>
      <w:r w:rsidRPr="25F1DB59">
        <w:rPr>
          <w:rFonts w:ascii="Arial" w:hAnsi="Arial" w:cs="Arial"/>
          <w:sz w:val="20"/>
          <w:szCs w:val="20"/>
        </w:rPr>
        <w:t xml:space="preserve">Salesforce production </w:t>
      </w:r>
      <w:r w:rsidRPr="25F1DB59" w:rsidR="66105163">
        <w:rPr>
          <w:rFonts w:ascii="Arial" w:hAnsi="Arial" w:cs="Arial"/>
          <w:sz w:val="20"/>
          <w:szCs w:val="20"/>
        </w:rPr>
        <w:t>report</w:t>
      </w:r>
      <w:r w:rsidRPr="25F1DB59" w:rsidR="31CC64DC">
        <w:rPr>
          <w:rFonts w:ascii="Arial" w:hAnsi="Arial" w:cs="Arial"/>
          <w:sz w:val="20"/>
          <w:szCs w:val="20"/>
        </w:rPr>
        <w:t xml:space="preserve"> needs to stay as initiated</w:t>
      </w:r>
      <w:r w:rsidRPr="25F1DB59" w:rsidR="5F1BED5A">
        <w:rPr>
          <w:rFonts w:ascii="Arial" w:hAnsi="Arial" w:cs="Arial"/>
          <w:sz w:val="20"/>
          <w:szCs w:val="20"/>
        </w:rPr>
        <w:t xml:space="preserve"> (in the same format</w:t>
      </w:r>
      <w:r w:rsidRPr="25F1DB59" w:rsidR="080056E1">
        <w:rPr>
          <w:rFonts w:ascii="Arial" w:hAnsi="Arial" w:cs="Arial"/>
          <w:sz w:val="20"/>
          <w:szCs w:val="20"/>
        </w:rPr>
        <w:t>, location</w:t>
      </w:r>
      <w:r w:rsidRPr="25F1DB59" w:rsidR="5F1BED5A">
        <w:rPr>
          <w:rFonts w:ascii="Arial" w:hAnsi="Arial" w:cs="Arial"/>
          <w:sz w:val="20"/>
          <w:szCs w:val="20"/>
        </w:rPr>
        <w:t>)</w:t>
      </w:r>
      <w:r w:rsidRPr="25F1DB59" w:rsidR="31CC64DC">
        <w:rPr>
          <w:rFonts w:ascii="Arial" w:hAnsi="Arial" w:cs="Arial"/>
          <w:sz w:val="20"/>
          <w:szCs w:val="20"/>
        </w:rPr>
        <w:t>, in case of change</w:t>
      </w:r>
      <w:r w:rsidRPr="25F1DB59" w:rsidR="6C9A33C2">
        <w:rPr>
          <w:rFonts w:ascii="Arial" w:hAnsi="Arial" w:cs="Arial"/>
          <w:sz w:val="20"/>
          <w:szCs w:val="20"/>
        </w:rPr>
        <w:t xml:space="preserve"> of reports format</w:t>
      </w:r>
      <w:r w:rsidRPr="25F1DB59" w:rsidR="31CC64DC">
        <w:rPr>
          <w:rFonts w:ascii="Arial" w:hAnsi="Arial" w:cs="Arial"/>
          <w:sz w:val="20"/>
          <w:szCs w:val="20"/>
        </w:rPr>
        <w:t xml:space="preserve"> code needs to be updated</w:t>
      </w:r>
      <w:r w:rsidRPr="25F1DB59" w:rsidR="4B8E431D">
        <w:rPr>
          <w:rFonts w:ascii="Arial" w:hAnsi="Arial" w:cs="Arial"/>
          <w:sz w:val="20"/>
          <w:szCs w:val="20"/>
        </w:rPr>
        <w:t xml:space="preserve">. In case of any exception, </w:t>
      </w:r>
      <w:r w:rsidRPr="25F1DB59" w:rsidR="5FB5348D">
        <w:rPr>
          <w:rFonts w:ascii="Arial" w:hAnsi="Arial" w:cs="Arial"/>
          <w:sz w:val="20"/>
          <w:szCs w:val="20"/>
        </w:rPr>
        <w:t xml:space="preserve">business </w:t>
      </w:r>
      <w:r w:rsidRPr="25F1DB59" w:rsidR="4B8E431D">
        <w:rPr>
          <w:rFonts w:ascii="Arial" w:hAnsi="Arial" w:cs="Arial"/>
          <w:sz w:val="20"/>
          <w:szCs w:val="20"/>
        </w:rPr>
        <w:t>is notified by email.</w:t>
      </w:r>
    </w:p>
    <w:p w:rsidRPr="00A67FD0" w:rsidR="00A67FD0" w:rsidP="00542B3F" w:rsidRDefault="00A67FD0" w14:paraId="135AE9DE" w14:textId="359EAC08">
      <w:pPr>
        <w:pStyle w:val="Heading1"/>
        <w:numPr>
          <w:ilvl w:val="1"/>
          <w:numId w:val="21"/>
        </w:numPr>
        <w:rPr>
          <w:rFonts w:ascii="Arial" w:hAnsi="Arial" w:cs="Arial"/>
          <w:sz w:val="26"/>
          <w:szCs w:val="26"/>
        </w:rPr>
      </w:pPr>
      <w:bookmarkStart w:name="_Toc54817771" w:id="48"/>
      <w:bookmarkStart w:name="_Toc122105699" w:id="49"/>
      <w:r w:rsidRPr="1AD7DC48">
        <w:rPr>
          <w:rFonts w:ascii="Arial" w:hAnsi="Arial" w:cs="Arial"/>
          <w:sz w:val="26"/>
          <w:szCs w:val="26"/>
        </w:rPr>
        <w:t>Tracking &amp; Audit Trail</w:t>
      </w:r>
      <w:bookmarkEnd w:id="48"/>
      <w:bookmarkEnd w:id="49"/>
    </w:p>
    <w:p w:rsidR="00A67FD0" w:rsidP="00EE4A0D" w:rsidRDefault="0003602E" w14:paraId="74230FFE" w14:textId="1BF86731">
      <w:pPr>
        <w:ind w:left="360"/>
      </w:pPr>
      <w:r>
        <w:t>NA</w:t>
      </w:r>
    </w:p>
    <w:tbl>
      <w:tblPr>
        <w:tblStyle w:val="GridTable4-Accent1"/>
        <w:tblW w:w="10070" w:type="dxa"/>
        <w:tblInd w:w="360" w:type="dxa"/>
        <w:tblLook w:val="04A0" w:firstRow="1" w:lastRow="0" w:firstColumn="1" w:lastColumn="0" w:noHBand="0" w:noVBand="1"/>
      </w:tblPr>
      <w:tblGrid>
        <w:gridCol w:w="2155"/>
        <w:gridCol w:w="7915"/>
      </w:tblGrid>
      <w:tr w:rsidR="00A67FD0" w:rsidTr="00EE4A0D" w14:paraId="7EDD1CE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rsidR="00A67FD0" w:rsidP="003B1B56" w:rsidRDefault="00A67FD0" w14:paraId="00298534" w14:textId="692D65F0"/>
        </w:tc>
        <w:tc>
          <w:tcPr>
            <w:tcW w:w="7915" w:type="dxa"/>
          </w:tcPr>
          <w:p w:rsidR="00A67FD0" w:rsidP="003B1B56" w:rsidRDefault="00A67FD0" w14:paraId="53E7CE2B" w14:textId="70AAF2B1">
            <w:pPr>
              <w:cnfStyle w:val="100000000000" w:firstRow="1" w:lastRow="0" w:firstColumn="0" w:lastColumn="0" w:oddVBand="0" w:evenVBand="0" w:oddHBand="0" w:evenHBand="0" w:firstRowFirstColumn="0" w:firstRowLastColumn="0" w:lastRowFirstColumn="0" w:lastRowLastColumn="0"/>
            </w:pPr>
          </w:p>
        </w:tc>
      </w:tr>
      <w:tr w:rsidR="00A67FD0" w:rsidTr="00EE4A0D" w14:paraId="1A8841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rsidRPr="0006162E" w:rsidR="00A67FD0" w:rsidP="003B1B56" w:rsidRDefault="00A67FD0" w14:paraId="03AA33D1" w14:textId="2F0D8C51"/>
        </w:tc>
        <w:tc>
          <w:tcPr>
            <w:tcW w:w="7915" w:type="dxa"/>
          </w:tcPr>
          <w:p w:rsidR="00A67FD0" w:rsidP="003B1B56" w:rsidRDefault="00A67FD0" w14:paraId="33929C70" w14:textId="0DAC88EC">
            <w:pPr>
              <w:cnfStyle w:val="000000100000" w:firstRow="0" w:lastRow="0" w:firstColumn="0" w:lastColumn="0" w:oddVBand="0" w:evenVBand="0" w:oddHBand="1" w:evenHBand="0" w:firstRowFirstColumn="0" w:firstRowLastColumn="0" w:lastRowFirstColumn="0" w:lastRowLastColumn="0"/>
            </w:pPr>
          </w:p>
        </w:tc>
      </w:tr>
      <w:tr w:rsidR="00A67FD0" w:rsidTr="00EE4A0D" w14:paraId="244A68E8" w14:textId="77777777">
        <w:tc>
          <w:tcPr>
            <w:cnfStyle w:val="001000000000" w:firstRow="0" w:lastRow="0" w:firstColumn="1" w:lastColumn="0" w:oddVBand="0" w:evenVBand="0" w:oddHBand="0" w:evenHBand="0" w:firstRowFirstColumn="0" w:firstRowLastColumn="0" w:lastRowFirstColumn="0" w:lastRowLastColumn="0"/>
            <w:tcW w:w="2155" w:type="dxa"/>
          </w:tcPr>
          <w:p w:rsidRPr="0006162E" w:rsidR="00A67FD0" w:rsidP="003B1B56" w:rsidRDefault="00A67FD0" w14:paraId="78425958" w14:textId="0F531065"/>
        </w:tc>
        <w:tc>
          <w:tcPr>
            <w:tcW w:w="7915" w:type="dxa"/>
          </w:tcPr>
          <w:p w:rsidR="00A67FD0" w:rsidP="003B1B56" w:rsidRDefault="00A67FD0" w14:paraId="246A7D02" w14:textId="35CCDD50">
            <w:pPr>
              <w:cnfStyle w:val="000000000000" w:firstRow="0" w:lastRow="0" w:firstColumn="0" w:lastColumn="0" w:oddVBand="0" w:evenVBand="0" w:oddHBand="0" w:evenHBand="0" w:firstRowFirstColumn="0" w:firstRowLastColumn="0" w:lastRowFirstColumn="0" w:lastRowLastColumn="0"/>
            </w:pPr>
          </w:p>
        </w:tc>
      </w:tr>
      <w:tr w:rsidR="00A67FD0" w:rsidTr="00EE4A0D" w14:paraId="467CA8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rsidRPr="0006162E" w:rsidR="00A67FD0" w:rsidP="003B1B56" w:rsidRDefault="00A67FD0" w14:paraId="55A74214" w14:textId="620F84E0"/>
        </w:tc>
        <w:tc>
          <w:tcPr>
            <w:tcW w:w="7915" w:type="dxa"/>
          </w:tcPr>
          <w:p w:rsidR="00A67FD0" w:rsidP="003B1B56" w:rsidRDefault="00A67FD0" w14:paraId="0C9EE325" w14:textId="00A8AD5D">
            <w:pPr>
              <w:cnfStyle w:val="000000100000" w:firstRow="0" w:lastRow="0" w:firstColumn="0" w:lastColumn="0" w:oddVBand="0" w:evenVBand="0" w:oddHBand="1" w:evenHBand="0" w:firstRowFirstColumn="0" w:firstRowLastColumn="0" w:lastRowFirstColumn="0" w:lastRowLastColumn="0"/>
            </w:pPr>
          </w:p>
        </w:tc>
      </w:tr>
      <w:tr w:rsidR="00A67FD0" w:rsidTr="00EE4A0D" w14:paraId="58428DB4" w14:textId="77777777">
        <w:tc>
          <w:tcPr>
            <w:cnfStyle w:val="001000000000" w:firstRow="0" w:lastRow="0" w:firstColumn="1" w:lastColumn="0" w:oddVBand="0" w:evenVBand="0" w:oddHBand="0" w:evenHBand="0" w:firstRowFirstColumn="0" w:firstRowLastColumn="0" w:lastRowFirstColumn="0" w:lastRowLastColumn="0"/>
            <w:tcW w:w="2155" w:type="dxa"/>
          </w:tcPr>
          <w:p w:rsidRPr="0006162E" w:rsidR="00A67FD0" w:rsidP="003B1B56" w:rsidRDefault="00A67FD0" w14:paraId="3764C0AD" w14:textId="5159315E"/>
        </w:tc>
        <w:tc>
          <w:tcPr>
            <w:tcW w:w="7915" w:type="dxa"/>
          </w:tcPr>
          <w:p w:rsidR="00A67FD0" w:rsidP="003B1B56" w:rsidRDefault="00A67FD0" w14:paraId="2F407E85" w14:textId="08697925">
            <w:pPr>
              <w:cnfStyle w:val="000000000000" w:firstRow="0" w:lastRow="0" w:firstColumn="0" w:lastColumn="0" w:oddVBand="0" w:evenVBand="0" w:oddHBand="0" w:evenHBand="0" w:firstRowFirstColumn="0" w:firstRowLastColumn="0" w:lastRowFirstColumn="0" w:lastRowLastColumn="0"/>
            </w:pPr>
          </w:p>
        </w:tc>
      </w:tr>
      <w:tr w:rsidR="00A67FD0" w:rsidTr="00EE4A0D" w14:paraId="05B761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rsidRPr="0006162E" w:rsidR="00A67FD0" w:rsidP="003B1B56" w:rsidRDefault="00A67FD0" w14:paraId="0C4326FC" w14:textId="3E2DBF1A"/>
        </w:tc>
        <w:tc>
          <w:tcPr>
            <w:tcW w:w="7915" w:type="dxa"/>
          </w:tcPr>
          <w:p w:rsidR="00A67FD0" w:rsidP="003B1B56" w:rsidRDefault="00A67FD0" w14:paraId="073B36F1" w14:textId="65C7D470">
            <w:pPr>
              <w:cnfStyle w:val="000000100000" w:firstRow="0" w:lastRow="0" w:firstColumn="0" w:lastColumn="0" w:oddVBand="0" w:evenVBand="0" w:oddHBand="1" w:evenHBand="0" w:firstRowFirstColumn="0" w:firstRowLastColumn="0" w:lastRowFirstColumn="0" w:lastRowLastColumn="0"/>
            </w:pPr>
          </w:p>
        </w:tc>
      </w:tr>
      <w:tr w:rsidR="00A67FD0" w:rsidTr="00EE4A0D" w14:paraId="361EE93A" w14:textId="77777777">
        <w:tc>
          <w:tcPr>
            <w:cnfStyle w:val="001000000000" w:firstRow="0" w:lastRow="0" w:firstColumn="1" w:lastColumn="0" w:oddVBand="0" w:evenVBand="0" w:oddHBand="0" w:evenHBand="0" w:firstRowFirstColumn="0" w:firstRowLastColumn="0" w:lastRowFirstColumn="0" w:lastRowLastColumn="0"/>
            <w:tcW w:w="2155" w:type="dxa"/>
          </w:tcPr>
          <w:p w:rsidRPr="0006162E" w:rsidR="00A67FD0" w:rsidP="003B1B56" w:rsidRDefault="00A67FD0" w14:paraId="67176923" w14:textId="078EA403"/>
        </w:tc>
        <w:tc>
          <w:tcPr>
            <w:tcW w:w="7915" w:type="dxa"/>
          </w:tcPr>
          <w:p w:rsidR="00A67FD0" w:rsidP="003B1B56" w:rsidRDefault="00A67FD0" w14:paraId="08295E9A" w14:textId="7C09304B">
            <w:pPr>
              <w:cnfStyle w:val="000000000000" w:firstRow="0" w:lastRow="0" w:firstColumn="0" w:lastColumn="0" w:oddVBand="0" w:evenVBand="0" w:oddHBand="0" w:evenHBand="0" w:firstRowFirstColumn="0" w:firstRowLastColumn="0" w:lastRowFirstColumn="0" w:lastRowLastColumn="0"/>
            </w:pPr>
          </w:p>
        </w:tc>
      </w:tr>
    </w:tbl>
    <w:p w:rsidRPr="007E65F4" w:rsidR="00A67FD0" w:rsidP="00EE4A0D" w:rsidRDefault="00A67FD0" w14:paraId="4C984B68" w14:textId="77777777">
      <w:pPr>
        <w:ind w:left="360"/>
      </w:pPr>
      <w:r>
        <w:t xml:space="preserve"> </w:t>
      </w:r>
    </w:p>
    <w:p w:rsidRPr="00E9624F" w:rsidR="006512D0" w:rsidP="006512D0" w:rsidRDefault="00AA33EE" w14:paraId="1980DB1D" w14:textId="4E43BBC2">
      <w:pPr>
        <w:pStyle w:val="Heading1"/>
        <w:numPr>
          <w:ilvl w:val="0"/>
          <w:numId w:val="21"/>
        </w:numPr>
        <w:rPr>
          <w:rFonts w:ascii="Arial" w:hAnsi="Arial" w:cs="Arial"/>
          <w:b/>
          <w:bCs/>
        </w:rPr>
      </w:pPr>
      <w:r w:rsidRPr="1AD7DC48">
        <w:rPr>
          <w:rFonts w:ascii="Arial" w:hAnsi="Arial" w:cs="Arial"/>
          <w:b/>
          <w:bCs/>
        </w:rPr>
        <w:t xml:space="preserve">  </w:t>
      </w:r>
      <w:bookmarkStart w:name="_Toc122105700" w:id="50"/>
      <w:r w:rsidRPr="1AD7DC48" w:rsidR="00E92C4D">
        <w:rPr>
          <w:rFonts w:ascii="Arial" w:hAnsi="Arial" w:cs="Arial"/>
          <w:b/>
          <w:bCs/>
        </w:rPr>
        <w:t>Business Assumptions</w:t>
      </w:r>
      <w:bookmarkEnd w:id="50"/>
    </w:p>
    <w:p w:rsidR="00885061" w:rsidP="00EE0CEC" w:rsidRDefault="00EE0CEC" w14:paraId="193E88C3" w14:textId="48297680">
      <w:pPr>
        <w:pStyle w:val="ListParagraph"/>
        <w:numPr>
          <w:ilvl w:val="0"/>
          <w:numId w:val="23"/>
        </w:numPr>
        <w:rPr>
          <w:rFonts w:ascii="Arial" w:hAnsi="Arial" w:cs="Arial"/>
          <w:color w:val="auto"/>
        </w:rPr>
      </w:pPr>
      <w:r w:rsidRPr="2BA10820">
        <w:rPr>
          <w:rFonts w:ascii="Arial" w:hAnsi="Arial" w:cs="Arial"/>
          <w:color w:val="auto"/>
        </w:rPr>
        <w:t xml:space="preserve">Any exceptions Bot will communicate to users via email. For every </w:t>
      </w:r>
      <w:r w:rsidRPr="2BA10820" w:rsidR="4EB9EDFB">
        <w:rPr>
          <w:rFonts w:ascii="Arial" w:hAnsi="Arial" w:cs="Arial"/>
          <w:color w:val="auto"/>
        </w:rPr>
        <w:t xml:space="preserve">request </w:t>
      </w:r>
      <w:r w:rsidRPr="2BA10820">
        <w:rPr>
          <w:rFonts w:ascii="Arial" w:hAnsi="Arial" w:cs="Arial"/>
          <w:color w:val="auto"/>
        </w:rPr>
        <w:t>sent to the robot there is a response back to the user (business exception, system exception, successful transaction)</w:t>
      </w:r>
    </w:p>
    <w:p w:rsidRPr="009D0BA0" w:rsidR="009D0BA0" w:rsidP="0D15FA84" w:rsidRDefault="00AA33EE" w14:paraId="2C515D9C" w14:textId="304A0CDE">
      <w:pPr>
        <w:pStyle w:val="Heading1"/>
        <w:numPr>
          <w:ilvl w:val="0"/>
          <w:numId w:val="21"/>
        </w:numPr>
        <w:rPr>
          <w:rFonts w:ascii="Arial" w:hAnsi="Arial" w:cs="Arial"/>
          <w:b/>
          <w:bCs/>
        </w:rPr>
      </w:pPr>
      <w:r w:rsidRPr="0D15FA84">
        <w:rPr>
          <w:rFonts w:ascii="Arial" w:hAnsi="Arial" w:cs="Arial"/>
          <w:b/>
          <w:bCs/>
        </w:rPr>
        <w:t xml:space="preserve">  </w:t>
      </w:r>
      <w:bookmarkStart w:name="_Toc122105701" w:id="51"/>
      <w:r w:rsidRPr="0D15FA84" w:rsidR="00C4283B">
        <w:rPr>
          <w:rFonts w:ascii="Arial" w:hAnsi="Arial" w:cs="Arial"/>
          <w:b/>
          <w:bCs/>
        </w:rPr>
        <w:t>BOT</w:t>
      </w:r>
      <w:r w:rsidRPr="0D15FA84" w:rsidR="009F0D15">
        <w:rPr>
          <w:rFonts w:ascii="Arial" w:hAnsi="Arial" w:cs="Arial"/>
          <w:b/>
          <w:bCs/>
        </w:rPr>
        <w:t xml:space="preserve"> Preventive Control</w:t>
      </w:r>
      <w:r w:rsidRPr="0D15FA84" w:rsidR="00C4283B">
        <w:rPr>
          <w:rFonts w:ascii="Arial" w:hAnsi="Arial" w:cs="Arial"/>
          <w:b/>
          <w:bCs/>
        </w:rPr>
        <w:t>s</w:t>
      </w:r>
      <w:bookmarkEnd w:id="51"/>
    </w:p>
    <w:p w:rsidR="0D15FA84" w:rsidP="0D15FA84" w:rsidRDefault="0D15FA84" w14:paraId="1001358F" w14:textId="5DF8DBFE"/>
    <w:p w:rsidR="458E7119" w:rsidP="0D15FA84" w:rsidRDefault="458E7119" w14:paraId="4FE2E9ED" w14:textId="4C80FFF4">
      <w:pPr>
        <w:pStyle w:val="ListParagraph"/>
        <w:numPr>
          <w:ilvl w:val="1"/>
          <w:numId w:val="10"/>
        </w:numPr>
        <w:rPr>
          <w:rFonts w:ascii="Arial" w:hAnsi="Arial" w:cs="Arial"/>
          <w:color w:val="auto"/>
          <w:sz w:val="20"/>
          <w:szCs w:val="20"/>
        </w:rPr>
      </w:pPr>
      <w:r w:rsidRPr="0D15FA84">
        <w:rPr>
          <w:rFonts w:ascii="Arial" w:hAnsi="Arial" w:cs="Arial"/>
          <w:color w:val="auto"/>
          <w:sz w:val="20"/>
          <w:szCs w:val="20"/>
        </w:rPr>
        <w:t>Service account username and password</w:t>
      </w:r>
    </w:p>
    <w:p w:rsidR="458E7119" w:rsidP="0D15FA84" w:rsidRDefault="458E7119" w14:paraId="6995E628" w14:textId="1E996F01">
      <w:pPr>
        <w:pStyle w:val="ListParagraph"/>
        <w:numPr>
          <w:ilvl w:val="2"/>
          <w:numId w:val="10"/>
        </w:numPr>
        <w:rPr>
          <w:rFonts w:ascii="Arial" w:hAnsi="Arial" w:cs="Arial"/>
          <w:color w:val="auto"/>
          <w:sz w:val="20"/>
          <w:szCs w:val="20"/>
        </w:rPr>
      </w:pPr>
      <w:r w:rsidRPr="0D15FA84">
        <w:rPr>
          <w:rFonts w:ascii="Arial" w:hAnsi="Arial" w:cs="Arial"/>
          <w:color w:val="auto"/>
          <w:sz w:val="20"/>
          <w:szCs w:val="20"/>
        </w:rPr>
        <w:t xml:space="preserve">DEV: </w:t>
      </w:r>
      <w:bookmarkStart w:name="_Hlk133312859" w:id="52"/>
      <w:r w:rsidRPr="0D15FA84">
        <w:rPr>
          <w:rFonts w:ascii="Arial" w:hAnsi="Arial" w:cs="Arial"/>
          <w:color w:val="auto"/>
          <w:sz w:val="20"/>
          <w:szCs w:val="20"/>
        </w:rPr>
        <w:t>SVC-RPA-BPI-Dev0</w:t>
      </w:r>
      <w:r w:rsidR="00823C05">
        <w:rPr>
          <w:rFonts w:ascii="Arial" w:hAnsi="Arial" w:cs="Arial"/>
          <w:color w:val="auto"/>
          <w:sz w:val="20"/>
          <w:szCs w:val="20"/>
        </w:rPr>
        <w:t>2</w:t>
      </w:r>
      <w:bookmarkEnd w:id="52"/>
    </w:p>
    <w:p w:rsidR="458E7119" w:rsidP="0D15FA84" w:rsidRDefault="458E7119" w14:paraId="1E3B9266" w14:textId="56D41C77">
      <w:pPr>
        <w:pStyle w:val="ListParagraph"/>
        <w:numPr>
          <w:ilvl w:val="2"/>
          <w:numId w:val="10"/>
        </w:numPr>
        <w:rPr>
          <w:rFonts w:ascii="Arial" w:hAnsi="Arial" w:cs="Arial"/>
          <w:color w:val="auto"/>
          <w:sz w:val="20"/>
          <w:szCs w:val="20"/>
        </w:rPr>
      </w:pPr>
      <w:r w:rsidRPr="0D15FA84">
        <w:rPr>
          <w:rFonts w:ascii="Arial" w:hAnsi="Arial" w:cs="Arial"/>
          <w:color w:val="auto"/>
          <w:sz w:val="20"/>
          <w:szCs w:val="20"/>
        </w:rPr>
        <w:t xml:space="preserve">PROD: </w:t>
      </w:r>
      <w:bookmarkStart w:name="_Hlk133312870" w:id="53"/>
      <w:r w:rsidRPr="00823C05" w:rsidR="00823C05">
        <w:rPr>
          <w:rFonts w:ascii="Arial" w:hAnsi="Arial" w:cs="Arial"/>
          <w:color w:val="auto"/>
          <w:sz w:val="20"/>
          <w:szCs w:val="20"/>
        </w:rPr>
        <w:t>SVC-RPA-BPI-LATAMP1</w:t>
      </w:r>
      <w:bookmarkEnd w:id="53"/>
    </w:p>
    <w:p w:rsidR="458E7119" w:rsidP="0D15FA84" w:rsidRDefault="458E7119" w14:paraId="26858A7C" w14:textId="6FBC5077">
      <w:pPr>
        <w:pStyle w:val="ListParagraph"/>
        <w:numPr>
          <w:ilvl w:val="2"/>
          <w:numId w:val="10"/>
        </w:numPr>
        <w:rPr>
          <w:rFonts w:ascii="Arial" w:hAnsi="Arial" w:cs="Arial"/>
          <w:color w:val="auto"/>
          <w:sz w:val="20"/>
          <w:szCs w:val="20"/>
        </w:rPr>
      </w:pPr>
      <w:r w:rsidRPr="0D15FA84">
        <w:rPr>
          <w:rFonts w:ascii="Arial" w:hAnsi="Arial" w:cs="Arial"/>
          <w:color w:val="auto"/>
          <w:sz w:val="20"/>
          <w:szCs w:val="20"/>
        </w:rPr>
        <w:t>Password: Stored in CyberArk</w:t>
      </w:r>
    </w:p>
    <w:p w:rsidR="458E7119" w:rsidP="0D15FA84" w:rsidRDefault="458E7119" w14:paraId="50892134" w14:textId="04E635B7">
      <w:pPr>
        <w:pStyle w:val="ListParagraph"/>
        <w:numPr>
          <w:ilvl w:val="1"/>
          <w:numId w:val="10"/>
        </w:numPr>
        <w:rPr>
          <w:rFonts w:ascii="Arial" w:hAnsi="Arial" w:cs="Arial"/>
          <w:color w:val="auto"/>
          <w:sz w:val="20"/>
          <w:szCs w:val="20"/>
        </w:rPr>
      </w:pPr>
      <w:r w:rsidRPr="0D15FA84">
        <w:rPr>
          <w:rFonts w:ascii="Arial" w:hAnsi="Arial" w:cs="Arial"/>
          <w:color w:val="auto"/>
          <w:sz w:val="20"/>
          <w:szCs w:val="20"/>
        </w:rPr>
        <w:t>Service account credential management</w:t>
      </w:r>
      <w:r w:rsidRPr="0D15FA84" w:rsidR="0DC61B54">
        <w:rPr>
          <w:rFonts w:ascii="Arial" w:hAnsi="Arial" w:cs="Arial"/>
          <w:color w:val="auto"/>
          <w:sz w:val="20"/>
          <w:szCs w:val="20"/>
        </w:rPr>
        <w:t xml:space="preserve"> – </w:t>
      </w:r>
      <w:r w:rsidRPr="0D15FA84">
        <w:rPr>
          <w:rFonts w:ascii="Arial" w:hAnsi="Arial" w:cs="Arial"/>
          <w:color w:val="auto"/>
          <w:sz w:val="20"/>
          <w:szCs w:val="20"/>
        </w:rPr>
        <w:t>SME</w:t>
      </w:r>
    </w:p>
    <w:p w:rsidR="0DC61B54" w:rsidP="0D15FA84" w:rsidRDefault="0DC61B54" w14:paraId="0AE192DB" w14:textId="4D17A2B3">
      <w:pPr>
        <w:pStyle w:val="ListParagraph"/>
        <w:numPr>
          <w:ilvl w:val="1"/>
          <w:numId w:val="10"/>
        </w:numPr>
        <w:rPr>
          <w:rFonts w:ascii="Arial" w:hAnsi="Arial" w:cs="Arial"/>
          <w:color w:val="auto"/>
          <w:sz w:val="20"/>
          <w:szCs w:val="20"/>
        </w:rPr>
      </w:pPr>
      <w:r w:rsidRPr="0D15FA84">
        <w:rPr>
          <w:rFonts w:ascii="Arial" w:hAnsi="Arial" w:cs="Arial"/>
          <w:color w:val="auto"/>
          <w:sz w:val="20"/>
          <w:szCs w:val="20"/>
        </w:rPr>
        <w:t xml:space="preserve">Access to - </w:t>
      </w:r>
    </w:p>
    <w:p w:rsidR="0DC61B54" w:rsidP="0D15FA84" w:rsidRDefault="0DC61B54" w14:paraId="183136D0" w14:textId="482A1F87">
      <w:pPr>
        <w:pStyle w:val="ListParagraph"/>
        <w:numPr>
          <w:ilvl w:val="1"/>
          <w:numId w:val="10"/>
        </w:numPr>
        <w:rPr>
          <w:rFonts w:ascii="Arial" w:hAnsi="Arial" w:cs="Arial"/>
          <w:color w:val="auto"/>
          <w:sz w:val="20"/>
          <w:szCs w:val="20"/>
        </w:rPr>
      </w:pPr>
      <w:r w:rsidRPr="0D15FA84">
        <w:rPr>
          <w:rFonts w:ascii="Arial" w:hAnsi="Arial" w:cs="Arial"/>
          <w:color w:val="auto"/>
          <w:sz w:val="20"/>
          <w:szCs w:val="20"/>
        </w:rPr>
        <w:t>Privilege - * BOT = read only</w:t>
      </w:r>
    </w:p>
    <w:p w:rsidR="0DC61B54" w:rsidP="0D15FA84" w:rsidRDefault="0DC61B54" w14:paraId="76D0B86B" w14:textId="47248D98">
      <w:pPr>
        <w:pStyle w:val="ListParagraph"/>
        <w:numPr>
          <w:ilvl w:val="1"/>
          <w:numId w:val="10"/>
        </w:numPr>
        <w:rPr>
          <w:rFonts w:ascii="Arial" w:hAnsi="Arial" w:cs="Arial"/>
          <w:color w:val="auto"/>
          <w:sz w:val="20"/>
          <w:szCs w:val="20"/>
        </w:rPr>
      </w:pPr>
      <w:r w:rsidRPr="0D15FA84">
        <w:rPr>
          <w:rFonts w:ascii="Arial" w:hAnsi="Arial" w:cs="Arial"/>
          <w:color w:val="auto"/>
          <w:sz w:val="20"/>
          <w:szCs w:val="20"/>
        </w:rPr>
        <w:t>Package/build - Orchestrator</w:t>
      </w:r>
    </w:p>
    <w:p w:rsidR="0DC61B54" w:rsidP="0D15FA84" w:rsidRDefault="0DC61B54" w14:paraId="11BDF5DE" w14:textId="2B8DF894">
      <w:pPr>
        <w:pStyle w:val="ListParagraph"/>
        <w:numPr>
          <w:ilvl w:val="1"/>
          <w:numId w:val="10"/>
        </w:numPr>
        <w:rPr>
          <w:rFonts w:ascii="Arial" w:hAnsi="Arial" w:cs="Arial"/>
          <w:color w:val="auto"/>
          <w:sz w:val="20"/>
          <w:szCs w:val="20"/>
        </w:rPr>
      </w:pPr>
      <w:r w:rsidRPr="0D15FA84">
        <w:rPr>
          <w:rFonts w:ascii="Arial" w:hAnsi="Arial" w:cs="Arial"/>
          <w:color w:val="auto"/>
          <w:sz w:val="20"/>
          <w:szCs w:val="20"/>
        </w:rPr>
        <w:t>Bot server details</w:t>
      </w:r>
    </w:p>
    <w:p w:rsidR="0DC61B54" w:rsidP="0D15FA84" w:rsidRDefault="0DC61B54" w14:paraId="3EC06FCB" w14:textId="2CBE2F34">
      <w:pPr>
        <w:pStyle w:val="ListParagraph"/>
        <w:numPr>
          <w:ilvl w:val="2"/>
          <w:numId w:val="10"/>
        </w:numPr>
        <w:rPr>
          <w:rFonts w:ascii="Arial" w:hAnsi="Arial" w:cs="Arial"/>
          <w:color w:val="auto"/>
          <w:sz w:val="20"/>
          <w:szCs w:val="20"/>
        </w:rPr>
      </w:pPr>
      <w:r w:rsidRPr="0D15FA84">
        <w:rPr>
          <w:rFonts w:ascii="Arial" w:hAnsi="Arial" w:cs="Arial"/>
          <w:color w:val="auto"/>
          <w:sz w:val="20"/>
          <w:szCs w:val="20"/>
        </w:rPr>
        <w:t>DEV - SVC-RPA-BPI-Dev0</w:t>
      </w:r>
      <w:r w:rsidR="00823C05">
        <w:rPr>
          <w:rFonts w:ascii="Arial" w:hAnsi="Arial" w:cs="Arial"/>
          <w:color w:val="auto"/>
          <w:sz w:val="20"/>
          <w:szCs w:val="20"/>
        </w:rPr>
        <w:t>2</w:t>
      </w:r>
    </w:p>
    <w:p w:rsidR="0DC61B54" w:rsidP="0D15FA84" w:rsidRDefault="0DC61B54" w14:paraId="3FAD3A4C" w14:textId="5C66A47F">
      <w:pPr>
        <w:pStyle w:val="ListParagraph"/>
        <w:numPr>
          <w:ilvl w:val="2"/>
          <w:numId w:val="10"/>
        </w:numPr>
        <w:rPr>
          <w:rFonts w:ascii="Arial" w:hAnsi="Arial" w:cs="Arial"/>
          <w:color w:val="auto"/>
          <w:sz w:val="20"/>
          <w:szCs w:val="20"/>
        </w:rPr>
      </w:pPr>
      <w:r w:rsidRPr="0D15FA84">
        <w:rPr>
          <w:rFonts w:ascii="Arial" w:hAnsi="Arial" w:cs="Arial"/>
          <w:color w:val="auto"/>
          <w:sz w:val="20"/>
          <w:szCs w:val="20"/>
        </w:rPr>
        <w:t xml:space="preserve">PROD - </w:t>
      </w:r>
      <w:r w:rsidRPr="00823C05" w:rsidR="00823C05">
        <w:rPr>
          <w:rFonts w:ascii="Arial" w:hAnsi="Arial" w:cs="Arial"/>
          <w:color w:val="auto"/>
          <w:sz w:val="20"/>
          <w:szCs w:val="20"/>
        </w:rPr>
        <w:t>SVC-RPA-BPI-LATAMP1</w:t>
      </w:r>
    </w:p>
    <w:p w:rsidR="0D15FA84" w:rsidP="0D15FA84" w:rsidRDefault="0D15FA84" w14:paraId="035A7C4F" w14:textId="17997EEB">
      <w:pPr>
        <w:ind w:left="720"/>
        <w:rPr>
          <w:rFonts w:ascii="Arial" w:hAnsi="Arial" w:cs="Arial"/>
          <w:sz w:val="20"/>
          <w:szCs w:val="20"/>
        </w:rPr>
      </w:pPr>
    </w:p>
    <w:p w:rsidRPr="009D0BA0" w:rsidR="009F0D15" w:rsidP="00542B3F" w:rsidRDefault="009F0D15" w14:paraId="3C37AF3E" w14:textId="3F5F0B67">
      <w:pPr>
        <w:pStyle w:val="Heading1"/>
        <w:numPr>
          <w:ilvl w:val="0"/>
          <w:numId w:val="21"/>
        </w:numPr>
        <w:rPr>
          <w:rFonts w:ascii="Arial" w:hAnsi="Arial" w:cs="Arial"/>
          <w:b/>
          <w:bCs/>
        </w:rPr>
      </w:pPr>
      <w:r w:rsidRPr="0D15FA84">
        <w:rPr>
          <w:rFonts w:ascii="Arial" w:hAnsi="Arial" w:cs="Arial"/>
          <w:b/>
          <w:bCs/>
        </w:rPr>
        <w:t xml:space="preserve"> </w:t>
      </w:r>
      <w:r w:rsidRPr="0D15FA84" w:rsidR="009D0BA0">
        <w:rPr>
          <w:rFonts w:ascii="Arial" w:hAnsi="Arial" w:cs="Arial"/>
          <w:b/>
          <w:bCs/>
        </w:rPr>
        <w:t xml:space="preserve">  </w:t>
      </w:r>
      <w:bookmarkStart w:name="_Toc122105702" w:id="54"/>
      <w:r w:rsidRPr="0D15FA84">
        <w:rPr>
          <w:rFonts w:ascii="Arial" w:hAnsi="Arial" w:cs="Arial"/>
          <w:b/>
          <w:bCs/>
        </w:rPr>
        <w:t>Reference Content</w:t>
      </w:r>
      <w:bookmarkEnd w:id="54"/>
    </w:p>
    <w:p w:rsidRPr="004C39A2" w:rsidR="009F0D15" w:rsidP="009F0D15" w:rsidRDefault="009F0D15" w14:paraId="0A382F0F" w14:textId="28720627">
      <w:pPr>
        <w:rPr>
          <w:b/>
          <w:bCs/>
          <w:sz w:val="20"/>
          <w:szCs w:val="20"/>
        </w:rPr>
      </w:pPr>
    </w:p>
    <w:p w:rsidRPr="004C39A2" w:rsidR="00277668" w:rsidP="004C39A2" w:rsidRDefault="00E9624F" w14:paraId="67644202" w14:textId="0A64FF06">
      <w:pPr>
        <w:pStyle w:val="ListParagraph"/>
        <w:numPr>
          <w:ilvl w:val="0"/>
          <w:numId w:val="39"/>
        </w:numPr>
        <w:rPr>
          <w:b/>
          <w:bCs/>
          <w:color w:val="auto"/>
          <w:sz w:val="28"/>
          <w:szCs w:val="28"/>
        </w:rPr>
      </w:pPr>
      <w:r>
        <w:rPr>
          <w:b/>
          <w:bCs/>
          <w:color w:val="auto"/>
          <w:sz w:val="28"/>
          <w:szCs w:val="28"/>
        </w:rPr>
        <w:t>Workflows</w:t>
      </w:r>
    </w:p>
    <w:p w:rsidRPr="004C39A2" w:rsidR="004C39A2" w:rsidP="004C39A2" w:rsidRDefault="00AE7A29" w14:paraId="6DDAE96A" w14:textId="551E89BC">
      <w:pPr>
        <w:pStyle w:val="ListParagraph"/>
        <w:ind w:left="1504"/>
        <w:rPr>
          <w:b/>
          <w:bCs/>
          <w:color w:val="auto"/>
          <w:sz w:val="28"/>
          <w:szCs w:val="28"/>
        </w:rPr>
      </w:pPr>
      <w:r>
        <w:rPr>
          <w:b/>
          <w:bCs/>
          <w:color w:val="auto"/>
          <w:sz w:val="28"/>
          <w:szCs w:val="28"/>
        </w:rPr>
        <w:t xml:space="preserve"> </w:t>
      </w:r>
    </w:p>
    <w:p w:rsidRPr="004C39A2" w:rsidR="004C39A2" w:rsidP="004C39A2" w:rsidRDefault="004C39A2" w14:paraId="3D9927B2" w14:textId="369E4C77">
      <w:pPr>
        <w:pStyle w:val="ListParagraph"/>
        <w:numPr>
          <w:ilvl w:val="0"/>
          <w:numId w:val="38"/>
        </w:numPr>
        <w:rPr>
          <w:b/>
          <w:bCs/>
          <w:color w:val="auto"/>
          <w:sz w:val="28"/>
          <w:szCs w:val="28"/>
        </w:rPr>
      </w:pPr>
      <w:r w:rsidRPr="004C39A2">
        <w:rPr>
          <w:b/>
          <w:bCs/>
          <w:color w:val="auto"/>
          <w:sz w:val="28"/>
          <w:szCs w:val="28"/>
        </w:rPr>
        <w:t xml:space="preserve">Test scripts – </w:t>
      </w:r>
    </w:p>
    <w:p w:rsidRPr="00D47BCC" w:rsidR="004C39A2" w:rsidP="00C4283B" w:rsidRDefault="004C39A2" w14:paraId="2AE1AA44" w14:textId="77777777">
      <w:pPr>
        <w:ind w:left="720"/>
        <w:rPr>
          <w:b/>
          <w:bCs/>
          <w:sz w:val="28"/>
          <w:szCs w:val="28"/>
        </w:rPr>
      </w:pPr>
    </w:p>
    <w:p w:rsidR="004C39A2" w:rsidP="00D62B6A" w:rsidRDefault="004C39A2" w14:paraId="78F4CA71" w14:textId="4A341541">
      <w:pPr>
        <w:pStyle w:val="Heading1"/>
        <w:rPr>
          <w:rFonts w:ascii="Arial" w:hAnsi="Arial" w:cs="Arial"/>
          <w:b/>
          <w:bCs/>
        </w:rPr>
      </w:pPr>
      <w:r w:rsidRPr="1AD7DC48">
        <w:rPr>
          <w:rFonts w:ascii="Arial" w:hAnsi="Arial" w:cs="Arial"/>
          <w:b/>
          <w:bCs/>
        </w:rPr>
        <w:t xml:space="preserve">   </w:t>
      </w:r>
    </w:p>
    <w:p w:rsidR="002479CD" w:rsidP="002479CD" w:rsidRDefault="002479CD" w14:paraId="4A4D45AD" w14:textId="7EB46E84">
      <w:pPr>
        <w:ind w:left="720"/>
      </w:pPr>
    </w:p>
    <w:p w:rsidR="002479CD" w:rsidP="002479CD" w:rsidRDefault="002479CD" w14:paraId="6B00C6D8" w14:textId="77777777">
      <w:pPr>
        <w:ind w:left="720"/>
      </w:pPr>
    </w:p>
    <w:p w:rsidR="002479CD" w:rsidP="002479CD" w:rsidRDefault="002479CD" w14:paraId="18D85A1E" w14:textId="3F05FC6D"/>
    <w:p w:rsidR="002479CD" w:rsidP="002479CD" w:rsidRDefault="002479CD" w14:paraId="63B1BF08" w14:textId="34FA8327"/>
    <w:p w:rsidRPr="002479CD" w:rsidR="002479CD" w:rsidP="002479CD" w:rsidRDefault="002479CD" w14:paraId="09864291" w14:textId="77777777"/>
    <w:bookmarkEnd w:id="0"/>
    <w:p w:rsidRPr="007730B6" w:rsidR="004C39A2" w:rsidP="004C39A2" w:rsidRDefault="004C39A2" w14:paraId="01796FF2" w14:textId="77777777">
      <w:pPr>
        <w:ind w:left="720"/>
        <w:rPr>
          <w:b/>
          <w:bCs/>
          <w:sz w:val="28"/>
          <w:szCs w:val="28"/>
        </w:rPr>
      </w:pPr>
    </w:p>
    <w:sectPr w:rsidRPr="007730B6" w:rsidR="004C39A2" w:rsidSect="00DD32EB">
      <w:headerReference w:type="default" r:id="rId38"/>
      <w:footerReference w:type="default" r:id="rId39"/>
      <w:pgSz w:w="12240" w:h="15840" w:orient="portrait"/>
      <w:pgMar w:top="1440" w:right="1080" w:bottom="1440" w:left="1080" w:header="576" w:footer="576" w:gutter="0"/>
      <w:pgBorders w:offsetFrom="page">
        <w:top w:val="double" w:color="auto" w:sz="4" w:space="24"/>
        <w:left w:val="double" w:color="auto" w:sz="4" w:space="24"/>
        <w:bottom w:val="double" w:color="auto" w:sz="4" w:space="24"/>
        <w:right w:val="double" w:color="auto" w:sz="4" w:space="24"/>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SM" w:author="Saicharan Medisetty" w:date="2022-12-06T16:19:00Z" w:id="11">
    <w:p w:rsidR="002668E3" w:rsidP="002337DF" w:rsidRDefault="002668E3" w14:paraId="699A46A4" w14:textId="77777777">
      <w:pPr>
        <w:pStyle w:val="CommentText"/>
      </w:pPr>
      <w:r>
        <w:rPr>
          <w:rStyle w:val="CommentReference"/>
        </w:rPr>
        <w:annotationRef/>
      </w:r>
      <w:r>
        <w:t xml:space="preserve">Update Distribution list </w:t>
      </w:r>
      <w:r>
        <w:rPr>
          <w:rStyle w:val="CommentReference"/>
        </w:rPr>
        <w:annotationRef/>
      </w:r>
    </w:p>
  </w:comment>
  <w:comment w:initials="SM" w:author="Saicharan Medisetty" w:date="2022-12-06T16:20:00Z" w:id="19">
    <w:p w:rsidR="009D71E1" w:rsidP="00E209EA" w:rsidRDefault="009D71E1" w14:paraId="051F319F" w14:textId="77777777">
      <w:pPr>
        <w:pStyle w:val="CommentText"/>
      </w:pPr>
      <w:r>
        <w:rPr>
          <w:rStyle w:val="CommentReference"/>
        </w:rPr>
        <w:annotationRef/>
      </w:r>
      <w:r>
        <w:t>Update details of the business users list</w:t>
      </w:r>
      <w:r>
        <w:rPr>
          <w:rStyle w:val="CommentReference"/>
        </w:rPr>
        <w:annotationRef/>
      </w:r>
    </w:p>
  </w:comment>
  <w:comment w:initials="SM" w:author="Saicharan Medisetty" w:date="2022-12-06T16:20:00Z" w:id="24">
    <w:p w:rsidR="00750A41" w:rsidP="00590C82" w:rsidRDefault="00750A41" w14:paraId="14150378" w14:textId="77777777">
      <w:pPr>
        <w:pStyle w:val="CommentText"/>
      </w:pPr>
      <w:r>
        <w:rPr>
          <w:rStyle w:val="CommentReference"/>
        </w:rPr>
        <w:annotationRef/>
      </w:r>
      <w:r>
        <w:t>Update SMEs and process owners</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9A46A4" w15:done="1"/>
  <w15:commentEx w15:paraId="051F319F" w15:done="1"/>
  <w15:commentEx w15:paraId="1415037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39EA09" w16cex:dateUtc="2022-12-06T10:49:00Z"/>
  <w16cex:commentExtensible w16cex:durableId="2739EA45" w16cex:dateUtc="2022-12-06T10:50:00Z"/>
  <w16cex:commentExtensible w16cex:durableId="2739EA66" w16cex:dateUtc="2022-12-06T1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9A46A4" w16cid:durableId="2739EA09"/>
  <w16cid:commentId w16cid:paraId="051F319F" w16cid:durableId="2739EA45"/>
  <w16cid:commentId w16cid:paraId="14150378" w16cid:durableId="2739EA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768DE" w:rsidP="004279E9" w:rsidRDefault="008768DE" w14:paraId="31F47FAA" w14:textId="77777777">
      <w:pPr>
        <w:spacing w:after="0" w:line="240" w:lineRule="auto"/>
      </w:pPr>
      <w:r>
        <w:separator/>
      </w:r>
    </w:p>
  </w:endnote>
  <w:endnote w:type="continuationSeparator" w:id="0">
    <w:p w:rsidR="008768DE" w:rsidP="004279E9" w:rsidRDefault="008768DE" w14:paraId="205108F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EE"/>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w:panose1 w:val="02000000000000000000"/>
    <w:charset w:val="00"/>
    <w:family w:val="auto"/>
    <w:pitch w:val="variable"/>
    <w:sig w:usb0="E00002FF" w:usb1="5000205B" w:usb2="00000020" w:usb3="00000000" w:csb0="0000019F" w:csb1="00000000"/>
  </w:font>
  <w:font w:name="Yu Mincho">
    <w:altName w:val="游明朝"/>
    <w:charset w:val="80"/>
    <w:family w:val="roman"/>
    <w:pitch w:val="variable"/>
    <w:sig w:usb0="800002E7" w:usb1="2AC7FCFF" w:usb2="00000012" w:usb3="00000000" w:csb0="0002009F" w:csb1="00000000"/>
  </w:font>
  <w:font w:name="Ubuntu">
    <w:altName w:val="Calibri"/>
    <w:charset w:val="00"/>
    <w:family w:val="swiss"/>
    <w:pitch w:val="variable"/>
    <w:sig w:usb0="E00002FF" w:usb1="5000205B" w:usb2="00000000" w:usb3="00000000" w:csb0="0000009F" w:csb1="00000000"/>
  </w:font>
  <w:font w:name="Segoe UI">
    <w:panose1 w:val="020B0502040204020203"/>
    <w:charset w:val="EE"/>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36113D" w:rsidR="00DF68F7" w:rsidP="0036113D" w:rsidRDefault="00DF68F7" w14:paraId="610899EB" w14:textId="6A0EB2C1">
    <w:pPr>
      <w:pStyle w:val="Footer"/>
      <w:tabs>
        <w:tab w:val="clear" w:pos="4680"/>
        <w:tab w:val="clear" w:pos="9360"/>
        <w:tab w:val="left" w:pos="825"/>
        <w:tab w:val="left" w:pos="1260"/>
      </w:tabs>
    </w:pPr>
    <w:r>
      <w:rPr>
        <w:noProof/>
      </w:rPr>
      <w:drawing>
        <wp:inline distT="0" distB="0" distL="0" distR="0" wp14:anchorId="50EC89E0" wp14:editId="23FC7203">
          <wp:extent cx="438150" cy="5371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dwards_logo_v1_423_rgb_pos_png.png"/>
                  <pic:cNvPicPr/>
                </pic:nvPicPr>
                <pic:blipFill>
                  <a:blip r:embed="rId1">
                    <a:extLst>
                      <a:ext uri="{28A0092B-C50C-407E-A947-70E740481C1C}">
                        <a14:useLocalDpi xmlns:a14="http://schemas.microsoft.com/office/drawing/2010/main" val="0"/>
                      </a:ext>
                    </a:extLst>
                  </a:blip>
                  <a:stretch>
                    <a:fillRect/>
                  </a:stretch>
                </pic:blipFill>
                <pic:spPr>
                  <a:xfrm>
                    <a:off x="0" y="0"/>
                    <a:ext cx="459006" cy="562753"/>
                  </a:xfrm>
                  <a:prstGeom prst="rect">
                    <a:avLst/>
                  </a:prstGeom>
                </pic:spPr>
              </pic:pic>
            </a:graphicData>
          </a:graphic>
        </wp:inline>
      </w:drawing>
    </w:r>
    <w:r w:rsidRPr="002A0F09">
      <w:rPr>
        <w:rFonts w:ascii="Arial" w:hAnsi="Arial" w:cs="Arial"/>
        <w:b/>
        <w:noProof/>
        <w:color w:val="FFFFFF" w:themeColor="background1"/>
        <w:sz w:val="56"/>
        <w:szCs w:val="56"/>
      </w:rPr>
      <mc:AlternateContent>
        <mc:Choice Requires="wps">
          <w:drawing>
            <wp:anchor distT="0" distB="0" distL="114300" distR="114300" simplePos="0" relativeHeight="251660288" behindDoc="0" locked="0" layoutInCell="1" allowOverlap="1" wp14:anchorId="58BA83BC" wp14:editId="643A0EAB">
              <wp:simplePos x="0" y="0"/>
              <wp:positionH relativeFrom="page">
                <wp:align>left</wp:align>
              </wp:positionH>
              <wp:positionV relativeFrom="page">
                <wp:posOffset>8439150</wp:posOffset>
              </wp:positionV>
              <wp:extent cx="7667625" cy="1238250"/>
              <wp:effectExtent l="0" t="0" r="0" b="0"/>
              <wp:wrapNone/>
              <wp:docPr id="23" name="Footer Placeholder 4"/>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667625" cy="1238250"/>
                      </a:xfrm>
                      <a:prstGeom prst="rect">
                        <a:avLst/>
                      </a:prstGeom>
                    </wps:spPr>
                    <wps:txbx>
                      <w:txbxContent>
                        <w:p w:rsidR="00DF68F7" w:rsidP="0087508C" w:rsidRDefault="00DF68F7" w14:paraId="166AA89F" w14:textId="77777777">
                          <w:pPr>
                            <w:pStyle w:val="Footer"/>
                            <w:jc w:val="center"/>
                            <w:rPr>
                              <w:rFonts w:ascii="Arial" w:hAnsi="Arial" w:cs="Arial"/>
                              <w:i/>
                              <w:sz w:val="20"/>
                              <w:szCs w:val="20"/>
                            </w:rPr>
                          </w:pPr>
                        </w:p>
                        <w:p w:rsidR="00DF68F7" w:rsidP="0087508C" w:rsidRDefault="00DF68F7" w14:paraId="1347A78B" w14:textId="77777777">
                          <w:pPr>
                            <w:pStyle w:val="Footer"/>
                            <w:jc w:val="center"/>
                            <w:rPr>
                              <w:rFonts w:ascii="Arial" w:hAnsi="Arial" w:cs="Arial"/>
                              <w:i/>
                              <w:sz w:val="20"/>
                              <w:szCs w:val="20"/>
                            </w:rPr>
                          </w:pPr>
                        </w:p>
                        <w:p w:rsidR="00DF68F7" w:rsidP="0087508C" w:rsidRDefault="00DF68F7" w14:paraId="1278D1D3" w14:textId="77777777">
                          <w:pPr>
                            <w:pStyle w:val="Footer"/>
                            <w:jc w:val="center"/>
                            <w:rPr>
                              <w:rFonts w:ascii="Arial" w:hAnsi="Arial" w:cs="Arial"/>
                              <w:i/>
                              <w:sz w:val="20"/>
                              <w:szCs w:val="20"/>
                            </w:rPr>
                          </w:pPr>
                        </w:p>
                        <w:p w:rsidR="00DF68F7" w:rsidP="0087508C" w:rsidRDefault="00DF68F7" w14:paraId="2EDCF98B" w14:textId="77777777">
                          <w:pPr>
                            <w:pStyle w:val="Footer"/>
                            <w:jc w:val="center"/>
                            <w:rPr>
                              <w:rFonts w:ascii="Arial" w:hAnsi="Arial" w:cs="Arial"/>
                              <w:i/>
                              <w:sz w:val="20"/>
                              <w:szCs w:val="20"/>
                            </w:rPr>
                          </w:pPr>
                        </w:p>
                        <w:p w:rsidR="00DF68F7" w:rsidP="0087508C" w:rsidRDefault="00DF68F7" w14:paraId="2A9B81A4" w14:textId="77777777">
                          <w:pPr>
                            <w:pStyle w:val="Footer"/>
                            <w:jc w:val="center"/>
                            <w:rPr>
                              <w:rFonts w:ascii="Arial" w:hAnsi="Arial" w:cs="Arial"/>
                              <w:i/>
                              <w:sz w:val="20"/>
                              <w:szCs w:val="20"/>
                            </w:rPr>
                          </w:pPr>
                        </w:p>
                        <w:p w:rsidR="00DF68F7" w:rsidP="009B0A68" w:rsidRDefault="00DF68F7" w14:paraId="399C2C6E" w14:textId="77777777">
                          <w:pPr>
                            <w:pStyle w:val="Footer"/>
                            <w:jc w:val="center"/>
                            <w:rPr>
                              <w:rFonts w:ascii="Arial" w:hAnsi="Arial" w:cs="Arial"/>
                              <w:i/>
                              <w:sz w:val="20"/>
                              <w:szCs w:val="20"/>
                            </w:rPr>
                          </w:pPr>
                          <w:r>
                            <w:rPr>
                              <w:rFonts w:ascii="Arial" w:hAnsi="Arial" w:cs="Arial"/>
                              <w:sz w:val="28"/>
                              <w:szCs w:val="28"/>
                            </w:rPr>
                            <w:tab/>
                          </w:r>
                        </w:p>
                        <w:p w:rsidRPr="003716E1" w:rsidR="00DF68F7" w:rsidP="009B0A68" w:rsidRDefault="00DF68F7" w14:paraId="376155D9" w14:textId="77777777">
                          <w:pPr>
                            <w:pStyle w:val="Footer"/>
                            <w:jc w:val="center"/>
                            <w:rPr>
                              <w:rFonts w:ascii="Arial" w:hAnsi="Arial" w:cs="Arial"/>
                              <w:sz w:val="20"/>
                              <w:szCs w:val="20"/>
                            </w:rPr>
                          </w:pPr>
                          <w:r w:rsidRPr="003716E1">
                            <w:rPr>
                              <w:rFonts w:ascii="Arial" w:hAnsi="Arial" w:cs="Arial"/>
                              <w:i/>
                              <w:sz w:val="20"/>
                              <w:szCs w:val="20"/>
                            </w:rPr>
                            <w:t xml:space="preserve">This document is the proprietary and confidential property of </w:t>
                          </w:r>
                          <w:r>
                            <w:rPr>
                              <w:rFonts w:ascii="Arial" w:hAnsi="Arial" w:cs="Arial"/>
                              <w:i/>
                              <w:sz w:val="20"/>
                              <w:szCs w:val="20"/>
                            </w:rPr>
                            <w:t>Edwards Lifesciences</w:t>
                          </w:r>
                          <w:r w:rsidRPr="003716E1">
                            <w:rPr>
                              <w:rFonts w:ascii="Arial" w:hAnsi="Arial" w:cs="Arial"/>
                              <w:i/>
                              <w:sz w:val="20"/>
                              <w:szCs w:val="20"/>
                            </w:rPr>
                            <w:t>.</w:t>
                          </w:r>
                          <w:r w:rsidRPr="006D79E6">
                            <w:rPr>
                              <w:noProof/>
                            </w:rPr>
                            <w:t xml:space="preserve"> </w:t>
                          </w:r>
                          <w:r>
                            <w:rPr>
                              <w:noProof/>
                            </w:rPr>
                            <w:t xml:space="preserve">   </w:t>
                          </w:r>
                        </w:p>
                        <w:p w:rsidRPr="00A20A77" w:rsidR="00DF68F7" w:rsidP="0087508C" w:rsidRDefault="00DF68F7" w14:paraId="44FA0782" w14:textId="2C27302A">
                          <w:pPr>
                            <w:jc w:val="both"/>
                            <w:rPr>
                              <w:rFonts w:ascii="Arial" w:hAnsi="Arial" w:cs="Arial"/>
                              <w:sz w:val="28"/>
                              <w:szCs w:val="28"/>
                            </w:rPr>
                          </w:pPr>
                          <w:r>
                            <w:rPr>
                              <w:rFonts w:ascii="Arial" w:hAnsi="Arial" w:cs="Arial"/>
                              <w:sz w:val="28"/>
                              <w:szCs w:val="28"/>
                            </w:rPr>
                            <w:tab/>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w14:anchorId="5D6F9EED">
            <v:rect id="Footer Placeholder 4" style="position:absolute;margin-left:0;margin-top:664.5pt;width:603.75pt;height:97.5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spid="_x0000_s1030" filled="f" stroked="f" w14:anchorId="58BA83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">
              <o:lock v:ext="edit" grouping="t"/>
              <v:textbox>
                <w:txbxContent>
                  <w:p w:rsidR="00DF68F7" w:rsidP="0087508C" w:rsidRDefault="00DF68F7" w14:paraId="0A37501D" w14:textId="77777777">
                    <w:pPr>
                      <w:pStyle w:val="Footer"/>
                      <w:jc w:val="center"/>
                      <w:rPr>
                        <w:rFonts w:ascii="Arial" w:hAnsi="Arial" w:cs="Arial"/>
                        <w:i/>
                        <w:sz w:val="20"/>
                        <w:szCs w:val="20"/>
                      </w:rPr>
                    </w:pPr>
                  </w:p>
                  <w:p w:rsidR="00DF68F7" w:rsidP="0087508C" w:rsidRDefault="00DF68F7" w14:paraId="5DAB6C7B" w14:textId="77777777">
                    <w:pPr>
                      <w:pStyle w:val="Footer"/>
                      <w:jc w:val="center"/>
                      <w:rPr>
                        <w:rFonts w:ascii="Arial" w:hAnsi="Arial" w:cs="Arial"/>
                        <w:i/>
                        <w:sz w:val="20"/>
                        <w:szCs w:val="20"/>
                      </w:rPr>
                    </w:pPr>
                  </w:p>
                  <w:p w:rsidR="00DF68F7" w:rsidP="0087508C" w:rsidRDefault="00DF68F7" w14:paraId="02EB378F" w14:textId="77777777">
                    <w:pPr>
                      <w:pStyle w:val="Footer"/>
                      <w:jc w:val="center"/>
                      <w:rPr>
                        <w:rFonts w:ascii="Arial" w:hAnsi="Arial" w:cs="Arial"/>
                        <w:i/>
                        <w:sz w:val="20"/>
                        <w:szCs w:val="20"/>
                      </w:rPr>
                    </w:pPr>
                  </w:p>
                  <w:p w:rsidR="00DF68F7" w:rsidP="0087508C" w:rsidRDefault="00DF68F7" w14:paraId="6A05A809" w14:textId="77777777">
                    <w:pPr>
                      <w:pStyle w:val="Footer"/>
                      <w:jc w:val="center"/>
                      <w:rPr>
                        <w:rFonts w:ascii="Arial" w:hAnsi="Arial" w:cs="Arial"/>
                        <w:i/>
                        <w:sz w:val="20"/>
                        <w:szCs w:val="20"/>
                      </w:rPr>
                    </w:pPr>
                  </w:p>
                  <w:p w:rsidR="00DF68F7" w:rsidP="0087508C" w:rsidRDefault="00DF68F7" w14:paraId="5A39BBE3" w14:textId="77777777">
                    <w:pPr>
                      <w:pStyle w:val="Footer"/>
                      <w:jc w:val="center"/>
                      <w:rPr>
                        <w:rFonts w:ascii="Arial" w:hAnsi="Arial" w:cs="Arial"/>
                        <w:i/>
                        <w:sz w:val="20"/>
                        <w:szCs w:val="20"/>
                      </w:rPr>
                    </w:pPr>
                  </w:p>
                  <w:p w:rsidR="00DF68F7" w:rsidP="009B0A68" w:rsidRDefault="00DF68F7" w14:paraId="41C8F396" w14:textId="77777777">
                    <w:pPr>
                      <w:pStyle w:val="Footer"/>
                      <w:jc w:val="center"/>
                      <w:rPr>
                        <w:rFonts w:ascii="Arial" w:hAnsi="Arial" w:cs="Arial"/>
                        <w:i/>
                        <w:sz w:val="20"/>
                        <w:szCs w:val="20"/>
                      </w:rPr>
                    </w:pPr>
                    <w:r>
                      <w:rPr>
                        <w:rFonts w:ascii="Arial" w:hAnsi="Arial" w:cs="Arial"/>
                        <w:sz w:val="28"/>
                        <w:szCs w:val="28"/>
                      </w:rPr>
                      <w:tab/>
                    </w:r>
                  </w:p>
                  <w:p w:rsidRPr="003716E1" w:rsidR="00DF68F7" w:rsidP="009B0A68" w:rsidRDefault="00DF68F7" w14:paraId="72A3437B" w14:textId="77777777">
                    <w:pPr>
                      <w:pStyle w:val="Footer"/>
                      <w:jc w:val="center"/>
                      <w:rPr>
                        <w:rFonts w:ascii="Arial" w:hAnsi="Arial" w:cs="Arial"/>
                        <w:sz w:val="20"/>
                        <w:szCs w:val="20"/>
                      </w:rPr>
                    </w:pPr>
                    <w:r w:rsidRPr="003716E1">
                      <w:rPr>
                        <w:rFonts w:ascii="Arial" w:hAnsi="Arial" w:cs="Arial"/>
                        <w:i/>
                        <w:sz w:val="20"/>
                        <w:szCs w:val="20"/>
                      </w:rPr>
                      <w:t xml:space="preserve">This document is the proprietary and confidential property of </w:t>
                    </w:r>
                    <w:r>
                      <w:rPr>
                        <w:rFonts w:ascii="Arial" w:hAnsi="Arial" w:cs="Arial"/>
                        <w:i/>
                        <w:sz w:val="20"/>
                        <w:szCs w:val="20"/>
                      </w:rPr>
                      <w:t>Edwards Lifesciences</w:t>
                    </w:r>
                    <w:r w:rsidRPr="003716E1">
                      <w:rPr>
                        <w:rFonts w:ascii="Arial" w:hAnsi="Arial" w:cs="Arial"/>
                        <w:i/>
                        <w:sz w:val="20"/>
                        <w:szCs w:val="20"/>
                      </w:rPr>
                      <w:t>.</w:t>
                    </w:r>
                    <w:r w:rsidRPr="006D79E6">
                      <w:rPr>
                        <w:noProof/>
                      </w:rPr>
                      <w:t xml:space="preserve"> </w:t>
                    </w:r>
                    <w:r>
                      <w:rPr>
                        <w:noProof/>
                      </w:rPr>
                      <w:t xml:space="preserve">   </w:t>
                    </w:r>
                  </w:p>
                  <w:p w:rsidRPr="00A20A77" w:rsidR="00DF68F7" w:rsidP="0087508C" w:rsidRDefault="00DF68F7" w14:paraId="72A3D3EC" w14:textId="2C27302A">
                    <w:pPr>
                      <w:jc w:val="both"/>
                      <w:rPr>
                        <w:rFonts w:ascii="Arial" w:hAnsi="Arial" w:cs="Arial"/>
                        <w:sz w:val="28"/>
                        <w:szCs w:val="28"/>
                      </w:rPr>
                    </w:pPr>
                    <w:r>
                      <w:rPr>
                        <w:rFonts w:ascii="Arial" w:hAnsi="Arial" w:cs="Arial"/>
                        <w:sz w:val="28"/>
                        <w:szCs w:val="28"/>
                      </w:rPr>
                      <w:tab/>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768DE" w:rsidP="004279E9" w:rsidRDefault="008768DE" w14:paraId="53BE86DB" w14:textId="77777777">
      <w:pPr>
        <w:spacing w:after="0" w:line="240" w:lineRule="auto"/>
      </w:pPr>
      <w:r>
        <w:separator/>
      </w:r>
    </w:p>
  </w:footnote>
  <w:footnote w:type="continuationSeparator" w:id="0">
    <w:p w:rsidR="008768DE" w:rsidP="004279E9" w:rsidRDefault="008768DE" w14:paraId="25E24C7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757293679"/>
      <w:docPartObj>
        <w:docPartGallery w:val="Page Numbers (Top of Page)"/>
        <w:docPartUnique/>
      </w:docPartObj>
    </w:sdtPr>
    <w:sdtEndPr>
      <w:rPr>
        <w:b/>
        <w:bCs/>
        <w:noProof/>
        <w:color w:val="auto"/>
        <w:spacing w:val="0"/>
      </w:rPr>
    </w:sdtEndPr>
    <w:sdtContent>
      <w:p w:rsidR="00DF68F7" w:rsidRDefault="00DF68F7" w14:paraId="415F7087" w14:textId="37A790D6">
        <w:pPr>
          <w:pStyle w:val="Header"/>
          <w:pBdr>
            <w:bottom w:val="single" w:color="D9D9D9" w:themeColor="background1" w:themeShade="D9" w:sz="4" w:space="1"/>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rsidR="00DF68F7" w:rsidRDefault="00DF68F7" w14:paraId="31F81D6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15A2"/>
    <w:multiLevelType w:val="hybridMultilevel"/>
    <w:tmpl w:val="896C6B1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5815F55"/>
    <w:multiLevelType w:val="hybridMultilevel"/>
    <w:tmpl w:val="32CC3D24"/>
    <w:lvl w:ilvl="0" w:tplc="4009000D">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08736263"/>
    <w:multiLevelType w:val="hybridMultilevel"/>
    <w:tmpl w:val="68AE6904"/>
    <w:lvl w:ilvl="0" w:tplc="04090003">
      <w:start w:val="1"/>
      <w:numFmt w:val="bullet"/>
      <w:lvlText w:val="o"/>
      <w:lvlJc w:val="left"/>
      <w:pPr>
        <w:ind w:left="1504" w:hanging="360"/>
      </w:pPr>
      <w:rPr>
        <w:rFonts w:hint="default" w:ascii="Courier New" w:hAnsi="Courier New" w:cs="Courier New"/>
      </w:rPr>
    </w:lvl>
    <w:lvl w:ilvl="1" w:tplc="04090003" w:tentative="1">
      <w:start w:val="1"/>
      <w:numFmt w:val="bullet"/>
      <w:lvlText w:val="o"/>
      <w:lvlJc w:val="left"/>
      <w:pPr>
        <w:ind w:left="2224" w:hanging="360"/>
      </w:pPr>
      <w:rPr>
        <w:rFonts w:hint="default" w:ascii="Courier New" w:hAnsi="Courier New" w:cs="Courier New"/>
      </w:rPr>
    </w:lvl>
    <w:lvl w:ilvl="2" w:tplc="04090005" w:tentative="1">
      <w:start w:val="1"/>
      <w:numFmt w:val="bullet"/>
      <w:lvlText w:val=""/>
      <w:lvlJc w:val="left"/>
      <w:pPr>
        <w:ind w:left="2944" w:hanging="360"/>
      </w:pPr>
      <w:rPr>
        <w:rFonts w:hint="default" w:ascii="Wingdings" w:hAnsi="Wingdings"/>
      </w:rPr>
    </w:lvl>
    <w:lvl w:ilvl="3" w:tplc="04090001" w:tentative="1">
      <w:start w:val="1"/>
      <w:numFmt w:val="bullet"/>
      <w:lvlText w:val=""/>
      <w:lvlJc w:val="left"/>
      <w:pPr>
        <w:ind w:left="3664" w:hanging="360"/>
      </w:pPr>
      <w:rPr>
        <w:rFonts w:hint="default" w:ascii="Symbol" w:hAnsi="Symbol"/>
      </w:rPr>
    </w:lvl>
    <w:lvl w:ilvl="4" w:tplc="04090003" w:tentative="1">
      <w:start w:val="1"/>
      <w:numFmt w:val="bullet"/>
      <w:lvlText w:val="o"/>
      <w:lvlJc w:val="left"/>
      <w:pPr>
        <w:ind w:left="4384" w:hanging="360"/>
      </w:pPr>
      <w:rPr>
        <w:rFonts w:hint="default" w:ascii="Courier New" w:hAnsi="Courier New" w:cs="Courier New"/>
      </w:rPr>
    </w:lvl>
    <w:lvl w:ilvl="5" w:tplc="04090005" w:tentative="1">
      <w:start w:val="1"/>
      <w:numFmt w:val="bullet"/>
      <w:lvlText w:val=""/>
      <w:lvlJc w:val="left"/>
      <w:pPr>
        <w:ind w:left="5104" w:hanging="360"/>
      </w:pPr>
      <w:rPr>
        <w:rFonts w:hint="default" w:ascii="Wingdings" w:hAnsi="Wingdings"/>
      </w:rPr>
    </w:lvl>
    <w:lvl w:ilvl="6" w:tplc="04090001" w:tentative="1">
      <w:start w:val="1"/>
      <w:numFmt w:val="bullet"/>
      <w:lvlText w:val=""/>
      <w:lvlJc w:val="left"/>
      <w:pPr>
        <w:ind w:left="5824" w:hanging="360"/>
      </w:pPr>
      <w:rPr>
        <w:rFonts w:hint="default" w:ascii="Symbol" w:hAnsi="Symbol"/>
      </w:rPr>
    </w:lvl>
    <w:lvl w:ilvl="7" w:tplc="04090003" w:tentative="1">
      <w:start w:val="1"/>
      <w:numFmt w:val="bullet"/>
      <w:lvlText w:val="o"/>
      <w:lvlJc w:val="left"/>
      <w:pPr>
        <w:ind w:left="6544" w:hanging="360"/>
      </w:pPr>
      <w:rPr>
        <w:rFonts w:hint="default" w:ascii="Courier New" w:hAnsi="Courier New" w:cs="Courier New"/>
      </w:rPr>
    </w:lvl>
    <w:lvl w:ilvl="8" w:tplc="04090005" w:tentative="1">
      <w:start w:val="1"/>
      <w:numFmt w:val="bullet"/>
      <w:lvlText w:val=""/>
      <w:lvlJc w:val="left"/>
      <w:pPr>
        <w:ind w:left="7264" w:hanging="360"/>
      </w:pPr>
      <w:rPr>
        <w:rFonts w:hint="default" w:ascii="Wingdings" w:hAnsi="Wingdings"/>
      </w:rPr>
    </w:lvl>
  </w:abstractNum>
  <w:abstractNum w:abstractNumId="3" w15:restartNumberingAfterBreak="0">
    <w:nsid w:val="097501A3"/>
    <w:multiLevelType w:val="hybridMultilevel"/>
    <w:tmpl w:val="2F0C3C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B57497A"/>
    <w:multiLevelType w:val="hybridMultilevel"/>
    <w:tmpl w:val="7B1A38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CB666D5"/>
    <w:multiLevelType w:val="hybridMultilevel"/>
    <w:tmpl w:val="456006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02D4578"/>
    <w:multiLevelType w:val="multilevel"/>
    <w:tmpl w:val="B978C46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31C4098"/>
    <w:multiLevelType w:val="hybridMultilevel"/>
    <w:tmpl w:val="B3AE943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 w15:restartNumberingAfterBreak="0">
    <w:nsid w:val="14431322"/>
    <w:multiLevelType w:val="hybridMultilevel"/>
    <w:tmpl w:val="69E62F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6D1CBA"/>
    <w:multiLevelType w:val="hybridMultilevel"/>
    <w:tmpl w:val="C128A2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E45064"/>
    <w:multiLevelType w:val="hybridMultilevel"/>
    <w:tmpl w:val="99806856"/>
    <w:lvl w:ilvl="0" w:tplc="04090001">
      <w:start w:val="1"/>
      <w:numFmt w:val="bullet"/>
      <w:lvlText w:val=""/>
      <w:lvlJc w:val="left"/>
      <w:pPr>
        <w:ind w:left="1800" w:hanging="360"/>
      </w:pPr>
      <w:rPr>
        <w:rFonts w:hint="default" w:ascii="Symbol" w:hAnsi="Symbol"/>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8EF4248"/>
    <w:multiLevelType w:val="hybridMultilevel"/>
    <w:tmpl w:val="0928B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046D23"/>
    <w:multiLevelType w:val="multilevel"/>
    <w:tmpl w:val="2F9E3340"/>
    <w:lvl w:ilvl="0">
      <w:start w:val="10"/>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C371351"/>
    <w:multiLevelType w:val="hybridMultilevel"/>
    <w:tmpl w:val="7B140FBE"/>
    <w:lvl w:ilvl="0" w:tplc="4009000D">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1C5A5F2B"/>
    <w:multiLevelType w:val="hybridMultilevel"/>
    <w:tmpl w:val="8BA0F6B4"/>
    <w:lvl w:ilvl="0" w:tplc="1EEC9D22">
      <w:start w:val="1"/>
      <w:numFmt w:val="decimal"/>
      <w:lvlText w:val="%1."/>
      <w:lvlJc w:val="left"/>
      <w:pPr>
        <w:ind w:left="720" w:hanging="360"/>
      </w:pPr>
      <w:rPr>
        <w:rFonts w:hint="default" w:ascii="Calibri Light" w:hAnsi="Calibri Light" w:cs="Calibri Light"/>
        <w:b/>
        <w:bCs/>
      </w:rPr>
    </w:lvl>
    <w:lvl w:ilvl="1" w:tplc="525268D4">
      <w:start w:val="1"/>
      <w:numFmt w:val="lowerLetter"/>
      <w:lvlText w:val="%2."/>
      <w:lvlJc w:val="left"/>
      <w:pPr>
        <w:ind w:left="1440" w:hanging="360"/>
      </w:pPr>
    </w:lvl>
    <w:lvl w:ilvl="2" w:tplc="F2D0A984">
      <w:start w:val="1"/>
      <w:numFmt w:val="lowerRoman"/>
      <w:lvlText w:val="%3."/>
      <w:lvlJc w:val="right"/>
      <w:pPr>
        <w:ind w:left="2160" w:hanging="180"/>
      </w:pPr>
    </w:lvl>
    <w:lvl w:ilvl="3" w:tplc="B39E2766">
      <w:start w:val="1"/>
      <w:numFmt w:val="decimal"/>
      <w:lvlText w:val="%4."/>
      <w:lvlJc w:val="left"/>
      <w:pPr>
        <w:ind w:left="2880" w:hanging="360"/>
      </w:pPr>
    </w:lvl>
    <w:lvl w:ilvl="4" w:tplc="BF92D042">
      <w:start w:val="1"/>
      <w:numFmt w:val="lowerLetter"/>
      <w:lvlText w:val="%5."/>
      <w:lvlJc w:val="left"/>
      <w:pPr>
        <w:ind w:left="3600" w:hanging="360"/>
      </w:pPr>
    </w:lvl>
    <w:lvl w:ilvl="5" w:tplc="F4ACF9D4">
      <w:start w:val="1"/>
      <w:numFmt w:val="lowerRoman"/>
      <w:lvlText w:val="%6."/>
      <w:lvlJc w:val="right"/>
      <w:pPr>
        <w:ind w:left="4320" w:hanging="180"/>
      </w:pPr>
    </w:lvl>
    <w:lvl w:ilvl="6" w:tplc="FA5AD7F8">
      <w:start w:val="1"/>
      <w:numFmt w:val="decimal"/>
      <w:lvlText w:val="%7."/>
      <w:lvlJc w:val="left"/>
      <w:pPr>
        <w:ind w:left="5040" w:hanging="360"/>
      </w:pPr>
    </w:lvl>
    <w:lvl w:ilvl="7" w:tplc="ECCE2630">
      <w:start w:val="1"/>
      <w:numFmt w:val="lowerLetter"/>
      <w:lvlText w:val="%8."/>
      <w:lvlJc w:val="left"/>
      <w:pPr>
        <w:ind w:left="5760" w:hanging="360"/>
      </w:pPr>
    </w:lvl>
    <w:lvl w:ilvl="8" w:tplc="70B8D69A">
      <w:start w:val="1"/>
      <w:numFmt w:val="lowerRoman"/>
      <w:lvlText w:val="%9."/>
      <w:lvlJc w:val="right"/>
      <w:pPr>
        <w:ind w:left="6480" w:hanging="180"/>
      </w:pPr>
    </w:lvl>
  </w:abstractNum>
  <w:abstractNum w:abstractNumId="15" w15:restartNumberingAfterBreak="0">
    <w:nsid w:val="1DC66684"/>
    <w:multiLevelType w:val="hybridMultilevel"/>
    <w:tmpl w:val="6E0C554A"/>
    <w:lvl w:ilvl="0" w:tplc="04090001">
      <w:start w:val="1"/>
      <w:numFmt w:val="bullet"/>
      <w:lvlText w:val=""/>
      <w:lvlJc w:val="left"/>
      <w:pPr>
        <w:ind w:left="720" w:hanging="360"/>
      </w:pPr>
      <w:rPr>
        <w:rFonts w:hint="default" w:ascii="Symbol" w:hAnsi="Symbo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6BA65B00">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416232"/>
    <w:multiLevelType w:val="multilevel"/>
    <w:tmpl w:val="C666D0E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21933066"/>
    <w:multiLevelType w:val="multilevel"/>
    <w:tmpl w:val="0BD2C09A"/>
    <w:lvl w:ilvl="0">
      <w:start w:val="2"/>
      <w:numFmt w:val="decimal"/>
      <w:lvlText w:val="%1"/>
      <w:lvlJc w:val="left"/>
      <w:pPr>
        <w:ind w:left="720" w:hanging="360"/>
      </w:pPr>
      <w:rPr>
        <w:rFonts w:hint="default"/>
      </w:rPr>
    </w:lvl>
    <w:lvl w:ilvl="1">
      <w:start w:val="1"/>
      <w:numFmt w:val="decimal"/>
      <w:lvlText w:val="%1.%2"/>
      <w:lvlJc w:val="left"/>
      <w:pPr>
        <w:ind w:left="940" w:hanging="580"/>
      </w:pPr>
      <w:rPr>
        <w:b w:val="0"/>
        <w:bCs w:val="0"/>
        <w:color w:val="2B4292" w:themeColor="accent3" w:themeTint="BF"/>
        <w:sz w:val="26"/>
        <w:szCs w:val="26"/>
      </w:rPr>
    </w:lvl>
    <w:lvl w:ilvl="2">
      <w:start w:val="1"/>
      <w:numFmt w:val="decimal"/>
      <w:isLgl/>
      <w:lvlText w:val="%1.%2.%3"/>
      <w:lvlJc w:val="left"/>
      <w:pPr>
        <w:ind w:left="1080" w:hanging="720"/>
      </w:pPr>
      <w:rPr>
        <w:rFonts w:hint="default"/>
        <w:color w:val="2B4292" w:themeColor="accent3" w:themeTint="BF"/>
        <w:sz w:val="20"/>
        <w:szCs w:val="18"/>
      </w:rPr>
    </w:lvl>
    <w:lvl w:ilvl="3">
      <w:start w:val="1"/>
      <w:numFmt w:val="decimal"/>
      <w:isLgl/>
      <w:lvlText w:val="%1.%2.%3.%4"/>
      <w:lvlJc w:val="left"/>
      <w:pPr>
        <w:ind w:left="1080" w:hanging="720"/>
      </w:pPr>
      <w:rPr>
        <w:rFonts w:hint="default"/>
        <w:color w:val="2B4292" w:themeColor="accent3" w:themeTint="BF"/>
        <w:sz w:val="20"/>
        <w:szCs w:val="18"/>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2D3E4E98"/>
    <w:multiLevelType w:val="hybridMultilevel"/>
    <w:tmpl w:val="72D4C026"/>
    <w:lvl w:ilvl="0" w:tplc="B060ED3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16E7589"/>
    <w:multiLevelType w:val="multilevel"/>
    <w:tmpl w:val="C8D65A9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2A21F0A"/>
    <w:multiLevelType w:val="hybridMultilevel"/>
    <w:tmpl w:val="18F4AD44"/>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cs="Wingdings"/>
      </w:rPr>
    </w:lvl>
    <w:lvl w:ilvl="3" w:tplc="40090001" w:tentative="1">
      <w:start w:val="1"/>
      <w:numFmt w:val="bullet"/>
      <w:lvlText w:val=""/>
      <w:lvlJc w:val="left"/>
      <w:pPr>
        <w:ind w:left="2880" w:hanging="360"/>
      </w:pPr>
      <w:rPr>
        <w:rFonts w:hint="default" w:ascii="Symbol" w:hAnsi="Symbol" w:cs="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cs="Wingdings"/>
      </w:rPr>
    </w:lvl>
    <w:lvl w:ilvl="6" w:tplc="40090001" w:tentative="1">
      <w:start w:val="1"/>
      <w:numFmt w:val="bullet"/>
      <w:lvlText w:val=""/>
      <w:lvlJc w:val="left"/>
      <w:pPr>
        <w:ind w:left="5040" w:hanging="360"/>
      </w:pPr>
      <w:rPr>
        <w:rFonts w:hint="default" w:ascii="Symbol" w:hAnsi="Symbol" w:cs="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cs="Wingdings"/>
      </w:rPr>
    </w:lvl>
  </w:abstractNum>
  <w:abstractNum w:abstractNumId="21" w15:restartNumberingAfterBreak="0">
    <w:nsid w:val="37945D7B"/>
    <w:multiLevelType w:val="hybridMultilevel"/>
    <w:tmpl w:val="5DEEE086"/>
    <w:lvl w:ilvl="0" w:tplc="1EA4B99C">
      <w:start w:val="1"/>
      <w:numFmt w:val="bullet"/>
      <w:lvlText w:val="o"/>
      <w:lvlJc w:val="left"/>
      <w:pPr>
        <w:ind w:left="1504" w:hanging="360"/>
      </w:pPr>
      <w:rPr>
        <w:rFonts w:hint="default" w:ascii="Courier New" w:hAnsi="Courier New" w:cs="Courier New"/>
        <w:color w:val="auto"/>
      </w:rPr>
    </w:lvl>
    <w:lvl w:ilvl="1" w:tplc="04090003" w:tentative="1">
      <w:start w:val="1"/>
      <w:numFmt w:val="bullet"/>
      <w:lvlText w:val="o"/>
      <w:lvlJc w:val="left"/>
      <w:pPr>
        <w:ind w:left="2224" w:hanging="360"/>
      </w:pPr>
      <w:rPr>
        <w:rFonts w:hint="default" w:ascii="Courier New" w:hAnsi="Courier New" w:cs="Courier New"/>
      </w:rPr>
    </w:lvl>
    <w:lvl w:ilvl="2" w:tplc="04090005" w:tentative="1">
      <w:start w:val="1"/>
      <w:numFmt w:val="bullet"/>
      <w:lvlText w:val=""/>
      <w:lvlJc w:val="left"/>
      <w:pPr>
        <w:ind w:left="2944" w:hanging="360"/>
      </w:pPr>
      <w:rPr>
        <w:rFonts w:hint="default" w:ascii="Wingdings" w:hAnsi="Wingdings"/>
      </w:rPr>
    </w:lvl>
    <w:lvl w:ilvl="3" w:tplc="04090001" w:tentative="1">
      <w:start w:val="1"/>
      <w:numFmt w:val="bullet"/>
      <w:lvlText w:val=""/>
      <w:lvlJc w:val="left"/>
      <w:pPr>
        <w:ind w:left="3664" w:hanging="360"/>
      </w:pPr>
      <w:rPr>
        <w:rFonts w:hint="default" w:ascii="Symbol" w:hAnsi="Symbol"/>
      </w:rPr>
    </w:lvl>
    <w:lvl w:ilvl="4" w:tplc="04090003" w:tentative="1">
      <w:start w:val="1"/>
      <w:numFmt w:val="bullet"/>
      <w:lvlText w:val="o"/>
      <w:lvlJc w:val="left"/>
      <w:pPr>
        <w:ind w:left="4384" w:hanging="360"/>
      </w:pPr>
      <w:rPr>
        <w:rFonts w:hint="default" w:ascii="Courier New" w:hAnsi="Courier New" w:cs="Courier New"/>
      </w:rPr>
    </w:lvl>
    <w:lvl w:ilvl="5" w:tplc="04090005" w:tentative="1">
      <w:start w:val="1"/>
      <w:numFmt w:val="bullet"/>
      <w:lvlText w:val=""/>
      <w:lvlJc w:val="left"/>
      <w:pPr>
        <w:ind w:left="5104" w:hanging="360"/>
      </w:pPr>
      <w:rPr>
        <w:rFonts w:hint="default" w:ascii="Wingdings" w:hAnsi="Wingdings"/>
      </w:rPr>
    </w:lvl>
    <w:lvl w:ilvl="6" w:tplc="04090001" w:tentative="1">
      <w:start w:val="1"/>
      <w:numFmt w:val="bullet"/>
      <w:lvlText w:val=""/>
      <w:lvlJc w:val="left"/>
      <w:pPr>
        <w:ind w:left="5824" w:hanging="360"/>
      </w:pPr>
      <w:rPr>
        <w:rFonts w:hint="default" w:ascii="Symbol" w:hAnsi="Symbol"/>
      </w:rPr>
    </w:lvl>
    <w:lvl w:ilvl="7" w:tplc="04090003" w:tentative="1">
      <w:start w:val="1"/>
      <w:numFmt w:val="bullet"/>
      <w:lvlText w:val="o"/>
      <w:lvlJc w:val="left"/>
      <w:pPr>
        <w:ind w:left="6544" w:hanging="360"/>
      </w:pPr>
      <w:rPr>
        <w:rFonts w:hint="default" w:ascii="Courier New" w:hAnsi="Courier New" w:cs="Courier New"/>
      </w:rPr>
    </w:lvl>
    <w:lvl w:ilvl="8" w:tplc="04090005" w:tentative="1">
      <w:start w:val="1"/>
      <w:numFmt w:val="bullet"/>
      <w:lvlText w:val=""/>
      <w:lvlJc w:val="left"/>
      <w:pPr>
        <w:ind w:left="7264" w:hanging="360"/>
      </w:pPr>
      <w:rPr>
        <w:rFonts w:hint="default" w:ascii="Wingdings" w:hAnsi="Wingdings"/>
      </w:rPr>
    </w:lvl>
  </w:abstractNum>
  <w:abstractNum w:abstractNumId="22" w15:restartNumberingAfterBreak="0">
    <w:nsid w:val="39455318"/>
    <w:multiLevelType w:val="hybridMultilevel"/>
    <w:tmpl w:val="0BBA21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DB2112"/>
    <w:multiLevelType w:val="hybridMultilevel"/>
    <w:tmpl w:val="896C6B1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3CFC40B5"/>
    <w:multiLevelType w:val="hybridMultilevel"/>
    <w:tmpl w:val="B4246A02"/>
    <w:lvl w:ilvl="0" w:tplc="FFFFFFFF">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Symbol" w:hAnsi="Symbol"/>
      </w:rPr>
    </w:lvl>
    <w:lvl w:ilvl="2" w:tplc="FFFFFFFF">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88F6E012" w:tentative="1">
      <w:start w:val="1"/>
      <w:numFmt w:val="bullet"/>
      <w:lvlText w:val="♦"/>
      <w:lvlJc w:val="left"/>
      <w:pPr>
        <w:ind w:left="3600" w:hanging="360"/>
      </w:pPr>
      <w:rPr>
        <w:rFonts w:hint="default" w:ascii="Courier New" w:hAnsi="Courier New"/>
      </w:rPr>
    </w:lvl>
    <w:lvl w:ilvl="5" w:tplc="926CE71C" w:tentative="1">
      <w:start w:val="1"/>
      <w:numFmt w:val="bullet"/>
      <w:lvlText w:val=""/>
      <w:lvlJc w:val="left"/>
      <w:pPr>
        <w:ind w:left="4320" w:hanging="360"/>
      </w:pPr>
      <w:rPr>
        <w:rFonts w:hint="default" w:ascii="Wingdings" w:hAnsi="Wingdings"/>
      </w:rPr>
    </w:lvl>
    <w:lvl w:ilvl="6" w:tplc="C5DCFC76" w:tentative="1">
      <w:start w:val="1"/>
      <w:numFmt w:val="bullet"/>
      <w:lvlText w:val=""/>
      <w:lvlJc w:val="left"/>
      <w:pPr>
        <w:ind w:left="5040" w:hanging="360"/>
      </w:pPr>
      <w:rPr>
        <w:rFonts w:hint="default" w:ascii="Wingdings" w:hAnsi="Wingdings"/>
      </w:rPr>
    </w:lvl>
    <w:lvl w:ilvl="7" w:tplc="F2146AA4" w:tentative="1">
      <w:start w:val="1"/>
      <w:numFmt w:val="bullet"/>
      <w:lvlText w:val=""/>
      <w:lvlJc w:val="left"/>
      <w:pPr>
        <w:ind w:left="5760" w:hanging="360"/>
      </w:pPr>
      <w:rPr>
        <w:rFonts w:hint="default" w:ascii="Symbol" w:hAnsi="Symbol"/>
      </w:rPr>
    </w:lvl>
    <w:lvl w:ilvl="8" w:tplc="AB4C2B92" w:tentative="1">
      <w:start w:val="1"/>
      <w:numFmt w:val="bullet"/>
      <w:lvlText w:val="♦"/>
      <w:lvlJc w:val="left"/>
      <w:pPr>
        <w:ind w:left="6480" w:hanging="360"/>
      </w:pPr>
      <w:rPr>
        <w:rFonts w:hint="default" w:ascii="Courier New" w:hAnsi="Courier New"/>
      </w:rPr>
    </w:lvl>
  </w:abstractNum>
  <w:abstractNum w:abstractNumId="25" w15:restartNumberingAfterBreak="0">
    <w:nsid w:val="40A83DAC"/>
    <w:multiLevelType w:val="hybridMultilevel"/>
    <w:tmpl w:val="E2C65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5A40F4"/>
    <w:multiLevelType w:val="multilevel"/>
    <w:tmpl w:val="13E8FB7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46C077DC"/>
    <w:multiLevelType w:val="hybridMultilevel"/>
    <w:tmpl w:val="B0CAE9D8"/>
    <w:lvl w:ilvl="0" w:tplc="AF1C67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88323A"/>
    <w:multiLevelType w:val="hybridMultilevel"/>
    <w:tmpl w:val="180E5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3359DD"/>
    <w:multiLevelType w:val="hybridMultilevel"/>
    <w:tmpl w:val="77C2B9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A4B53E0"/>
    <w:multiLevelType w:val="hybridMultilevel"/>
    <w:tmpl w:val="2276833A"/>
    <w:lvl w:ilvl="0" w:tplc="4009000B">
      <w:start w:val="1"/>
      <w:numFmt w:val="bullet"/>
      <w:lvlText w:val=""/>
      <w:lvlJc w:val="left"/>
      <w:pPr>
        <w:ind w:left="1080" w:hanging="360"/>
      </w:pPr>
      <w:rPr>
        <w:rFonts w:hint="default" w:ascii="Wingdings" w:hAnsi="Wingdings"/>
      </w:rPr>
    </w:lvl>
    <w:lvl w:ilvl="1" w:tplc="40090003">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31" w15:restartNumberingAfterBreak="0">
    <w:nsid w:val="4FFF32DA"/>
    <w:multiLevelType w:val="hybridMultilevel"/>
    <w:tmpl w:val="3FBED7B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2" w15:restartNumberingAfterBreak="0">
    <w:nsid w:val="50662212"/>
    <w:multiLevelType w:val="hybridMultilevel"/>
    <w:tmpl w:val="68366EAC"/>
    <w:lvl w:ilvl="0" w:tplc="04090001">
      <w:start w:val="1"/>
      <w:numFmt w:val="bullet"/>
      <w:lvlText w:val=""/>
      <w:lvlJc w:val="left"/>
      <w:pPr>
        <w:ind w:left="2520" w:hanging="360"/>
      </w:pPr>
      <w:rPr>
        <w:rFonts w:hint="default" w:ascii="Symbol" w:hAnsi="Symbol"/>
      </w:rPr>
    </w:lvl>
    <w:lvl w:ilvl="1" w:tplc="04090003">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33" w15:restartNumberingAfterBreak="0">
    <w:nsid w:val="529D1071"/>
    <w:multiLevelType w:val="hybridMultilevel"/>
    <w:tmpl w:val="72D4C026"/>
    <w:lvl w:ilvl="0" w:tplc="B060ED3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4B26DAA"/>
    <w:multiLevelType w:val="multilevel"/>
    <w:tmpl w:val="E90ADBB2"/>
    <w:lvl w:ilvl="0">
      <w:start w:val="3"/>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5" w15:restartNumberingAfterBreak="0">
    <w:nsid w:val="578A227E"/>
    <w:multiLevelType w:val="hybridMultilevel"/>
    <w:tmpl w:val="D0FA90AC"/>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cs="Wingdings"/>
      </w:rPr>
    </w:lvl>
    <w:lvl w:ilvl="3" w:tplc="40090001" w:tentative="1">
      <w:start w:val="1"/>
      <w:numFmt w:val="bullet"/>
      <w:lvlText w:val=""/>
      <w:lvlJc w:val="left"/>
      <w:pPr>
        <w:ind w:left="2880" w:hanging="360"/>
      </w:pPr>
      <w:rPr>
        <w:rFonts w:hint="default" w:ascii="Symbol" w:hAnsi="Symbol" w:cs="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cs="Wingdings"/>
      </w:rPr>
    </w:lvl>
    <w:lvl w:ilvl="6" w:tplc="40090001" w:tentative="1">
      <w:start w:val="1"/>
      <w:numFmt w:val="bullet"/>
      <w:lvlText w:val=""/>
      <w:lvlJc w:val="left"/>
      <w:pPr>
        <w:ind w:left="5040" w:hanging="360"/>
      </w:pPr>
      <w:rPr>
        <w:rFonts w:hint="default" w:ascii="Symbol" w:hAnsi="Symbol" w:cs="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cs="Wingdings"/>
      </w:rPr>
    </w:lvl>
  </w:abstractNum>
  <w:abstractNum w:abstractNumId="36" w15:restartNumberingAfterBreak="0">
    <w:nsid w:val="58950A4B"/>
    <w:multiLevelType w:val="hybridMultilevel"/>
    <w:tmpl w:val="2868A5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596F381D"/>
    <w:multiLevelType w:val="hybridMultilevel"/>
    <w:tmpl w:val="9BA451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19588A64">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F1321B3"/>
    <w:multiLevelType w:val="multilevel"/>
    <w:tmpl w:val="08D67558"/>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657B62C5"/>
    <w:multiLevelType w:val="hybridMultilevel"/>
    <w:tmpl w:val="0928B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D561A4"/>
    <w:multiLevelType w:val="hybridMultilevel"/>
    <w:tmpl w:val="41FCC61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1B">
      <w:start w:val="1"/>
      <w:numFmt w:val="lowerRoman"/>
      <w:lvlText w:val="%3."/>
      <w:lvlJc w:val="right"/>
      <w:pPr>
        <w:ind w:left="2160" w:hanging="360"/>
      </w:pPr>
      <w:rPr>
        <w:rFonts w:hint="default"/>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6687211B"/>
    <w:multiLevelType w:val="hybridMultilevel"/>
    <w:tmpl w:val="1D2A44B0"/>
    <w:lvl w:ilvl="0" w:tplc="04090001">
      <w:start w:val="1"/>
      <w:numFmt w:val="bullet"/>
      <w:lvlText w:val=""/>
      <w:lvlJc w:val="left"/>
      <w:pPr>
        <w:ind w:left="2160" w:hanging="360"/>
      </w:pPr>
      <w:rPr>
        <w:rFonts w:hint="default" w:ascii="Symbol" w:hAnsi="Symbol"/>
      </w:rPr>
    </w:lvl>
    <w:lvl w:ilvl="1" w:tplc="04090003">
      <w:start w:val="1"/>
      <w:numFmt w:val="bullet"/>
      <w:lvlText w:val="o"/>
      <w:lvlJc w:val="left"/>
      <w:pPr>
        <w:ind w:left="2880" w:hanging="360"/>
      </w:pPr>
      <w:rPr>
        <w:rFonts w:hint="default" w:ascii="Courier New" w:hAnsi="Courier New" w:cs="Courier New"/>
      </w:rPr>
    </w:lvl>
    <w:lvl w:ilvl="2" w:tplc="04090005">
      <w:start w:val="1"/>
      <w:numFmt w:val="bullet"/>
      <w:lvlText w:val=""/>
      <w:lvlJc w:val="left"/>
      <w:pPr>
        <w:ind w:left="3600" w:hanging="360"/>
      </w:pPr>
      <w:rPr>
        <w:rFonts w:hint="default" w:ascii="Wingdings" w:hAnsi="Wingdings"/>
      </w:rPr>
    </w:lvl>
    <w:lvl w:ilvl="3" w:tplc="04090001">
      <w:start w:val="1"/>
      <w:numFmt w:val="bullet"/>
      <w:lvlText w:val=""/>
      <w:lvlJc w:val="left"/>
      <w:pPr>
        <w:ind w:left="4320" w:hanging="360"/>
      </w:pPr>
      <w:rPr>
        <w:rFonts w:hint="default" w:ascii="Symbol" w:hAnsi="Symbol"/>
      </w:rPr>
    </w:lvl>
    <w:lvl w:ilvl="4" w:tplc="04090003">
      <w:start w:val="1"/>
      <w:numFmt w:val="bullet"/>
      <w:lvlText w:val="o"/>
      <w:lvlJc w:val="left"/>
      <w:pPr>
        <w:ind w:left="5040" w:hanging="360"/>
      </w:pPr>
      <w:rPr>
        <w:rFonts w:hint="default" w:ascii="Courier New" w:hAnsi="Courier New" w:cs="Courier New"/>
      </w:rPr>
    </w:lvl>
    <w:lvl w:ilvl="5" w:tplc="04090005">
      <w:start w:val="1"/>
      <w:numFmt w:val="bullet"/>
      <w:lvlText w:val=""/>
      <w:lvlJc w:val="left"/>
      <w:pPr>
        <w:ind w:left="5760" w:hanging="360"/>
      </w:pPr>
      <w:rPr>
        <w:rFonts w:hint="default" w:ascii="Wingdings" w:hAnsi="Wingdings"/>
      </w:rPr>
    </w:lvl>
    <w:lvl w:ilvl="6" w:tplc="04090001">
      <w:start w:val="1"/>
      <w:numFmt w:val="bullet"/>
      <w:lvlText w:val=""/>
      <w:lvlJc w:val="left"/>
      <w:pPr>
        <w:ind w:left="6480" w:hanging="360"/>
      </w:pPr>
      <w:rPr>
        <w:rFonts w:hint="default" w:ascii="Symbol" w:hAnsi="Symbol"/>
      </w:rPr>
    </w:lvl>
    <w:lvl w:ilvl="7" w:tplc="04090003">
      <w:start w:val="1"/>
      <w:numFmt w:val="bullet"/>
      <w:lvlText w:val="o"/>
      <w:lvlJc w:val="left"/>
      <w:pPr>
        <w:ind w:left="7200" w:hanging="360"/>
      </w:pPr>
      <w:rPr>
        <w:rFonts w:hint="default" w:ascii="Courier New" w:hAnsi="Courier New" w:cs="Courier New"/>
      </w:rPr>
    </w:lvl>
    <w:lvl w:ilvl="8" w:tplc="04090005">
      <w:start w:val="1"/>
      <w:numFmt w:val="bullet"/>
      <w:lvlText w:val=""/>
      <w:lvlJc w:val="left"/>
      <w:pPr>
        <w:ind w:left="7920" w:hanging="360"/>
      </w:pPr>
      <w:rPr>
        <w:rFonts w:hint="default" w:ascii="Wingdings" w:hAnsi="Wingdings"/>
      </w:rPr>
    </w:lvl>
  </w:abstractNum>
  <w:abstractNum w:abstractNumId="42" w15:restartNumberingAfterBreak="0">
    <w:nsid w:val="75367717"/>
    <w:multiLevelType w:val="multilevel"/>
    <w:tmpl w:val="B296BF78"/>
    <w:lvl w:ilvl="0">
      <w:start w:val="4"/>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43" w15:restartNumberingAfterBreak="0">
    <w:nsid w:val="782204AA"/>
    <w:multiLevelType w:val="hybridMultilevel"/>
    <w:tmpl w:val="61ECF7A8"/>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79B27A04"/>
    <w:multiLevelType w:val="hybridMultilevel"/>
    <w:tmpl w:val="54CA295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252C62DA">
      <w:start w:val="1"/>
      <w:numFmt w:val="bullet"/>
      <w:lvlText w:val=""/>
      <w:lvlJc w:val="left"/>
      <w:pPr>
        <w:ind w:left="2160" w:hanging="360"/>
      </w:pPr>
      <w:rPr>
        <w:rFonts w:hint="default" w:ascii="Wingdings" w:hAnsi="Wingdings"/>
        <w:color w:val="auto"/>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5" w15:restartNumberingAfterBreak="0">
    <w:nsid w:val="7D05021A"/>
    <w:multiLevelType w:val="hybridMultilevel"/>
    <w:tmpl w:val="72D4C026"/>
    <w:lvl w:ilvl="0" w:tplc="B060ED3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F5B11E8"/>
    <w:multiLevelType w:val="hybridMultilevel"/>
    <w:tmpl w:val="66AC7228"/>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cs="Wingdings"/>
      </w:rPr>
    </w:lvl>
    <w:lvl w:ilvl="3" w:tplc="40090001" w:tentative="1">
      <w:start w:val="1"/>
      <w:numFmt w:val="bullet"/>
      <w:lvlText w:val=""/>
      <w:lvlJc w:val="left"/>
      <w:pPr>
        <w:ind w:left="2880" w:hanging="360"/>
      </w:pPr>
      <w:rPr>
        <w:rFonts w:hint="default" w:ascii="Symbol" w:hAnsi="Symbol" w:cs="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cs="Wingdings"/>
      </w:rPr>
    </w:lvl>
    <w:lvl w:ilvl="6" w:tplc="40090001" w:tentative="1">
      <w:start w:val="1"/>
      <w:numFmt w:val="bullet"/>
      <w:lvlText w:val=""/>
      <w:lvlJc w:val="left"/>
      <w:pPr>
        <w:ind w:left="5040" w:hanging="360"/>
      </w:pPr>
      <w:rPr>
        <w:rFonts w:hint="default" w:ascii="Symbol" w:hAnsi="Symbol" w:cs="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cs="Wingdings"/>
      </w:rPr>
    </w:lvl>
  </w:abstractNum>
  <w:num w:numId="1" w16cid:durableId="1933315312">
    <w:abstractNumId w:val="14"/>
  </w:num>
  <w:num w:numId="2" w16cid:durableId="1930502987">
    <w:abstractNumId w:val="8"/>
  </w:num>
  <w:num w:numId="3" w16cid:durableId="459612712">
    <w:abstractNumId w:val="46"/>
  </w:num>
  <w:num w:numId="4" w16cid:durableId="1867673066">
    <w:abstractNumId w:val="3"/>
  </w:num>
  <w:num w:numId="5" w16cid:durableId="2062091702">
    <w:abstractNumId w:val="20"/>
  </w:num>
  <w:num w:numId="6" w16cid:durableId="1684161570">
    <w:abstractNumId w:val="35"/>
  </w:num>
  <w:num w:numId="7" w16cid:durableId="939291066">
    <w:abstractNumId w:val="30"/>
  </w:num>
  <w:num w:numId="8" w16cid:durableId="1172332617">
    <w:abstractNumId w:val="38"/>
  </w:num>
  <w:num w:numId="9" w16cid:durableId="1270896461">
    <w:abstractNumId w:val="17"/>
  </w:num>
  <w:num w:numId="10" w16cid:durableId="1935937412">
    <w:abstractNumId w:val="24"/>
  </w:num>
  <w:num w:numId="11" w16cid:durableId="864178307">
    <w:abstractNumId w:val="41"/>
  </w:num>
  <w:num w:numId="12" w16cid:durableId="1478035568">
    <w:abstractNumId w:val="32"/>
  </w:num>
  <w:num w:numId="13" w16cid:durableId="191114911">
    <w:abstractNumId w:val="33"/>
  </w:num>
  <w:num w:numId="14" w16cid:durableId="1995639327">
    <w:abstractNumId w:val="27"/>
  </w:num>
  <w:num w:numId="15" w16cid:durableId="1445733462">
    <w:abstractNumId w:val="23"/>
  </w:num>
  <w:num w:numId="16" w16cid:durableId="1887181566">
    <w:abstractNumId w:val="18"/>
  </w:num>
  <w:num w:numId="17" w16cid:durableId="850919475">
    <w:abstractNumId w:val="15"/>
  </w:num>
  <w:num w:numId="18" w16cid:durableId="1100298870">
    <w:abstractNumId w:val="34"/>
  </w:num>
  <w:num w:numId="19" w16cid:durableId="1977640252">
    <w:abstractNumId w:val="37"/>
  </w:num>
  <w:num w:numId="20" w16cid:durableId="454712680">
    <w:abstractNumId w:val="31"/>
  </w:num>
  <w:num w:numId="21" w16cid:durableId="776828595">
    <w:abstractNumId w:val="12"/>
  </w:num>
  <w:num w:numId="22" w16cid:durableId="1575779282">
    <w:abstractNumId w:val="25"/>
  </w:num>
  <w:num w:numId="23" w16cid:durableId="2098742777">
    <w:abstractNumId w:val="0"/>
  </w:num>
  <w:num w:numId="24" w16cid:durableId="978654119">
    <w:abstractNumId w:val="44"/>
  </w:num>
  <w:num w:numId="25" w16cid:durableId="1266615197">
    <w:abstractNumId w:val="45"/>
  </w:num>
  <w:num w:numId="26" w16cid:durableId="691763831">
    <w:abstractNumId w:val="11"/>
  </w:num>
  <w:num w:numId="27" w16cid:durableId="538980581">
    <w:abstractNumId w:val="39"/>
  </w:num>
  <w:num w:numId="28" w16cid:durableId="1990399802">
    <w:abstractNumId w:val="5"/>
  </w:num>
  <w:num w:numId="29" w16cid:durableId="1477529960">
    <w:abstractNumId w:val="7"/>
  </w:num>
  <w:num w:numId="30" w16cid:durableId="1598054270">
    <w:abstractNumId w:val="36"/>
  </w:num>
  <w:num w:numId="31" w16cid:durableId="2047901265">
    <w:abstractNumId w:val="9"/>
  </w:num>
  <w:num w:numId="32" w16cid:durableId="1847210701">
    <w:abstractNumId w:val="4"/>
  </w:num>
  <w:num w:numId="33" w16cid:durableId="1107197166">
    <w:abstractNumId w:val="40"/>
  </w:num>
  <w:num w:numId="34" w16cid:durableId="1887791440">
    <w:abstractNumId w:val="43"/>
  </w:num>
  <w:num w:numId="35" w16cid:durableId="168324157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2830360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62805894">
    <w:abstractNumId w:val="29"/>
  </w:num>
  <w:num w:numId="38" w16cid:durableId="738408533">
    <w:abstractNumId w:val="21"/>
  </w:num>
  <w:num w:numId="39" w16cid:durableId="1889102773">
    <w:abstractNumId w:val="2"/>
  </w:num>
  <w:num w:numId="40" w16cid:durableId="27995607">
    <w:abstractNumId w:val="6"/>
  </w:num>
  <w:num w:numId="41" w16cid:durableId="1948922657">
    <w:abstractNumId w:val="16"/>
  </w:num>
  <w:num w:numId="42" w16cid:durableId="899678568">
    <w:abstractNumId w:val="26"/>
  </w:num>
  <w:num w:numId="43" w16cid:durableId="2137678176">
    <w:abstractNumId w:val="19"/>
  </w:num>
  <w:num w:numId="44" w16cid:durableId="746147971">
    <w:abstractNumId w:val="22"/>
  </w:num>
  <w:num w:numId="45" w16cid:durableId="985012746">
    <w:abstractNumId w:val="10"/>
  </w:num>
  <w:num w:numId="46" w16cid:durableId="206860164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74536371">
    <w:abstractNumId w:val="13"/>
  </w:num>
  <w:num w:numId="48" w16cid:durableId="527793318">
    <w:abstractNumId w:val="1"/>
  </w:num>
  <w:num w:numId="49" w16cid:durableId="379136134">
    <w:abstractNumId w:val="42"/>
  </w:num>
  <w:num w:numId="50" w16cid:durableId="1630815795">
    <w:abstractNumId w:val="28"/>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icharan Medisetty">
    <w15:presenceInfo w15:providerId="AD" w15:userId="S::Saicharan_Medisetty@edwards.com::ba51e064-4d89-4b97-8049-412a1e312a6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26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9E9"/>
    <w:rsid w:val="00000000"/>
    <w:rsid w:val="0000023B"/>
    <w:rsid w:val="00001131"/>
    <w:rsid w:val="0000216B"/>
    <w:rsid w:val="00003966"/>
    <w:rsid w:val="00003A6A"/>
    <w:rsid w:val="00004270"/>
    <w:rsid w:val="00010ABD"/>
    <w:rsid w:val="00011F04"/>
    <w:rsid w:val="000168A9"/>
    <w:rsid w:val="00024DE8"/>
    <w:rsid w:val="00025A56"/>
    <w:rsid w:val="00025EAA"/>
    <w:rsid w:val="00030AC6"/>
    <w:rsid w:val="000314FE"/>
    <w:rsid w:val="00031D41"/>
    <w:rsid w:val="00033C6C"/>
    <w:rsid w:val="0003602E"/>
    <w:rsid w:val="000419CA"/>
    <w:rsid w:val="00041A2C"/>
    <w:rsid w:val="00044902"/>
    <w:rsid w:val="00045FA5"/>
    <w:rsid w:val="00055607"/>
    <w:rsid w:val="00055892"/>
    <w:rsid w:val="00057A81"/>
    <w:rsid w:val="0006162E"/>
    <w:rsid w:val="00063010"/>
    <w:rsid w:val="00063954"/>
    <w:rsid w:val="000667EF"/>
    <w:rsid w:val="000670DE"/>
    <w:rsid w:val="00074D69"/>
    <w:rsid w:val="00075631"/>
    <w:rsid w:val="00076F3C"/>
    <w:rsid w:val="000831B9"/>
    <w:rsid w:val="0008760E"/>
    <w:rsid w:val="00090297"/>
    <w:rsid w:val="000929F0"/>
    <w:rsid w:val="00094DED"/>
    <w:rsid w:val="0009595F"/>
    <w:rsid w:val="000A1ED2"/>
    <w:rsid w:val="000B0279"/>
    <w:rsid w:val="000B15F6"/>
    <w:rsid w:val="000B4465"/>
    <w:rsid w:val="000C36A9"/>
    <w:rsid w:val="000C794B"/>
    <w:rsid w:val="000D2151"/>
    <w:rsid w:val="000D284D"/>
    <w:rsid w:val="000D2E9F"/>
    <w:rsid w:val="000E15E3"/>
    <w:rsid w:val="000E2051"/>
    <w:rsid w:val="000E59D3"/>
    <w:rsid w:val="000E7F78"/>
    <w:rsid w:val="000F1BE1"/>
    <w:rsid w:val="000F1CD5"/>
    <w:rsid w:val="000F4B42"/>
    <w:rsid w:val="00103E90"/>
    <w:rsid w:val="001043E0"/>
    <w:rsid w:val="00104CFA"/>
    <w:rsid w:val="0010557B"/>
    <w:rsid w:val="0010648E"/>
    <w:rsid w:val="00106992"/>
    <w:rsid w:val="00112468"/>
    <w:rsid w:val="00112A63"/>
    <w:rsid w:val="0011330D"/>
    <w:rsid w:val="00113977"/>
    <w:rsid w:val="00113AC4"/>
    <w:rsid w:val="00114E8C"/>
    <w:rsid w:val="0011790C"/>
    <w:rsid w:val="001211A1"/>
    <w:rsid w:val="00121212"/>
    <w:rsid w:val="0012541F"/>
    <w:rsid w:val="00126076"/>
    <w:rsid w:val="001263E1"/>
    <w:rsid w:val="00131799"/>
    <w:rsid w:val="0014072D"/>
    <w:rsid w:val="00143EAC"/>
    <w:rsid w:val="00144AD9"/>
    <w:rsid w:val="00155F01"/>
    <w:rsid w:val="0016214C"/>
    <w:rsid w:val="00162E21"/>
    <w:rsid w:val="00163D21"/>
    <w:rsid w:val="00167832"/>
    <w:rsid w:val="00175638"/>
    <w:rsid w:val="00175BA1"/>
    <w:rsid w:val="00186C38"/>
    <w:rsid w:val="00187A7B"/>
    <w:rsid w:val="00187AAA"/>
    <w:rsid w:val="00193CF0"/>
    <w:rsid w:val="00196DF6"/>
    <w:rsid w:val="001A0AF0"/>
    <w:rsid w:val="001A25B4"/>
    <w:rsid w:val="001A2F49"/>
    <w:rsid w:val="001A3013"/>
    <w:rsid w:val="001B05F9"/>
    <w:rsid w:val="001B2BEC"/>
    <w:rsid w:val="001B2F77"/>
    <w:rsid w:val="001B325E"/>
    <w:rsid w:val="001B38B5"/>
    <w:rsid w:val="001B723D"/>
    <w:rsid w:val="001C0636"/>
    <w:rsid w:val="001C3D85"/>
    <w:rsid w:val="001C42E3"/>
    <w:rsid w:val="001C61DC"/>
    <w:rsid w:val="001D1CEF"/>
    <w:rsid w:val="001D3DFA"/>
    <w:rsid w:val="001D4D52"/>
    <w:rsid w:val="001E00A4"/>
    <w:rsid w:val="001E06E1"/>
    <w:rsid w:val="001E55C9"/>
    <w:rsid w:val="001E6540"/>
    <w:rsid w:val="001E6A07"/>
    <w:rsid w:val="001F1899"/>
    <w:rsid w:val="002026A8"/>
    <w:rsid w:val="00211D46"/>
    <w:rsid w:val="002133F6"/>
    <w:rsid w:val="002166B1"/>
    <w:rsid w:val="00216AFE"/>
    <w:rsid w:val="002173A2"/>
    <w:rsid w:val="00221A30"/>
    <w:rsid w:val="00221F04"/>
    <w:rsid w:val="00224640"/>
    <w:rsid w:val="00225CBD"/>
    <w:rsid w:val="00233DBD"/>
    <w:rsid w:val="002344F3"/>
    <w:rsid w:val="00235E01"/>
    <w:rsid w:val="00236718"/>
    <w:rsid w:val="002412CC"/>
    <w:rsid w:val="00245CF6"/>
    <w:rsid w:val="00247388"/>
    <w:rsid w:val="002479CD"/>
    <w:rsid w:val="00251850"/>
    <w:rsid w:val="002519BD"/>
    <w:rsid w:val="002527CD"/>
    <w:rsid w:val="00256240"/>
    <w:rsid w:val="00256375"/>
    <w:rsid w:val="00262733"/>
    <w:rsid w:val="002668E3"/>
    <w:rsid w:val="00267F23"/>
    <w:rsid w:val="00272BE0"/>
    <w:rsid w:val="00275BFD"/>
    <w:rsid w:val="00277668"/>
    <w:rsid w:val="00285067"/>
    <w:rsid w:val="00294C23"/>
    <w:rsid w:val="0029580B"/>
    <w:rsid w:val="002A0F09"/>
    <w:rsid w:val="002A58E2"/>
    <w:rsid w:val="002A6E59"/>
    <w:rsid w:val="002A7861"/>
    <w:rsid w:val="002B14C1"/>
    <w:rsid w:val="002B1E33"/>
    <w:rsid w:val="002B2CFA"/>
    <w:rsid w:val="002B4F2A"/>
    <w:rsid w:val="002B5DBC"/>
    <w:rsid w:val="002C0336"/>
    <w:rsid w:val="002C0CF7"/>
    <w:rsid w:val="002C311C"/>
    <w:rsid w:val="002D2A9C"/>
    <w:rsid w:val="002E023C"/>
    <w:rsid w:val="002E1635"/>
    <w:rsid w:val="002F151E"/>
    <w:rsid w:val="002F6F59"/>
    <w:rsid w:val="002F79DE"/>
    <w:rsid w:val="003019E5"/>
    <w:rsid w:val="003037FA"/>
    <w:rsid w:val="0030392A"/>
    <w:rsid w:val="00303E0D"/>
    <w:rsid w:val="00306E53"/>
    <w:rsid w:val="003100F3"/>
    <w:rsid w:val="00312183"/>
    <w:rsid w:val="00314625"/>
    <w:rsid w:val="00316237"/>
    <w:rsid w:val="00316467"/>
    <w:rsid w:val="00327651"/>
    <w:rsid w:val="00336BB7"/>
    <w:rsid w:val="00337E24"/>
    <w:rsid w:val="0036113D"/>
    <w:rsid w:val="003618C9"/>
    <w:rsid w:val="003618F4"/>
    <w:rsid w:val="003639D9"/>
    <w:rsid w:val="00364613"/>
    <w:rsid w:val="00364BE1"/>
    <w:rsid w:val="00365C64"/>
    <w:rsid w:val="00371AE6"/>
    <w:rsid w:val="00376FA6"/>
    <w:rsid w:val="00377273"/>
    <w:rsid w:val="00381C52"/>
    <w:rsid w:val="003825AB"/>
    <w:rsid w:val="00383BBA"/>
    <w:rsid w:val="00387900"/>
    <w:rsid w:val="003924E6"/>
    <w:rsid w:val="003955DA"/>
    <w:rsid w:val="003A7BE6"/>
    <w:rsid w:val="003B1B56"/>
    <w:rsid w:val="003B616C"/>
    <w:rsid w:val="003B6295"/>
    <w:rsid w:val="003C5C60"/>
    <w:rsid w:val="003D03ED"/>
    <w:rsid w:val="003D266A"/>
    <w:rsid w:val="003D388C"/>
    <w:rsid w:val="003D52FE"/>
    <w:rsid w:val="003D783F"/>
    <w:rsid w:val="003E1889"/>
    <w:rsid w:val="003E7C4B"/>
    <w:rsid w:val="003F148C"/>
    <w:rsid w:val="003F58FD"/>
    <w:rsid w:val="00402044"/>
    <w:rsid w:val="004053DB"/>
    <w:rsid w:val="00410889"/>
    <w:rsid w:val="00412B0D"/>
    <w:rsid w:val="00421E48"/>
    <w:rsid w:val="00425174"/>
    <w:rsid w:val="004279E9"/>
    <w:rsid w:val="004311FA"/>
    <w:rsid w:val="00433378"/>
    <w:rsid w:val="00435780"/>
    <w:rsid w:val="00445574"/>
    <w:rsid w:val="0045191D"/>
    <w:rsid w:val="00451CB5"/>
    <w:rsid w:val="0045454B"/>
    <w:rsid w:val="0045685B"/>
    <w:rsid w:val="00460723"/>
    <w:rsid w:val="004651CA"/>
    <w:rsid w:val="00465388"/>
    <w:rsid w:val="00466544"/>
    <w:rsid w:val="004678B5"/>
    <w:rsid w:val="00471556"/>
    <w:rsid w:val="00474E8B"/>
    <w:rsid w:val="00477349"/>
    <w:rsid w:val="00477C78"/>
    <w:rsid w:val="00484454"/>
    <w:rsid w:val="0048CE00"/>
    <w:rsid w:val="004923BA"/>
    <w:rsid w:val="00492476"/>
    <w:rsid w:val="0049369C"/>
    <w:rsid w:val="00495B9D"/>
    <w:rsid w:val="004964C1"/>
    <w:rsid w:val="004A0767"/>
    <w:rsid w:val="004A0E12"/>
    <w:rsid w:val="004A14B4"/>
    <w:rsid w:val="004A4C9E"/>
    <w:rsid w:val="004A58D1"/>
    <w:rsid w:val="004A5FC0"/>
    <w:rsid w:val="004B013F"/>
    <w:rsid w:val="004B039D"/>
    <w:rsid w:val="004B08FC"/>
    <w:rsid w:val="004B0B48"/>
    <w:rsid w:val="004BE634"/>
    <w:rsid w:val="004C1113"/>
    <w:rsid w:val="004C39A2"/>
    <w:rsid w:val="004D0FC6"/>
    <w:rsid w:val="004D335C"/>
    <w:rsid w:val="004D5C5E"/>
    <w:rsid w:val="004D5F00"/>
    <w:rsid w:val="004E01A0"/>
    <w:rsid w:val="004E0EEF"/>
    <w:rsid w:val="004E3F91"/>
    <w:rsid w:val="004E4D60"/>
    <w:rsid w:val="004E5B1B"/>
    <w:rsid w:val="004F2398"/>
    <w:rsid w:val="004F242E"/>
    <w:rsid w:val="004F612D"/>
    <w:rsid w:val="00500D4E"/>
    <w:rsid w:val="005014EC"/>
    <w:rsid w:val="005028F3"/>
    <w:rsid w:val="0050700D"/>
    <w:rsid w:val="00511602"/>
    <w:rsid w:val="00511C1E"/>
    <w:rsid w:val="00512B3F"/>
    <w:rsid w:val="005141BC"/>
    <w:rsid w:val="0051568C"/>
    <w:rsid w:val="00517212"/>
    <w:rsid w:val="00522E8C"/>
    <w:rsid w:val="005234BD"/>
    <w:rsid w:val="0052364E"/>
    <w:rsid w:val="00523913"/>
    <w:rsid w:val="005254B8"/>
    <w:rsid w:val="005278A2"/>
    <w:rsid w:val="0053181D"/>
    <w:rsid w:val="0053414C"/>
    <w:rsid w:val="005351B0"/>
    <w:rsid w:val="005358FB"/>
    <w:rsid w:val="00540877"/>
    <w:rsid w:val="00540C99"/>
    <w:rsid w:val="00541E98"/>
    <w:rsid w:val="00542B3F"/>
    <w:rsid w:val="00544DCD"/>
    <w:rsid w:val="00544E2E"/>
    <w:rsid w:val="0054588C"/>
    <w:rsid w:val="00552579"/>
    <w:rsid w:val="00552C80"/>
    <w:rsid w:val="0055364D"/>
    <w:rsid w:val="0056243F"/>
    <w:rsid w:val="00563059"/>
    <w:rsid w:val="00563891"/>
    <w:rsid w:val="0057385D"/>
    <w:rsid w:val="00573965"/>
    <w:rsid w:val="00574966"/>
    <w:rsid w:val="005769DE"/>
    <w:rsid w:val="0058275F"/>
    <w:rsid w:val="00583BA1"/>
    <w:rsid w:val="00585C41"/>
    <w:rsid w:val="005868F8"/>
    <w:rsid w:val="0059373D"/>
    <w:rsid w:val="005A08B1"/>
    <w:rsid w:val="005A5C7B"/>
    <w:rsid w:val="005A7855"/>
    <w:rsid w:val="005A789F"/>
    <w:rsid w:val="005B034D"/>
    <w:rsid w:val="005B5BB1"/>
    <w:rsid w:val="005B7FF0"/>
    <w:rsid w:val="005C287E"/>
    <w:rsid w:val="005C6489"/>
    <w:rsid w:val="005D0E23"/>
    <w:rsid w:val="005D1DF7"/>
    <w:rsid w:val="005D3183"/>
    <w:rsid w:val="005D5CAB"/>
    <w:rsid w:val="005D79BF"/>
    <w:rsid w:val="005F29C4"/>
    <w:rsid w:val="005F5C41"/>
    <w:rsid w:val="005F69FC"/>
    <w:rsid w:val="00605769"/>
    <w:rsid w:val="006106EE"/>
    <w:rsid w:val="00610C17"/>
    <w:rsid w:val="00611721"/>
    <w:rsid w:val="00611B08"/>
    <w:rsid w:val="00613480"/>
    <w:rsid w:val="006153AC"/>
    <w:rsid w:val="00615880"/>
    <w:rsid w:val="00615C88"/>
    <w:rsid w:val="0062044F"/>
    <w:rsid w:val="00622225"/>
    <w:rsid w:val="00625F00"/>
    <w:rsid w:val="0062773C"/>
    <w:rsid w:val="00633949"/>
    <w:rsid w:val="00633ED1"/>
    <w:rsid w:val="0064152F"/>
    <w:rsid w:val="00644A4A"/>
    <w:rsid w:val="0065081F"/>
    <w:rsid w:val="00650D8C"/>
    <w:rsid w:val="006512D0"/>
    <w:rsid w:val="00651774"/>
    <w:rsid w:val="00662FEF"/>
    <w:rsid w:val="0067037D"/>
    <w:rsid w:val="00670546"/>
    <w:rsid w:val="0067581B"/>
    <w:rsid w:val="006765B6"/>
    <w:rsid w:val="006800EF"/>
    <w:rsid w:val="00683F6B"/>
    <w:rsid w:val="00687C6A"/>
    <w:rsid w:val="00692014"/>
    <w:rsid w:val="006952D2"/>
    <w:rsid w:val="0069605C"/>
    <w:rsid w:val="006A30C7"/>
    <w:rsid w:val="006A4F4D"/>
    <w:rsid w:val="006A547F"/>
    <w:rsid w:val="006B0ADE"/>
    <w:rsid w:val="006B4106"/>
    <w:rsid w:val="006C3D80"/>
    <w:rsid w:val="006C4691"/>
    <w:rsid w:val="006C4E02"/>
    <w:rsid w:val="006C4FE6"/>
    <w:rsid w:val="006C631C"/>
    <w:rsid w:val="006D1609"/>
    <w:rsid w:val="006D4F7B"/>
    <w:rsid w:val="006D6BEE"/>
    <w:rsid w:val="006D6F89"/>
    <w:rsid w:val="006D7BDC"/>
    <w:rsid w:val="006E024B"/>
    <w:rsid w:val="006E405C"/>
    <w:rsid w:val="006E5B7D"/>
    <w:rsid w:val="006F27BD"/>
    <w:rsid w:val="006F2F79"/>
    <w:rsid w:val="006F3A96"/>
    <w:rsid w:val="006F46D6"/>
    <w:rsid w:val="00700323"/>
    <w:rsid w:val="00700C99"/>
    <w:rsid w:val="00701EEA"/>
    <w:rsid w:val="00702627"/>
    <w:rsid w:val="00702DA9"/>
    <w:rsid w:val="0070688E"/>
    <w:rsid w:val="0071175B"/>
    <w:rsid w:val="007117FB"/>
    <w:rsid w:val="007126F8"/>
    <w:rsid w:val="007128D3"/>
    <w:rsid w:val="007166AB"/>
    <w:rsid w:val="007178E8"/>
    <w:rsid w:val="00720FE9"/>
    <w:rsid w:val="007218CF"/>
    <w:rsid w:val="00721E79"/>
    <w:rsid w:val="00723007"/>
    <w:rsid w:val="007258D2"/>
    <w:rsid w:val="00736E8C"/>
    <w:rsid w:val="00743244"/>
    <w:rsid w:val="0074654D"/>
    <w:rsid w:val="00747746"/>
    <w:rsid w:val="00750A41"/>
    <w:rsid w:val="00754FC7"/>
    <w:rsid w:val="007557E9"/>
    <w:rsid w:val="0075615D"/>
    <w:rsid w:val="007565AB"/>
    <w:rsid w:val="00760017"/>
    <w:rsid w:val="00760044"/>
    <w:rsid w:val="00762D2A"/>
    <w:rsid w:val="00762E16"/>
    <w:rsid w:val="0076568D"/>
    <w:rsid w:val="007730B6"/>
    <w:rsid w:val="00792FC2"/>
    <w:rsid w:val="0079313B"/>
    <w:rsid w:val="00794934"/>
    <w:rsid w:val="007A12F3"/>
    <w:rsid w:val="007A711A"/>
    <w:rsid w:val="007A7908"/>
    <w:rsid w:val="007B3706"/>
    <w:rsid w:val="007B4655"/>
    <w:rsid w:val="007B5605"/>
    <w:rsid w:val="007B5C55"/>
    <w:rsid w:val="007C1B3B"/>
    <w:rsid w:val="007C3DD5"/>
    <w:rsid w:val="007C5024"/>
    <w:rsid w:val="007D3EEA"/>
    <w:rsid w:val="007E028C"/>
    <w:rsid w:val="007E2044"/>
    <w:rsid w:val="007E363A"/>
    <w:rsid w:val="007E3D3F"/>
    <w:rsid w:val="007E65F4"/>
    <w:rsid w:val="007E6CE0"/>
    <w:rsid w:val="007E72B7"/>
    <w:rsid w:val="007F3A3D"/>
    <w:rsid w:val="007F5381"/>
    <w:rsid w:val="007F5AF8"/>
    <w:rsid w:val="007F6F9D"/>
    <w:rsid w:val="00803653"/>
    <w:rsid w:val="00803F30"/>
    <w:rsid w:val="008049B6"/>
    <w:rsid w:val="00804E94"/>
    <w:rsid w:val="00811801"/>
    <w:rsid w:val="00813752"/>
    <w:rsid w:val="00813BBE"/>
    <w:rsid w:val="00814C9F"/>
    <w:rsid w:val="00820440"/>
    <w:rsid w:val="00822135"/>
    <w:rsid w:val="0082217C"/>
    <w:rsid w:val="00823C05"/>
    <w:rsid w:val="00825F8B"/>
    <w:rsid w:val="008274E2"/>
    <w:rsid w:val="00827910"/>
    <w:rsid w:val="00832A04"/>
    <w:rsid w:val="008352BF"/>
    <w:rsid w:val="00840152"/>
    <w:rsid w:val="00840295"/>
    <w:rsid w:val="00840E27"/>
    <w:rsid w:val="00846059"/>
    <w:rsid w:val="008503EF"/>
    <w:rsid w:val="00852B9A"/>
    <w:rsid w:val="00857E98"/>
    <w:rsid w:val="0086036B"/>
    <w:rsid w:val="00862808"/>
    <w:rsid w:val="008656D1"/>
    <w:rsid w:val="0086678F"/>
    <w:rsid w:val="0087508C"/>
    <w:rsid w:val="008768DE"/>
    <w:rsid w:val="00877AF4"/>
    <w:rsid w:val="00880AB0"/>
    <w:rsid w:val="008820EA"/>
    <w:rsid w:val="00883162"/>
    <w:rsid w:val="00883C71"/>
    <w:rsid w:val="00884FA5"/>
    <w:rsid w:val="00885061"/>
    <w:rsid w:val="00886320"/>
    <w:rsid w:val="00891C88"/>
    <w:rsid w:val="008944D2"/>
    <w:rsid w:val="008A24D7"/>
    <w:rsid w:val="008A5413"/>
    <w:rsid w:val="008A5D42"/>
    <w:rsid w:val="008A7AF9"/>
    <w:rsid w:val="008B5C5A"/>
    <w:rsid w:val="008C0400"/>
    <w:rsid w:val="008C6657"/>
    <w:rsid w:val="008D0352"/>
    <w:rsid w:val="008D0894"/>
    <w:rsid w:val="008D3E1E"/>
    <w:rsid w:val="008D49F5"/>
    <w:rsid w:val="008D64CC"/>
    <w:rsid w:val="008E168D"/>
    <w:rsid w:val="008E36E7"/>
    <w:rsid w:val="008E377F"/>
    <w:rsid w:val="008E4E86"/>
    <w:rsid w:val="008F1BD2"/>
    <w:rsid w:val="008F42DD"/>
    <w:rsid w:val="008F51C5"/>
    <w:rsid w:val="008F7461"/>
    <w:rsid w:val="009043A2"/>
    <w:rsid w:val="00906099"/>
    <w:rsid w:val="00906209"/>
    <w:rsid w:val="00907E16"/>
    <w:rsid w:val="00914F38"/>
    <w:rsid w:val="00915929"/>
    <w:rsid w:val="00915E8B"/>
    <w:rsid w:val="009177A7"/>
    <w:rsid w:val="009222BE"/>
    <w:rsid w:val="0092260C"/>
    <w:rsid w:val="00923778"/>
    <w:rsid w:val="00926A40"/>
    <w:rsid w:val="00932707"/>
    <w:rsid w:val="009331D4"/>
    <w:rsid w:val="00933D6C"/>
    <w:rsid w:val="00934AA4"/>
    <w:rsid w:val="0094081E"/>
    <w:rsid w:val="0094115F"/>
    <w:rsid w:val="009534B6"/>
    <w:rsid w:val="00956C7F"/>
    <w:rsid w:val="0096246D"/>
    <w:rsid w:val="00965ADF"/>
    <w:rsid w:val="00966B42"/>
    <w:rsid w:val="00971D9E"/>
    <w:rsid w:val="00971EF7"/>
    <w:rsid w:val="0097533A"/>
    <w:rsid w:val="00975B3A"/>
    <w:rsid w:val="009807E9"/>
    <w:rsid w:val="00982845"/>
    <w:rsid w:val="00990672"/>
    <w:rsid w:val="00992409"/>
    <w:rsid w:val="00996BCF"/>
    <w:rsid w:val="00997567"/>
    <w:rsid w:val="00997EEF"/>
    <w:rsid w:val="009A031A"/>
    <w:rsid w:val="009A1D52"/>
    <w:rsid w:val="009A715C"/>
    <w:rsid w:val="009A721F"/>
    <w:rsid w:val="009B0A68"/>
    <w:rsid w:val="009B0EBE"/>
    <w:rsid w:val="009B0F97"/>
    <w:rsid w:val="009B1F60"/>
    <w:rsid w:val="009B5CB0"/>
    <w:rsid w:val="009B77A6"/>
    <w:rsid w:val="009C400C"/>
    <w:rsid w:val="009D0BA0"/>
    <w:rsid w:val="009D2B4A"/>
    <w:rsid w:val="009D4033"/>
    <w:rsid w:val="009D71E1"/>
    <w:rsid w:val="009F0D15"/>
    <w:rsid w:val="009F2793"/>
    <w:rsid w:val="009F7E34"/>
    <w:rsid w:val="00A03C79"/>
    <w:rsid w:val="00A07DD0"/>
    <w:rsid w:val="00A11CCF"/>
    <w:rsid w:val="00A13BFD"/>
    <w:rsid w:val="00A14FFF"/>
    <w:rsid w:val="00A16D95"/>
    <w:rsid w:val="00A20A77"/>
    <w:rsid w:val="00A219BC"/>
    <w:rsid w:val="00A21FAD"/>
    <w:rsid w:val="00A22243"/>
    <w:rsid w:val="00A22965"/>
    <w:rsid w:val="00A2445C"/>
    <w:rsid w:val="00A25419"/>
    <w:rsid w:val="00A26CAF"/>
    <w:rsid w:val="00A36909"/>
    <w:rsid w:val="00A3721F"/>
    <w:rsid w:val="00A4010F"/>
    <w:rsid w:val="00A42BCA"/>
    <w:rsid w:val="00A42BDB"/>
    <w:rsid w:val="00A4546C"/>
    <w:rsid w:val="00A53D72"/>
    <w:rsid w:val="00A557FF"/>
    <w:rsid w:val="00A56C58"/>
    <w:rsid w:val="00A67FD0"/>
    <w:rsid w:val="00A717DC"/>
    <w:rsid w:val="00A720CA"/>
    <w:rsid w:val="00A73122"/>
    <w:rsid w:val="00A755D2"/>
    <w:rsid w:val="00A800E1"/>
    <w:rsid w:val="00A83AC4"/>
    <w:rsid w:val="00A84BBD"/>
    <w:rsid w:val="00A85605"/>
    <w:rsid w:val="00A856E3"/>
    <w:rsid w:val="00A85E64"/>
    <w:rsid w:val="00A87D47"/>
    <w:rsid w:val="00A92121"/>
    <w:rsid w:val="00A92CCD"/>
    <w:rsid w:val="00A9740A"/>
    <w:rsid w:val="00AA0B4E"/>
    <w:rsid w:val="00AA1E41"/>
    <w:rsid w:val="00AA33EE"/>
    <w:rsid w:val="00AA7294"/>
    <w:rsid w:val="00AB1310"/>
    <w:rsid w:val="00AB2641"/>
    <w:rsid w:val="00AB26E0"/>
    <w:rsid w:val="00AB327A"/>
    <w:rsid w:val="00AB4382"/>
    <w:rsid w:val="00AC0327"/>
    <w:rsid w:val="00AC06BC"/>
    <w:rsid w:val="00AC0DF3"/>
    <w:rsid w:val="00AC192A"/>
    <w:rsid w:val="00AD247D"/>
    <w:rsid w:val="00AD6EB5"/>
    <w:rsid w:val="00AD70BB"/>
    <w:rsid w:val="00AE68F7"/>
    <w:rsid w:val="00AE7A29"/>
    <w:rsid w:val="00AF28DE"/>
    <w:rsid w:val="00AF7A4A"/>
    <w:rsid w:val="00B030AB"/>
    <w:rsid w:val="00B04E39"/>
    <w:rsid w:val="00B15497"/>
    <w:rsid w:val="00B15803"/>
    <w:rsid w:val="00B16DC7"/>
    <w:rsid w:val="00B20835"/>
    <w:rsid w:val="00B2365B"/>
    <w:rsid w:val="00B2727C"/>
    <w:rsid w:val="00B2750A"/>
    <w:rsid w:val="00B27882"/>
    <w:rsid w:val="00B3401A"/>
    <w:rsid w:val="00B354D2"/>
    <w:rsid w:val="00B35E8A"/>
    <w:rsid w:val="00B3668E"/>
    <w:rsid w:val="00B400F3"/>
    <w:rsid w:val="00B405CB"/>
    <w:rsid w:val="00B407FA"/>
    <w:rsid w:val="00B40B96"/>
    <w:rsid w:val="00B4391A"/>
    <w:rsid w:val="00B52D0C"/>
    <w:rsid w:val="00B54BE8"/>
    <w:rsid w:val="00B56088"/>
    <w:rsid w:val="00B57BB8"/>
    <w:rsid w:val="00B64278"/>
    <w:rsid w:val="00B65E01"/>
    <w:rsid w:val="00B65FDC"/>
    <w:rsid w:val="00B66166"/>
    <w:rsid w:val="00B74204"/>
    <w:rsid w:val="00B82763"/>
    <w:rsid w:val="00B83C16"/>
    <w:rsid w:val="00B861D2"/>
    <w:rsid w:val="00B918B4"/>
    <w:rsid w:val="00B93092"/>
    <w:rsid w:val="00B9474A"/>
    <w:rsid w:val="00BA0D0E"/>
    <w:rsid w:val="00BA439D"/>
    <w:rsid w:val="00BA653C"/>
    <w:rsid w:val="00BB3559"/>
    <w:rsid w:val="00BB5D43"/>
    <w:rsid w:val="00BC40E6"/>
    <w:rsid w:val="00BC4B7B"/>
    <w:rsid w:val="00BC6ECB"/>
    <w:rsid w:val="00BD093C"/>
    <w:rsid w:val="00BD5AFD"/>
    <w:rsid w:val="00BD6912"/>
    <w:rsid w:val="00BE2CF6"/>
    <w:rsid w:val="00BE5F67"/>
    <w:rsid w:val="00BF1B4B"/>
    <w:rsid w:val="00BF28E8"/>
    <w:rsid w:val="00BF5C31"/>
    <w:rsid w:val="00C05300"/>
    <w:rsid w:val="00C05320"/>
    <w:rsid w:val="00C05446"/>
    <w:rsid w:val="00C07C71"/>
    <w:rsid w:val="00C113EC"/>
    <w:rsid w:val="00C141A3"/>
    <w:rsid w:val="00C15AE8"/>
    <w:rsid w:val="00C2635D"/>
    <w:rsid w:val="00C26DBA"/>
    <w:rsid w:val="00C3680F"/>
    <w:rsid w:val="00C377AD"/>
    <w:rsid w:val="00C4283B"/>
    <w:rsid w:val="00C43493"/>
    <w:rsid w:val="00C4638A"/>
    <w:rsid w:val="00C66E3A"/>
    <w:rsid w:val="00C66F6F"/>
    <w:rsid w:val="00C70F4C"/>
    <w:rsid w:val="00C725E1"/>
    <w:rsid w:val="00C74D76"/>
    <w:rsid w:val="00C76C65"/>
    <w:rsid w:val="00C77D17"/>
    <w:rsid w:val="00C954AB"/>
    <w:rsid w:val="00CA07D3"/>
    <w:rsid w:val="00CA463A"/>
    <w:rsid w:val="00CA4A39"/>
    <w:rsid w:val="00CA54A0"/>
    <w:rsid w:val="00CA6AFC"/>
    <w:rsid w:val="00CA6C76"/>
    <w:rsid w:val="00CB5B09"/>
    <w:rsid w:val="00CB5F84"/>
    <w:rsid w:val="00CB7629"/>
    <w:rsid w:val="00CB7B71"/>
    <w:rsid w:val="00CC2C4B"/>
    <w:rsid w:val="00CC38E7"/>
    <w:rsid w:val="00CC3DD5"/>
    <w:rsid w:val="00CC7FC2"/>
    <w:rsid w:val="00CD018C"/>
    <w:rsid w:val="00CD40DD"/>
    <w:rsid w:val="00CD7CFA"/>
    <w:rsid w:val="00CE0DEF"/>
    <w:rsid w:val="00CE4908"/>
    <w:rsid w:val="00CE64D0"/>
    <w:rsid w:val="00CE6B6C"/>
    <w:rsid w:val="00CE7369"/>
    <w:rsid w:val="00CF0BE2"/>
    <w:rsid w:val="00CF3C27"/>
    <w:rsid w:val="00CF4EAB"/>
    <w:rsid w:val="00CF53DC"/>
    <w:rsid w:val="00CF5A20"/>
    <w:rsid w:val="00D01F3B"/>
    <w:rsid w:val="00D04BC5"/>
    <w:rsid w:val="00D04F3F"/>
    <w:rsid w:val="00D10284"/>
    <w:rsid w:val="00D1052B"/>
    <w:rsid w:val="00D1082F"/>
    <w:rsid w:val="00D164F9"/>
    <w:rsid w:val="00D172CB"/>
    <w:rsid w:val="00D22088"/>
    <w:rsid w:val="00D258A8"/>
    <w:rsid w:val="00D309EC"/>
    <w:rsid w:val="00D31584"/>
    <w:rsid w:val="00D34DB6"/>
    <w:rsid w:val="00D35529"/>
    <w:rsid w:val="00D35A86"/>
    <w:rsid w:val="00D368E5"/>
    <w:rsid w:val="00D45EA1"/>
    <w:rsid w:val="00D47BCC"/>
    <w:rsid w:val="00D518E4"/>
    <w:rsid w:val="00D5422E"/>
    <w:rsid w:val="00D62B6A"/>
    <w:rsid w:val="00D674B9"/>
    <w:rsid w:val="00D72867"/>
    <w:rsid w:val="00D74517"/>
    <w:rsid w:val="00D7481C"/>
    <w:rsid w:val="00D81677"/>
    <w:rsid w:val="00D83A87"/>
    <w:rsid w:val="00D852D0"/>
    <w:rsid w:val="00D86058"/>
    <w:rsid w:val="00D8790A"/>
    <w:rsid w:val="00D96DAD"/>
    <w:rsid w:val="00D97A9D"/>
    <w:rsid w:val="00D97B2C"/>
    <w:rsid w:val="00DA03A4"/>
    <w:rsid w:val="00DA07BF"/>
    <w:rsid w:val="00DA4E3E"/>
    <w:rsid w:val="00DA5B57"/>
    <w:rsid w:val="00DA5EF0"/>
    <w:rsid w:val="00DA6F4C"/>
    <w:rsid w:val="00DB2F8D"/>
    <w:rsid w:val="00DB4A56"/>
    <w:rsid w:val="00DB6F1E"/>
    <w:rsid w:val="00DB7ABB"/>
    <w:rsid w:val="00DC6C01"/>
    <w:rsid w:val="00DD2325"/>
    <w:rsid w:val="00DD25EC"/>
    <w:rsid w:val="00DD32EB"/>
    <w:rsid w:val="00DD4C35"/>
    <w:rsid w:val="00DE19A1"/>
    <w:rsid w:val="00DE3398"/>
    <w:rsid w:val="00DF0178"/>
    <w:rsid w:val="00DF1684"/>
    <w:rsid w:val="00DF3718"/>
    <w:rsid w:val="00DF42F9"/>
    <w:rsid w:val="00DF68F7"/>
    <w:rsid w:val="00DF733E"/>
    <w:rsid w:val="00DF7922"/>
    <w:rsid w:val="00DFD26D"/>
    <w:rsid w:val="00E00354"/>
    <w:rsid w:val="00E015FA"/>
    <w:rsid w:val="00E02664"/>
    <w:rsid w:val="00E04B8C"/>
    <w:rsid w:val="00E077A5"/>
    <w:rsid w:val="00E108BE"/>
    <w:rsid w:val="00E11666"/>
    <w:rsid w:val="00E11D0C"/>
    <w:rsid w:val="00E12316"/>
    <w:rsid w:val="00E1648B"/>
    <w:rsid w:val="00E17B30"/>
    <w:rsid w:val="00E21F87"/>
    <w:rsid w:val="00E26D46"/>
    <w:rsid w:val="00E310E9"/>
    <w:rsid w:val="00E33C75"/>
    <w:rsid w:val="00E35E3F"/>
    <w:rsid w:val="00E36C2E"/>
    <w:rsid w:val="00E40F92"/>
    <w:rsid w:val="00E4188C"/>
    <w:rsid w:val="00E41E95"/>
    <w:rsid w:val="00E518CD"/>
    <w:rsid w:val="00E51CF3"/>
    <w:rsid w:val="00E62FB2"/>
    <w:rsid w:val="00E67BBB"/>
    <w:rsid w:val="00E70AD6"/>
    <w:rsid w:val="00E72A44"/>
    <w:rsid w:val="00E77813"/>
    <w:rsid w:val="00E77A8D"/>
    <w:rsid w:val="00E924EC"/>
    <w:rsid w:val="00E92C4D"/>
    <w:rsid w:val="00E93BF0"/>
    <w:rsid w:val="00E9484C"/>
    <w:rsid w:val="00E95D94"/>
    <w:rsid w:val="00E9624F"/>
    <w:rsid w:val="00EA0053"/>
    <w:rsid w:val="00EA141B"/>
    <w:rsid w:val="00EA378E"/>
    <w:rsid w:val="00EA69C0"/>
    <w:rsid w:val="00EB4507"/>
    <w:rsid w:val="00EB4C13"/>
    <w:rsid w:val="00EB5147"/>
    <w:rsid w:val="00EB679B"/>
    <w:rsid w:val="00EC36FB"/>
    <w:rsid w:val="00EC370A"/>
    <w:rsid w:val="00EC60B5"/>
    <w:rsid w:val="00EC67FD"/>
    <w:rsid w:val="00ED1FA8"/>
    <w:rsid w:val="00ED331E"/>
    <w:rsid w:val="00EE0CEC"/>
    <w:rsid w:val="00EE3C08"/>
    <w:rsid w:val="00EE4A0D"/>
    <w:rsid w:val="00EE5EDC"/>
    <w:rsid w:val="00EE63B9"/>
    <w:rsid w:val="00EE7288"/>
    <w:rsid w:val="00EF208D"/>
    <w:rsid w:val="00EF28BE"/>
    <w:rsid w:val="00F03368"/>
    <w:rsid w:val="00F052DC"/>
    <w:rsid w:val="00F072A7"/>
    <w:rsid w:val="00F142D1"/>
    <w:rsid w:val="00F1545D"/>
    <w:rsid w:val="00F17558"/>
    <w:rsid w:val="00F22ECC"/>
    <w:rsid w:val="00F33E52"/>
    <w:rsid w:val="00F42059"/>
    <w:rsid w:val="00F42AB5"/>
    <w:rsid w:val="00F42F71"/>
    <w:rsid w:val="00F454DC"/>
    <w:rsid w:val="00F46BEA"/>
    <w:rsid w:val="00F61E71"/>
    <w:rsid w:val="00F62D3A"/>
    <w:rsid w:val="00F65C73"/>
    <w:rsid w:val="00F66380"/>
    <w:rsid w:val="00F74339"/>
    <w:rsid w:val="00F841DA"/>
    <w:rsid w:val="00F8479C"/>
    <w:rsid w:val="00F86936"/>
    <w:rsid w:val="00F935DF"/>
    <w:rsid w:val="00FA2DE1"/>
    <w:rsid w:val="00FA3CBA"/>
    <w:rsid w:val="00FA546E"/>
    <w:rsid w:val="00FB17E7"/>
    <w:rsid w:val="00FB1BEC"/>
    <w:rsid w:val="00FB5889"/>
    <w:rsid w:val="00FB60D2"/>
    <w:rsid w:val="00FC0903"/>
    <w:rsid w:val="00FC168E"/>
    <w:rsid w:val="00FC218C"/>
    <w:rsid w:val="00FC41C0"/>
    <w:rsid w:val="00FC4614"/>
    <w:rsid w:val="00FC69DC"/>
    <w:rsid w:val="00FE0B8F"/>
    <w:rsid w:val="00FE4D9A"/>
    <w:rsid w:val="00FE687F"/>
    <w:rsid w:val="00FE7749"/>
    <w:rsid w:val="00FF2E72"/>
    <w:rsid w:val="01187BE3"/>
    <w:rsid w:val="016A0042"/>
    <w:rsid w:val="017BBB70"/>
    <w:rsid w:val="01A9B511"/>
    <w:rsid w:val="01B1B8CA"/>
    <w:rsid w:val="01CE3C22"/>
    <w:rsid w:val="02224025"/>
    <w:rsid w:val="02242E80"/>
    <w:rsid w:val="02247A61"/>
    <w:rsid w:val="025764B3"/>
    <w:rsid w:val="029FC1FF"/>
    <w:rsid w:val="02AC49ED"/>
    <w:rsid w:val="02BC9217"/>
    <w:rsid w:val="02F6DB90"/>
    <w:rsid w:val="02FEC05E"/>
    <w:rsid w:val="0332B7E6"/>
    <w:rsid w:val="033AE05B"/>
    <w:rsid w:val="042F9073"/>
    <w:rsid w:val="04AB4784"/>
    <w:rsid w:val="04C1AC4C"/>
    <w:rsid w:val="0505C84B"/>
    <w:rsid w:val="05325F9B"/>
    <w:rsid w:val="058F865B"/>
    <w:rsid w:val="05E11323"/>
    <w:rsid w:val="05E5C2B9"/>
    <w:rsid w:val="05EF4C3D"/>
    <w:rsid w:val="05F3605F"/>
    <w:rsid w:val="0635532E"/>
    <w:rsid w:val="064C342D"/>
    <w:rsid w:val="06917DBA"/>
    <w:rsid w:val="06ACE17C"/>
    <w:rsid w:val="06AF2125"/>
    <w:rsid w:val="06C60D6F"/>
    <w:rsid w:val="07032D2E"/>
    <w:rsid w:val="070D22CA"/>
    <w:rsid w:val="072B56BC"/>
    <w:rsid w:val="077E97D9"/>
    <w:rsid w:val="07B2870E"/>
    <w:rsid w:val="080056E1"/>
    <w:rsid w:val="08199ACE"/>
    <w:rsid w:val="08C7271D"/>
    <w:rsid w:val="08DAA001"/>
    <w:rsid w:val="090F74F5"/>
    <w:rsid w:val="09200133"/>
    <w:rsid w:val="094D279E"/>
    <w:rsid w:val="097EB8A7"/>
    <w:rsid w:val="09A423AD"/>
    <w:rsid w:val="0A08A8FD"/>
    <w:rsid w:val="0A846EB6"/>
    <w:rsid w:val="0AA5AF4B"/>
    <w:rsid w:val="0ABAD588"/>
    <w:rsid w:val="0ACD10FA"/>
    <w:rsid w:val="0ADCB3D3"/>
    <w:rsid w:val="0AF47623"/>
    <w:rsid w:val="0B12C18A"/>
    <w:rsid w:val="0B3FC49E"/>
    <w:rsid w:val="0B499754"/>
    <w:rsid w:val="0B4DECF2"/>
    <w:rsid w:val="0B7B0F1E"/>
    <w:rsid w:val="0BB500B2"/>
    <w:rsid w:val="0BC6094F"/>
    <w:rsid w:val="0C030E81"/>
    <w:rsid w:val="0C4F8CE6"/>
    <w:rsid w:val="0CCEC284"/>
    <w:rsid w:val="0CF98266"/>
    <w:rsid w:val="0D15FA84"/>
    <w:rsid w:val="0D234896"/>
    <w:rsid w:val="0D56BE33"/>
    <w:rsid w:val="0D72A9A7"/>
    <w:rsid w:val="0DC61B54"/>
    <w:rsid w:val="0DF0F7BC"/>
    <w:rsid w:val="0E3F17E2"/>
    <w:rsid w:val="0E6D2179"/>
    <w:rsid w:val="0E929B02"/>
    <w:rsid w:val="0E9CD79D"/>
    <w:rsid w:val="0EA96194"/>
    <w:rsid w:val="0EF2E275"/>
    <w:rsid w:val="0F4B48DF"/>
    <w:rsid w:val="0F4E51C2"/>
    <w:rsid w:val="0F588459"/>
    <w:rsid w:val="0F596403"/>
    <w:rsid w:val="0FB168B3"/>
    <w:rsid w:val="1008792F"/>
    <w:rsid w:val="1011F9E7"/>
    <w:rsid w:val="1027BE68"/>
    <w:rsid w:val="1035196B"/>
    <w:rsid w:val="10536E8A"/>
    <w:rsid w:val="10639ADD"/>
    <w:rsid w:val="10906049"/>
    <w:rsid w:val="109DB9D3"/>
    <w:rsid w:val="10F99136"/>
    <w:rsid w:val="112B39E1"/>
    <w:rsid w:val="115818C3"/>
    <w:rsid w:val="11583983"/>
    <w:rsid w:val="11684429"/>
    <w:rsid w:val="1179F670"/>
    <w:rsid w:val="119764F4"/>
    <w:rsid w:val="11AD52F8"/>
    <w:rsid w:val="11B414C1"/>
    <w:rsid w:val="11BE1907"/>
    <w:rsid w:val="11CCF389"/>
    <w:rsid w:val="12056742"/>
    <w:rsid w:val="123306EA"/>
    <w:rsid w:val="12890573"/>
    <w:rsid w:val="12936BEA"/>
    <w:rsid w:val="12956197"/>
    <w:rsid w:val="12A6DD71"/>
    <w:rsid w:val="12BEFA82"/>
    <w:rsid w:val="12DB1458"/>
    <w:rsid w:val="12E399C3"/>
    <w:rsid w:val="1303C4A8"/>
    <w:rsid w:val="133E4B43"/>
    <w:rsid w:val="1340B673"/>
    <w:rsid w:val="1348EA4E"/>
    <w:rsid w:val="13FEBF77"/>
    <w:rsid w:val="140C482B"/>
    <w:rsid w:val="14452250"/>
    <w:rsid w:val="145AD85E"/>
    <w:rsid w:val="1466940C"/>
    <w:rsid w:val="148783FE"/>
    <w:rsid w:val="148A16FE"/>
    <w:rsid w:val="14A955B8"/>
    <w:rsid w:val="14DF0A80"/>
    <w:rsid w:val="14EE3108"/>
    <w:rsid w:val="14F5B9C9"/>
    <w:rsid w:val="15605293"/>
    <w:rsid w:val="15768831"/>
    <w:rsid w:val="15C15DBC"/>
    <w:rsid w:val="161A3250"/>
    <w:rsid w:val="163AAAD8"/>
    <w:rsid w:val="171FE1F1"/>
    <w:rsid w:val="1725D072"/>
    <w:rsid w:val="1727B059"/>
    <w:rsid w:val="17693BF6"/>
    <w:rsid w:val="17812AD7"/>
    <w:rsid w:val="17AD4FFC"/>
    <w:rsid w:val="17B83768"/>
    <w:rsid w:val="17C7B7BD"/>
    <w:rsid w:val="18015CAB"/>
    <w:rsid w:val="182488D2"/>
    <w:rsid w:val="182FCBA9"/>
    <w:rsid w:val="185E806F"/>
    <w:rsid w:val="187E375D"/>
    <w:rsid w:val="187FEF20"/>
    <w:rsid w:val="18D79B6E"/>
    <w:rsid w:val="18FFAA80"/>
    <w:rsid w:val="19050C57"/>
    <w:rsid w:val="192E3C06"/>
    <w:rsid w:val="19496757"/>
    <w:rsid w:val="195504EE"/>
    <w:rsid w:val="198A1CD4"/>
    <w:rsid w:val="1A1BBF81"/>
    <w:rsid w:val="1A45A5E4"/>
    <w:rsid w:val="1A88D6CB"/>
    <w:rsid w:val="1A9B7B35"/>
    <w:rsid w:val="1ACE3B47"/>
    <w:rsid w:val="1AD7DC48"/>
    <w:rsid w:val="1AE2245D"/>
    <w:rsid w:val="1B1F71FB"/>
    <w:rsid w:val="1B2D51FA"/>
    <w:rsid w:val="1B89448D"/>
    <w:rsid w:val="1B89C5AA"/>
    <w:rsid w:val="1B9C03B6"/>
    <w:rsid w:val="1BB77B76"/>
    <w:rsid w:val="1BCC997F"/>
    <w:rsid w:val="1BDCB59F"/>
    <w:rsid w:val="1BDD1068"/>
    <w:rsid w:val="1C01F064"/>
    <w:rsid w:val="1C129A79"/>
    <w:rsid w:val="1C1319DB"/>
    <w:rsid w:val="1C6117D8"/>
    <w:rsid w:val="1CBBCF26"/>
    <w:rsid w:val="1CD6A437"/>
    <w:rsid w:val="1D0352D2"/>
    <w:rsid w:val="1D1F85C9"/>
    <w:rsid w:val="1D3803AC"/>
    <w:rsid w:val="1D45C29D"/>
    <w:rsid w:val="1D746673"/>
    <w:rsid w:val="1D943856"/>
    <w:rsid w:val="1E1CDC07"/>
    <w:rsid w:val="1E24032D"/>
    <w:rsid w:val="1E2B970A"/>
    <w:rsid w:val="1E759A59"/>
    <w:rsid w:val="1ED3A478"/>
    <w:rsid w:val="1EE90177"/>
    <w:rsid w:val="1F443BFC"/>
    <w:rsid w:val="1F49CDFE"/>
    <w:rsid w:val="1F65FF35"/>
    <w:rsid w:val="1F685330"/>
    <w:rsid w:val="1FC184E6"/>
    <w:rsid w:val="1FEE3949"/>
    <w:rsid w:val="2044269B"/>
    <w:rsid w:val="204E2177"/>
    <w:rsid w:val="206D2C45"/>
    <w:rsid w:val="20A653BF"/>
    <w:rsid w:val="20DEB88B"/>
    <w:rsid w:val="2115EC9B"/>
    <w:rsid w:val="21291E60"/>
    <w:rsid w:val="217617EC"/>
    <w:rsid w:val="2187DB57"/>
    <w:rsid w:val="21B272AA"/>
    <w:rsid w:val="22BB5E55"/>
    <w:rsid w:val="22CFCD8C"/>
    <w:rsid w:val="22E8067F"/>
    <w:rsid w:val="22F2C8F3"/>
    <w:rsid w:val="2315504B"/>
    <w:rsid w:val="23241B3F"/>
    <w:rsid w:val="233638F6"/>
    <w:rsid w:val="235EC7C3"/>
    <w:rsid w:val="236271E5"/>
    <w:rsid w:val="23BD171A"/>
    <w:rsid w:val="240FF0AC"/>
    <w:rsid w:val="2431E874"/>
    <w:rsid w:val="24E05F95"/>
    <w:rsid w:val="24FA9824"/>
    <w:rsid w:val="251EBC65"/>
    <w:rsid w:val="25D09D8B"/>
    <w:rsid w:val="25E08E77"/>
    <w:rsid w:val="25F1DB59"/>
    <w:rsid w:val="2614AC94"/>
    <w:rsid w:val="26284B51"/>
    <w:rsid w:val="2650B647"/>
    <w:rsid w:val="26609565"/>
    <w:rsid w:val="266648E0"/>
    <w:rsid w:val="26BA506D"/>
    <w:rsid w:val="26F12E2B"/>
    <w:rsid w:val="27049992"/>
    <w:rsid w:val="271C4846"/>
    <w:rsid w:val="276A3F99"/>
    <w:rsid w:val="27823DF2"/>
    <w:rsid w:val="27D73D4F"/>
    <w:rsid w:val="27F3126D"/>
    <w:rsid w:val="2845B1CA"/>
    <w:rsid w:val="284DCFAA"/>
    <w:rsid w:val="28827444"/>
    <w:rsid w:val="28B83967"/>
    <w:rsid w:val="28CF6CD7"/>
    <w:rsid w:val="291219CC"/>
    <w:rsid w:val="2930B2B2"/>
    <w:rsid w:val="29479CA6"/>
    <w:rsid w:val="29704CE8"/>
    <w:rsid w:val="29815CB8"/>
    <w:rsid w:val="29C09F05"/>
    <w:rsid w:val="29DA7B54"/>
    <w:rsid w:val="29F1F12F"/>
    <w:rsid w:val="2A0A7B38"/>
    <w:rsid w:val="2A12BF70"/>
    <w:rsid w:val="2A6B3D38"/>
    <w:rsid w:val="2A917D1F"/>
    <w:rsid w:val="2AB15113"/>
    <w:rsid w:val="2ABC4D1B"/>
    <w:rsid w:val="2AC9C9E9"/>
    <w:rsid w:val="2AC9D5C6"/>
    <w:rsid w:val="2AE69B4C"/>
    <w:rsid w:val="2B0120A7"/>
    <w:rsid w:val="2B1CFA32"/>
    <w:rsid w:val="2B60C231"/>
    <w:rsid w:val="2B72F523"/>
    <w:rsid w:val="2B91E383"/>
    <w:rsid w:val="2B9B56F2"/>
    <w:rsid w:val="2BA10820"/>
    <w:rsid w:val="2BB2A7D4"/>
    <w:rsid w:val="2C0BCE13"/>
    <w:rsid w:val="2C86DF91"/>
    <w:rsid w:val="2CB1D528"/>
    <w:rsid w:val="2D2991F1"/>
    <w:rsid w:val="2DAC8D86"/>
    <w:rsid w:val="2DB1440C"/>
    <w:rsid w:val="2DD175A7"/>
    <w:rsid w:val="2E24997E"/>
    <w:rsid w:val="2E463A97"/>
    <w:rsid w:val="2E5D4700"/>
    <w:rsid w:val="2EC56252"/>
    <w:rsid w:val="2F096540"/>
    <w:rsid w:val="2F18C3B6"/>
    <w:rsid w:val="2F1CDDEA"/>
    <w:rsid w:val="2F4AAB35"/>
    <w:rsid w:val="2F8A496C"/>
    <w:rsid w:val="2F974916"/>
    <w:rsid w:val="2F97A2D1"/>
    <w:rsid w:val="2FA06FDC"/>
    <w:rsid w:val="2FB51147"/>
    <w:rsid w:val="2FCD2C57"/>
    <w:rsid w:val="2FF5486B"/>
    <w:rsid w:val="304DD321"/>
    <w:rsid w:val="306132B3"/>
    <w:rsid w:val="30965FB5"/>
    <w:rsid w:val="30F8D24D"/>
    <w:rsid w:val="30FCC9DB"/>
    <w:rsid w:val="315E1801"/>
    <w:rsid w:val="3197F24A"/>
    <w:rsid w:val="31CC64DC"/>
    <w:rsid w:val="31F879E7"/>
    <w:rsid w:val="31FB779B"/>
    <w:rsid w:val="320B75C0"/>
    <w:rsid w:val="3229568A"/>
    <w:rsid w:val="3298FD51"/>
    <w:rsid w:val="329D5EE6"/>
    <w:rsid w:val="329DFE53"/>
    <w:rsid w:val="329FD3B5"/>
    <w:rsid w:val="32A04977"/>
    <w:rsid w:val="32BBD1CA"/>
    <w:rsid w:val="32F5F9A7"/>
    <w:rsid w:val="32F8735B"/>
    <w:rsid w:val="3398D375"/>
    <w:rsid w:val="33A5D955"/>
    <w:rsid w:val="33E9E408"/>
    <w:rsid w:val="3434CDB2"/>
    <w:rsid w:val="344E75F1"/>
    <w:rsid w:val="347F72BC"/>
    <w:rsid w:val="349AD601"/>
    <w:rsid w:val="34DE7115"/>
    <w:rsid w:val="3508AEC6"/>
    <w:rsid w:val="3560F74C"/>
    <w:rsid w:val="357ED207"/>
    <w:rsid w:val="35865F4F"/>
    <w:rsid w:val="35D4753E"/>
    <w:rsid w:val="35DC9D62"/>
    <w:rsid w:val="364DE485"/>
    <w:rsid w:val="36EF9B16"/>
    <w:rsid w:val="36F6B241"/>
    <w:rsid w:val="370FCC97"/>
    <w:rsid w:val="373A5996"/>
    <w:rsid w:val="37536FCC"/>
    <w:rsid w:val="3764E521"/>
    <w:rsid w:val="37D17FBE"/>
    <w:rsid w:val="3823E331"/>
    <w:rsid w:val="38615FB3"/>
    <w:rsid w:val="3892D2FF"/>
    <w:rsid w:val="38C2C937"/>
    <w:rsid w:val="39416DFF"/>
    <w:rsid w:val="39FFF3D6"/>
    <w:rsid w:val="3A374126"/>
    <w:rsid w:val="3A4CBB4C"/>
    <w:rsid w:val="3A721B18"/>
    <w:rsid w:val="3A77E679"/>
    <w:rsid w:val="3AE0738E"/>
    <w:rsid w:val="3B1A08A7"/>
    <w:rsid w:val="3BC45CE9"/>
    <w:rsid w:val="3BF4C31C"/>
    <w:rsid w:val="3C3F7C82"/>
    <w:rsid w:val="3C807CB2"/>
    <w:rsid w:val="3CC11B7B"/>
    <w:rsid w:val="3D0A6AC3"/>
    <w:rsid w:val="3D5365A5"/>
    <w:rsid w:val="3D602D4A"/>
    <w:rsid w:val="3D90937D"/>
    <w:rsid w:val="3D954573"/>
    <w:rsid w:val="3DADBF65"/>
    <w:rsid w:val="3DBD5B4A"/>
    <w:rsid w:val="3DC6BCD8"/>
    <w:rsid w:val="3DE59113"/>
    <w:rsid w:val="3E11FF2D"/>
    <w:rsid w:val="3E1E75E0"/>
    <w:rsid w:val="3E6AD550"/>
    <w:rsid w:val="3EE69560"/>
    <w:rsid w:val="3EF85FC8"/>
    <w:rsid w:val="3EF96963"/>
    <w:rsid w:val="3FB1315D"/>
    <w:rsid w:val="3FC0EAFF"/>
    <w:rsid w:val="3FE27428"/>
    <w:rsid w:val="404602AA"/>
    <w:rsid w:val="40596CEE"/>
    <w:rsid w:val="40AF3EB3"/>
    <w:rsid w:val="40CE4995"/>
    <w:rsid w:val="40CFAD32"/>
    <w:rsid w:val="40D82977"/>
    <w:rsid w:val="413D9CD8"/>
    <w:rsid w:val="41473C20"/>
    <w:rsid w:val="41719CF3"/>
    <w:rsid w:val="417ABC8E"/>
    <w:rsid w:val="419EE741"/>
    <w:rsid w:val="420FCA81"/>
    <w:rsid w:val="4219DE98"/>
    <w:rsid w:val="422110CF"/>
    <w:rsid w:val="42322315"/>
    <w:rsid w:val="42481D9B"/>
    <w:rsid w:val="428F2D08"/>
    <w:rsid w:val="4291E20D"/>
    <w:rsid w:val="42B8153C"/>
    <w:rsid w:val="42B952BA"/>
    <w:rsid w:val="430A44C3"/>
    <w:rsid w:val="431A14EA"/>
    <w:rsid w:val="431D9F6D"/>
    <w:rsid w:val="43499EF1"/>
    <w:rsid w:val="43887F42"/>
    <w:rsid w:val="43963CA2"/>
    <w:rsid w:val="43BFBE18"/>
    <w:rsid w:val="43CBD0EB"/>
    <w:rsid w:val="43DF0D23"/>
    <w:rsid w:val="43ED4C87"/>
    <w:rsid w:val="4405FD13"/>
    <w:rsid w:val="44079608"/>
    <w:rsid w:val="441A3872"/>
    <w:rsid w:val="442F6AA2"/>
    <w:rsid w:val="4456704C"/>
    <w:rsid w:val="447B8A64"/>
    <w:rsid w:val="448D6FA5"/>
    <w:rsid w:val="44A1C9CD"/>
    <w:rsid w:val="44C62B1D"/>
    <w:rsid w:val="44D58151"/>
    <w:rsid w:val="452528FD"/>
    <w:rsid w:val="4540D163"/>
    <w:rsid w:val="457BDF17"/>
    <w:rsid w:val="458E7119"/>
    <w:rsid w:val="45D3630B"/>
    <w:rsid w:val="4618ADA5"/>
    <w:rsid w:val="463016B1"/>
    <w:rsid w:val="4664C89D"/>
    <w:rsid w:val="46875A0F"/>
    <w:rsid w:val="468DA413"/>
    <w:rsid w:val="471E8037"/>
    <w:rsid w:val="4722A78A"/>
    <w:rsid w:val="472705A2"/>
    <w:rsid w:val="473775C3"/>
    <w:rsid w:val="475AA60D"/>
    <w:rsid w:val="4767578F"/>
    <w:rsid w:val="47920342"/>
    <w:rsid w:val="47AC2FC9"/>
    <w:rsid w:val="480A6C16"/>
    <w:rsid w:val="481103F0"/>
    <w:rsid w:val="4830DF93"/>
    <w:rsid w:val="483897FE"/>
    <w:rsid w:val="485CC9BF"/>
    <w:rsid w:val="48A47388"/>
    <w:rsid w:val="48A71CD0"/>
    <w:rsid w:val="48C2D603"/>
    <w:rsid w:val="48F87871"/>
    <w:rsid w:val="4906E013"/>
    <w:rsid w:val="49192A80"/>
    <w:rsid w:val="493925A8"/>
    <w:rsid w:val="4954CEA7"/>
    <w:rsid w:val="4962CEAB"/>
    <w:rsid w:val="4971AFCE"/>
    <w:rsid w:val="49D18BBD"/>
    <w:rsid w:val="4A5EA664"/>
    <w:rsid w:val="4A5FE4A4"/>
    <w:rsid w:val="4A97457E"/>
    <w:rsid w:val="4ACA91F2"/>
    <w:rsid w:val="4AD9108D"/>
    <w:rsid w:val="4B546094"/>
    <w:rsid w:val="4B7F36EC"/>
    <w:rsid w:val="4B8E431D"/>
    <w:rsid w:val="4BAF8607"/>
    <w:rsid w:val="4BB59E5F"/>
    <w:rsid w:val="4BE6075F"/>
    <w:rsid w:val="4BEEFFE1"/>
    <w:rsid w:val="4BFA3B5D"/>
    <w:rsid w:val="4C0AE6E6"/>
    <w:rsid w:val="4C1494D4"/>
    <w:rsid w:val="4C779926"/>
    <w:rsid w:val="4CAA71B9"/>
    <w:rsid w:val="4CCECF8B"/>
    <w:rsid w:val="4CD11EC4"/>
    <w:rsid w:val="4CFEA9D9"/>
    <w:rsid w:val="4D1D594D"/>
    <w:rsid w:val="4D650F02"/>
    <w:rsid w:val="4E22F623"/>
    <w:rsid w:val="4E5F2285"/>
    <w:rsid w:val="4E805C7C"/>
    <w:rsid w:val="4E9A597A"/>
    <w:rsid w:val="4EAB4C50"/>
    <w:rsid w:val="4EB9EDFB"/>
    <w:rsid w:val="4EF49A90"/>
    <w:rsid w:val="4EF5A687"/>
    <w:rsid w:val="4F26A0A3"/>
    <w:rsid w:val="4F2D28D1"/>
    <w:rsid w:val="4F36ED8D"/>
    <w:rsid w:val="4F721FC0"/>
    <w:rsid w:val="4F79D8A9"/>
    <w:rsid w:val="4FB281F3"/>
    <w:rsid w:val="4FBDD09A"/>
    <w:rsid w:val="4FF0160A"/>
    <w:rsid w:val="50003E91"/>
    <w:rsid w:val="509C1F87"/>
    <w:rsid w:val="50F3395D"/>
    <w:rsid w:val="50FFFD4C"/>
    <w:rsid w:val="5122A561"/>
    <w:rsid w:val="517746FD"/>
    <w:rsid w:val="51EB0A27"/>
    <w:rsid w:val="5203AC05"/>
    <w:rsid w:val="52712998"/>
    <w:rsid w:val="5288E01D"/>
    <w:rsid w:val="52D9CA02"/>
    <w:rsid w:val="52F467DE"/>
    <w:rsid w:val="52FB63C0"/>
    <w:rsid w:val="53495EAD"/>
    <w:rsid w:val="534E6E58"/>
    <w:rsid w:val="536DCA9D"/>
    <w:rsid w:val="53798167"/>
    <w:rsid w:val="537EBD73"/>
    <w:rsid w:val="538326B7"/>
    <w:rsid w:val="53D14830"/>
    <w:rsid w:val="5426924A"/>
    <w:rsid w:val="542C40FE"/>
    <w:rsid w:val="543A6241"/>
    <w:rsid w:val="54533699"/>
    <w:rsid w:val="54C0CF3E"/>
    <w:rsid w:val="54C5B8E9"/>
    <w:rsid w:val="54DE08DA"/>
    <w:rsid w:val="55538A1B"/>
    <w:rsid w:val="55EF1407"/>
    <w:rsid w:val="56066341"/>
    <w:rsid w:val="5642D585"/>
    <w:rsid w:val="5683FAA7"/>
    <w:rsid w:val="568F6302"/>
    <w:rsid w:val="56D71D28"/>
    <w:rsid w:val="57085AA0"/>
    <w:rsid w:val="57162096"/>
    <w:rsid w:val="5735895E"/>
    <w:rsid w:val="57C9FB39"/>
    <w:rsid w:val="57CF353E"/>
    <w:rsid w:val="58128F38"/>
    <w:rsid w:val="58161732"/>
    <w:rsid w:val="582C8816"/>
    <w:rsid w:val="583F9FFD"/>
    <w:rsid w:val="588E090F"/>
    <w:rsid w:val="58D2AAEB"/>
    <w:rsid w:val="58F20266"/>
    <w:rsid w:val="5912E48A"/>
    <w:rsid w:val="592235E7"/>
    <w:rsid w:val="592521FB"/>
    <w:rsid w:val="592C9545"/>
    <w:rsid w:val="593FCE6F"/>
    <w:rsid w:val="596D1708"/>
    <w:rsid w:val="597B1448"/>
    <w:rsid w:val="597D33D6"/>
    <w:rsid w:val="59857498"/>
    <w:rsid w:val="59A67852"/>
    <w:rsid w:val="59DD0C21"/>
    <w:rsid w:val="59DD85E1"/>
    <w:rsid w:val="59EF2CEC"/>
    <w:rsid w:val="5A6AC33D"/>
    <w:rsid w:val="5A6F4050"/>
    <w:rsid w:val="5A8A5AA0"/>
    <w:rsid w:val="5AA61D4B"/>
    <w:rsid w:val="5AB0581F"/>
    <w:rsid w:val="5B1D959F"/>
    <w:rsid w:val="5B774A77"/>
    <w:rsid w:val="5BA0C0B2"/>
    <w:rsid w:val="5BDA4D38"/>
    <w:rsid w:val="5BDBCBC3"/>
    <w:rsid w:val="5BE2EB41"/>
    <w:rsid w:val="5C607929"/>
    <w:rsid w:val="5C706634"/>
    <w:rsid w:val="5C952B15"/>
    <w:rsid w:val="5CEF95F6"/>
    <w:rsid w:val="5D0C775C"/>
    <w:rsid w:val="5D17EDA0"/>
    <w:rsid w:val="5D4EAF47"/>
    <w:rsid w:val="5D636100"/>
    <w:rsid w:val="5DABD30B"/>
    <w:rsid w:val="5DC9FC80"/>
    <w:rsid w:val="5DFD41F1"/>
    <w:rsid w:val="5E0C1E7F"/>
    <w:rsid w:val="5E10409D"/>
    <w:rsid w:val="5E410773"/>
    <w:rsid w:val="5E5E6DA0"/>
    <w:rsid w:val="5E814C8A"/>
    <w:rsid w:val="5E931E7A"/>
    <w:rsid w:val="5ED3CE4E"/>
    <w:rsid w:val="5EEC388E"/>
    <w:rsid w:val="5F1BED5A"/>
    <w:rsid w:val="5F729903"/>
    <w:rsid w:val="5F941D2A"/>
    <w:rsid w:val="5F99AA80"/>
    <w:rsid w:val="5FA32F76"/>
    <w:rsid w:val="5FB5348D"/>
    <w:rsid w:val="5FC41CB4"/>
    <w:rsid w:val="5FC5B9F9"/>
    <w:rsid w:val="5FED4FCA"/>
    <w:rsid w:val="5FF5C84B"/>
    <w:rsid w:val="5FFC9179"/>
    <w:rsid w:val="605A7141"/>
    <w:rsid w:val="607D6A6B"/>
    <w:rsid w:val="6080C130"/>
    <w:rsid w:val="61495417"/>
    <w:rsid w:val="6173FBDF"/>
    <w:rsid w:val="6178A835"/>
    <w:rsid w:val="619198AC"/>
    <w:rsid w:val="619861DA"/>
    <w:rsid w:val="6207F1D9"/>
    <w:rsid w:val="6215DDA8"/>
    <w:rsid w:val="624B0D47"/>
    <w:rsid w:val="627446E3"/>
    <w:rsid w:val="628458DA"/>
    <w:rsid w:val="6287C999"/>
    <w:rsid w:val="6319D56B"/>
    <w:rsid w:val="6326FE0B"/>
    <w:rsid w:val="6334323B"/>
    <w:rsid w:val="63442DC2"/>
    <w:rsid w:val="634EFFC5"/>
    <w:rsid w:val="63A778BA"/>
    <w:rsid w:val="63CBC229"/>
    <w:rsid w:val="63E725A6"/>
    <w:rsid w:val="642CE1C9"/>
    <w:rsid w:val="643C8340"/>
    <w:rsid w:val="648DED3A"/>
    <w:rsid w:val="64B048F7"/>
    <w:rsid w:val="64B38A7A"/>
    <w:rsid w:val="652C8A02"/>
    <w:rsid w:val="653385BB"/>
    <w:rsid w:val="65465779"/>
    <w:rsid w:val="657326D6"/>
    <w:rsid w:val="65A210CC"/>
    <w:rsid w:val="65D38956"/>
    <w:rsid w:val="660A2B43"/>
    <w:rsid w:val="66105163"/>
    <w:rsid w:val="663271B3"/>
    <w:rsid w:val="66491DE4"/>
    <w:rsid w:val="666D3F22"/>
    <w:rsid w:val="66C9B713"/>
    <w:rsid w:val="66D0B46F"/>
    <w:rsid w:val="66D6762F"/>
    <w:rsid w:val="670F39CC"/>
    <w:rsid w:val="67D2A326"/>
    <w:rsid w:val="68584669"/>
    <w:rsid w:val="6861EDD9"/>
    <w:rsid w:val="6862F0CB"/>
    <w:rsid w:val="68AA6A22"/>
    <w:rsid w:val="68B589B1"/>
    <w:rsid w:val="68CE3F71"/>
    <w:rsid w:val="68E24BEE"/>
    <w:rsid w:val="691875FA"/>
    <w:rsid w:val="696E7387"/>
    <w:rsid w:val="69A527C1"/>
    <w:rsid w:val="69ACF629"/>
    <w:rsid w:val="69DDA3C5"/>
    <w:rsid w:val="6A02CFFA"/>
    <w:rsid w:val="6A2EC263"/>
    <w:rsid w:val="6A54764D"/>
    <w:rsid w:val="6A683282"/>
    <w:rsid w:val="6B0CE08C"/>
    <w:rsid w:val="6B1E727D"/>
    <w:rsid w:val="6B24E750"/>
    <w:rsid w:val="6BC706EF"/>
    <w:rsid w:val="6BCF5D58"/>
    <w:rsid w:val="6BF932D7"/>
    <w:rsid w:val="6C75BB2E"/>
    <w:rsid w:val="6C770549"/>
    <w:rsid w:val="6C9394C6"/>
    <w:rsid w:val="6C9A33C2"/>
    <w:rsid w:val="6C9B4CAB"/>
    <w:rsid w:val="6CB3E921"/>
    <w:rsid w:val="6CE35DF4"/>
    <w:rsid w:val="6D2704C8"/>
    <w:rsid w:val="6D5A35FC"/>
    <w:rsid w:val="6D736439"/>
    <w:rsid w:val="6DB629E9"/>
    <w:rsid w:val="6DB83435"/>
    <w:rsid w:val="6DE22B9A"/>
    <w:rsid w:val="6DE60EFE"/>
    <w:rsid w:val="6E685A84"/>
    <w:rsid w:val="6EB586F7"/>
    <w:rsid w:val="6EEB4532"/>
    <w:rsid w:val="6F1C2015"/>
    <w:rsid w:val="6F3F43CB"/>
    <w:rsid w:val="6F3F7541"/>
    <w:rsid w:val="6F6747F7"/>
    <w:rsid w:val="6FB22E7A"/>
    <w:rsid w:val="6FC2DB5E"/>
    <w:rsid w:val="6FD00765"/>
    <w:rsid w:val="6FDF3016"/>
    <w:rsid w:val="70A687EA"/>
    <w:rsid w:val="712703A8"/>
    <w:rsid w:val="7162084A"/>
    <w:rsid w:val="7176AB54"/>
    <w:rsid w:val="71CE8338"/>
    <w:rsid w:val="71ED06F9"/>
    <w:rsid w:val="71ED27B9"/>
    <w:rsid w:val="72515660"/>
    <w:rsid w:val="726C2F9A"/>
    <w:rsid w:val="72CE6025"/>
    <w:rsid w:val="7309A326"/>
    <w:rsid w:val="73154726"/>
    <w:rsid w:val="735394B5"/>
    <w:rsid w:val="736D1115"/>
    <w:rsid w:val="73ACBA9B"/>
    <w:rsid w:val="73CA6D41"/>
    <w:rsid w:val="73EECD06"/>
    <w:rsid w:val="73FDFD91"/>
    <w:rsid w:val="73FE5122"/>
    <w:rsid w:val="7400D12B"/>
    <w:rsid w:val="743F0864"/>
    <w:rsid w:val="7440E68F"/>
    <w:rsid w:val="7454D167"/>
    <w:rsid w:val="746BD564"/>
    <w:rsid w:val="74BECB7F"/>
    <w:rsid w:val="7572F53E"/>
    <w:rsid w:val="758D0BCE"/>
    <w:rsid w:val="75D0B522"/>
    <w:rsid w:val="75FEA268"/>
    <w:rsid w:val="76736128"/>
    <w:rsid w:val="76E95A30"/>
    <w:rsid w:val="76F13C7E"/>
    <w:rsid w:val="7717E837"/>
    <w:rsid w:val="77212F50"/>
    <w:rsid w:val="775C915D"/>
    <w:rsid w:val="7767B410"/>
    <w:rsid w:val="779FF107"/>
    <w:rsid w:val="77F9333E"/>
    <w:rsid w:val="78014EB3"/>
    <w:rsid w:val="7837C0A5"/>
    <w:rsid w:val="785BAD81"/>
    <w:rsid w:val="78992FE5"/>
    <w:rsid w:val="78B0C7A4"/>
    <w:rsid w:val="78B899E8"/>
    <w:rsid w:val="78E62611"/>
    <w:rsid w:val="7911D2D1"/>
    <w:rsid w:val="793FE863"/>
    <w:rsid w:val="79651112"/>
    <w:rsid w:val="79811E37"/>
    <w:rsid w:val="7A06A38D"/>
    <w:rsid w:val="7A51583A"/>
    <w:rsid w:val="7A6CF3A4"/>
    <w:rsid w:val="7A7012AF"/>
    <w:rsid w:val="7A79D54F"/>
    <w:rsid w:val="7AAB69A9"/>
    <w:rsid w:val="7B07789E"/>
    <w:rsid w:val="7B35A0A5"/>
    <w:rsid w:val="7B44FF66"/>
    <w:rsid w:val="7B5D7832"/>
    <w:rsid w:val="7B617F84"/>
    <w:rsid w:val="7B76E489"/>
    <w:rsid w:val="7B7822FA"/>
    <w:rsid w:val="7B8D8CDB"/>
    <w:rsid w:val="7B91B604"/>
    <w:rsid w:val="7BEC2E94"/>
    <w:rsid w:val="7BF42F72"/>
    <w:rsid w:val="7C0BE310"/>
    <w:rsid w:val="7C13E92D"/>
    <w:rsid w:val="7C37E473"/>
    <w:rsid w:val="7C4137BE"/>
    <w:rsid w:val="7C6E1AB9"/>
    <w:rsid w:val="7C81E430"/>
    <w:rsid w:val="7CAD7E4E"/>
    <w:rsid w:val="7CE88D84"/>
    <w:rsid w:val="7CF21093"/>
    <w:rsid w:val="7D0FBA81"/>
    <w:rsid w:val="7D1C5C1B"/>
    <w:rsid w:val="7D481081"/>
    <w:rsid w:val="7D73819F"/>
    <w:rsid w:val="7D8D61F3"/>
    <w:rsid w:val="7DD171A9"/>
    <w:rsid w:val="7DE84E79"/>
    <w:rsid w:val="7E37FCB0"/>
    <w:rsid w:val="7E435910"/>
    <w:rsid w:val="7E82FB4F"/>
    <w:rsid w:val="7ECDFEC1"/>
    <w:rsid w:val="7F269653"/>
    <w:rsid w:val="7FD73097"/>
    <w:rsid w:val="7FEE6BE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6EB33"/>
  <w15:chartTrackingRefBased/>
  <w15:docId w15:val="{AFE0236C-A36B-485E-894A-8560ECCD2E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eastAsia="SimSun" w:ascii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479CD"/>
  </w:style>
  <w:style w:type="paragraph" w:styleId="Heading1">
    <w:name w:val="heading 1"/>
    <w:basedOn w:val="Normal"/>
    <w:next w:val="Normal"/>
    <w:link w:val="Heading1Char"/>
    <w:uiPriority w:val="9"/>
    <w:qFormat/>
    <w:rsid w:val="009A031A"/>
    <w:pPr>
      <w:keepNext/>
      <w:keepLines/>
      <w:spacing w:before="240" w:after="0"/>
      <w:outlineLvl w:val="0"/>
    </w:pPr>
    <w:rPr>
      <w:rFonts w:asciiTheme="majorHAnsi" w:hAnsiTheme="majorHAnsi" w:eastAsiaTheme="majorEastAsia" w:cstheme="majorBidi"/>
      <w:color w:val="1A5485" w:themeColor="accent1" w:themeShade="BF"/>
      <w:sz w:val="32"/>
      <w:szCs w:val="32"/>
    </w:rPr>
  </w:style>
  <w:style w:type="paragraph" w:styleId="Heading2">
    <w:name w:val="heading 2"/>
    <w:basedOn w:val="Normal"/>
    <w:next w:val="Normal"/>
    <w:link w:val="Heading2Char"/>
    <w:uiPriority w:val="9"/>
    <w:unhideWhenUsed/>
    <w:qFormat/>
    <w:rsid w:val="00C07C71"/>
    <w:pPr>
      <w:keepNext/>
      <w:keepLines/>
      <w:spacing w:before="40" w:after="0"/>
      <w:outlineLvl w:val="1"/>
    </w:pPr>
    <w:rPr>
      <w:rFonts w:asciiTheme="majorHAnsi" w:hAnsiTheme="majorHAnsi" w:eastAsiaTheme="majorEastAsia" w:cstheme="majorBidi"/>
      <w:color w:val="1A5485" w:themeColor="accent1" w:themeShade="BF"/>
      <w:sz w:val="26"/>
      <w:szCs w:val="26"/>
    </w:rPr>
  </w:style>
  <w:style w:type="paragraph" w:styleId="Heading3">
    <w:name w:val="heading 3"/>
    <w:basedOn w:val="Normal"/>
    <w:next w:val="Normal"/>
    <w:link w:val="Heading3Char"/>
    <w:uiPriority w:val="9"/>
    <w:unhideWhenUsed/>
    <w:qFormat/>
    <w:rsid w:val="00C07C71"/>
    <w:pPr>
      <w:keepNext/>
      <w:keepLines/>
      <w:spacing w:before="40" w:after="0"/>
      <w:outlineLvl w:val="2"/>
    </w:pPr>
    <w:rPr>
      <w:rFonts w:asciiTheme="majorHAnsi" w:hAnsiTheme="majorHAnsi" w:eastAsiaTheme="majorEastAsia" w:cstheme="majorBidi"/>
      <w:color w:val="113858" w:themeColor="accent1" w:themeShade="7F"/>
      <w:sz w:val="24"/>
      <w:szCs w:val="24"/>
    </w:rPr>
  </w:style>
  <w:style w:type="paragraph" w:styleId="Heading4">
    <w:name w:val="heading 4"/>
    <w:basedOn w:val="Normal"/>
    <w:next w:val="Normal"/>
    <w:link w:val="Heading4Char"/>
    <w:uiPriority w:val="9"/>
    <w:semiHidden/>
    <w:unhideWhenUsed/>
    <w:qFormat/>
    <w:rsid w:val="00C07C71"/>
    <w:pPr>
      <w:keepNext/>
      <w:keepLines/>
      <w:spacing w:before="40" w:after="0"/>
      <w:outlineLvl w:val="3"/>
    </w:pPr>
    <w:rPr>
      <w:rFonts w:asciiTheme="majorHAnsi" w:hAnsiTheme="majorHAnsi" w:eastAsiaTheme="majorEastAsia" w:cstheme="majorBidi"/>
      <w:i/>
      <w:iCs/>
      <w:color w:val="1A5485"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279E9"/>
    <w:pPr>
      <w:tabs>
        <w:tab w:val="center" w:pos="4680"/>
        <w:tab w:val="right" w:pos="9360"/>
      </w:tabs>
      <w:spacing w:after="0" w:line="240" w:lineRule="auto"/>
    </w:pPr>
  </w:style>
  <w:style w:type="character" w:styleId="HeaderChar" w:customStyle="1">
    <w:name w:val="Header Char"/>
    <w:basedOn w:val="DefaultParagraphFont"/>
    <w:link w:val="Header"/>
    <w:uiPriority w:val="99"/>
    <w:rsid w:val="004279E9"/>
  </w:style>
  <w:style w:type="paragraph" w:styleId="Footer">
    <w:name w:val="footer"/>
    <w:basedOn w:val="Normal"/>
    <w:link w:val="FooterChar"/>
    <w:uiPriority w:val="99"/>
    <w:unhideWhenUsed/>
    <w:rsid w:val="004279E9"/>
    <w:pPr>
      <w:tabs>
        <w:tab w:val="center" w:pos="4680"/>
        <w:tab w:val="right" w:pos="9360"/>
      </w:tabs>
      <w:spacing w:after="0" w:line="240" w:lineRule="auto"/>
    </w:pPr>
  </w:style>
  <w:style w:type="character" w:styleId="FooterChar" w:customStyle="1">
    <w:name w:val="Footer Char"/>
    <w:basedOn w:val="DefaultParagraphFont"/>
    <w:link w:val="Footer"/>
    <w:uiPriority w:val="99"/>
    <w:rsid w:val="004279E9"/>
  </w:style>
  <w:style w:type="paragraph" w:styleId="Default" w:customStyle="1">
    <w:name w:val="Default"/>
    <w:rsid w:val="007E72B7"/>
    <w:pPr>
      <w:autoSpaceDE w:val="0"/>
      <w:autoSpaceDN w:val="0"/>
      <w:adjustRightInd w:val="0"/>
      <w:spacing w:after="0" w:line="240" w:lineRule="auto"/>
    </w:pPr>
    <w:rPr>
      <w:rFonts w:ascii="Roboto" w:hAnsi="Roboto" w:cs="Roboto"/>
      <w:color w:val="000000"/>
      <w:sz w:val="24"/>
      <w:szCs w:val="24"/>
    </w:rPr>
  </w:style>
  <w:style w:type="character" w:styleId="LineNumber">
    <w:name w:val="line number"/>
    <w:basedOn w:val="DefaultParagraphFont"/>
    <w:uiPriority w:val="99"/>
    <w:semiHidden/>
    <w:unhideWhenUsed/>
    <w:rsid w:val="000A1ED2"/>
  </w:style>
  <w:style w:type="character" w:styleId="Heading1Char" w:customStyle="1">
    <w:name w:val="Heading 1 Char"/>
    <w:basedOn w:val="DefaultParagraphFont"/>
    <w:link w:val="Heading1"/>
    <w:uiPriority w:val="9"/>
    <w:rsid w:val="009A031A"/>
    <w:rPr>
      <w:rFonts w:asciiTheme="majorHAnsi" w:hAnsiTheme="majorHAnsi" w:eastAsiaTheme="majorEastAsia" w:cstheme="majorBidi"/>
      <w:color w:val="1A5485" w:themeColor="accent1" w:themeShade="BF"/>
      <w:sz w:val="32"/>
      <w:szCs w:val="32"/>
    </w:rPr>
  </w:style>
  <w:style w:type="paragraph" w:styleId="TOCHeading">
    <w:name w:val="TOC Heading"/>
    <w:basedOn w:val="Heading1"/>
    <w:next w:val="Normal"/>
    <w:uiPriority w:val="39"/>
    <w:unhideWhenUsed/>
    <w:qFormat/>
    <w:rsid w:val="009A031A"/>
    <w:pPr>
      <w:outlineLvl w:val="9"/>
    </w:pPr>
  </w:style>
  <w:style w:type="paragraph" w:styleId="TOC1">
    <w:name w:val="toc 1"/>
    <w:basedOn w:val="Normal"/>
    <w:next w:val="Normal"/>
    <w:autoRedefine/>
    <w:uiPriority w:val="39"/>
    <w:unhideWhenUsed/>
    <w:rsid w:val="00BF28E8"/>
    <w:pPr>
      <w:tabs>
        <w:tab w:val="left" w:pos="660"/>
        <w:tab w:val="right" w:leader="dot" w:pos="10070"/>
      </w:tabs>
      <w:spacing w:after="100"/>
    </w:pPr>
    <w:rPr>
      <w:rFonts w:ascii="Arial" w:hAnsi="Arial" w:cs="Arial"/>
      <w:noProof/>
    </w:rPr>
  </w:style>
  <w:style w:type="character" w:styleId="Hyperlink">
    <w:name w:val="Hyperlink"/>
    <w:basedOn w:val="DefaultParagraphFont"/>
    <w:uiPriority w:val="99"/>
    <w:unhideWhenUsed/>
    <w:rsid w:val="009A031A"/>
    <w:rPr>
      <w:color w:val="E74C2D" w:themeColor="hyperlink"/>
      <w:u w:val="single"/>
    </w:rPr>
  </w:style>
  <w:style w:type="paragraph" w:styleId="Title">
    <w:name w:val="Title"/>
    <w:aliases w:val="TITLE"/>
    <w:basedOn w:val="Normal"/>
    <w:next w:val="Normal"/>
    <w:link w:val="TitleChar"/>
    <w:uiPriority w:val="10"/>
    <w:qFormat/>
    <w:rsid w:val="005D3183"/>
    <w:pPr>
      <w:spacing w:after="0" w:line="240" w:lineRule="auto"/>
      <w:contextualSpacing/>
      <w:jc w:val="center"/>
    </w:pPr>
    <w:rPr>
      <w:rFonts w:asciiTheme="majorHAnsi" w:hAnsiTheme="majorHAnsi" w:eastAsiaTheme="majorEastAsia" w:cstheme="majorBidi"/>
      <w:b/>
      <w:color w:val="0070C0"/>
      <w:spacing w:val="-10"/>
      <w:kern w:val="28"/>
      <w:sz w:val="56"/>
      <w:szCs w:val="56"/>
    </w:rPr>
  </w:style>
  <w:style w:type="character" w:styleId="TitleChar" w:customStyle="1">
    <w:name w:val="Title Char"/>
    <w:aliases w:val="TITLE Char"/>
    <w:basedOn w:val="DefaultParagraphFont"/>
    <w:link w:val="Title"/>
    <w:uiPriority w:val="10"/>
    <w:rsid w:val="005D3183"/>
    <w:rPr>
      <w:rFonts w:asciiTheme="majorHAnsi" w:hAnsiTheme="majorHAnsi" w:eastAsiaTheme="majorEastAsia" w:cstheme="majorBidi"/>
      <w:b/>
      <w:color w:val="0070C0"/>
      <w:spacing w:val="-10"/>
      <w:kern w:val="28"/>
      <w:sz w:val="56"/>
      <w:szCs w:val="56"/>
    </w:rPr>
  </w:style>
  <w:style w:type="table" w:styleId="TableGrid">
    <w:name w:val="Table Grid"/>
    <w:basedOn w:val="TableNormal"/>
    <w:uiPriority w:val="39"/>
    <w:rsid w:val="005D318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itle">
    <w:name w:val="Subtitle"/>
    <w:basedOn w:val="Normal"/>
    <w:next w:val="Normal"/>
    <w:link w:val="SubtitleChar"/>
    <w:uiPriority w:val="11"/>
    <w:qFormat/>
    <w:rsid w:val="005D3183"/>
    <w:pPr>
      <w:numPr>
        <w:ilvl w:val="1"/>
      </w:numPr>
      <w:jc w:val="both"/>
    </w:pPr>
    <w:rPr>
      <w:rFonts w:eastAsiaTheme="minorEastAsia"/>
      <w:color w:val="0070C0"/>
      <w:spacing w:val="15"/>
    </w:rPr>
  </w:style>
  <w:style w:type="character" w:styleId="SubtitleChar" w:customStyle="1">
    <w:name w:val="Subtitle Char"/>
    <w:basedOn w:val="DefaultParagraphFont"/>
    <w:link w:val="Subtitle"/>
    <w:uiPriority w:val="11"/>
    <w:rsid w:val="005D3183"/>
    <w:rPr>
      <w:rFonts w:eastAsiaTheme="minorEastAsia"/>
      <w:color w:val="0070C0"/>
      <w:spacing w:val="15"/>
    </w:rPr>
  </w:style>
  <w:style w:type="table" w:styleId="GridTable7Colorful-Accent3">
    <w:name w:val="Grid Table 7 Colorful Accent 3"/>
    <w:basedOn w:val="TableNormal"/>
    <w:uiPriority w:val="52"/>
    <w:rsid w:val="00C07C71"/>
    <w:pPr>
      <w:spacing w:after="0" w:line="240" w:lineRule="auto"/>
    </w:pPr>
    <w:rPr>
      <w:color w:val="2372B2" w:themeColor="accent1"/>
    </w:rPr>
    <w:tblPr>
      <w:tblStyleRowBandSize w:val="1"/>
      <w:tblStyleColBandSize w:val="1"/>
      <w:tblBorders>
        <w:top w:val="single" w:color="3A58C3" w:themeColor="accent3" w:themeTint="99" w:sz="4" w:space="0"/>
        <w:left w:val="single" w:color="3A58C3" w:themeColor="accent3" w:themeTint="99" w:sz="4" w:space="0"/>
        <w:bottom w:val="single" w:color="3A58C3" w:themeColor="accent3" w:themeTint="99" w:sz="4" w:space="0"/>
        <w:right w:val="single" w:color="3A58C3" w:themeColor="accent3" w:themeTint="99" w:sz="4" w:space="0"/>
        <w:insideH w:val="single" w:color="3A58C3" w:themeColor="accent3" w:themeTint="99" w:sz="4" w:space="0"/>
        <w:insideV w:val="single" w:color="3A58C3"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C7EB" w:themeFill="accent3" w:themeFillTint="33"/>
      </w:tcPr>
    </w:tblStylePr>
    <w:tblStylePr w:type="band1Horz">
      <w:tblPr/>
      <w:tcPr>
        <w:shd w:val="clear" w:color="auto" w:fill="BCC7EB" w:themeFill="accent3" w:themeFillTint="33"/>
      </w:tcPr>
    </w:tblStylePr>
    <w:tblStylePr w:type="neCell">
      <w:tblPr/>
      <w:tcPr>
        <w:tcBorders>
          <w:bottom w:val="single" w:color="3A58C3" w:themeColor="accent3" w:themeTint="99" w:sz="4" w:space="0"/>
        </w:tcBorders>
      </w:tcPr>
    </w:tblStylePr>
    <w:tblStylePr w:type="nwCell">
      <w:tblPr/>
      <w:tcPr>
        <w:tcBorders>
          <w:bottom w:val="single" w:color="3A58C3" w:themeColor="accent3" w:themeTint="99" w:sz="4" w:space="0"/>
        </w:tcBorders>
      </w:tcPr>
    </w:tblStylePr>
    <w:tblStylePr w:type="seCell">
      <w:tblPr/>
      <w:tcPr>
        <w:tcBorders>
          <w:top w:val="single" w:color="3A58C3" w:themeColor="accent3" w:themeTint="99" w:sz="4" w:space="0"/>
        </w:tcBorders>
      </w:tcPr>
    </w:tblStylePr>
    <w:tblStylePr w:type="swCell">
      <w:tblPr/>
      <w:tcPr>
        <w:tcBorders>
          <w:top w:val="single" w:color="3A58C3" w:themeColor="accent3" w:themeTint="99" w:sz="4" w:space="0"/>
        </w:tcBorders>
      </w:tcPr>
    </w:tblStylePr>
  </w:style>
  <w:style w:type="table" w:styleId="GridTable3-Accent1">
    <w:name w:val="Grid Table 3 Accent 1"/>
    <w:basedOn w:val="TableNormal"/>
    <w:uiPriority w:val="48"/>
    <w:rsid w:val="00C07C71"/>
    <w:pPr>
      <w:spacing w:after="0" w:line="240" w:lineRule="auto"/>
    </w:pPr>
    <w:tblPr>
      <w:tblStyleRowBandSize w:val="1"/>
      <w:tblStyleColBandSize w:val="1"/>
      <w:tblBorders>
        <w:top w:val="single" w:color="69ABE1" w:themeColor="accent1" w:themeTint="99" w:sz="4" w:space="0"/>
        <w:left w:val="single" w:color="69ABE1" w:themeColor="accent1" w:themeTint="99" w:sz="4" w:space="0"/>
        <w:bottom w:val="single" w:color="69ABE1" w:themeColor="accent1" w:themeTint="99" w:sz="4" w:space="0"/>
        <w:right w:val="single" w:color="69ABE1" w:themeColor="accent1" w:themeTint="99" w:sz="4" w:space="0"/>
        <w:insideH w:val="single" w:color="69ABE1" w:themeColor="accent1" w:themeTint="99" w:sz="4" w:space="0"/>
        <w:insideV w:val="single" w:color="69ABE1"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DE3F5" w:themeFill="accent1" w:themeFillTint="33"/>
      </w:tcPr>
    </w:tblStylePr>
    <w:tblStylePr w:type="band1Horz">
      <w:tblPr/>
      <w:tcPr>
        <w:shd w:val="clear" w:color="auto" w:fill="CDE3F5" w:themeFill="accent1" w:themeFillTint="33"/>
      </w:tcPr>
    </w:tblStylePr>
    <w:tblStylePr w:type="neCell">
      <w:tblPr/>
      <w:tcPr>
        <w:tcBorders>
          <w:bottom w:val="single" w:color="69ABE1" w:themeColor="accent1" w:themeTint="99" w:sz="4" w:space="0"/>
        </w:tcBorders>
      </w:tcPr>
    </w:tblStylePr>
    <w:tblStylePr w:type="nwCell">
      <w:tblPr/>
      <w:tcPr>
        <w:tcBorders>
          <w:bottom w:val="single" w:color="69ABE1" w:themeColor="accent1" w:themeTint="99" w:sz="4" w:space="0"/>
        </w:tcBorders>
      </w:tcPr>
    </w:tblStylePr>
    <w:tblStylePr w:type="seCell">
      <w:tblPr/>
      <w:tcPr>
        <w:tcBorders>
          <w:top w:val="single" w:color="69ABE1" w:themeColor="accent1" w:themeTint="99" w:sz="4" w:space="0"/>
        </w:tcBorders>
      </w:tcPr>
    </w:tblStylePr>
    <w:tblStylePr w:type="swCell">
      <w:tblPr/>
      <w:tcPr>
        <w:tcBorders>
          <w:top w:val="single" w:color="69ABE1" w:themeColor="accent1" w:themeTint="99" w:sz="4" w:space="0"/>
        </w:tcBorders>
      </w:tcPr>
    </w:tblStylePr>
  </w:style>
  <w:style w:type="table" w:styleId="GridTable3">
    <w:name w:val="Grid Table 3"/>
    <w:basedOn w:val="TableNormal"/>
    <w:uiPriority w:val="48"/>
    <w:rsid w:val="00C07C71"/>
    <w:pPr>
      <w:spacing w:after="0" w:line="240" w:lineRule="auto"/>
    </w:pPr>
    <w:tblPr>
      <w:tblStyleRowBandSize w:val="1"/>
      <w:tblStyleColBandSize w:val="1"/>
      <w:tblBorders>
        <w:top w:val="single" w:color="2372B2" w:themeColor="accent1" w:sz="4" w:space="0"/>
        <w:left w:val="single" w:color="2372B2" w:themeColor="accent1" w:sz="4" w:space="0"/>
        <w:bottom w:val="single" w:color="2372B2" w:themeColor="accent1" w:sz="4" w:space="0"/>
        <w:right w:val="single" w:color="2372B2" w:themeColor="accent1" w:sz="4" w:space="0"/>
        <w:insideH w:val="single" w:color="2372B2" w:themeColor="accent1" w:sz="4" w:space="0"/>
        <w:insideV w:val="single" w:color="2372B2" w:themeColor="accent1"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text1" w:themeFillTint="33"/>
      </w:tcPr>
    </w:tblStylePr>
    <w:tblStylePr w:type="band1Horz">
      <w:tblPr/>
      <w:tcPr>
        <w:shd w:val="clear" w:color="auto" w:fill="E5E5E5" w:themeFill="text1" w:themeFillTint="33"/>
      </w:tcPr>
    </w:tblStylePr>
    <w:tblStylePr w:type="neCell">
      <w:tblPr/>
      <w:tcPr>
        <w:tcBorders>
          <w:bottom w:val="single" w:color="B2B2B2" w:themeColor="text1" w:themeTint="99" w:sz="4" w:space="0"/>
        </w:tcBorders>
      </w:tcPr>
    </w:tblStylePr>
    <w:tblStylePr w:type="nwCell">
      <w:tblPr/>
      <w:tcPr>
        <w:tcBorders>
          <w:bottom w:val="single" w:color="B2B2B2" w:themeColor="text1" w:themeTint="99" w:sz="4" w:space="0"/>
        </w:tcBorders>
      </w:tcPr>
    </w:tblStylePr>
    <w:tblStylePr w:type="seCell">
      <w:tblPr/>
      <w:tcPr>
        <w:tcBorders>
          <w:top w:val="single" w:color="B2B2B2" w:themeColor="text1" w:themeTint="99" w:sz="4" w:space="0"/>
        </w:tcBorders>
      </w:tcPr>
    </w:tblStylePr>
    <w:tblStylePr w:type="swCell">
      <w:tblPr/>
      <w:tcPr>
        <w:tcBorders>
          <w:top w:val="single" w:color="B2B2B2" w:themeColor="text1" w:themeTint="99" w:sz="4" w:space="0"/>
        </w:tcBorders>
      </w:tcPr>
    </w:tblStylePr>
  </w:style>
  <w:style w:type="table" w:styleId="GridTable7Colorful">
    <w:name w:val="Grid Table 7 Colorful"/>
    <w:basedOn w:val="TableNormal"/>
    <w:uiPriority w:val="52"/>
    <w:rsid w:val="00C07C71"/>
    <w:pPr>
      <w:spacing w:after="0" w:line="240" w:lineRule="auto"/>
    </w:pPr>
    <w:rPr>
      <w:color w:val="7F7F7F" w:themeColor="text1"/>
    </w:rPr>
    <w:tblPr>
      <w:tblStyleRowBandSize w:val="1"/>
      <w:tblStyleColBandSize w:val="1"/>
      <w:tblBorders>
        <w:top w:val="single" w:color="B2B2B2" w:themeColor="text1" w:themeTint="99" w:sz="4" w:space="0"/>
        <w:left w:val="single" w:color="B2B2B2" w:themeColor="text1" w:themeTint="99" w:sz="4" w:space="0"/>
        <w:bottom w:val="single" w:color="B2B2B2" w:themeColor="text1" w:themeTint="99" w:sz="4" w:space="0"/>
        <w:right w:val="single" w:color="B2B2B2" w:themeColor="text1" w:themeTint="99" w:sz="4" w:space="0"/>
        <w:insideH w:val="single" w:color="B2B2B2" w:themeColor="text1" w:themeTint="99" w:sz="4" w:space="0"/>
        <w:insideV w:val="single" w:color="B2B2B2"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text1" w:themeFillTint="33"/>
      </w:tcPr>
    </w:tblStylePr>
    <w:tblStylePr w:type="band1Horz">
      <w:tblPr/>
      <w:tcPr>
        <w:shd w:val="clear" w:color="auto" w:fill="E5E5E5" w:themeFill="text1" w:themeFillTint="33"/>
      </w:tcPr>
    </w:tblStylePr>
    <w:tblStylePr w:type="neCell">
      <w:tblPr/>
      <w:tcPr>
        <w:tcBorders>
          <w:bottom w:val="single" w:color="B2B2B2" w:themeColor="text1" w:themeTint="99" w:sz="4" w:space="0"/>
        </w:tcBorders>
      </w:tcPr>
    </w:tblStylePr>
    <w:tblStylePr w:type="nwCell">
      <w:tblPr/>
      <w:tcPr>
        <w:tcBorders>
          <w:bottom w:val="single" w:color="B2B2B2" w:themeColor="text1" w:themeTint="99" w:sz="4" w:space="0"/>
        </w:tcBorders>
      </w:tcPr>
    </w:tblStylePr>
    <w:tblStylePr w:type="seCell">
      <w:tblPr/>
      <w:tcPr>
        <w:tcBorders>
          <w:top w:val="single" w:color="B2B2B2" w:themeColor="text1" w:themeTint="99" w:sz="4" w:space="0"/>
        </w:tcBorders>
      </w:tcPr>
    </w:tblStylePr>
    <w:tblStylePr w:type="swCell">
      <w:tblPr/>
      <w:tcPr>
        <w:tcBorders>
          <w:top w:val="single" w:color="B2B2B2" w:themeColor="text1" w:themeTint="99" w:sz="4" w:space="0"/>
        </w:tcBorders>
      </w:tcPr>
    </w:tblStylePr>
  </w:style>
  <w:style w:type="character" w:styleId="Heading2Char" w:customStyle="1">
    <w:name w:val="Heading 2 Char"/>
    <w:basedOn w:val="DefaultParagraphFont"/>
    <w:link w:val="Heading2"/>
    <w:uiPriority w:val="9"/>
    <w:rsid w:val="00C07C71"/>
    <w:rPr>
      <w:rFonts w:asciiTheme="majorHAnsi" w:hAnsiTheme="majorHAnsi" w:eastAsiaTheme="majorEastAsia" w:cstheme="majorBidi"/>
      <w:color w:val="1A5485" w:themeColor="accent1" w:themeShade="BF"/>
      <w:sz w:val="26"/>
      <w:szCs w:val="26"/>
    </w:rPr>
  </w:style>
  <w:style w:type="character" w:styleId="Heading3Char" w:customStyle="1">
    <w:name w:val="Heading 3 Char"/>
    <w:basedOn w:val="DefaultParagraphFont"/>
    <w:link w:val="Heading3"/>
    <w:uiPriority w:val="9"/>
    <w:rsid w:val="00C07C71"/>
    <w:rPr>
      <w:rFonts w:asciiTheme="majorHAnsi" w:hAnsiTheme="majorHAnsi" w:eastAsiaTheme="majorEastAsia" w:cstheme="majorBidi"/>
      <w:color w:val="113858" w:themeColor="accent1" w:themeShade="7F"/>
      <w:sz w:val="24"/>
      <w:szCs w:val="24"/>
    </w:rPr>
  </w:style>
  <w:style w:type="character" w:styleId="Heading4Char" w:customStyle="1">
    <w:name w:val="Heading 4 Char"/>
    <w:basedOn w:val="DefaultParagraphFont"/>
    <w:link w:val="Heading4"/>
    <w:uiPriority w:val="9"/>
    <w:semiHidden/>
    <w:rsid w:val="00C07C71"/>
    <w:rPr>
      <w:rFonts w:asciiTheme="majorHAnsi" w:hAnsiTheme="majorHAnsi" w:eastAsiaTheme="majorEastAsia" w:cstheme="majorBidi"/>
      <w:i/>
      <w:iCs/>
      <w:color w:val="1A5485" w:themeColor="accent1" w:themeShade="BF"/>
    </w:rPr>
  </w:style>
  <w:style w:type="paragraph" w:styleId="Tableheading" w:customStyle="1">
    <w:name w:val="Table heading"/>
    <w:basedOn w:val="Normal"/>
    <w:link w:val="TableheadingChar"/>
    <w:rsid w:val="00C07C71"/>
    <w:pPr>
      <w:keepNext/>
      <w:framePr w:wrap="auto" w:hAnchor="margin" w:vAnchor="text"/>
      <w:spacing w:before="240" w:line="360" w:lineRule="auto"/>
      <w:jc w:val="both"/>
    </w:pPr>
    <w:rPr>
      <w:rFonts w:ascii="Ubuntu" w:hAnsi="Ubuntu"/>
      <w:b/>
      <w:color w:val="FFFFFF" w:themeColor="background1"/>
      <w:sz w:val="24"/>
      <w:szCs w:val="24"/>
    </w:rPr>
  </w:style>
  <w:style w:type="paragraph" w:styleId="TableText" w:customStyle="1">
    <w:name w:val="Table Text"/>
    <w:basedOn w:val="Normal"/>
    <w:link w:val="TableTextChar"/>
    <w:rsid w:val="00C07C71"/>
    <w:pPr>
      <w:keepNext/>
      <w:spacing w:before="240" w:after="0" w:line="360" w:lineRule="auto"/>
      <w:jc w:val="both"/>
    </w:pPr>
    <w:rPr>
      <w:rFonts w:ascii="Ubuntu" w:hAnsi="Ubuntu"/>
      <w:color w:val="797979"/>
    </w:rPr>
  </w:style>
  <w:style w:type="character" w:styleId="TableheadingChar" w:customStyle="1">
    <w:name w:val="Table heading Char"/>
    <w:basedOn w:val="DefaultParagraphFont"/>
    <w:link w:val="Tableheading"/>
    <w:rsid w:val="00C07C71"/>
    <w:rPr>
      <w:rFonts w:ascii="Ubuntu" w:hAnsi="Ubuntu"/>
      <w:b/>
      <w:color w:val="FFFFFF" w:themeColor="background1"/>
      <w:sz w:val="24"/>
      <w:szCs w:val="24"/>
    </w:rPr>
  </w:style>
  <w:style w:type="character" w:styleId="TableTextChar" w:customStyle="1">
    <w:name w:val="Table Text Char"/>
    <w:basedOn w:val="DefaultParagraphFont"/>
    <w:link w:val="TableText"/>
    <w:rsid w:val="00C07C71"/>
    <w:rPr>
      <w:rFonts w:ascii="Ubuntu" w:hAnsi="Ubuntu"/>
      <w:color w:val="797979"/>
    </w:rPr>
  </w:style>
  <w:style w:type="paragraph" w:styleId="ListParagraph">
    <w:name w:val="List Paragraph"/>
    <w:basedOn w:val="Normal"/>
    <w:uiPriority w:val="34"/>
    <w:qFormat/>
    <w:rsid w:val="00C07C71"/>
    <w:pPr>
      <w:ind w:left="720"/>
      <w:contextualSpacing/>
      <w:jc w:val="both"/>
    </w:pPr>
    <w:rPr>
      <w:color w:val="BEBEBE" w:themeColor="text1" w:themeTint="80"/>
    </w:rPr>
  </w:style>
  <w:style w:type="paragraph" w:styleId="TOC3">
    <w:name w:val="toc 3"/>
    <w:basedOn w:val="Normal"/>
    <w:next w:val="Normal"/>
    <w:autoRedefine/>
    <w:uiPriority w:val="39"/>
    <w:unhideWhenUsed/>
    <w:rsid w:val="00C07C71"/>
    <w:pPr>
      <w:spacing w:after="100"/>
      <w:ind w:left="440"/>
      <w:jc w:val="both"/>
    </w:pPr>
    <w:rPr>
      <w:color w:val="BEBEBE" w:themeColor="text1" w:themeTint="80"/>
    </w:rPr>
  </w:style>
  <w:style w:type="paragraph" w:styleId="TOC2">
    <w:name w:val="toc 2"/>
    <w:basedOn w:val="Normal"/>
    <w:next w:val="Normal"/>
    <w:autoRedefine/>
    <w:uiPriority w:val="39"/>
    <w:unhideWhenUsed/>
    <w:rsid w:val="00794934"/>
    <w:pPr>
      <w:tabs>
        <w:tab w:val="left" w:pos="1100"/>
        <w:tab w:val="right" w:leader="dot" w:pos="10070"/>
      </w:tabs>
      <w:spacing w:after="100"/>
      <w:ind w:left="220"/>
      <w:jc w:val="both"/>
    </w:pPr>
    <w:rPr>
      <w:rFonts w:ascii="Arial" w:hAnsi="Arial" w:eastAsia="Times New Roman" w:cs="Arial"/>
      <w:noProof/>
      <w:lang w:val="en-IN" w:eastAsia="en-IN"/>
    </w:rPr>
  </w:style>
  <w:style w:type="character" w:styleId="Strong">
    <w:name w:val="Strong"/>
    <w:basedOn w:val="DefaultParagraphFont"/>
    <w:uiPriority w:val="22"/>
    <w:qFormat/>
    <w:rsid w:val="007178E8"/>
    <w:rPr>
      <w:b/>
      <w:bCs/>
    </w:rPr>
  </w:style>
  <w:style w:type="paragraph" w:styleId="NormalWeb">
    <w:name w:val="Normal (Web)"/>
    <w:basedOn w:val="Normal"/>
    <w:uiPriority w:val="99"/>
    <w:unhideWhenUsed/>
    <w:rsid w:val="008820EA"/>
    <w:pPr>
      <w:spacing w:before="100" w:beforeAutospacing="1" w:after="100" w:afterAutospacing="1" w:line="240" w:lineRule="auto"/>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5351B0"/>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351B0"/>
    <w:rPr>
      <w:rFonts w:ascii="Segoe UI" w:hAnsi="Segoe UI" w:cs="Segoe UI"/>
      <w:sz w:val="18"/>
      <w:szCs w:val="18"/>
    </w:rPr>
  </w:style>
  <w:style w:type="table" w:styleId="ListTable3-Accent1">
    <w:name w:val="List Table 3 Accent 1"/>
    <w:basedOn w:val="TableNormal"/>
    <w:uiPriority w:val="48"/>
    <w:rsid w:val="00410889"/>
    <w:pPr>
      <w:spacing w:after="0" w:line="240" w:lineRule="auto"/>
    </w:pPr>
    <w:tblPr>
      <w:tblStyleRowBandSize w:val="1"/>
      <w:tblStyleColBandSize w:val="1"/>
      <w:tblBorders>
        <w:top w:val="single" w:color="2372B2" w:themeColor="accent1" w:sz="4" w:space="0"/>
        <w:left w:val="single" w:color="2372B2" w:themeColor="accent1" w:sz="4" w:space="0"/>
        <w:bottom w:val="single" w:color="2372B2" w:themeColor="accent1" w:sz="4" w:space="0"/>
        <w:right w:val="single" w:color="2372B2" w:themeColor="accent1" w:sz="4" w:space="0"/>
      </w:tblBorders>
    </w:tblPr>
    <w:tblStylePr w:type="firstRow">
      <w:rPr>
        <w:b/>
        <w:bCs/>
        <w:color w:val="FFFFFF" w:themeColor="background1"/>
      </w:rPr>
      <w:tblPr/>
      <w:tcPr>
        <w:shd w:val="clear" w:color="auto" w:fill="2372B2" w:themeFill="accent1"/>
      </w:tcPr>
    </w:tblStylePr>
    <w:tblStylePr w:type="lastRow">
      <w:rPr>
        <w:b/>
        <w:bCs/>
      </w:rPr>
      <w:tblPr/>
      <w:tcPr>
        <w:tcBorders>
          <w:top w:val="double" w:color="2372B2"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2372B2" w:themeColor="accent1" w:sz="4" w:space="0"/>
          <w:right w:val="single" w:color="2372B2" w:themeColor="accent1" w:sz="4" w:space="0"/>
        </w:tcBorders>
      </w:tcPr>
    </w:tblStylePr>
    <w:tblStylePr w:type="band1Horz">
      <w:tblPr/>
      <w:tcPr>
        <w:tcBorders>
          <w:top w:val="single" w:color="2372B2" w:themeColor="accent1" w:sz="4" w:space="0"/>
          <w:bottom w:val="single" w:color="2372B2"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2372B2" w:themeColor="accent1" w:sz="4" w:space="0"/>
          <w:left w:val="nil"/>
        </w:tcBorders>
      </w:tcPr>
    </w:tblStylePr>
    <w:tblStylePr w:type="swCell">
      <w:tblPr/>
      <w:tcPr>
        <w:tcBorders>
          <w:top w:val="double" w:color="2372B2" w:themeColor="accent1" w:sz="4" w:space="0"/>
          <w:right w:val="nil"/>
        </w:tcBorders>
      </w:tcPr>
    </w:tblStylePr>
  </w:style>
  <w:style w:type="table" w:styleId="GridTable4-Accent1">
    <w:name w:val="Grid Table 4 Accent 1"/>
    <w:basedOn w:val="TableNormal"/>
    <w:uiPriority w:val="49"/>
    <w:rsid w:val="004F2398"/>
    <w:pPr>
      <w:spacing w:after="0" w:line="240" w:lineRule="auto"/>
    </w:pPr>
    <w:tblPr>
      <w:tblStyleRowBandSize w:val="1"/>
      <w:tblStyleColBandSize w:val="1"/>
      <w:tblBorders>
        <w:top w:val="single" w:color="69ABE1" w:themeColor="accent1" w:themeTint="99" w:sz="4" w:space="0"/>
        <w:left w:val="single" w:color="69ABE1" w:themeColor="accent1" w:themeTint="99" w:sz="4" w:space="0"/>
        <w:bottom w:val="single" w:color="69ABE1" w:themeColor="accent1" w:themeTint="99" w:sz="4" w:space="0"/>
        <w:right w:val="single" w:color="69ABE1" w:themeColor="accent1" w:themeTint="99" w:sz="4" w:space="0"/>
        <w:insideH w:val="single" w:color="69ABE1" w:themeColor="accent1" w:themeTint="99" w:sz="4" w:space="0"/>
        <w:insideV w:val="single" w:color="69ABE1" w:themeColor="accent1" w:themeTint="99" w:sz="4" w:space="0"/>
      </w:tblBorders>
    </w:tblPr>
    <w:tblStylePr w:type="firstRow">
      <w:rPr>
        <w:b/>
        <w:bCs/>
        <w:color w:val="FFFFFF" w:themeColor="background1"/>
      </w:rPr>
      <w:tblPr/>
      <w:tcPr>
        <w:tcBorders>
          <w:top w:val="single" w:color="2372B2" w:themeColor="accent1" w:sz="4" w:space="0"/>
          <w:left w:val="single" w:color="2372B2" w:themeColor="accent1" w:sz="4" w:space="0"/>
          <w:bottom w:val="single" w:color="2372B2" w:themeColor="accent1" w:sz="4" w:space="0"/>
          <w:right w:val="single" w:color="2372B2" w:themeColor="accent1" w:sz="4" w:space="0"/>
          <w:insideH w:val="nil"/>
          <w:insideV w:val="nil"/>
        </w:tcBorders>
        <w:shd w:val="clear" w:color="auto" w:fill="2372B2" w:themeFill="accent1"/>
      </w:tcPr>
    </w:tblStylePr>
    <w:tblStylePr w:type="lastRow">
      <w:rPr>
        <w:b/>
        <w:bCs/>
      </w:rPr>
      <w:tblPr/>
      <w:tcPr>
        <w:tcBorders>
          <w:top w:val="double" w:color="2372B2" w:themeColor="accent1" w:sz="4" w:space="0"/>
        </w:tcBorders>
      </w:tcPr>
    </w:tblStylePr>
    <w:tblStylePr w:type="firstCol">
      <w:rPr>
        <w:b/>
        <w:bCs/>
      </w:rPr>
    </w:tblStylePr>
    <w:tblStylePr w:type="lastCol">
      <w:rPr>
        <w:b/>
        <w:bCs/>
      </w:rPr>
    </w:tblStylePr>
    <w:tblStylePr w:type="band1Vert">
      <w:tblPr/>
      <w:tcPr>
        <w:shd w:val="clear" w:color="auto" w:fill="CDE3F5" w:themeFill="accent1" w:themeFillTint="33"/>
      </w:tcPr>
    </w:tblStylePr>
    <w:tblStylePr w:type="band1Horz">
      <w:tblPr/>
      <w:tcPr>
        <w:shd w:val="clear" w:color="auto" w:fill="CDE3F5" w:themeFill="accent1" w:themeFillTint="33"/>
      </w:tcPr>
    </w:tblStylePr>
  </w:style>
  <w:style w:type="character" w:styleId="UnresolvedMention">
    <w:name w:val="Unresolved Mention"/>
    <w:basedOn w:val="DefaultParagraphFont"/>
    <w:uiPriority w:val="99"/>
    <w:semiHidden/>
    <w:unhideWhenUsed/>
    <w:rsid w:val="008944D2"/>
    <w:rPr>
      <w:color w:val="605E5C"/>
      <w:shd w:val="clear" w:color="auto" w:fill="E1DFDD"/>
    </w:rPr>
  </w:style>
  <w:style w:type="paragraph" w:styleId="paragraph" w:customStyle="1">
    <w:name w:val="paragraph"/>
    <w:basedOn w:val="Normal"/>
    <w:rsid w:val="00932707"/>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932707"/>
  </w:style>
  <w:style w:type="paragraph" w:styleId="Ed-BodyTextPlain" w:customStyle="1">
    <w:name w:val="Ed-Body Text Plain"/>
    <w:basedOn w:val="Normal"/>
    <w:rsid w:val="008A24D7"/>
    <w:pPr>
      <w:tabs>
        <w:tab w:val="right" w:pos="10800"/>
      </w:tabs>
      <w:spacing w:after="120" w:line="240" w:lineRule="auto"/>
      <w:ind w:left="1260"/>
    </w:pPr>
    <w:rPr>
      <w:rFonts w:ascii="Arial" w:hAnsi="Arial" w:eastAsia="Times New Roman" w:cs="Times New Roman"/>
      <w:szCs w:val="20"/>
    </w:rPr>
  </w:style>
  <w:style w:type="table" w:styleId="GridTable1Light-Accent4">
    <w:name w:val="Grid Table 1 Light Accent 4"/>
    <w:basedOn w:val="TableNormal"/>
    <w:uiPriority w:val="46"/>
    <w:rsid w:val="007C5024"/>
    <w:pPr>
      <w:spacing w:after="0" w:line="240" w:lineRule="auto"/>
    </w:pPr>
    <w:tblPr>
      <w:tblStyleRowBandSize w:val="1"/>
      <w:tblStyleColBandSize w:val="1"/>
      <w:tblBorders>
        <w:top w:val="single" w:color="F5B7AA" w:themeColor="accent4" w:themeTint="66" w:sz="4" w:space="0"/>
        <w:left w:val="single" w:color="F5B7AA" w:themeColor="accent4" w:themeTint="66" w:sz="4" w:space="0"/>
        <w:bottom w:val="single" w:color="F5B7AA" w:themeColor="accent4" w:themeTint="66" w:sz="4" w:space="0"/>
        <w:right w:val="single" w:color="F5B7AA" w:themeColor="accent4" w:themeTint="66" w:sz="4" w:space="0"/>
        <w:insideH w:val="single" w:color="F5B7AA" w:themeColor="accent4" w:themeTint="66" w:sz="4" w:space="0"/>
        <w:insideV w:val="single" w:color="F5B7AA" w:themeColor="accent4" w:themeTint="66" w:sz="4" w:space="0"/>
      </w:tblBorders>
    </w:tblPr>
    <w:tblStylePr w:type="firstRow">
      <w:rPr>
        <w:b/>
        <w:bCs/>
      </w:rPr>
      <w:tblPr/>
      <w:tcPr>
        <w:tcBorders>
          <w:bottom w:val="single" w:color="F09380" w:themeColor="accent4" w:themeTint="99" w:sz="12" w:space="0"/>
        </w:tcBorders>
      </w:tcPr>
    </w:tblStylePr>
    <w:tblStylePr w:type="lastRow">
      <w:rPr>
        <w:b/>
        <w:bCs/>
      </w:rPr>
      <w:tblPr/>
      <w:tcPr>
        <w:tcBorders>
          <w:top w:val="double" w:color="F09380"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7C5024"/>
    <w:pPr>
      <w:spacing w:after="0" w:line="240" w:lineRule="auto"/>
    </w:pPr>
    <w:tblPr>
      <w:tblStyleRowBandSize w:val="1"/>
      <w:tblStyleColBandSize w:val="1"/>
      <w:tblBorders>
        <w:top w:val="single" w:color="F7C3BA" w:themeColor="accent5" w:themeTint="66" w:sz="4" w:space="0"/>
        <w:left w:val="single" w:color="F7C3BA" w:themeColor="accent5" w:themeTint="66" w:sz="4" w:space="0"/>
        <w:bottom w:val="single" w:color="F7C3BA" w:themeColor="accent5" w:themeTint="66" w:sz="4" w:space="0"/>
        <w:right w:val="single" w:color="F7C3BA" w:themeColor="accent5" w:themeTint="66" w:sz="4" w:space="0"/>
        <w:insideH w:val="single" w:color="F7C3BA" w:themeColor="accent5" w:themeTint="66" w:sz="4" w:space="0"/>
        <w:insideV w:val="single" w:color="F7C3BA" w:themeColor="accent5" w:themeTint="66" w:sz="4" w:space="0"/>
      </w:tblBorders>
    </w:tblPr>
    <w:tblStylePr w:type="firstRow">
      <w:rPr>
        <w:b/>
        <w:bCs/>
      </w:rPr>
      <w:tblPr/>
      <w:tcPr>
        <w:tcBorders>
          <w:bottom w:val="single" w:color="F3A697" w:themeColor="accent5" w:themeTint="99" w:sz="12" w:space="0"/>
        </w:tcBorders>
      </w:tcPr>
    </w:tblStylePr>
    <w:tblStylePr w:type="lastRow">
      <w:rPr>
        <w:b/>
        <w:bCs/>
      </w:rPr>
      <w:tblPr/>
      <w:tcPr>
        <w:tcBorders>
          <w:top w:val="double" w:color="F3A697" w:themeColor="accent5" w:themeTint="99" w:sz="2" w:space="0"/>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7C5024"/>
    <w:pPr>
      <w:spacing w:after="0" w:line="240" w:lineRule="auto"/>
    </w:pPr>
    <w:tblPr>
      <w:tblStyleRowBandSize w:val="1"/>
      <w:tblStyleColBandSize w:val="1"/>
      <w:tblBorders>
        <w:top w:val="single" w:color="3A58C3" w:themeColor="accent3" w:themeTint="99" w:sz="4" w:space="0"/>
        <w:left w:val="single" w:color="3A58C3" w:themeColor="accent3" w:themeTint="99" w:sz="4" w:space="0"/>
        <w:bottom w:val="single" w:color="3A58C3" w:themeColor="accent3" w:themeTint="99" w:sz="4" w:space="0"/>
        <w:right w:val="single" w:color="3A58C3" w:themeColor="accent3" w:themeTint="99" w:sz="4" w:space="0"/>
        <w:insideH w:val="single" w:color="3A58C3" w:themeColor="accent3" w:themeTint="99" w:sz="4" w:space="0"/>
        <w:insideV w:val="single" w:color="3A58C3"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C7EB" w:themeFill="accent3" w:themeFillTint="33"/>
      </w:tcPr>
    </w:tblStylePr>
    <w:tblStylePr w:type="band1Horz">
      <w:tblPr/>
      <w:tcPr>
        <w:shd w:val="clear" w:color="auto" w:fill="BCC7EB" w:themeFill="accent3" w:themeFillTint="33"/>
      </w:tcPr>
    </w:tblStylePr>
    <w:tblStylePr w:type="neCell">
      <w:tblPr/>
      <w:tcPr>
        <w:tcBorders>
          <w:bottom w:val="single" w:color="3A58C3" w:themeColor="accent3" w:themeTint="99" w:sz="4" w:space="0"/>
        </w:tcBorders>
      </w:tcPr>
    </w:tblStylePr>
    <w:tblStylePr w:type="nwCell">
      <w:tblPr/>
      <w:tcPr>
        <w:tcBorders>
          <w:bottom w:val="single" w:color="3A58C3" w:themeColor="accent3" w:themeTint="99" w:sz="4" w:space="0"/>
        </w:tcBorders>
      </w:tcPr>
    </w:tblStylePr>
    <w:tblStylePr w:type="seCell">
      <w:tblPr/>
      <w:tcPr>
        <w:tcBorders>
          <w:top w:val="single" w:color="3A58C3" w:themeColor="accent3" w:themeTint="99" w:sz="4" w:space="0"/>
        </w:tcBorders>
      </w:tcPr>
    </w:tblStylePr>
    <w:tblStylePr w:type="swCell">
      <w:tblPr/>
      <w:tcPr>
        <w:tcBorders>
          <w:top w:val="single" w:color="3A58C3" w:themeColor="accent3" w:themeTint="99" w:sz="4" w:space="0"/>
        </w:tcBorders>
      </w:tcPr>
    </w:tblStylePr>
  </w:style>
  <w:style w:type="table" w:styleId="GridTable1Light-Accent3">
    <w:name w:val="Grid Table 1 Light Accent 3"/>
    <w:basedOn w:val="TableNormal"/>
    <w:uiPriority w:val="46"/>
    <w:rsid w:val="007C5024"/>
    <w:pPr>
      <w:spacing w:after="0" w:line="240" w:lineRule="auto"/>
    </w:pPr>
    <w:tblPr>
      <w:tblStyleRowBandSize w:val="1"/>
      <w:tblStyleColBandSize w:val="1"/>
      <w:tblBorders>
        <w:top w:val="single" w:color="7B8FD7" w:themeColor="accent3" w:themeTint="66" w:sz="4" w:space="0"/>
        <w:left w:val="single" w:color="7B8FD7" w:themeColor="accent3" w:themeTint="66" w:sz="4" w:space="0"/>
        <w:bottom w:val="single" w:color="7B8FD7" w:themeColor="accent3" w:themeTint="66" w:sz="4" w:space="0"/>
        <w:right w:val="single" w:color="7B8FD7" w:themeColor="accent3" w:themeTint="66" w:sz="4" w:space="0"/>
        <w:insideH w:val="single" w:color="7B8FD7" w:themeColor="accent3" w:themeTint="66" w:sz="4" w:space="0"/>
        <w:insideV w:val="single" w:color="7B8FD7" w:themeColor="accent3" w:themeTint="66" w:sz="4" w:space="0"/>
      </w:tblBorders>
    </w:tblPr>
    <w:tblStylePr w:type="firstRow">
      <w:rPr>
        <w:b/>
        <w:bCs/>
      </w:rPr>
      <w:tblPr/>
      <w:tcPr>
        <w:tcBorders>
          <w:bottom w:val="single" w:color="3A58C3" w:themeColor="accent3" w:themeTint="99" w:sz="12" w:space="0"/>
        </w:tcBorders>
      </w:tcPr>
    </w:tblStylePr>
    <w:tblStylePr w:type="lastRow">
      <w:rPr>
        <w:b/>
        <w:bCs/>
      </w:rPr>
      <w:tblPr/>
      <w:tcPr>
        <w:tcBorders>
          <w:top w:val="double" w:color="3A58C3" w:themeColor="accent3" w:themeTint="99" w:sz="2" w:space="0"/>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7C5024"/>
    <w:pPr>
      <w:spacing w:after="0" w:line="240" w:lineRule="auto"/>
    </w:pPr>
    <w:tblPr>
      <w:tblStyleRowBandSize w:val="1"/>
      <w:tblStyleColBandSize w:val="1"/>
      <w:tblBorders>
        <w:top w:val="single" w:color="3A58C3" w:themeColor="accent3" w:themeTint="99" w:sz="4" w:space="0"/>
        <w:left w:val="single" w:color="3A58C3" w:themeColor="accent3" w:themeTint="99" w:sz="4" w:space="0"/>
        <w:bottom w:val="single" w:color="3A58C3" w:themeColor="accent3" w:themeTint="99" w:sz="4" w:space="0"/>
        <w:right w:val="single" w:color="3A58C3" w:themeColor="accent3" w:themeTint="99" w:sz="4" w:space="0"/>
        <w:insideH w:val="single" w:color="3A58C3" w:themeColor="accent3" w:themeTint="99" w:sz="4" w:space="0"/>
        <w:insideV w:val="single" w:color="3A58C3" w:themeColor="accent3" w:themeTint="99" w:sz="4" w:space="0"/>
      </w:tblBorders>
    </w:tblPr>
    <w:tblStylePr w:type="firstRow">
      <w:rPr>
        <w:b/>
        <w:bCs/>
        <w:color w:val="FFFFFF" w:themeColor="background1"/>
      </w:rPr>
      <w:tblPr/>
      <w:tcPr>
        <w:tcBorders>
          <w:top w:val="single" w:color="131D40" w:themeColor="accent3" w:sz="4" w:space="0"/>
          <w:left w:val="single" w:color="131D40" w:themeColor="accent3" w:sz="4" w:space="0"/>
          <w:bottom w:val="single" w:color="131D40" w:themeColor="accent3" w:sz="4" w:space="0"/>
          <w:right w:val="single" w:color="131D40" w:themeColor="accent3" w:sz="4" w:space="0"/>
          <w:insideH w:val="nil"/>
          <w:insideV w:val="nil"/>
        </w:tcBorders>
        <w:shd w:val="clear" w:color="auto" w:fill="131D40" w:themeFill="accent3"/>
      </w:tcPr>
    </w:tblStylePr>
    <w:tblStylePr w:type="lastRow">
      <w:rPr>
        <w:b/>
        <w:bCs/>
      </w:rPr>
      <w:tblPr/>
      <w:tcPr>
        <w:tcBorders>
          <w:top w:val="double" w:color="131D40" w:themeColor="accent3" w:sz="4" w:space="0"/>
        </w:tcBorders>
      </w:tcPr>
    </w:tblStylePr>
    <w:tblStylePr w:type="firstCol">
      <w:rPr>
        <w:b/>
        <w:bCs/>
      </w:rPr>
    </w:tblStylePr>
    <w:tblStylePr w:type="lastCol">
      <w:rPr>
        <w:b/>
        <w:bCs/>
      </w:rPr>
    </w:tblStylePr>
    <w:tblStylePr w:type="band1Vert">
      <w:tblPr/>
      <w:tcPr>
        <w:shd w:val="clear" w:color="auto" w:fill="BCC7EB" w:themeFill="accent3" w:themeFillTint="33"/>
      </w:tcPr>
    </w:tblStylePr>
    <w:tblStylePr w:type="band1Horz">
      <w:tblPr/>
      <w:tcPr>
        <w:shd w:val="clear" w:color="auto" w:fill="BCC7EB" w:themeFill="accent3" w:themeFillTint="33"/>
      </w:tcPr>
    </w:tblStylePr>
  </w:style>
  <w:style w:type="paragraph" w:styleId="NoSpacing">
    <w:name w:val="No Spacing"/>
    <w:uiPriority w:val="1"/>
    <w:qFormat/>
    <w:rsid w:val="00F42AB5"/>
    <w:pPr>
      <w:spacing w:after="0" w:line="240" w:lineRule="auto"/>
    </w:pPr>
  </w:style>
  <w:style w:type="character" w:styleId="eop" w:customStyle="1">
    <w:name w:val="eop"/>
    <w:basedOn w:val="DefaultParagraphFont"/>
    <w:rsid w:val="00736E8C"/>
  </w:style>
  <w:style w:type="character" w:styleId="normaltextrun1" w:customStyle="1">
    <w:name w:val="normaltextrun1"/>
    <w:basedOn w:val="DefaultParagraphFont"/>
    <w:rsid w:val="00F17558"/>
  </w:style>
  <w:style w:type="character" w:styleId="SmartLink">
    <w:name w:val="Smart Link"/>
    <w:basedOn w:val="DefaultParagraphFont"/>
    <w:uiPriority w:val="99"/>
    <w:semiHidden/>
    <w:unhideWhenUsed/>
    <w:rsid w:val="005B034D"/>
    <w:rPr>
      <w:color w:val="0000FF"/>
      <w:u w:val="single"/>
      <w:shd w:val="clear" w:color="auto" w:fill="F3F2F1"/>
    </w:rPr>
  </w:style>
  <w:style w:type="paragraph" w:styleId="xmsolistparagraph" w:customStyle="1">
    <w:name w:val="x_msolistparagraph"/>
    <w:basedOn w:val="Normal"/>
    <w:rsid w:val="004C39A2"/>
    <w:pPr>
      <w:spacing w:after="0" w:line="240" w:lineRule="auto"/>
      <w:ind w:left="720"/>
      <w:jc w:val="both"/>
    </w:pPr>
    <w:rPr>
      <w:rFonts w:ascii="DengXian" w:hAnsi="DengXian" w:eastAsia="DengXian" w:cs="Calibri"/>
      <w:sz w:val="21"/>
      <w:szCs w:val="21"/>
      <w:lang w:eastAsia="zh-CN"/>
    </w:rPr>
  </w:style>
  <w:style w:type="character" w:styleId="FollowedHyperlink">
    <w:name w:val="FollowedHyperlink"/>
    <w:basedOn w:val="DefaultParagraphFont"/>
    <w:uiPriority w:val="99"/>
    <w:semiHidden/>
    <w:unhideWhenUsed/>
    <w:rsid w:val="00982845"/>
    <w:rPr>
      <w:color w:val="EB6C53" w:themeColor="followedHyperlink"/>
      <w:u w:val="single"/>
    </w:rPr>
  </w:style>
  <w:style w:type="character" w:styleId="CommentReference">
    <w:name w:val="Comment Reference"/>
    <w:basedOn w:val="DefaultParagraphFont"/>
    <w:uiPriority w:val="99"/>
    <w:semiHidden/>
    <w:unhideWhenUsed/>
    <w:rsid w:val="002668E3"/>
    <w:rPr>
      <w:sz w:val="16"/>
      <w:szCs w:val="16"/>
    </w:rPr>
  </w:style>
  <w:style w:type="paragraph" w:styleId="CommentText">
    <w:name w:val="Comment Text"/>
    <w:basedOn w:val="Normal"/>
    <w:link w:val="CommentTextChar"/>
    <w:uiPriority w:val="99"/>
    <w:unhideWhenUsed/>
    <w:rsid w:val="002668E3"/>
    <w:pPr>
      <w:spacing w:line="240" w:lineRule="auto"/>
    </w:pPr>
    <w:rPr>
      <w:sz w:val="20"/>
      <w:szCs w:val="20"/>
    </w:rPr>
  </w:style>
  <w:style w:type="character" w:styleId="CommentTextChar" w:customStyle="1">
    <w:name w:val="Comment Text Char"/>
    <w:basedOn w:val="DefaultParagraphFont"/>
    <w:link w:val="CommentText"/>
    <w:uiPriority w:val="99"/>
    <w:rsid w:val="002668E3"/>
    <w:rPr>
      <w:sz w:val="20"/>
      <w:szCs w:val="20"/>
    </w:rPr>
  </w:style>
  <w:style w:type="paragraph" w:styleId="CommentSubject">
    <w:name w:val="Comment Subject"/>
    <w:basedOn w:val="CommentText"/>
    <w:next w:val="CommentText"/>
    <w:link w:val="CommentSubjectChar"/>
    <w:uiPriority w:val="99"/>
    <w:semiHidden/>
    <w:unhideWhenUsed/>
    <w:rsid w:val="002668E3"/>
    <w:rPr>
      <w:b/>
      <w:bCs/>
    </w:rPr>
  </w:style>
  <w:style w:type="character" w:styleId="CommentSubjectChar" w:customStyle="1">
    <w:name w:val="Comment Subject Char"/>
    <w:basedOn w:val="CommentTextChar"/>
    <w:link w:val="CommentSubject"/>
    <w:uiPriority w:val="99"/>
    <w:semiHidden/>
    <w:rsid w:val="002668E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8111">
      <w:bodyDiv w:val="1"/>
      <w:marLeft w:val="0"/>
      <w:marRight w:val="0"/>
      <w:marTop w:val="0"/>
      <w:marBottom w:val="0"/>
      <w:divBdr>
        <w:top w:val="none" w:sz="0" w:space="0" w:color="auto"/>
        <w:left w:val="none" w:sz="0" w:space="0" w:color="auto"/>
        <w:bottom w:val="none" w:sz="0" w:space="0" w:color="auto"/>
        <w:right w:val="none" w:sz="0" w:space="0" w:color="auto"/>
      </w:divBdr>
    </w:div>
    <w:div w:id="72703988">
      <w:bodyDiv w:val="1"/>
      <w:marLeft w:val="0"/>
      <w:marRight w:val="0"/>
      <w:marTop w:val="0"/>
      <w:marBottom w:val="0"/>
      <w:divBdr>
        <w:top w:val="none" w:sz="0" w:space="0" w:color="auto"/>
        <w:left w:val="none" w:sz="0" w:space="0" w:color="auto"/>
        <w:bottom w:val="none" w:sz="0" w:space="0" w:color="auto"/>
        <w:right w:val="none" w:sz="0" w:space="0" w:color="auto"/>
      </w:divBdr>
    </w:div>
    <w:div w:id="77096477">
      <w:bodyDiv w:val="1"/>
      <w:marLeft w:val="0"/>
      <w:marRight w:val="0"/>
      <w:marTop w:val="0"/>
      <w:marBottom w:val="0"/>
      <w:divBdr>
        <w:top w:val="none" w:sz="0" w:space="0" w:color="auto"/>
        <w:left w:val="none" w:sz="0" w:space="0" w:color="auto"/>
        <w:bottom w:val="none" w:sz="0" w:space="0" w:color="auto"/>
        <w:right w:val="none" w:sz="0" w:space="0" w:color="auto"/>
      </w:divBdr>
    </w:div>
    <w:div w:id="110710674">
      <w:bodyDiv w:val="1"/>
      <w:marLeft w:val="0"/>
      <w:marRight w:val="0"/>
      <w:marTop w:val="0"/>
      <w:marBottom w:val="0"/>
      <w:divBdr>
        <w:top w:val="none" w:sz="0" w:space="0" w:color="auto"/>
        <w:left w:val="none" w:sz="0" w:space="0" w:color="auto"/>
        <w:bottom w:val="none" w:sz="0" w:space="0" w:color="auto"/>
        <w:right w:val="none" w:sz="0" w:space="0" w:color="auto"/>
      </w:divBdr>
    </w:div>
    <w:div w:id="125776748">
      <w:bodyDiv w:val="1"/>
      <w:marLeft w:val="0"/>
      <w:marRight w:val="0"/>
      <w:marTop w:val="0"/>
      <w:marBottom w:val="0"/>
      <w:divBdr>
        <w:top w:val="none" w:sz="0" w:space="0" w:color="auto"/>
        <w:left w:val="none" w:sz="0" w:space="0" w:color="auto"/>
        <w:bottom w:val="none" w:sz="0" w:space="0" w:color="auto"/>
        <w:right w:val="none" w:sz="0" w:space="0" w:color="auto"/>
      </w:divBdr>
    </w:div>
    <w:div w:id="150490365">
      <w:bodyDiv w:val="1"/>
      <w:marLeft w:val="0"/>
      <w:marRight w:val="0"/>
      <w:marTop w:val="0"/>
      <w:marBottom w:val="0"/>
      <w:divBdr>
        <w:top w:val="none" w:sz="0" w:space="0" w:color="auto"/>
        <w:left w:val="none" w:sz="0" w:space="0" w:color="auto"/>
        <w:bottom w:val="none" w:sz="0" w:space="0" w:color="auto"/>
        <w:right w:val="none" w:sz="0" w:space="0" w:color="auto"/>
      </w:divBdr>
    </w:div>
    <w:div w:id="188026886">
      <w:bodyDiv w:val="1"/>
      <w:marLeft w:val="0"/>
      <w:marRight w:val="0"/>
      <w:marTop w:val="0"/>
      <w:marBottom w:val="0"/>
      <w:divBdr>
        <w:top w:val="none" w:sz="0" w:space="0" w:color="auto"/>
        <w:left w:val="none" w:sz="0" w:space="0" w:color="auto"/>
        <w:bottom w:val="none" w:sz="0" w:space="0" w:color="auto"/>
        <w:right w:val="none" w:sz="0" w:space="0" w:color="auto"/>
      </w:divBdr>
      <w:divsChild>
        <w:div w:id="695035558">
          <w:marLeft w:val="0"/>
          <w:marRight w:val="0"/>
          <w:marTop w:val="0"/>
          <w:marBottom w:val="0"/>
          <w:divBdr>
            <w:top w:val="none" w:sz="0" w:space="0" w:color="auto"/>
            <w:left w:val="none" w:sz="0" w:space="0" w:color="auto"/>
            <w:bottom w:val="none" w:sz="0" w:space="0" w:color="auto"/>
            <w:right w:val="none" w:sz="0" w:space="0" w:color="auto"/>
          </w:divBdr>
        </w:div>
        <w:div w:id="1641307482">
          <w:marLeft w:val="0"/>
          <w:marRight w:val="0"/>
          <w:marTop w:val="0"/>
          <w:marBottom w:val="0"/>
          <w:divBdr>
            <w:top w:val="none" w:sz="0" w:space="0" w:color="auto"/>
            <w:left w:val="none" w:sz="0" w:space="0" w:color="auto"/>
            <w:bottom w:val="none" w:sz="0" w:space="0" w:color="auto"/>
            <w:right w:val="none" w:sz="0" w:space="0" w:color="auto"/>
          </w:divBdr>
        </w:div>
        <w:div w:id="1789929122">
          <w:marLeft w:val="0"/>
          <w:marRight w:val="0"/>
          <w:marTop w:val="0"/>
          <w:marBottom w:val="0"/>
          <w:divBdr>
            <w:top w:val="none" w:sz="0" w:space="0" w:color="auto"/>
            <w:left w:val="none" w:sz="0" w:space="0" w:color="auto"/>
            <w:bottom w:val="none" w:sz="0" w:space="0" w:color="auto"/>
            <w:right w:val="none" w:sz="0" w:space="0" w:color="auto"/>
          </w:divBdr>
        </w:div>
      </w:divsChild>
    </w:div>
    <w:div w:id="200092585">
      <w:bodyDiv w:val="1"/>
      <w:marLeft w:val="0"/>
      <w:marRight w:val="0"/>
      <w:marTop w:val="0"/>
      <w:marBottom w:val="0"/>
      <w:divBdr>
        <w:top w:val="none" w:sz="0" w:space="0" w:color="auto"/>
        <w:left w:val="none" w:sz="0" w:space="0" w:color="auto"/>
        <w:bottom w:val="none" w:sz="0" w:space="0" w:color="auto"/>
        <w:right w:val="none" w:sz="0" w:space="0" w:color="auto"/>
      </w:divBdr>
      <w:divsChild>
        <w:div w:id="1247611605">
          <w:marLeft w:val="0"/>
          <w:marRight w:val="0"/>
          <w:marTop w:val="0"/>
          <w:marBottom w:val="0"/>
          <w:divBdr>
            <w:top w:val="none" w:sz="0" w:space="0" w:color="auto"/>
            <w:left w:val="none" w:sz="0" w:space="0" w:color="auto"/>
            <w:bottom w:val="none" w:sz="0" w:space="0" w:color="auto"/>
            <w:right w:val="none" w:sz="0" w:space="0" w:color="auto"/>
          </w:divBdr>
        </w:div>
      </w:divsChild>
    </w:div>
    <w:div w:id="206530904">
      <w:bodyDiv w:val="1"/>
      <w:marLeft w:val="0"/>
      <w:marRight w:val="0"/>
      <w:marTop w:val="0"/>
      <w:marBottom w:val="0"/>
      <w:divBdr>
        <w:top w:val="none" w:sz="0" w:space="0" w:color="auto"/>
        <w:left w:val="none" w:sz="0" w:space="0" w:color="auto"/>
        <w:bottom w:val="none" w:sz="0" w:space="0" w:color="auto"/>
        <w:right w:val="none" w:sz="0" w:space="0" w:color="auto"/>
      </w:divBdr>
    </w:div>
    <w:div w:id="237449040">
      <w:bodyDiv w:val="1"/>
      <w:marLeft w:val="0"/>
      <w:marRight w:val="0"/>
      <w:marTop w:val="0"/>
      <w:marBottom w:val="0"/>
      <w:divBdr>
        <w:top w:val="none" w:sz="0" w:space="0" w:color="auto"/>
        <w:left w:val="none" w:sz="0" w:space="0" w:color="auto"/>
        <w:bottom w:val="none" w:sz="0" w:space="0" w:color="auto"/>
        <w:right w:val="none" w:sz="0" w:space="0" w:color="auto"/>
      </w:divBdr>
    </w:div>
    <w:div w:id="237830629">
      <w:bodyDiv w:val="1"/>
      <w:marLeft w:val="0"/>
      <w:marRight w:val="0"/>
      <w:marTop w:val="0"/>
      <w:marBottom w:val="0"/>
      <w:divBdr>
        <w:top w:val="none" w:sz="0" w:space="0" w:color="auto"/>
        <w:left w:val="none" w:sz="0" w:space="0" w:color="auto"/>
        <w:bottom w:val="none" w:sz="0" w:space="0" w:color="auto"/>
        <w:right w:val="none" w:sz="0" w:space="0" w:color="auto"/>
      </w:divBdr>
    </w:div>
    <w:div w:id="256717101">
      <w:bodyDiv w:val="1"/>
      <w:marLeft w:val="0"/>
      <w:marRight w:val="0"/>
      <w:marTop w:val="0"/>
      <w:marBottom w:val="0"/>
      <w:divBdr>
        <w:top w:val="none" w:sz="0" w:space="0" w:color="auto"/>
        <w:left w:val="none" w:sz="0" w:space="0" w:color="auto"/>
        <w:bottom w:val="none" w:sz="0" w:space="0" w:color="auto"/>
        <w:right w:val="none" w:sz="0" w:space="0" w:color="auto"/>
      </w:divBdr>
    </w:div>
    <w:div w:id="277374432">
      <w:bodyDiv w:val="1"/>
      <w:marLeft w:val="0"/>
      <w:marRight w:val="0"/>
      <w:marTop w:val="0"/>
      <w:marBottom w:val="0"/>
      <w:divBdr>
        <w:top w:val="none" w:sz="0" w:space="0" w:color="auto"/>
        <w:left w:val="none" w:sz="0" w:space="0" w:color="auto"/>
        <w:bottom w:val="none" w:sz="0" w:space="0" w:color="auto"/>
        <w:right w:val="none" w:sz="0" w:space="0" w:color="auto"/>
      </w:divBdr>
      <w:divsChild>
        <w:div w:id="369692967">
          <w:marLeft w:val="0"/>
          <w:marRight w:val="0"/>
          <w:marTop w:val="0"/>
          <w:marBottom w:val="0"/>
          <w:divBdr>
            <w:top w:val="none" w:sz="0" w:space="0" w:color="auto"/>
            <w:left w:val="none" w:sz="0" w:space="0" w:color="auto"/>
            <w:bottom w:val="none" w:sz="0" w:space="0" w:color="auto"/>
            <w:right w:val="none" w:sz="0" w:space="0" w:color="auto"/>
          </w:divBdr>
          <w:divsChild>
            <w:div w:id="412818940">
              <w:marLeft w:val="270"/>
              <w:marRight w:val="0"/>
              <w:marTop w:val="120"/>
              <w:marBottom w:val="0"/>
              <w:divBdr>
                <w:top w:val="none" w:sz="0" w:space="0" w:color="auto"/>
                <w:left w:val="none" w:sz="0" w:space="0" w:color="auto"/>
                <w:bottom w:val="none" w:sz="0" w:space="0" w:color="auto"/>
                <w:right w:val="none" w:sz="0" w:space="0" w:color="auto"/>
              </w:divBdr>
            </w:div>
            <w:div w:id="988170039">
              <w:marLeft w:val="270"/>
              <w:marRight w:val="0"/>
              <w:marTop w:val="120"/>
              <w:marBottom w:val="0"/>
              <w:divBdr>
                <w:top w:val="none" w:sz="0" w:space="0" w:color="auto"/>
                <w:left w:val="none" w:sz="0" w:space="0" w:color="auto"/>
                <w:bottom w:val="none" w:sz="0" w:space="0" w:color="auto"/>
                <w:right w:val="none" w:sz="0" w:space="0" w:color="auto"/>
              </w:divBdr>
            </w:div>
            <w:div w:id="1248537117">
              <w:marLeft w:val="270"/>
              <w:marRight w:val="0"/>
              <w:marTop w:val="120"/>
              <w:marBottom w:val="0"/>
              <w:divBdr>
                <w:top w:val="none" w:sz="0" w:space="0" w:color="auto"/>
                <w:left w:val="none" w:sz="0" w:space="0" w:color="auto"/>
                <w:bottom w:val="none" w:sz="0" w:space="0" w:color="auto"/>
                <w:right w:val="none" w:sz="0" w:space="0" w:color="auto"/>
              </w:divBdr>
            </w:div>
            <w:div w:id="1835366635">
              <w:marLeft w:val="270"/>
              <w:marRight w:val="0"/>
              <w:marTop w:val="120"/>
              <w:marBottom w:val="0"/>
              <w:divBdr>
                <w:top w:val="none" w:sz="0" w:space="0" w:color="auto"/>
                <w:left w:val="none" w:sz="0" w:space="0" w:color="auto"/>
                <w:bottom w:val="none" w:sz="0" w:space="0" w:color="auto"/>
                <w:right w:val="none" w:sz="0" w:space="0" w:color="auto"/>
              </w:divBdr>
            </w:div>
            <w:div w:id="1912931502">
              <w:marLeft w:val="270"/>
              <w:marRight w:val="0"/>
              <w:marTop w:val="120"/>
              <w:marBottom w:val="0"/>
              <w:divBdr>
                <w:top w:val="none" w:sz="0" w:space="0" w:color="auto"/>
                <w:left w:val="none" w:sz="0" w:space="0" w:color="auto"/>
                <w:bottom w:val="none" w:sz="0" w:space="0" w:color="auto"/>
                <w:right w:val="none" w:sz="0" w:space="0" w:color="auto"/>
              </w:divBdr>
            </w:div>
          </w:divsChild>
        </w:div>
      </w:divsChild>
    </w:div>
    <w:div w:id="293676179">
      <w:bodyDiv w:val="1"/>
      <w:marLeft w:val="0"/>
      <w:marRight w:val="0"/>
      <w:marTop w:val="0"/>
      <w:marBottom w:val="0"/>
      <w:divBdr>
        <w:top w:val="none" w:sz="0" w:space="0" w:color="auto"/>
        <w:left w:val="none" w:sz="0" w:space="0" w:color="auto"/>
        <w:bottom w:val="none" w:sz="0" w:space="0" w:color="auto"/>
        <w:right w:val="none" w:sz="0" w:space="0" w:color="auto"/>
      </w:divBdr>
    </w:div>
    <w:div w:id="332757594">
      <w:bodyDiv w:val="1"/>
      <w:marLeft w:val="0"/>
      <w:marRight w:val="0"/>
      <w:marTop w:val="0"/>
      <w:marBottom w:val="0"/>
      <w:divBdr>
        <w:top w:val="none" w:sz="0" w:space="0" w:color="auto"/>
        <w:left w:val="none" w:sz="0" w:space="0" w:color="auto"/>
        <w:bottom w:val="none" w:sz="0" w:space="0" w:color="auto"/>
        <w:right w:val="none" w:sz="0" w:space="0" w:color="auto"/>
      </w:divBdr>
    </w:div>
    <w:div w:id="357699110">
      <w:bodyDiv w:val="1"/>
      <w:marLeft w:val="0"/>
      <w:marRight w:val="0"/>
      <w:marTop w:val="0"/>
      <w:marBottom w:val="0"/>
      <w:divBdr>
        <w:top w:val="none" w:sz="0" w:space="0" w:color="auto"/>
        <w:left w:val="none" w:sz="0" w:space="0" w:color="auto"/>
        <w:bottom w:val="none" w:sz="0" w:space="0" w:color="auto"/>
        <w:right w:val="none" w:sz="0" w:space="0" w:color="auto"/>
      </w:divBdr>
    </w:div>
    <w:div w:id="360397906">
      <w:bodyDiv w:val="1"/>
      <w:marLeft w:val="0"/>
      <w:marRight w:val="0"/>
      <w:marTop w:val="0"/>
      <w:marBottom w:val="0"/>
      <w:divBdr>
        <w:top w:val="none" w:sz="0" w:space="0" w:color="auto"/>
        <w:left w:val="none" w:sz="0" w:space="0" w:color="auto"/>
        <w:bottom w:val="none" w:sz="0" w:space="0" w:color="auto"/>
        <w:right w:val="none" w:sz="0" w:space="0" w:color="auto"/>
      </w:divBdr>
    </w:div>
    <w:div w:id="364597439">
      <w:bodyDiv w:val="1"/>
      <w:marLeft w:val="0"/>
      <w:marRight w:val="0"/>
      <w:marTop w:val="0"/>
      <w:marBottom w:val="0"/>
      <w:divBdr>
        <w:top w:val="none" w:sz="0" w:space="0" w:color="auto"/>
        <w:left w:val="none" w:sz="0" w:space="0" w:color="auto"/>
        <w:bottom w:val="none" w:sz="0" w:space="0" w:color="auto"/>
        <w:right w:val="none" w:sz="0" w:space="0" w:color="auto"/>
      </w:divBdr>
      <w:divsChild>
        <w:div w:id="274604715">
          <w:marLeft w:val="0"/>
          <w:marRight w:val="0"/>
          <w:marTop w:val="0"/>
          <w:marBottom w:val="0"/>
          <w:divBdr>
            <w:top w:val="none" w:sz="0" w:space="0" w:color="auto"/>
            <w:left w:val="none" w:sz="0" w:space="0" w:color="auto"/>
            <w:bottom w:val="none" w:sz="0" w:space="0" w:color="auto"/>
            <w:right w:val="none" w:sz="0" w:space="0" w:color="auto"/>
          </w:divBdr>
        </w:div>
      </w:divsChild>
    </w:div>
    <w:div w:id="371272598">
      <w:bodyDiv w:val="1"/>
      <w:marLeft w:val="0"/>
      <w:marRight w:val="0"/>
      <w:marTop w:val="0"/>
      <w:marBottom w:val="0"/>
      <w:divBdr>
        <w:top w:val="none" w:sz="0" w:space="0" w:color="auto"/>
        <w:left w:val="none" w:sz="0" w:space="0" w:color="auto"/>
        <w:bottom w:val="none" w:sz="0" w:space="0" w:color="auto"/>
        <w:right w:val="none" w:sz="0" w:space="0" w:color="auto"/>
      </w:divBdr>
      <w:divsChild>
        <w:div w:id="260379750">
          <w:marLeft w:val="0"/>
          <w:marRight w:val="0"/>
          <w:marTop w:val="0"/>
          <w:marBottom w:val="0"/>
          <w:divBdr>
            <w:top w:val="none" w:sz="0" w:space="0" w:color="auto"/>
            <w:left w:val="none" w:sz="0" w:space="0" w:color="auto"/>
            <w:bottom w:val="none" w:sz="0" w:space="0" w:color="auto"/>
            <w:right w:val="none" w:sz="0" w:space="0" w:color="auto"/>
          </w:divBdr>
          <w:divsChild>
            <w:div w:id="1649363530">
              <w:marLeft w:val="0"/>
              <w:marRight w:val="0"/>
              <w:marTop w:val="0"/>
              <w:marBottom w:val="0"/>
              <w:divBdr>
                <w:top w:val="none" w:sz="0" w:space="0" w:color="auto"/>
                <w:left w:val="none" w:sz="0" w:space="0" w:color="auto"/>
                <w:bottom w:val="none" w:sz="0" w:space="0" w:color="auto"/>
                <w:right w:val="none" w:sz="0" w:space="0" w:color="auto"/>
              </w:divBdr>
              <w:divsChild>
                <w:div w:id="1690795490">
                  <w:marLeft w:val="0"/>
                  <w:marRight w:val="0"/>
                  <w:marTop w:val="0"/>
                  <w:marBottom w:val="0"/>
                  <w:divBdr>
                    <w:top w:val="none" w:sz="0" w:space="0" w:color="auto"/>
                    <w:left w:val="none" w:sz="0" w:space="0" w:color="auto"/>
                    <w:bottom w:val="none" w:sz="0" w:space="0" w:color="auto"/>
                    <w:right w:val="none" w:sz="0" w:space="0" w:color="auto"/>
                  </w:divBdr>
                  <w:divsChild>
                    <w:div w:id="401024902">
                      <w:marLeft w:val="0"/>
                      <w:marRight w:val="0"/>
                      <w:marTop w:val="0"/>
                      <w:marBottom w:val="0"/>
                      <w:divBdr>
                        <w:top w:val="none" w:sz="0" w:space="0" w:color="auto"/>
                        <w:left w:val="none" w:sz="0" w:space="0" w:color="auto"/>
                        <w:bottom w:val="none" w:sz="0" w:space="0" w:color="auto"/>
                        <w:right w:val="none" w:sz="0" w:space="0" w:color="auto"/>
                      </w:divBdr>
                      <w:divsChild>
                        <w:div w:id="1070538982">
                          <w:marLeft w:val="0"/>
                          <w:marRight w:val="0"/>
                          <w:marTop w:val="0"/>
                          <w:marBottom w:val="0"/>
                          <w:divBdr>
                            <w:top w:val="none" w:sz="0" w:space="0" w:color="auto"/>
                            <w:left w:val="none" w:sz="0" w:space="0" w:color="auto"/>
                            <w:bottom w:val="none" w:sz="0" w:space="0" w:color="auto"/>
                            <w:right w:val="none" w:sz="0" w:space="0" w:color="auto"/>
                          </w:divBdr>
                          <w:divsChild>
                            <w:div w:id="81415942">
                              <w:marLeft w:val="0"/>
                              <w:marRight w:val="0"/>
                              <w:marTop w:val="0"/>
                              <w:marBottom w:val="0"/>
                              <w:divBdr>
                                <w:top w:val="none" w:sz="0" w:space="0" w:color="auto"/>
                                <w:left w:val="none" w:sz="0" w:space="0" w:color="auto"/>
                                <w:bottom w:val="none" w:sz="0" w:space="0" w:color="auto"/>
                                <w:right w:val="none" w:sz="0" w:space="0" w:color="auto"/>
                              </w:divBdr>
                              <w:divsChild>
                                <w:div w:id="257833131">
                                  <w:marLeft w:val="0"/>
                                  <w:marRight w:val="0"/>
                                  <w:marTop w:val="0"/>
                                  <w:marBottom w:val="0"/>
                                  <w:divBdr>
                                    <w:top w:val="none" w:sz="0" w:space="0" w:color="auto"/>
                                    <w:left w:val="none" w:sz="0" w:space="0" w:color="auto"/>
                                    <w:bottom w:val="none" w:sz="0" w:space="0" w:color="auto"/>
                                    <w:right w:val="none" w:sz="0" w:space="0" w:color="auto"/>
                                  </w:divBdr>
                                  <w:divsChild>
                                    <w:div w:id="1146894544">
                                      <w:marLeft w:val="0"/>
                                      <w:marRight w:val="0"/>
                                      <w:marTop w:val="0"/>
                                      <w:marBottom w:val="0"/>
                                      <w:divBdr>
                                        <w:top w:val="none" w:sz="0" w:space="0" w:color="auto"/>
                                        <w:left w:val="none" w:sz="0" w:space="0" w:color="auto"/>
                                        <w:bottom w:val="none" w:sz="0" w:space="0" w:color="auto"/>
                                        <w:right w:val="none" w:sz="0" w:space="0" w:color="auto"/>
                                      </w:divBdr>
                                      <w:divsChild>
                                        <w:div w:id="1276060736">
                                          <w:marLeft w:val="0"/>
                                          <w:marRight w:val="0"/>
                                          <w:marTop w:val="0"/>
                                          <w:marBottom w:val="0"/>
                                          <w:divBdr>
                                            <w:top w:val="none" w:sz="0" w:space="0" w:color="auto"/>
                                            <w:left w:val="none" w:sz="0" w:space="0" w:color="auto"/>
                                            <w:bottom w:val="none" w:sz="0" w:space="0" w:color="auto"/>
                                            <w:right w:val="none" w:sz="0" w:space="0" w:color="auto"/>
                                          </w:divBdr>
                                          <w:divsChild>
                                            <w:div w:id="263075142">
                                              <w:marLeft w:val="0"/>
                                              <w:marRight w:val="0"/>
                                              <w:marTop w:val="0"/>
                                              <w:marBottom w:val="0"/>
                                              <w:divBdr>
                                                <w:top w:val="none" w:sz="0" w:space="0" w:color="auto"/>
                                                <w:left w:val="none" w:sz="0" w:space="0" w:color="auto"/>
                                                <w:bottom w:val="none" w:sz="0" w:space="0" w:color="auto"/>
                                                <w:right w:val="none" w:sz="0" w:space="0" w:color="auto"/>
                                              </w:divBdr>
                                              <w:divsChild>
                                                <w:div w:id="1051854262">
                                                  <w:marLeft w:val="0"/>
                                                  <w:marRight w:val="0"/>
                                                  <w:marTop w:val="0"/>
                                                  <w:marBottom w:val="585"/>
                                                  <w:divBdr>
                                                    <w:top w:val="none" w:sz="0" w:space="0" w:color="auto"/>
                                                    <w:left w:val="none" w:sz="0" w:space="0" w:color="auto"/>
                                                    <w:bottom w:val="none" w:sz="0" w:space="0" w:color="auto"/>
                                                    <w:right w:val="none" w:sz="0" w:space="0" w:color="auto"/>
                                                  </w:divBdr>
                                                  <w:divsChild>
                                                    <w:div w:id="363560193">
                                                      <w:marLeft w:val="4950"/>
                                                      <w:marRight w:val="0"/>
                                                      <w:marTop w:val="0"/>
                                                      <w:marBottom w:val="0"/>
                                                      <w:divBdr>
                                                        <w:top w:val="none" w:sz="0" w:space="0" w:color="auto"/>
                                                        <w:left w:val="none" w:sz="0" w:space="0" w:color="auto"/>
                                                        <w:bottom w:val="none" w:sz="0" w:space="0" w:color="auto"/>
                                                        <w:right w:val="none" w:sz="0" w:space="0" w:color="auto"/>
                                                      </w:divBdr>
                                                      <w:divsChild>
                                                        <w:div w:id="224335577">
                                                          <w:marLeft w:val="0"/>
                                                          <w:marRight w:val="0"/>
                                                          <w:marTop w:val="0"/>
                                                          <w:marBottom w:val="0"/>
                                                          <w:divBdr>
                                                            <w:top w:val="single" w:sz="6" w:space="0" w:color="ABABAB"/>
                                                            <w:left w:val="single" w:sz="6" w:space="0" w:color="ABABAB"/>
                                                            <w:bottom w:val="single" w:sz="6" w:space="0" w:color="ABABAB"/>
                                                            <w:right w:val="single" w:sz="6" w:space="0" w:color="ABABAB"/>
                                                          </w:divBdr>
                                                          <w:divsChild>
                                                            <w:div w:id="348265394">
                                                              <w:marLeft w:val="0"/>
                                                              <w:marRight w:val="0"/>
                                                              <w:marTop w:val="0"/>
                                                              <w:marBottom w:val="0"/>
                                                              <w:divBdr>
                                                                <w:top w:val="none" w:sz="0" w:space="0" w:color="auto"/>
                                                                <w:left w:val="none" w:sz="0" w:space="0" w:color="auto"/>
                                                                <w:bottom w:val="none" w:sz="0" w:space="0" w:color="auto"/>
                                                                <w:right w:val="none" w:sz="0" w:space="0" w:color="auto"/>
                                                              </w:divBdr>
                                                              <w:divsChild>
                                                                <w:div w:id="109593165">
                                                                  <w:marLeft w:val="0"/>
                                                                  <w:marRight w:val="0"/>
                                                                  <w:marTop w:val="0"/>
                                                                  <w:marBottom w:val="0"/>
                                                                  <w:divBdr>
                                                                    <w:top w:val="none" w:sz="0" w:space="0" w:color="auto"/>
                                                                    <w:left w:val="none" w:sz="0" w:space="0" w:color="auto"/>
                                                                    <w:bottom w:val="none" w:sz="0" w:space="0" w:color="auto"/>
                                                                    <w:right w:val="none" w:sz="0" w:space="0" w:color="auto"/>
                                                                  </w:divBdr>
                                                                  <w:divsChild>
                                                                    <w:div w:id="1474443688">
                                                                      <w:marLeft w:val="0"/>
                                                                      <w:marRight w:val="0"/>
                                                                      <w:marTop w:val="0"/>
                                                                      <w:marBottom w:val="0"/>
                                                                      <w:divBdr>
                                                                        <w:top w:val="none" w:sz="0" w:space="0" w:color="auto"/>
                                                                        <w:left w:val="none" w:sz="0" w:space="0" w:color="auto"/>
                                                                        <w:bottom w:val="none" w:sz="0" w:space="0" w:color="auto"/>
                                                                        <w:right w:val="none" w:sz="0" w:space="0" w:color="auto"/>
                                                                      </w:divBdr>
                                                                      <w:divsChild>
                                                                        <w:div w:id="695665413">
                                                                          <w:marLeft w:val="0"/>
                                                                          <w:marRight w:val="0"/>
                                                                          <w:marTop w:val="0"/>
                                                                          <w:marBottom w:val="0"/>
                                                                          <w:divBdr>
                                                                            <w:top w:val="none" w:sz="0" w:space="0" w:color="auto"/>
                                                                            <w:left w:val="none" w:sz="0" w:space="0" w:color="auto"/>
                                                                            <w:bottom w:val="none" w:sz="0" w:space="0" w:color="auto"/>
                                                                            <w:right w:val="none" w:sz="0" w:space="0" w:color="auto"/>
                                                                          </w:divBdr>
                                                                          <w:divsChild>
                                                                            <w:div w:id="457334465">
                                                                              <w:marLeft w:val="0"/>
                                                                              <w:marRight w:val="0"/>
                                                                              <w:marTop w:val="0"/>
                                                                              <w:marBottom w:val="0"/>
                                                                              <w:divBdr>
                                                                                <w:top w:val="none" w:sz="0" w:space="0" w:color="auto"/>
                                                                                <w:left w:val="none" w:sz="0" w:space="0" w:color="auto"/>
                                                                                <w:bottom w:val="none" w:sz="0" w:space="0" w:color="auto"/>
                                                                                <w:right w:val="none" w:sz="0" w:space="0" w:color="auto"/>
                                                                              </w:divBdr>
                                                                              <w:divsChild>
                                                                                <w:div w:id="1201086724">
                                                                                  <w:marLeft w:val="0"/>
                                                                                  <w:marRight w:val="0"/>
                                                                                  <w:marTop w:val="0"/>
                                                                                  <w:marBottom w:val="0"/>
                                                                                  <w:divBdr>
                                                                                    <w:top w:val="none" w:sz="0" w:space="0" w:color="auto"/>
                                                                                    <w:left w:val="none" w:sz="0" w:space="0" w:color="auto"/>
                                                                                    <w:bottom w:val="none" w:sz="0" w:space="0" w:color="auto"/>
                                                                                    <w:right w:val="none" w:sz="0" w:space="0" w:color="auto"/>
                                                                                  </w:divBdr>
                                                                                  <w:divsChild>
                                                                                    <w:div w:id="51583023">
                                                                                      <w:marLeft w:val="0"/>
                                                                                      <w:marRight w:val="0"/>
                                                                                      <w:marTop w:val="0"/>
                                                                                      <w:marBottom w:val="0"/>
                                                                                      <w:divBdr>
                                                                                        <w:top w:val="none" w:sz="0" w:space="0" w:color="auto"/>
                                                                                        <w:left w:val="none" w:sz="0" w:space="0" w:color="auto"/>
                                                                                        <w:bottom w:val="none" w:sz="0" w:space="0" w:color="auto"/>
                                                                                        <w:right w:val="none" w:sz="0" w:space="0" w:color="auto"/>
                                                                                      </w:divBdr>
                                                                                      <w:divsChild>
                                                                                        <w:div w:id="1833989448">
                                                                                          <w:marLeft w:val="0"/>
                                                                                          <w:marRight w:val="0"/>
                                                                                          <w:marTop w:val="0"/>
                                                                                          <w:marBottom w:val="0"/>
                                                                                          <w:divBdr>
                                                                                            <w:top w:val="none" w:sz="0" w:space="0" w:color="auto"/>
                                                                                            <w:left w:val="none" w:sz="0" w:space="0" w:color="auto"/>
                                                                                            <w:bottom w:val="none" w:sz="0" w:space="0" w:color="auto"/>
                                                                                            <w:right w:val="none" w:sz="0" w:space="0" w:color="auto"/>
                                                                                          </w:divBdr>
                                                                                        </w:div>
                                                                                      </w:divsChild>
                                                                                    </w:div>
                                                                                    <w:div w:id="895508036">
                                                                                      <w:marLeft w:val="0"/>
                                                                                      <w:marRight w:val="0"/>
                                                                                      <w:marTop w:val="0"/>
                                                                                      <w:marBottom w:val="0"/>
                                                                                      <w:divBdr>
                                                                                        <w:top w:val="none" w:sz="0" w:space="0" w:color="auto"/>
                                                                                        <w:left w:val="none" w:sz="0" w:space="0" w:color="auto"/>
                                                                                        <w:bottom w:val="none" w:sz="0" w:space="0" w:color="auto"/>
                                                                                        <w:right w:val="none" w:sz="0" w:space="0" w:color="auto"/>
                                                                                      </w:divBdr>
                                                                                      <w:divsChild>
                                                                                        <w:div w:id="185815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4712031">
      <w:bodyDiv w:val="1"/>
      <w:marLeft w:val="0"/>
      <w:marRight w:val="0"/>
      <w:marTop w:val="0"/>
      <w:marBottom w:val="0"/>
      <w:divBdr>
        <w:top w:val="none" w:sz="0" w:space="0" w:color="auto"/>
        <w:left w:val="none" w:sz="0" w:space="0" w:color="auto"/>
        <w:bottom w:val="none" w:sz="0" w:space="0" w:color="auto"/>
        <w:right w:val="none" w:sz="0" w:space="0" w:color="auto"/>
      </w:divBdr>
    </w:div>
    <w:div w:id="416824772">
      <w:bodyDiv w:val="1"/>
      <w:marLeft w:val="0"/>
      <w:marRight w:val="0"/>
      <w:marTop w:val="0"/>
      <w:marBottom w:val="0"/>
      <w:divBdr>
        <w:top w:val="none" w:sz="0" w:space="0" w:color="auto"/>
        <w:left w:val="none" w:sz="0" w:space="0" w:color="auto"/>
        <w:bottom w:val="none" w:sz="0" w:space="0" w:color="auto"/>
        <w:right w:val="none" w:sz="0" w:space="0" w:color="auto"/>
      </w:divBdr>
      <w:divsChild>
        <w:div w:id="1850440042">
          <w:marLeft w:val="0"/>
          <w:marRight w:val="0"/>
          <w:marTop w:val="0"/>
          <w:marBottom w:val="0"/>
          <w:divBdr>
            <w:top w:val="none" w:sz="0" w:space="0" w:color="auto"/>
            <w:left w:val="none" w:sz="0" w:space="0" w:color="auto"/>
            <w:bottom w:val="none" w:sz="0" w:space="0" w:color="auto"/>
            <w:right w:val="none" w:sz="0" w:space="0" w:color="auto"/>
          </w:divBdr>
        </w:div>
        <w:div w:id="2017033943">
          <w:marLeft w:val="0"/>
          <w:marRight w:val="0"/>
          <w:marTop w:val="0"/>
          <w:marBottom w:val="0"/>
          <w:divBdr>
            <w:top w:val="none" w:sz="0" w:space="0" w:color="auto"/>
            <w:left w:val="none" w:sz="0" w:space="0" w:color="auto"/>
            <w:bottom w:val="none" w:sz="0" w:space="0" w:color="auto"/>
            <w:right w:val="none" w:sz="0" w:space="0" w:color="auto"/>
          </w:divBdr>
        </w:div>
      </w:divsChild>
    </w:div>
    <w:div w:id="434177423">
      <w:bodyDiv w:val="1"/>
      <w:marLeft w:val="0"/>
      <w:marRight w:val="0"/>
      <w:marTop w:val="0"/>
      <w:marBottom w:val="0"/>
      <w:divBdr>
        <w:top w:val="none" w:sz="0" w:space="0" w:color="auto"/>
        <w:left w:val="none" w:sz="0" w:space="0" w:color="auto"/>
        <w:bottom w:val="none" w:sz="0" w:space="0" w:color="auto"/>
        <w:right w:val="none" w:sz="0" w:space="0" w:color="auto"/>
      </w:divBdr>
    </w:div>
    <w:div w:id="436873765">
      <w:bodyDiv w:val="1"/>
      <w:marLeft w:val="0"/>
      <w:marRight w:val="0"/>
      <w:marTop w:val="0"/>
      <w:marBottom w:val="0"/>
      <w:divBdr>
        <w:top w:val="none" w:sz="0" w:space="0" w:color="auto"/>
        <w:left w:val="none" w:sz="0" w:space="0" w:color="auto"/>
        <w:bottom w:val="none" w:sz="0" w:space="0" w:color="auto"/>
        <w:right w:val="none" w:sz="0" w:space="0" w:color="auto"/>
      </w:divBdr>
    </w:div>
    <w:div w:id="460733320">
      <w:bodyDiv w:val="1"/>
      <w:marLeft w:val="0"/>
      <w:marRight w:val="0"/>
      <w:marTop w:val="0"/>
      <w:marBottom w:val="0"/>
      <w:divBdr>
        <w:top w:val="none" w:sz="0" w:space="0" w:color="auto"/>
        <w:left w:val="none" w:sz="0" w:space="0" w:color="auto"/>
        <w:bottom w:val="none" w:sz="0" w:space="0" w:color="auto"/>
        <w:right w:val="none" w:sz="0" w:space="0" w:color="auto"/>
      </w:divBdr>
      <w:divsChild>
        <w:div w:id="429473607">
          <w:marLeft w:val="274"/>
          <w:marRight w:val="0"/>
          <w:marTop w:val="120"/>
          <w:marBottom w:val="0"/>
          <w:divBdr>
            <w:top w:val="none" w:sz="0" w:space="0" w:color="auto"/>
            <w:left w:val="none" w:sz="0" w:space="0" w:color="auto"/>
            <w:bottom w:val="none" w:sz="0" w:space="0" w:color="auto"/>
            <w:right w:val="none" w:sz="0" w:space="0" w:color="auto"/>
          </w:divBdr>
        </w:div>
        <w:div w:id="1819885465">
          <w:marLeft w:val="274"/>
          <w:marRight w:val="0"/>
          <w:marTop w:val="120"/>
          <w:marBottom w:val="0"/>
          <w:divBdr>
            <w:top w:val="none" w:sz="0" w:space="0" w:color="auto"/>
            <w:left w:val="none" w:sz="0" w:space="0" w:color="auto"/>
            <w:bottom w:val="none" w:sz="0" w:space="0" w:color="auto"/>
            <w:right w:val="none" w:sz="0" w:space="0" w:color="auto"/>
          </w:divBdr>
        </w:div>
      </w:divsChild>
    </w:div>
    <w:div w:id="503667365">
      <w:bodyDiv w:val="1"/>
      <w:marLeft w:val="0"/>
      <w:marRight w:val="0"/>
      <w:marTop w:val="0"/>
      <w:marBottom w:val="0"/>
      <w:divBdr>
        <w:top w:val="none" w:sz="0" w:space="0" w:color="auto"/>
        <w:left w:val="none" w:sz="0" w:space="0" w:color="auto"/>
        <w:bottom w:val="none" w:sz="0" w:space="0" w:color="auto"/>
        <w:right w:val="none" w:sz="0" w:space="0" w:color="auto"/>
      </w:divBdr>
    </w:div>
    <w:div w:id="509411610">
      <w:bodyDiv w:val="1"/>
      <w:marLeft w:val="0"/>
      <w:marRight w:val="0"/>
      <w:marTop w:val="0"/>
      <w:marBottom w:val="0"/>
      <w:divBdr>
        <w:top w:val="none" w:sz="0" w:space="0" w:color="auto"/>
        <w:left w:val="none" w:sz="0" w:space="0" w:color="auto"/>
        <w:bottom w:val="none" w:sz="0" w:space="0" w:color="auto"/>
        <w:right w:val="none" w:sz="0" w:space="0" w:color="auto"/>
      </w:divBdr>
      <w:divsChild>
        <w:div w:id="147945554">
          <w:marLeft w:val="0"/>
          <w:marRight w:val="0"/>
          <w:marTop w:val="0"/>
          <w:marBottom w:val="0"/>
          <w:divBdr>
            <w:top w:val="none" w:sz="0" w:space="0" w:color="auto"/>
            <w:left w:val="none" w:sz="0" w:space="0" w:color="auto"/>
            <w:bottom w:val="none" w:sz="0" w:space="0" w:color="auto"/>
            <w:right w:val="none" w:sz="0" w:space="0" w:color="auto"/>
          </w:divBdr>
        </w:div>
        <w:div w:id="1865897974">
          <w:marLeft w:val="0"/>
          <w:marRight w:val="0"/>
          <w:marTop w:val="0"/>
          <w:marBottom w:val="0"/>
          <w:divBdr>
            <w:top w:val="none" w:sz="0" w:space="0" w:color="auto"/>
            <w:left w:val="none" w:sz="0" w:space="0" w:color="auto"/>
            <w:bottom w:val="none" w:sz="0" w:space="0" w:color="auto"/>
            <w:right w:val="none" w:sz="0" w:space="0" w:color="auto"/>
          </w:divBdr>
        </w:div>
      </w:divsChild>
    </w:div>
    <w:div w:id="526910660">
      <w:bodyDiv w:val="1"/>
      <w:marLeft w:val="0"/>
      <w:marRight w:val="0"/>
      <w:marTop w:val="0"/>
      <w:marBottom w:val="0"/>
      <w:divBdr>
        <w:top w:val="none" w:sz="0" w:space="0" w:color="auto"/>
        <w:left w:val="none" w:sz="0" w:space="0" w:color="auto"/>
        <w:bottom w:val="none" w:sz="0" w:space="0" w:color="auto"/>
        <w:right w:val="none" w:sz="0" w:space="0" w:color="auto"/>
      </w:divBdr>
      <w:divsChild>
        <w:div w:id="2083216695">
          <w:marLeft w:val="547"/>
          <w:marRight w:val="0"/>
          <w:marTop w:val="0"/>
          <w:marBottom w:val="0"/>
          <w:divBdr>
            <w:top w:val="none" w:sz="0" w:space="0" w:color="auto"/>
            <w:left w:val="none" w:sz="0" w:space="0" w:color="auto"/>
            <w:bottom w:val="none" w:sz="0" w:space="0" w:color="auto"/>
            <w:right w:val="none" w:sz="0" w:space="0" w:color="auto"/>
          </w:divBdr>
        </w:div>
      </w:divsChild>
    </w:div>
    <w:div w:id="556162948">
      <w:bodyDiv w:val="1"/>
      <w:marLeft w:val="0"/>
      <w:marRight w:val="0"/>
      <w:marTop w:val="0"/>
      <w:marBottom w:val="0"/>
      <w:divBdr>
        <w:top w:val="none" w:sz="0" w:space="0" w:color="auto"/>
        <w:left w:val="none" w:sz="0" w:space="0" w:color="auto"/>
        <w:bottom w:val="none" w:sz="0" w:space="0" w:color="auto"/>
        <w:right w:val="none" w:sz="0" w:space="0" w:color="auto"/>
      </w:divBdr>
      <w:divsChild>
        <w:div w:id="683477734">
          <w:marLeft w:val="0"/>
          <w:marRight w:val="0"/>
          <w:marTop w:val="0"/>
          <w:marBottom w:val="0"/>
          <w:divBdr>
            <w:top w:val="none" w:sz="0" w:space="0" w:color="auto"/>
            <w:left w:val="none" w:sz="0" w:space="0" w:color="auto"/>
            <w:bottom w:val="none" w:sz="0" w:space="0" w:color="auto"/>
            <w:right w:val="none" w:sz="0" w:space="0" w:color="auto"/>
          </w:divBdr>
        </w:div>
      </w:divsChild>
    </w:div>
    <w:div w:id="561404277">
      <w:bodyDiv w:val="1"/>
      <w:marLeft w:val="0"/>
      <w:marRight w:val="0"/>
      <w:marTop w:val="0"/>
      <w:marBottom w:val="0"/>
      <w:divBdr>
        <w:top w:val="none" w:sz="0" w:space="0" w:color="auto"/>
        <w:left w:val="none" w:sz="0" w:space="0" w:color="auto"/>
        <w:bottom w:val="none" w:sz="0" w:space="0" w:color="auto"/>
        <w:right w:val="none" w:sz="0" w:space="0" w:color="auto"/>
      </w:divBdr>
    </w:div>
    <w:div w:id="573053828">
      <w:bodyDiv w:val="1"/>
      <w:marLeft w:val="0"/>
      <w:marRight w:val="0"/>
      <w:marTop w:val="0"/>
      <w:marBottom w:val="0"/>
      <w:divBdr>
        <w:top w:val="none" w:sz="0" w:space="0" w:color="auto"/>
        <w:left w:val="none" w:sz="0" w:space="0" w:color="auto"/>
        <w:bottom w:val="none" w:sz="0" w:space="0" w:color="auto"/>
        <w:right w:val="none" w:sz="0" w:space="0" w:color="auto"/>
      </w:divBdr>
    </w:div>
    <w:div w:id="579560887">
      <w:bodyDiv w:val="1"/>
      <w:marLeft w:val="0"/>
      <w:marRight w:val="0"/>
      <w:marTop w:val="0"/>
      <w:marBottom w:val="0"/>
      <w:divBdr>
        <w:top w:val="none" w:sz="0" w:space="0" w:color="auto"/>
        <w:left w:val="none" w:sz="0" w:space="0" w:color="auto"/>
        <w:bottom w:val="none" w:sz="0" w:space="0" w:color="auto"/>
        <w:right w:val="none" w:sz="0" w:space="0" w:color="auto"/>
      </w:divBdr>
      <w:divsChild>
        <w:div w:id="33042373">
          <w:marLeft w:val="0"/>
          <w:marRight w:val="0"/>
          <w:marTop w:val="0"/>
          <w:marBottom w:val="0"/>
          <w:divBdr>
            <w:top w:val="none" w:sz="0" w:space="0" w:color="auto"/>
            <w:left w:val="none" w:sz="0" w:space="0" w:color="auto"/>
            <w:bottom w:val="none" w:sz="0" w:space="0" w:color="auto"/>
            <w:right w:val="none" w:sz="0" w:space="0" w:color="auto"/>
          </w:divBdr>
        </w:div>
      </w:divsChild>
    </w:div>
    <w:div w:id="608783100">
      <w:bodyDiv w:val="1"/>
      <w:marLeft w:val="0"/>
      <w:marRight w:val="0"/>
      <w:marTop w:val="0"/>
      <w:marBottom w:val="0"/>
      <w:divBdr>
        <w:top w:val="none" w:sz="0" w:space="0" w:color="auto"/>
        <w:left w:val="none" w:sz="0" w:space="0" w:color="auto"/>
        <w:bottom w:val="none" w:sz="0" w:space="0" w:color="auto"/>
        <w:right w:val="none" w:sz="0" w:space="0" w:color="auto"/>
      </w:divBdr>
      <w:divsChild>
        <w:div w:id="1327784170">
          <w:marLeft w:val="0"/>
          <w:marRight w:val="0"/>
          <w:marTop w:val="0"/>
          <w:marBottom w:val="0"/>
          <w:divBdr>
            <w:top w:val="none" w:sz="0" w:space="0" w:color="auto"/>
            <w:left w:val="none" w:sz="0" w:space="0" w:color="auto"/>
            <w:bottom w:val="none" w:sz="0" w:space="0" w:color="auto"/>
            <w:right w:val="none" w:sz="0" w:space="0" w:color="auto"/>
          </w:divBdr>
        </w:div>
      </w:divsChild>
    </w:div>
    <w:div w:id="612444890">
      <w:bodyDiv w:val="1"/>
      <w:marLeft w:val="0"/>
      <w:marRight w:val="0"/>
      <w:marTop w:val="0"/>
      <w:marBottom w:val="0"/>
      <w:divBdr>
        <w:top w:val="none" w:sz="0" w:space="0" w:color="auto"/>
        <w:left w:val="none" w:sz="0" w:space="0" w:color="auto"/>
        <w:bottom w:val="none" w:sz="0" w:space="0" w:color="auto"/>
        <w:right w:val="none" w:sz="0" w:space="0" w:color="auto"/>
      </w:divBdr>
    </w:div>
    <w:div w:id="620068735">
      <w:bodyDiv w:val="1"/>
      <w:marLeft w:val="0"/>
      <w:marRight w:val="0"/>
      <w:marTop w:val="0"/>
      <w:marBottom w:val="0"/>
      <w:divBdr>
        <w:top w:val="none" w:sz="0" w:space="0" w:color="auto"/>
        <w:left w:val="none" w:sz="0" w:space="0" w:color="auto"/>
        <w:bottom w:val="none" w:sz="0" w:space="0" w:color="auto"/>
        <w:right w:val="none" w:sz="0" w:space="0" w:color="auto"/>
      </w:divBdr>
      <w:divsChild>
        <w:div w:id="2001763111">
          <w:marLeft w:val="950"/>
          <w:marRight w:val="0"/>
          <w:marTop w:val="0"/>
          <w:marBottom w:val="0"/>
          <w:divBdr>
            <w:top w:val="none" w:sz="0" w:space="0" w:color="auto"/>
            <w:left w:val="none" w:sz="0" w:space="0" w:color="auto"/>
            <w:bottom w:val="none" w:sz="0" w:space="0" w:color="auto"/>
            <w:right w:val="none" w:sz="0" w:space="0" w:color="auto"/>
          </w:divBdr>
        </w:div>
      </w:divsChild>
    </w:div>
    <w:div w:id="624777443">
      <w:bodyDiv w:val="1"/>
      <w:marLeft w:val="0"/>
      <w:marRight w:val="0"/>
      <w:marTop w:val="0"/>
      <w:marBottom w:val="0"/>
      <w:divBdr>
        <w:top w:val="none" w:sz="0" w:space="0" w:color="auto"/>
        <w:left w:val="none" w:sz="0" w:space="0" w:color="auto"/>
        <w:bottom w:val="none" w:sz="0" w:space="0" w:color="auto"/>
        <w:right w:val="none" w:sz="0" w:space="0" w:color="auto"/>
      </w:divBdr>
    </w:div>
    <w:div w:id="629097214">
      <w:bodyDiv w:val="1"/>
      <w:marLeft w:val="0"/>
      <w:marRight w:val="0"/>
      <w:marTop w:val="0"/>
      <w:marBottom w:val="0"/>
      <w:divBdr>
        <w:top w:val="none" w:sz="0" w:space="0" w:color="auto"/>
        <w:left w:val="none" w:sz="0" w:space="0" w:color="auto"/>
        <w:bottom w:val="none" w:sz="0" w:space="0" w:color="auto"/>
        <w:right w:val="none" w:sz="0" w:space="0" w:color="auto"/>
      </w:divBdr>
    </w:div>
    <w:div w:id="647516493">
      <w:bodyDiv w:val="1"/>
      <w:marLeft w:val="0"/>
      <w:marRight w:val="0"/>
      <w:marTop w:val="0"/>
      <w:marBottom w:val="0"/>
      <w:divBdr>
        <w:top w:val="none" w:sz="0" w:space="0" w:color="auto"/>
        <w:left w:val="none" w:sz="0" w:space="0" w:color="auto"/>
        <w:bottom w:val="none" w:sz="0" w:space="0" w:color="auto"/>
        <w:right w:val="none" w:sz="0" w:space="0" w:color="auto"/>
      </w:divBdr>
      <w:divsChild>
        <w:div w:id="505168818">
          <w:marLeft w:val="0"/>
          <w:marRight w:val="0"/>
          <w:marTop w:val="0"/>
          <w:marBottom w:val="0"/>
          <w:divBdr>
            <w:top w:val="none" w:sz="0" w:space="0" w:color="auto"/>
            <w:left w:val="none" w:sz="0" w:space="0" w:color="auto"/>
            <w:bottom w:val="none" w:sz="0" w:space="0" w:color="auto"/>
            <w:right w:val="none" w:sz="0" w:space="0" w:color="auto"/>
          </w:divBdr>
        </w:div>
      </w:divsChild>
    </w:div>
    <w:div w:id="658728206">
      <w:bodyDiv w:val="1"/>
      <w:marLeft w:val="0"/>
      <w:marRight w:val="0"/>
      <w:marTop w:val="0"/>
      <w:marBottom w:val="0"/>
      <w:divBdr>
        <w:top w:val="none" w:sz="0" w:space="0" w:color="auto"/>
        <w:left w:val="none" w:sz="0" w:space="0" w:color="auto"/>
        <w:bottom w:val="none" w:sz="0" w:space="0" w:color="auto"/>
        <w:right w:val="none" w:sz="0" w:space="0" w:color="auto"/>
      </w:divBdr>
      <w:divsChild>
        <w:div w:id="1904172169">
          <w:marLeft w:val="0"/>
          <w:marRight w:val="0"/>
          <w:marTop w:val="0"/>
          <w:marBottom w:val="0"/>
          <w:divBdr>
            <w:top w:val="none" w:sz="0" w:space="0" w:color="auto"/>
            <w:left w:val="none" w:sz="0" w:space="0" w:color="auto"/>
            <w:bottom w:val="none" w:sz="0" w:space="0" w:color="auto"/>
            <w:right w:val="none" w:sz="0" w:space="0" w:color="auto"/>
          </w:divBdr>
        </w:div>
      </w:divsChild>
    </w:div>
    <w:div w:id="701327018">
      <w:bodyDiv w:val="1"/>
      <w:marLeft w:val="0"/>
      <w:marRight w:val="0"/>
      <w:marTop w:val="0"/>
      <w:marBottom w:val="0"/>
      <w:divBdr>
        <w:top w:val="none" w:sz="0" w:space="0" w:color="auto"/>
        <w:left w:val="none" w:sz="0" w:space="0" w:color="auto"/>
        <w:bottom w:val="none" w:sz="0" w:space="0" w:color="auto"/>
        <w:right w:val="none" w:sz="0" w:space="0" w:color="auto"/>
      </w:divBdr>
    </w:div>
    <w:div w:id="712533435">
      <w:bodyDiv w:val="1"/>
      <w:marLeft w:val="0"/>
      <w:marRight w:val="0"/>
      <w:marTop w:val="0"/>
      <w:marBottom w:val="0"/>
      <w:divBdr>
        <w:top w:val="none" w:sz="0" w:space="0" w:color="auto"/>
        <w:left w:val="none" w:sz="0" w:space="0" w:color="auto"/>
        <w:bottom w:val="none" w:sz="0" w:space="0" w:color="auto"/>
        <w:right w:val="none" w:sz="0" w:space="0" w:color="auto"/>
      </w:divBdr>
    </w:div>
    <w:div w:id="713887991">
      <w:bodyDiv w:val="1"/>
      <w:marLeft w:val="0"/>
      <w:marRight w:val="0"/>
      <w:marTop w:val="0"/>
      <w:marBottom w:val="0"/>
      <w:divBdr>
        <w:top w:val="none" w:sz="0" w:space="0" w:color="auto"/>
        <w:left w:val="none" w:sz="0" w:space="0" w:color="auto"/>
        <w:bottom w:val="none" w:sz="0" w:space="0" w:color="auto"/>
        <w:right w:val="none" w:sz="0" w:space="0" w:color="auto"/>
      </w:divBdr>
      <w:divsChild>
        <w:div w:id="222647520">
          <w:marLeft w:val="0"/>
          <w:marRight w:val="0"/>
          <w:marTop w:val="0"/>
          <w:marBottom w:val="0"/>
          <w:divBdr>
            <w:top w:val="none" w:sz="0" w:space="0" w:color="auto"/>
            <w:left w:val="none" w:sz="0" w:space="0" w:color="auto"/>
            <w:bottom w:val="none" w:sz="0" w:space="0" w:color="auto"/>
            <w:right w:val="none" w:sz="0" w:space="0" w:color="auto"/>
          </w:divBdr>
          <w:divsChild>
            <w:div w:id="362554751">
              <w:marLeft w:val="0"/>
              <w:marRight w:val="0"/>
              <w:marTop w:val="0"/>
              <w:marBottom w:val="0"/>
              <w:divBdr>
                <w:top w:val="none" w:sz="0" w:space="0" w:color="auto"/>
                <w:left w:val="none" w:sz="0" w:space="0" w:color="auto"/>
                <w:bottom w:val="none" w:sz="0" w:space="0" w:color="auto"/>
                <w:right w:val="none" w:sz="0" w:space="0" w:color="auto"/>
              </w:divBdr>
              <w:divsChild>
                <w:div w:id="1495075097">
                  <w:marLeft w:val="0"/>
                  <w:marRight w:val="0"/>
                  <w:marTop w:val="0"/>
                  <w:marBottom w:val="0"/>
                  <w:divBdr>
                    <w:top w:val="none" w:sz="0" w:space="0" w:color="auto"/>
                    <w:left w:val="none" w:sz="0" w:space="0" w:color="auto"/>
                    <w:bottom w:val="none" w:sz="0" w:space="0" w:color="auto"/>
                    <w:right w:val="none" w:sz="0" w:space="0" w:color="auto"/>
                  </w:divBdr>
                  <w:divsChild>
                    <w:div w:id="897085050">
                      <w:marLeft w:val="0"/>
                      <w:marRight w:val="0"/>
                      <w:marTop w:val="0"/>
                      <w:marBottom w:val="0"/>
                      <w:divBdr>
                        <w:top w:val="none" w:sz="0" w:space="0" w:color="auto"/>
                        <w:left w:val="none" w:sz="0" w:space="0" w:color="auto"/>
                        <w:bottom w:val="none" w:sz="0" w:space="0" w:color="auto"/>
                        <w:right w:val="none" w:sz="0" w:space="0" w:color="auto"/>
                      </w:divBdr>
                      <w:divsChild>
                        <w:div w:id="2034531545">
                          <w:marLeft w:val="0"/>
                          <w:marRight w:val="0"/>
                          <w:marTop w:val="0"/>
                          <w:marBottom w:val="0"/>
                          <w:divBdr>
                            <w:top w:val="none" w:sz="0" w:space="0" w:color="auto"/>
                            <w:left w:val="none" w:sz="0" w:space="0" w:color="auto"/>
                            <w:bottom w:val="none" w:sz="0" w:space="0" w:color="auto"/>
                            <w:right w:val="none" w:sz="0" w:space="0" w:color="auto"/>
                          </w:divBdr>
                          <w:divsChild>
                            <w:div w:id="1755859743">
                              <w:marLeft w:val="0"/>
                              <w:marRight w:val="0"/>
                              <w:marTop w:val="0"/>
                              <w:marBottom w:val="0"/>
                              <w:divBdr>
                                <w:top w:val="none" w:sz="0" w:space="0" w:color="auto"/>
                                <w:left w:val="none" w:sz="0" w:space="0" w:color="auto"/>
                                <w:bottom w:val="none" w:sz="0" w:space="0" w:color="auto"/>
                                <w:right w:val="none" w:sz="0" w:space="0" w:color="auto"/>
                              </w:divBdr>
                              <w:divsChild>
                                <w:div w:id="625939236">
                                  <w:marLeft w:val="0"/>
                                  <w:marRight w:val="0"/>
                                  <w:marTop w:val="0"/>
                                  <w:marBottom w:val="0"/>
                                  <w:divBdr>
                                    <w:top w:val="none" w:sz="0" w:space="0" w:color="auto"/>
                                    <w:left w:val="none" w:sz="0" w:space="0" w:color="auto"/>
                                    <w:bottom w:val="none" w:sz="0" w:space="0" w:color="auto"/>
                                    <w:right w:val="none" w:sz="0" w:space="0" w:color="auto"/>
                                  </w:divBdr>
                                  <w:divsChild>
                                    <w:div w:id="782305929">
                                      <w:marLeft w:val="0"/>
                                      <w:marRight w:val="0"/>
                                      <w:marTop w:val="0"/>
                                      <w:marBottom w:val="0"/>
                                      <w:divBdr>
                                        <w:top w:val="none" w:sz="0" w:space="0" w:color="auto"/>
                                        <w:left w:val="none" w:sz="0" w:space="0" w:color="auto"/>
                                        <w:bottom w:val="none" w:sz="0" w:space="0" w:color="auto"/>
                                        <w:right w:val="none" w:sz="0" w:space="0" w:color="auto"/>
                                      </w:divBdr>
                                      <w:divsChild>
                                        <w:div w:id="662584832">
                                          <w:marLeft w:val="0"/>
                                          <w:marRight w:val="0"/>
                                          <w:marTop w:val="0"/>
                                          <w:marBottom w:val="0"/>
                                          <w:divBdr>
                                            <w:top w:val="none" w:sz="0" w:space="0" w:color="auto"/>
                                            <w:left w:val="none" w:sz="0" w:space="0" w:color="auto"/>
                                            <w:bottom w:val="none" w:sz="0" w:space="0" w:color="auto"/>
                                            <w:right w:val="none" w:sz="0" w:space="0" w:color="auto"/>
                                          </w:divBdr>
                                          <w:divsChild>
                                            <w:div w:id="1084375676">
                                              <w:marLeft w:val="0"/>
                                              <w:marRight w:val="0"/>
                                              <w:marTop w:val="0"/>
                                              <w:marBottom w:val="0"/>
                                              <w:divBdr>
                                                <w:top w:val="none" w:sz="0" w:space="0" w:color="auto"/>
                                                <w:left w:val="none" w:sz="0" w:space="0" w:color="auto"/>
                                                <w:bottom w:val="none" w:sz="0" w:space="0" w:color="auto"/>
                                                <w:right w:val="none" w:sz="0" w:space="0" w:color="auto"/>
                                              </w:divBdr>
                                              <w:divsChild>
                                                <w:div w:id="377633591">
                                                  <w:marLeft w:val="0"/>
                                                  <w:marRight w:val="0"/>
                                                  <w:marTop w:val="0"/>
                                                  <w:marBottom w:val="585"/>
                                                  <w:divBdr>
                                                    <w:top w:val="none" w:sz="0" w:space="0" w:color="auto"/>
                                                    <w:left w:val="none" w:sz="0" w:space="0" w:color="auto"/>
                                                    <w:bottom w:val="none" w:sz="0" w:space="0" w:color="auto"/>
                                                    <w:right w:val="none" w:sz="0" w:space="0" w:color="auto"/>
                                                  </w:divBdr>
                                                  <w:divsChild>
                                                    <w:div w:id="1977878729">
                                                      <w:marLeft w:val="0"/>
                                                      <w:marRight w:val="0"/>
                                                      <w:marTop w:val="0"/>
                                                      <w:marBottom w:val="0"/>
                                                      <w:divBdr>
                                                        <w:top w:val="none" w:sz="0" w:space="0" w:color="auto"/>
                                                        <w:left w:val="none" w:sz="0" w:space="0" w:color="auto"/>
                                                        <w:bottom w:val="none" w:sz="0" w:space="0" w:color="auto"/>
                                                        <w:right w:val="none" w:sz="0" w:space="0" w:color="auto"/>
                                                      </w:divBdr>
                                                      <w:divsChild>
                                                        <w:div w:id="1504128637">
                                                          <w:marLeft w:val="0"/>
                                                          <w:marRight w:val="0"/>
                                                          <w:marTop w:val="0"/>
                                                          <w:marBottom w:val="0"/>
                                                          <w:divBdr>
                                                            <w:top w:val="single" w:sz="6" w:space="0" w:color="ABABAB"/>
                                                            <w:left w:val="single" w:sz="6" w:space="0" w:color="ABABAB"/>
                                                            <w:bottom w:val="single" w:sz="6" w:space="0" w:color="ABABAB"/>
                                                            <w:right w:val="single" w:sz="6" w:space="0" w:color="ABABAB"/>
                                                          </w:divBdr>
                                                          <w:divsChild>
                                                            <w:div w:id="1815298025">
                                                              <w:marLeft w:val="0"/>
                                                              <w:marRight w:val="0"/>
                                                              <w:marTop w:val="0"/>
                                                              <w:marBottom w:val="0"/>
                                                              <w:divBdr>
                                                                <w:top w:val="none" w:sz="0" w:space="0" w:color="auto"/>
                                                                <w:left w:val="none" w:sz="0" w:space="0" w:color="auto"/>
                                                                <w:bottom w:val="none" w:sz="0" w:space="0" w:color="auto"/>
                                                                <w:right w:val="none" w:sz="0" w:space="0" w:color="auto"/>
                                                              </w:divBdr>
                                                              <w:divsChild>
                                                                <w:div w:id="337345557">
                                                                  <w:marLeft w:val="0"/>
                                                                  <w:marRight w:val="0"/>
                                                                  <w:marTop w:val="0"/>
                                                                  <w:marBottom w:val="0"/>
                                                                  <w:divBdr>
                                                                    <w:top w:val="none" w:sz="0" w:space="0" w:color="auto"/>
                                                                    <w:left w:val="none" w:sz="0" w:space="0" w:color="auto"/>
                                                                    <w:bottom w:val="none" w:sz="0" w:space="0" w:color="auto"/>
                                                                    <w:right w:val="none" w:sz="0" w:space="0" w:color="auto"/>
                                                                  </w:divBdr>
                                                                  <w:divsChild>
                                                                    <w:div w:id="1325862633">
                                                                      <w:marLeft w:val="0"/>
                                                                      <w:marRight w:val="0"/>
                                                                      <w:marTop w:val="0"/>
                                                                      <w:marBottom w:val="0"/>
                                                                      <w:divBdr>
                                                                        <w:top w:val="none" w:sz="0" w:space="0" w:color="auto"/>
                                                                        <w:left w:val="none" w:sz="0" w:space="0" w:color="auto"/>
                                                                        <w:bottom w:val="none" w:sz="0" w:space="0" w:color="auto"/>
                                                                        <w:right w:val="none" w:sz="0" w:space="0" w:color="auto"/>
                                                                      </w:divBdr>
                                                                      <w:divsChild>
                                                                        <w:div w:id="1680348370">
                                                                          <w:marLeft w:val="0"/>
                                                                          <w:marRight w:val="0"/>
                                                                          <w:marTop w:val="0"/>
                                                                          <w:marBottom w:val="0"/>
                                                                          <w:divBdr>
                                                                            <w:top w:val="none" w:sz="0" w:space="0" w:color="auto"/>
                                                                            <w:left w:val="none" w:sz="0" w:space="0" w:color="auto"/>
                                                                            <w:bottom w:val="none" w:sz="0" w:space="0" w:color="auto"/>
                                                                            <w:right w:val="none" w:sz="0" w:space="0" w:color="auto"/>
                                                                          </w:divBdr>
                                                                          <w:divsChild>
                                                                            <w:div w:id="310866424">
                                                                              <w:marLeft w:val="0"/>
                                                                              <w:marRight w:val="0"/>
                                                                              <w:marTop w:val="0"/>
                                                                              <w:marBottom w:val="0"/>
                                                                              <w:divBdr>
                                                                                <w:top w:val="none" w:sz="0" w:space="0" w:color="auto"/>
                                                                                <w:left w:val="none" w:sz="0" w:space="0" w:color="auto"/>
                                                                                <w:bottom w:val="none" w:sz="0" w:space="0" w:color="auto"/>
                                                                                <w:right w:val="none" w:sz="0" w:space="0" w:color="auto"/>
                                                                              </w:divBdr>
                                                                              <w:divsChild>
                                                                                <w:div w:id="1589580922">
                                                                                  <w:marLeft w:val="0"/>
                                                                                  <w:marRight w:val="0"/>
                                                                                  <w:marTop w:val="0"/>
                                                                                  <w:marBottom w:val="0"/>
                                                                                  <w:divBdr>
                                                                                    <w:top w:val="none" w:sz="0" w:space="0" w:color="auto"/>
                                                                                    <w:left w:val="none" w:sz="0" w:space="0" w:color="auto"/>
                                                                                    <w:bottom w:val="none" w:sz="0" w:space="0" w:color="auto"/>
                                                                                    <w:right w:val="none" w:sz="0" w:space="0" w:color="auto"/>
                                                                                  </w:divBdr>
                                                                                  <w:divsChild>
                                                                                    <w:div w:id="1103694654">
                                                                                      <w:marLeft w:val="0"/>
                                                                                      <w:marRight w:val="0"/>
                                                                                      <w:marTop w:val="0"/>
                                                                                      <w:marBottom w:val="0"/>
                                                                                      <w:divBdr>
                                                                                        <w:top w:val="none" w:sz="0" w:space="0" w:color="auto"/>
                                                                                        <w:left w:val="none" w:sz="0" w:space="0" w:color="auto"/>
                                                                                        <w:bottom w:val="none" w:sz="0" w:space="0" w:color="auto"/>
                                                                                        <w:right w:val="none" w:sz="0" w:space="0" w:color="auto"/>
                                                                                      </w:divBdr>
                                                                                      <w:divsChild>
                                                                                        <w:div w:id="392192632">
                                                                                          <w:marLeft w:val="0"/>
                                                                                          <w:marRight w:val="0"/>
                                                                                          <w:marTop w:val="0"/>
                                                                                          <w:marBottom w:val="0"/>
                                                                                          <w:divBdr>
                                                                                            <w:top w:val="none" w:sz="0" w:space="0" w:color="auto"/>
                                                                                            <w:left w:val="none" w:sz="0" w:space="0" w:color="auto"/>
                                                                                            <w:bottom w:val="none" w:sz="0" w:space="0" w:color="auto"/>
                                                                                            <w:right w:val="none" w:sz="0" w:space="0" w:color="auto"/>
                                                                                          </w:divBdr>
                                                                                        </w:div>
                                                                                      </w:divsChild>
                                                                                    </w:div>
                                                                                    <w:div w:id="2137870996">
                                                                                      <w:marLeft w:val="0"/>
                                                                                      <w:marRight w:val="0"/>
                                                                                      <w:marTop w:val="0"/>
                                                                                      <w:marBottom w:val="0"/>
                                                                                      <w:divBdr>
                                                                                        <w:top w:val="none" w:sz="0" w:space="0" w:color="auto"/>
                                                                                        <w:left w:val="none" w:sz="0" w:space="0" w:color="auto"/>
                                                                                        <w:bottom w:val="none" w:sz="0" w:space="0" w:color="auto"/>
                                                                                        <w:right w:val="none" w:sz="0" w:space="0" w:color="auto"/>
                                                                                      </w:divBdr>
                                                                                      <w:divsChild>
                                                                                        <w:div w:id="106143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3287336">
      <w:bodyDiv w:val="1"/>
      <w:marLeft w:val="0"/>
      <w:marRight w:val="0"/>
      <w:marTop w:val="0"/>
      <w:marBottom w:val="0"/>
      <w:divBdr>
        <w:top w:val="none" w:sz="0" w:space="0" w:color="auto"/>
        <w:left w:val="none" w:sz="0" w:space="0" w:color="auto"/>
        <w:bottom w:val="none" w:sz="0" w:space="0" w:color="auto"/>
        <w:right w:val="none" w:sz="0" w:space="0" w:color="auto"/>
      </w:divBdr>
      <w:divsChild>
        <w:div w:id="1574123538">
          <w:marLeft w:val="0"/>
          <w:marRight w:val="0"/>
          <w:marTop w:val="0"/>
          <w:marBottom w:val="0"/>
          <w:divBdr>
            <w:top w:val="none" w:sz="0" w:space="0" w:color="auto"/>
            <w:left w:val="none" w:sz="0" w:space="0" w:color="auto"/>
            <w:bottom w:val="none" w:sz="0" w:space="0" w:color="auto"/>
            <w:right w:val="none" w:sz="0" w:space="0" w:color="auto"/>
          </w:divBdr>
        </w:div>
      </w:divsChild>
    </w:div>
    <w:div w:id="734086296">
      <w:bodyDiv w:val="1"/>
      <w:marLeft w:val="0"/>
      <w:marRight w:val="0"/>
      <w:marTop w:val="0"/>
      <w:marBottom w:val="0"/>
      <w:divBdr>
        <w:top w:val="none" w:sz="0" w:space="0" w:color="auto"/>
        <w:left w:val="none" w:sz="0" w:space="0" w:color="auto"/>
        <w:bottom w:val="none" w:sz="0" w:space="0" w:color="auto"/>
        <w:right w:val="none" w:sz="0" w:space="0" w:color="auto"/>
      </w:divBdr>
    </w:div>
    <w:div w:id="753891313">
      <w:bodyDiv w:val="1"/>
      <w:marLeft w:val="0"/>
      <w:marRight w:val="0"/>
      <w:marTop w:val="0"/>
      <w:marBottom w:val="0"/>
      <w:divBdr>
        <w:top w:val="none" w:sz="0" w:space="0" w:color="auto"/>
        <w:left w:val="none" w:sz="0" w:space="0" w:color="auto"/>
        <w:bottom w:val="none" w:sz="0" w:space="0" w:color="auto"/>
        <w:right w:val="none" w:sz="0" w:space="0" w:color="auto"/>
      </w:divBdr>
    </w:div>
    <w:div w:id="760302230">
      <w:bodyDiv w:val="1"/>
      <w:marLeft w:val="0"/>
      <w:marRight w:val="0"/>
      <w:marTop w:val="0"/>
      <w:marBottom w:val="0"/>
      <w:divBdr>
        <w:top w:val="none" w:sz="0" w:space="0" w:color="auto"/>
        <w:left w:val="none" w:sz="0" w:space="0" w:color="auto"/>
        <w:bottom w:val="none" w:sz="0" w:space="0" w:color="auto"/>
        <w:right w:val="none" w:sz="0" w:space="0" w:color="auto"/>
      </w:divBdr>
      <w:divsChild>
        <w:div w:id="2516107">
          <w:marLeft w:val="0"/>
          <w:marRight w:val="0"/>
          <w:marTop w:val="0"/>
          <w:marBottom w:val="0"/>
          <w:divBdr>
            <w:top w:val="none" w:sz="0" w:space="0" w:color="auto"/>
            <w:left w:val="none" w:sz="0" w:space="0" w:color="auto"/>
            <w:bottom w:val="none" w:sz="0" w:space="0" w:color="auto"/>
            <w:right w:val="none" w:sz="0" w:space="0" w:color="auto"/>
          </w:divBdr>
        </w:div>
        <w:div w:id="67846577">
          <w:marLeft w:val="0"/>
          <w:marRight w:val="0"/>
          <w:marTop w:val="0"/>
          <w:marBottom w:val="0"/>
          <w:divBdr>
            <w:top w:val="none" w:sz="0" w:space="0" w:color="auto"/>
            <w:left w:val="none" w:sz="0" w:space="0" w:color="auto"/>
            <w:bottom w:val="none" w:sz="0" w:space="0" w:color="auto"/>
            <w:right w:val="none" w:sz="0" w:space="0" w:color="auto"/>
          </w:divBdr>
        </w:div>
        <w:div w:id="800225325">
          <w:marLeft w:val="0"/>
          <w:marRight w:val="0"/>
          <w:marTop w:val="0"/>
          <w:marBottom w:val="0"/>
          <w:divBdr>
            <w:top w:val="none" w:sz="0" w:space="0" w:color="auto"/>
            <w:left w:val="none" w:sz="0" w:space="0" w:color="auto"/>
            <w:bottom w:val="none" w:sz="0" w:space="0" w:color="auto"/>
            <w:right w:val="none" w:sz="0" w:space="0" w:color="auto"/>
          </w:divBdr>
        </w:div>
        <w:div w:id="1415782881">
          <w:marLeft w:val="0"/>
          <w:marRight w:val="0"/>
          <w:marTop w:val="0"/>
          <w:marBottom w:val="0"/>
          <w:divBdr>
            <w:top w:val="none" w:sz="0" w:space="0" w:color="auto"/>
            <w:left w:val="none" w:sz="0" w:space="0" w:color="auto"/>
            <w:bottom w:val="none" w:sz="0" w:space="0" w:color="auto"/>
            <w:right w:val="none" w:sz="0" w:space="0" w:color="auto"/>
          </w:divBdr>
        </w:div>
        <w:div w:id="1505784703">
          <w:marLeft w:val="0"/>
          <w:marRight w:val="0"/>
          <w:marTop w:val="0"/>
          <w:marBottom w:val="0"/>
          <w:divBdr>
            <w:top w:val="none" w:sz="0" w:space="0" w:color="auto"/>
            <w:left w:val="none" w:sz="0" w:space="0" w:color="auto"/>
            <w:bottom w:val="none" w:sz="0" w:space="0" w:color="auto"/>
            <w:right w:val="none" w:sz="0" w:space="0" w:color="auto"/>
          </w:divBdr>
        </w:div>
      </w:divsChild>
    </w:div>
    <w:div w:id="767895953">
      <w:bodyDiv w:val="1"/>
      <w:marLeft w:val="0"/>
      <w:marRight w:val="0"/>
      <w:marTop w:val="0"/>
      <w:marBottom w:val="0"/>
      <w:divBdr>
        <w:top w:val="none" w:sz="0" w:space="0" w:color="auto"/>
        <w:left w:val="none" w:sz="0" w:space="0" w:color="auto"/>
        <w:bottom w:val="none" w:sz="0" w:space="0" w:color="auto"/>
        <w:right w:val="none" w:sz="0" w:space="0" w:color="auto"/>
      </w:divBdr>
      <w:divsChild>
        <w:div w:id="1093936108">
          <w:marLeft w:val="0"/>
          <w:marRight w:val="0"/>
          <w:marTop w:val="0"/>
          <w:marBottom w:val="0"/>
          <w:divBdr>
            <w:top w:val="none" w:sz="0" w:space="0" w:color="auto"/>
            <w:left w:val="none" w:sz="0" w:space="0" w:color="auto"/>
            <w:bottom w:val="none" w:sz="0" w:space="0" w:color="auto"/>
            <w:right w:val="none" w:sz="0" w:space="0" w:color="auto"/>
          </w:divBdr>
        </w:div>
      </w:divsChild>
    </w:div>
    <w:div w:id="768282253">
      <w:bodyDiv w:val="1"/>
      <w:marLeft w:val="0"/>
      <w:marRight w:val="0"/>
      <w:marTop w:val="0"/>
      <w:marBottom w:val="0"/>
      <w:divBdr>
        <w:top w:val="none" w:sz="0" w:space="0" w:color="auto"/>
        <w:left w:val="none" w:sz="0" w:space="0" w:color="auto"/>
        <w:bottom w:val="none" w:sz="0" w:space="0" w:color="auto"/>
        <w:right w:val="none" w:sz="0" w:space="0" w:color="auto"/>
      </w:divBdr>
    </w:div>
    <w:div w:id="783885045">
      <w:bodyDiv w:val="1"/>
      <w:marLeft w:val="0"/>
      <w:marRight w:val="0"/>
      <w:marTop w:val="0"/>
      <w:marBottom w:val="0"/>
      <w:divBdr>
        <w:top w:val="none" w:sz="0" w:space="0" w:color="auto"/>
        <w:left w:val="none" w:sz="0" w:space="0" w:color="auto"/>
        <w:bottom w:val="none" w:sz="0" w:space="0" w:color="auto"/>
        <w:right w:val="none" w:sz="0" w:space="0" w:color="auto"/>
      </w:divBdr>
      <w:divsChild>
        <w:div w:id="810833440">
          <w:marLeft w:val="0"/>
          <w:marRight w:val="0"/>
          <w:marTop w:val="0"/>
          <w:marBottom w:val="0"/>
          <w:divBdr>
            <w:top w:val="none" w:sz="0" w:space="0" w:color="auto"/>
            <w:left w:val="none" w:sz="0" w:space="0" w:color="auto"/>
            <w:bottom w:val="none" w:sz="0" w:space="0" w:color="auto"/>
            <w:right w:val="none" w:sz="0" w:space="0" w:color="auto"/>
          </w:divBdr>
        </w:div>
      </w:divsChild>
    </w:div>
    <w:div w:id="812334127">
      <w:bodyDiv w:val="1"/>
      <w:marLeft w:val="0"/>
      <w:marRight w:val="0"/>
      <w:marTop w:val="0"/>
      <w:marBottom w:val="0"/>
      <w:divBdr>
        <w:top w:val="none" w:sz="0" w:space="0" w:color="auto"/>
        <w:left w:val="none" w:sz="0" w:space="0" w:color="auto"/>
        <w:bottom w:val="none" w:sz="0" w:space="0" w:color="auto"/>
        <w:right w:val="none" w:sz="0" w:space="0" w:color="auto"/>
      </w:divBdr>
    </w:div>
    <w:div w:id="819732152">
      <w:bodyDiv w:val="1"/>
      <w:marLeft w:val="0"/>
      <w:marRight w:val="0"/>
      <w:marTop w:val="0"/>
      <w:marBottom w:val="0"/>
      <w:divBdr>
        <w:top w:val="none" w:sz="0" w:space="0" w:color="auto"/>
        <w:left w:val="none" w:sz="0" w:space="0" w:color="auto"/>
        <w:bottom w:val="none" w:sz="0" w:space="0" w:color="auto"/>
        <w:right w:val="none" w:sz="0" w:space="0" w:color="auto"/>
      </w:divBdr>
    </w:div>
    <w:div w:id="831945683">
      <w:bodyDiv w:val="1"/>
      <w:marLeft w:val="0"/>
      <w:marRight w:val="0"/>
      <w:marTop w:val="0"/>
      <w:marBottom w:val="0"/>
      <w:divBdr>
        <w:top w:val="none" w:sz="0" w:space="0" w:color="auto"/>
        <w:left w:val="none" w:sz="0" w:space="0" w:color="auto"/>
        <w:bottom w:val="none" w:sz="0" w:space="0" w:color="auto"/>
        <w:right w:val="none" w:sz="0" w:space="0" w:color="auto"/>
      </w:divBdr>
    </w:div>
    <w:div w:id="844128873">
      <w:bodyDiv w:val="1"/>
      <w:marLeft w:val="0"/>
      <w:marRight w:val="0"/>
      <w:marTop w:val="0"/>
      <w:marBottom w:val="0"/>
      <w:divBdr>
        <w:top w:val="none" w:sz="0" w:space="0" w:color="auto"/>
        <w:left w:val="none" w:sz="0" w:space="0" w:color="auto"/>
        <w:bottom w:val="none" w:sz="0" w:space="0" w:color="auto"/>
        <w:right w:val="none" w:sz="0" w:space="0" w:color="auto"/>
      </w:divBdr>
    </w:div>
    <w:div w:id="860360814">
      <w:bodyDiv w:val="1"/>
      <w:marLeft w:val="0"/>
      <w:marRight w:val="0"/>
      <w:marTop w:val="0"/>
      <w:marBottom w:val="0"/>
      <w:divBdr>
        <w:top w:val="none" w:sz="0" w:space="0" w:color="auto"/>
        <w:left w:val="none" w:sz="0" w:space="0" w:color="auto"/>
        <w:bottom w:val="none" w:sz="0" w:space="0" w:color="auto"/>
        <w:right w:val="none" w:sz="0" w:space="0" w:color="auto"/>
      </w:divBdr>
    </w:div>
    <w:div w:id="888538076">
      <w:bodyDiv w:val="1"/>
      <w:marLeft w:val="0"/>
      <w:marRight w:val="0"/>
      <w:marTop w:val="0"/>
      <w:marBottom w:val="0"/>
      <w:divBdr>
        <w:top w:val="none" w:sz="0" w:space="0" w:color="auto"/>
        <w:left w:val="none" w:sz="0" w:space="0" w:color="auto"/>
        <w:bottom w:val="none" w:sz="0" w:space="0" w:color="auto"/>
        <w:right w:val="none" w:sz="0" w:space="0" w:color="auto"/>
      </w:divBdr>
    </w:div>
    <w:div w:id="894704425">
      <w:bodyDiv w:val="1"/>
      <w:marLeft w:val="0"/>
      <w:marRight w:val="0"/>
      <w:marTop w:val="0"/>
      <w:marBottom w:val="0"/>
      <w:divBdr>
        <w:top w:val="none" w:sz="0" w:space="0" w:color="auto"/>
        <w:left w:val="none" w:sz="0" w:space="0" w:color="auto"/>
        <w:bottom w:val="none" w:sz="0" w:space="0" w:color="auto"/>
        <w:right w:val="none" w:sz="0" w:space="0" w:color="auto"/>
      </w:divBdr>
      <w:divsChild>
        <w:div w:id="1238638959">
          <w:marLeft w:val="0"/>
          <w:marRight w:val="0"/>
          <w:marTop w:val="0"/>
          <w:marBottom w:val="0"/>
          <w:divBdr>
            <w:top w:val="none" w:sz="0" w:space="0" w:color="auto"/>
            <w:left w:val="none" w:sz="0" w:space="0" w:color="auto"/>
            <w:bottom w:val="none" w:sz="0" w:space="0" w:color="auto"/>
            <w:right w:val="none" w:sz="0" w:space="0" w:color="auto"/>
          </w:divBdr>
        </w:div>
      </w:divsChild>
    </w:div>
    <w:div w:id="922688419">
      <w:bodyDiv w:val="1"/>
      <w:marLeft w:val="0"/>
      <w:marRight w:val="0"/>
      <w:marTop w:val="0"/>
      <w:marBottom w:val="0"/>
      <w:divBdr>
        <w:top w:val="none" w:sz="0" w:space="0" w:color="auto"/>
        <w:left w:val="none" w:sz="0" w:space="0" w:color="auto"/>
        <w:bottom w:val="none" w:sz="0" w:space="0" w:color="auto"/>
        <w:right w:val="none" w:sz="0" w:space="0" w:color="auto"/>
      </w:divBdr>
    </w:div>
    <w:div w:id="931626180">
      <w:bodyDiv w:val="1"/>
      <w:marLeft w:val="0"/>
      <w:marRight w:val="0"/>
      <w:marTop w:val="0"/>
      <w:marBottom w:val="0"/>
      <w:divBdr>
        <w:top w:val="none" w:sz="0" w:space="0" w:color="auto"/>
        <w:left w:val="none" w:sz="0" w:space="0" w:color="auto"/>
        <w:bottom w:val="none" w:sz="0" w:space="0" w:color="auto"/>
        <w:right w:val="none" w:sz="0" w:space="0" w:color="auto"/>
      </w:divBdr>
    </w:div>
    <w:div w:id="946430258">
      <w:bodyDiv w:val="1"/>
      <w:marLeft w:val="0"/>
      <w:marRight w:val="0"/>
      <w:marTop w:val="0"/>
      <w:marBottom w:val="0"/>
      <w:divBdr>
        <w:top w:val="none" w:sz="0" w:space="0" w:color="auto"/>
        <w:left w:val="none" w:sz="0" w:space="0" w:color="auto"/>
        <w:bottom w:val="none" w:sz="0" w:space="0" w:color="auto"/>
        <w:right w:val="none" w:sz="0" w:space="0" w:color="auto"/>
      </w:divBdr>
    </w:div>
    <w:div w:id="951322015">
      <w:bodyDiv w:val="1"/>
      <w:marLeft w:val="0"/>
      <w:marRight w:val="0"/>
      <w:marTop w:val="0"/>
      <w:marBottom w:val="0"/>
      <w:divBdr>
        <w:top w:val="none" w:sz="0" w:space="0" w:color="auto"/>
        <w:left w:val="none" w:sz="0" w:space="0" w:color="auto"/>
        <w:bottom w:val="none" w:sz="0" w:space="0" w:color="auto"/>
        <w:right w:val="none" w:sz="0" w:space="0" w:color="auto"/>
      </w:divBdr>
    </w:div>
    <w:div w:id="981499018">
      <w:bodyDiv w:val="1"/>
      <w:marLeft w:val="0"/>
      <w:marRight w:val="0"/>
      <w:marTop w:val="0"/>
      <w:marBottom w:val="0"/>
      <w:divBdr>
        <w:top w:val="none" w:sz="0" w:space="0" w:color="auto"/>
        <w:left w:val="none" w:sz="0" w:space="0" w:color="auto"/>
        <w:bottom w:val="none" w:sz="0" w:space="0" w:color="auto"/>
        <w:right w:val="none" w:sz="0" w:space="0" w:color="auto"/>
      </w:divBdr>
      <w:divsChild>
        <w:div w:id="1208224710">
          <w:marLeft w:val="950"/>
          <w:marRight w:val="0"/>
          <w:marTop w:val="0"/>
          <w:marBottom w:val="0"/>
          <w:divBdr>
            <w:top w:val="none" w:sz="0" w:space="0" w:color="auto"/>
            <w:left w:val="none" w:sz="0" w:space="0" w:color="auto"/>
            <w:bottom w:val="none" w:sz="0" w:space="0" w:color="auto"/>
            <w:right w:val="none" w:sz="0" w:space="0" w:color="auto"/>
          </w:divBdr>
        </w:div>
      </w:divsChild>
    </w:div>
    <w:div w:id="994064157">
      <w:bodyDiv w:val="1"/>
      <w:marLeft w:val="0"/>
      <w:marRight w:val="0"/>
      <w:marTop w:val="0"/>
      <w:marBottom w:val="0"/>
      <w:divBdr>
        <w:top w:val="none" w:sz="0" w:space="0" w:color="auto"/>
        <w:left w:val="none" w:sz="0" w:space="0" w:color="auto"/>
        <w:bottom w:val="none" w:sz="0" w:space="0" w:color="auto"/>
        <w:right w:val="none" w:sz="0" w:space="0" w:color="auto"/>
      </w:divBdr>
      <w:divsChild>
        <w:div w:id="430275507">
          <w:marLeft w:val="0"/>
          <w:marRight w:val="0"/>
          <w:marTop w:val="0"/>
          <w:marBottom w:val="0"/>
          <w:divBdr>
            <w:top w:val="none" w:sz="0" w:space="0" w:color="auto"/>
            <w:left w:val="none" w:sz="0" w:space="0" w:color="auto"/>
            <w:bottom w:val="none" w:sz="0" w:space="0" w:color="auto"/>
            <w:right w:val="none" w:sz="0" w:space="0" w:color="auto"/>
          </w:divBdr>
        </w:div>
      </w:divsChild>
    </w:div>
    <w:div w:id="1087581436">
      <w:bodyDiv w:val="1"/>
      <w:marLeft w:val="0"/>
      <w:marRight w:val="0"/>
      <w:marTop w:val="0"/>
      <w:marBottom w:val="0"/>
      <w:divBdr>
        <w:top w:val="none" w:sz="0" w:space="0" w:color="auto"/>
        <w:left w:val="none" w:sz="0" w:space="0" w:color="auto"/>
        <w:bottom w:val="none" w:sz="0" w:space="0" w:color="auto"/>
        <w:right w:val="none" w:sz="0" w:space="0" w:color="auto"/>
      </w:divBdr>
      <w:divsChild>
        <w:div w:id="693069566">
          <w:marLeft w:val="547"/>
          <w:marRight w:val="0"/>
          <w:marTop w:val="0"/>
          <w:marBottom w:val="0"/>
          <w:divBdr>
            <w:top w:val="none" w:sz="0" w:space="0" w:color="auto"/>
            <w:left w:val="none" w:sz="0" w:space="0" w:color="auto"/>
            <w:bottom w:val="none" w:sz="0" w:space="0" w:color="auto"/>
            <w:right w:val="none" w:sz="0" w:space="0" w:color="auto"/>
          </w:divBdr>
        </w:div>
      </w:divsChild>
    </w:div>
    <w:div w:id="1110583461">
      <w:bodyDiv w:val="1"/>
      <w:marLeft w:val="0"/>
      <w:marRight w:val="0"/>
      <w:marTop w:val="0"/>
      <w:marBottom w:val="0"/>
      <w:divBdr>
        <w:top w:val="none" w:sz="0" w:space="0" w:color="auto"/>
        <w:left w:val="none" w:sz="0" w:space="0" w:color="auto"/>
        <w:bottom w:val="none" w:sz="0" w:space="0" w:color="auto"/>
        <w:right w:val="none" w:sz="0" w:space="0" w:color="auto"/>
      </w:divBdr>
    </w:div>
    <w:div w:id="1120303032">
      <w:bodyDiv w:val="1"/>
      <w:marLeft w:val="0"/>
      <w:marRight w:val="0"/>
      <w:marTop w:val="0"/>
      <w:marBottom w:val="0"/>
      <w:divBdr>
        <w:top w:val="none" w:sz="0" w:space="0" w:color="auto"/>
        <w:left w:val="none" w:sz="0" w:space="0" w:color="auto"/>
        <w:bottom w:val="none" w:sz="0" w:space="0" w:color="auto"/>
        <w:right w:val="none" w:sz="0" w:space="0" w:color="auto"/>
      </w:divBdr>
    </w:div>
    <w:div w:id="1122961851">
      <w:bodyDiv w:val="1"/>
      <w:marLeft w:val="0"/>
      <w:marRight w:val="0"/>
      <w:marTop w:val="0"/>
      <w:marBottom w:val="0"/>
      <w:divBdr>
        <w:top w:val="none" w:sz="0" w:space="0" w:color="auto"/>
        <w:left w:val="none" w:sz="0" w:space="0" w:color="auto"/>
        <w:bottom w:val="none" w:sz="0" w:space="0" w:color="auto"/>
        <w:right w:val="none" w:sz="0" w:space="0" w:color="auto"/>
      </w:divBdr>
      <w:divsChild>
        <w:div w:id="1548761634">
          <w:marLeft w:val="0"/>
          <w:marRight w:val="0"/>
          <w:marTop w:val="0"/>
          <w:marBottom w:val="0"/>
          <w:divBdr>
            <w:top w:val="none" w:sz="0" w:space="0" w:color="auto"/>
            <w:left w:val="none" w:sz="0" w:space="0" w:color="auto"/>
            <w:bottom w:val="none" w:sz="0" w:space="0" w:color="auto"/>
            <w:right w:val="none" w:sz="0" w:space="0" w:color="auto"/>
          </w:divBdr>
        </w:div>
      </w:divsChild>
    </w:div>
    <w:div w:id="1128889957">
      <w:bodyDiv w:val="1"/>
      <w:marLeft w:val="0"/>
      <w:marRight w:val="0"/>
      <w:marTop w:val="0"/>
      <w:marBottom w:val="0"/>
      <w:divBdr>
        <w:top w:val="none" w:sz="0" w:space="0" w:color="auto"/>
        <w:left w:val="none" w:sz="0" w:space="0" w:color="auto"/>
        <w:bottom w:val="none" w:sz="0" w:space="0" w:color="auto"/>
        <w:right w:val="none" w:sz="0" w:space="0" w:color="auto"/>
      </w:divBdr>
    </w:div>
    <w:div w:id="1153791875">
      <w:bodyDiv w:val="1"/>
      <w:marLeft w:val="0"/>
      <w:marRight w:val="0"/>
      <w:marTop w:val="0"/>
      <w:marBottom w:val="0"/>
      <w:divBdr>
        <w:top w:val="none" w:sz="0" w:space="0" w:color="auto"/>
        <w:left w:val="none" w:sz="0" w:space="0" w:color="auto"/>
        <w:bottom w:val="none" w:sz="0" w:space="0" w:color="auto"/>
        <w:right w:val="none" w:sz="0" w:space="0" w:color="auto"/>
      </w:divBdr>
    </w:div>
    <w:div w:id="1171986560">
      <w:bodyDiv w:val="1"/>
      <w:marLeft w:val="0"/>
      <w:marRight w:val="0"/>
      <w:marTop w:val="0"/>
      <w:marBottom w:val="0"/>
      <w:divBdr>
        <w:top w:val="none" w:sz="0" w:space="0" w:color="auto"/>
        <w:left w:val="none" w:sz="0" w:space="0" w:color="auto"/>
        <w:bottom w:val="none" w:sz="0" w:space="0" w:color="auto"/>
        <w:right w:val="none" w:sz="0" w:space="0" w:color="auto"/>
      </w:divBdr>
    </w:div>
    <w:div w:id="1296981041">
      <w:bodyDiv w:val="1"/>
      <w:marLeft w:val="0"/>
      <w:marRight w:val="0"/>
      <w:marTop w:val="0"/>
      <w:marBottom w:val="0"/>
      <w:divBdr>
        <w:top w:val="none" w:sz="0" w:space="0" w:color="auto"/>
        <w:left w:val="none" w:sz="0" w:space="0" w:color="auto"/>
        <w:bottom w:val="none" w:sz="0" w:space="0" w:color="auto"/>
        <w:right w:val="none" w:sz="0" w:space="0" w:color="auto"/>
      </w:divBdr>
    </w:div>
    <w:div w:id="1334995341">
      <w:bodyDiv w:val="1"/>
      <w:marLeft w:val="0"/>
      <w:marRight w:val="0"/>
      <w:marTop w:val="0"/>
      <w:marBottom w:val="0"/>
      <w:divBdr>
        <w:top w:val="none" w:sz="0" w:space="0" w:color="auto"/>
        <w:left w:val="none" w:sz="0" w:space="0" w:color="auto"/>
        <w:bottom w:val="none" w:sz="0" w:space="0" w:color="auto"/>
        <w:right w:val="none" w:sz="0" w:space="0" w:color="auto"/>
      </w:divBdr>
    </w:div>
    <w:div w:id="1355421041">
      <w:bodyDiv w:val="1"/>
      <w:marLeft w:val="0"/>
      <w:marRight w:val="0"/>
      <w:marTop w:val="0"/>
      <w:marBottom w:val="0"/>
      <w:divBdr>
        <w:top w:val="none" w:sz="0" w:space="0" w:color="auto"/>
        <w:left w:val="none" w:sz="0" w:space="0" w:color="auto"/>
        <w:bottom w:val="none" w:sz="0" w:space="0" w:color="auto"/>
        <w:right w:val="none" w:sz="0" w:space="0" w:color="auto"/>
      </w:divBdr>
      <w:divsChild>
        <w:div w:id="533081915">
          <w:marLeft w:val="274"/>
          <w:marRight w:val="0"/>
          <w:marTop w:val="120"/>
          <w:marBottom w:val="0"/>
          <w:divBdr>
            <w:top w:val="none" w:sz="0" w:space="0" w:color="auto"/>
            <w:left w:val="none" w:sz="0" w:space="0" w:color="auto"/>
            <w:bottom w:val="none" w:sz="0" w:space="0" w:color="auto"/>
            <w:right w:val="none" w:sz="0" w:space="0" w:color="auto"/>
          </w:divBdr>
        </w:div>
        <w:div w:id="1315649458">
          <w:marLeft w:val="274"/>
          <w:marRight w:val="0"/>
          <w:marTop w:val="120"/>
          <w:marBottom w:val="0"/>
          <w:divBdr>
            <w:top w:val="none" w:sz="0" w:space="0" w:color="auto"/>
            <w:left w:val="none" w:sz="0" w:space="0" w:color="auto"/>
            <w:bottom w:val="none" w:sz="0" w:space="0" w:color="auto"/>
            <w:right w:val="none" w:sz="0" w:space="0" w:color="auto"/>
          </w:divBdr>
        </w:div>
      </w:divsChild>
    </w:div>
    <w:div w:id="1359550930">
      <w:bodyDiv w:val="1"/>
      <w:marLeft w:val="0"/>
      <w:marRight w:val="0"/>
      <w:marTop w:val="0"/>
      <w:marBottom w:val="0"/>
      <w:divBdr>
        <w:top w:val="none" w:sz="0" w:space="0" w:color="auto"/>
        <w:left w:val="none" w:sz="0" w:space="0" w:color="auto"/>
        <w:bottom w:val="none" w:sz="0" w:space="0" w:color="auto"/>
        <w:right w:val="none" w:sz="0" w:space="0" w:color="auto"/>
      </w:divBdr>
      <w:divsChild>
        <w:div w:id="801533171">
          <w:marLeft w:val="0"/>
          <w:marRight w:val="0"/>
          <w:marTop w:val="0"/>
          <w:marBottom w:val="0"/>
          <w:divBdr>
            <w:top w:val="none" w:sz="0" w:space="0" w:color="auto"/>
            <w:left w:val="none" w:sz="0" w:space="0" w:color="auto"/>
            <w:bottom w:val="none" w:sz="0" w:space="0" w:color="auto"/>
            <w:right w:val="none" w:sz="0" w:space="0" w:color="auto"/>
          </w:divBdr>
        </w:div>
      </w:divsChild>
    </w:div>
    <w:div w:id="1383409682">
      <w:bodyDiv w:val="1"/>
      <w:marLeft w:val="0"/>
      <w:marRight w:val="0"/>
      <w:marTop w:val="0"/>
      <w:marBottom w:val="0"/>
      <w:divBdr>
        <w:top w:val="none" w:sz="0" w:space="0" w:color="auto"/>
        <w:left w:val="none" w:sz="0" w:space="0" w:color="auto"/>
        <w:bottom w:val="none" w:sz="0" w:space="0" w:color="auto"/>
        <w:right w:val="none" w:sz="0" w:space="0" w:color="auto"/>
      </w:divBdr>
    </w:div>
    <w:div w:id="1389959937">
      <w:bodyDiv w:val="1"/>
      <w:marLeft w:val="0"/>
      <w:marRight w:val="0"/>
      <w:marTop w:val="0"/>
      <w:marBottom w:val="0"/>
      <w:divBdr>
        <w:top w:val="none" w:sz="0" w:space="0" w:color="auto"/>
        <w:left w:val="none" w:sz="0" w:space="0" w:color="auto"/>
        <w:bottom w:val="none" w:sz="0" w:space="0" w:color="auto"/>
        <w:right w:val="none" w:sz="0" w:space="0" w:color="auto"/>
      </w:divBdr>
      <w:divsChild>
        <w:div w:id="261232023">
          <w:marLeft w:val="0"/>
          <w:marRight w:val="0"/>
          <w:marTop w:val="0"/>
          <w:marBottom w:val="0"/>
          <w:divBdr>
            <w:top w:val="none" w:sz="0" w:space="0" w:color="auto"/>
            <w:left w:val="none" w:sz="0" w:space="0" w:color="auto"/>
            <w:bottom w:val="none" w:sz="0" w:space="0" w:color="auto"/>
            <w:right w:val="none" w:sz="0" w:space="0" w:color="auto"/>
          </w:divBdr>
        </w:div>
      </w:divsChild>
    </w:div>
    <w:div w:id="1391148165">
      <w:bodyDiv w:val="1"/>
      <w:marLeft w:val="0"/>
      <w:marRight w:val="0"/>
      <w:marTop w:val="0"/>
      <w:marBottom w:val="0"/>
      <w:divBdr>
        <w:top w:val="none" w:sz="0" w:space="0" w:color="auto"/>
        <w:left w:val="none" w:sz="0" w:space="0" w:color="auto"/>
        <w:bottom w:val="none" w:sz="0" w:space="0" w:color="auto"/>
        <w:right w:val="none" w:sz="0" w:space="0" w:color="auto"/>
      </w:divBdr>
    </w:div>
    <w:div w:id="1425998312">
      <w:bodyDiv w:val="1"/>
      <w:marLeft w:val="0"/>
      <w:marRight w:val="0"/>
      <w:marTop w:val="0"/>
      <w:marBottom w:val="0"/>
      <w:divBdr>
        <w:top w:val="none" w:sz="0" w:space="0" w:color="auto"/>
        <w:left w:val="none" w:sz="0" w:space="0" w:color="auto"/>
        <w:bottom w:val="none" w:sz="0" w:space="0" w:color="auto"/>
        <w:right w:val="none" w:sz="0" w:space="0" w:color="auto"/>
      </w:divBdr>
    </w:div>
    <w:div w:id="1443762614">
      <w:bodyDiv w:val="1"/>
      <w:marLeft w:val="0"/>
      <w:marRight w:val="0"/>
      <w:marTop w:val="0"/>
      <w:marBottom w:val="0"/>
      <w:divBdr>
        <w:top w:val="none" w:sz="0" w:space="0" w:color="auto"/>
        <w:left w:val="none" w:sz="0" w:space="0" w:color="auto"/>
        <w:bottom w:val="none" w:sz="0" w:space="0" w:color="auto"/>
        <w:right w:val="none" w:sz="0" w:space="0" w:color="auto"/>
      </w:divBdr>
    </w:div>
    <w:div w:id="1455707650">
      <w:bodyDiv w:val="1"/>
      <w:marLeft w:val="0"/>
      <w:marRight w:val="0"/>
      <w:marTop w:val="0"/>
      <w:marBottom w:val="0"/>
      <w:divBdr>
        <w:top w:val="none" w:sz="0" w:space="0" w:color="auto"/>
        <w:left w:val="none" w:sz="0" w:space="0" w:color="auto"/>
        <w:bottom w:val="none" w:sz="0" w:space="0" w:color="auto"/>
        <w:right w:val="none" w:sz="0" w:space="0" w:color="auto"/>
      </w:divBdr>
    </w:div>
    <w:div w:id="1468545979">
      <w:bodyDiv w:val="1"/>
      <w:marLeft w:val="0"/>
      <w:marRight w:val="0"/>
      <w:marTop w:val="0"/>
      <w:marBottom w:val="0"/>
      <w:divBdr>
        <w:top w:val="none" w:sz="0" w:space="0" w:color="auto"/>
        <w:left w:val="none" w:sz="0" w:space="0" w:color="auto"/>
        <w:bottom w:val="none" w:sz="0" w:space="0" w:color="auto"/>
        <w:right w:val="none" w:sz="0" w:space="0" w:color="auto"/>
      </w:divBdr>
      <w:divsChild>
        <w:div w:id="1928270291">
          <w:marLeft w:val="0"/>
          <w:marRight w:val="0"/>
          <w:marTop w:val="0"/>
          <w:marBottom w:val="0"/>
          <w:divBdr>
            <w:top w:val="none" w:sz="0" w:space="0" w:color="auto"/>
            <w:left w:val="none" w:sz="0" w:space="0" w:color="auto"/>
            <w:bottom w:val="none" w:sz="0" w:space="0" w:color="auto"/>
            <w:right w:val="none" w:sz="0" w:space="0" w:color="auto"/>
          </w:divBdr>
        </w:div>
      </w:divsChild>
    </w:div>
    <w:div w:id="1485119946">
      <w:bodyDiv w:val="1"/>
      <w:marLeft w:val="0"/>
      <w:marRight w:val="0"/>
      <w:marTop w:val="0"/>
      <w:marBottom w:val="0"/>
      <w:divBdr>
        <w:top w:val="none" w:sz="0" w:space="0" w:color="auto"/>
        <w:left w:val="none" w:sz="0" w:space="0" w:color="auto"/>
        <w:bottom w:val="none" w:sz="0" w:space="0" w:color="auto"/>
        <w:right w:val="none" w:sz="0" w:space="0" w:color="auto"/>
      </w:divBdr>
    </w:div>
    <w:div w:id="1499006312">
      <w:bodyDiv w:val="1"/>
      <w:marLeft w:val="0"/>
      <w:marRight w:val="0"/>
      <w:marTop w:val="0"/>
      <w:marBottom w:val="0"/>
      <w:divBdr>
        <w:top w:val="none" w:sz="0" w:space="0" w:color="auto"/>
        <w:left w:val="none" w:sz="0" w:space="0" w:color="auto"/>
        <w:bottom w:val="none" w:sz="0" w:space="0" w:color="auto"/>
        <w:right w:val="none" w:sz="0" w:space="0" w:color="auto"/>
      </w:divBdr>
      <w:divsChild>
        <w:div w:id="686909446">
          <w:marLeft w:val="0"/>
          <w:marRight w:val="0"/>
          <w:marTop w:val="0"/>
          <w:marBottom w:val="0"/>
          <w:divBdr>
            <w:top w:val="none" w:sz="0" w:space="0" w:color="auto"/>
            <w:left w:val="none" w:sz="0" w:space="0" w:color="auto"/>
            <w:bottom w:val="none" w:sz="0" w:space="0" w:color="auto"/>
            <w:right w:val="none" w:sz="0" w:space="0" w:color="auto"/>
          </w:divBdr>
        </w:div>
      </w:divsChild>
    </w:div>
    <w:div w:id="1516921951">
      <w:bodyDiv w:val="1"/>
      <w:marLeft w:val="0"/>
      <w:marRight w:val="0"/>
      <w:marTop w:val="0"/>
      <w:marBottom w:val="0"/>
      <w:divBdr>
        <w:top w:val="none" w:sz="0" w:space="0" w:color="auto"/>
        <w:left w:val="none" w:sz="0" w:space="0" w:color="auto"/>
        <w:bottom w:val="none" w:sz="0" w:space="0" w:color="auto"/>
        <w:right w:val="none" w:sz="0" w:space="0" w:color="auto"/>
      </w:divBdr>
    </w:div>
    <w:div w:id="1529022082">
      <w:bodyDiv w:val="1"/>
      <w:marLeft w:val="0"/>
      <w:marRight w:val="0"/>
      <w:marTop w:val="0"/>
      <w:marBottom w:val="0"/>
      <w:divBdr>
        <w:top w:val="none" w:sz="0" w:space="0" w:color="auto"/>
        <w:left w:val="none" w:sz="0" w:space="0" w:color="auto"/>
        <w:bottom w:val="none" w:sz="0" w:space="0" w:color="auto"/>
        <w:right w:val="none" w:sz="0" w:space="0" w:color="auto"/>
      </w:divBdr>
    </w:div>
    <w:div w:id="1558280661">
      <w:bodyDiv w:val="1"/>
      <w:marLeft w:val="0"/>
      <w:marRight w:val="0"/>
      <w:marTop w:val="0"/>
      <w:marBottom w:val="0"/>
      <w:divBdr>
        <w:top w:val="none" w:sz="0" w:space="0" w:color="auto"/>
        <w:left w:val="none" w:sz="0" w:space="0" w:color="auto"/>
        <w:bottom w:val="none" w:sz="0" w:space="0" w:color="auto"/>
        <w:right w:val="none" w:sz="0" w:space="0" w:color="auto"/>
      </w:divBdr>
    </w:div>
    <w:div w:id="1573005667">
      <w:bodyDiv w:val="1"/>
      <w:marLeft w:val="0"/>
      <w:marRight w:val="0"/>
      <w:marTop w:val="0"/>
      <w:marBottom w:val="0"/>
      <w:divBdr>
        <w:top w:val="none" w:sz="0" w:space="0" w:color="auto"/>
        <w:left w:val="none" w:sz="0" w:space="0" w:color="auto"/>
        <w:bottom w:val="none" w:sz="0" w:space="0" w:color="auto"/>
        <w:right w:val="none" w:sz="0" w:space="0" w:color="auto"/>
      </w:divBdr>
    </w:div>
    <w:div w:id="1587421744">
      <w:bodyDiv w:val="1"/>
      <w:marLeft w:val="0"/>
      <w:marRight w:val="0"/>
      <w:marTop w:val="0"/>
      <w:marBottom w:val="0"/>
      <w:divBdr>
        <w:top w:val="none" w:sz="0" w:space="0" w:color="auto"/>
        <w:left w:val="none" w:sz="0" w:space="0" w:color="auto"/>
        <w:bottom w:val="none" w:sz="0" w:space="0" w:color="auto"/>
        <w:right w:val="none" w:sz="0" w:space="0" w:color="auto"/>
      </w:divBdr>
    </w:div>
    <w:div w:id="1638606684">
      <w:bodyDiv w:val="1"/>
      <w:marLeft w:val="0"/>
      <w:marRight w:val="0"/>
      <w:marTop w:val="0"/>
      <w:marBottom w:val="0"/>
      <w:divBdr>
        <w:top w:val="none" w:sz="0" w:space="0" w:color="auto"/>
        <w:left w:val="none" w:sz="0" w:space="0" w:color="auto"/>
        <w:bottom w:val="none" w:sz="0" w:space="0" w:color="auto"/>
        <w:right w:val="none" w:sz="0" w:space="0" w:color="auto"/>
      </w:divBdr>
    </w:div>
    <w:div w:id="1648166249">
      <w:bodyDiv w:val="1"/>
      <w:marLeft w:val="0"/>
      <w:marRight w:val="0"/>
      <w:marTop w:val="0"/>
      <w:marBottom w:val="0"/>
      <w:divBdr>
        <w:top w:val="none" w:sz="0" w:space="0" w:color="auto"/>
        <w:left w:val="none" w:sz="0" w:space="0" w:color="auto"/>
        <w:bottom w:val="none" w:sz="0" w:space="0" w:color="auto"/>
        <w:right w:val="none" w:sz="0" w:space="0" w:color="auto"/>
      </w:divBdr>
      <w:divsChild>
        <w:div w:id="1059597681">
          <w:marLeft w:val="0"/>
          <w:marRight w:val="0"/>
          <w:marTop w:val="0"/>
          <w:marBottom w:val="0"/>
          <w:divBdr>
            <w:top w:val="none" w:sz="0" w:space="0" w:color="auto"/>
            <w:left w:val="none" w:sz="0" w:space="0" w:color="auto"/>
            <w:bottom w:val="none" w:sz="0" w:space="0" w:color="auto"/>
            <w:right w:val="none" w:sz="0" w:space="0" w:color="auto"/>
          </w:divBdr>
        </w:div>
      </w:divsChild>
    </w:div>
    <w:div w:id="1652754865">
      <w:bodyDiv w:val="1"/>
      <w:marLeft w:val="0"/>
      <w:marRight w:val="0"/>
      <w:marTop w:val="0"/>
      <w:marBottom w:val="0"/>
      <w:divBdr>
        <w:top w:val="none" w:sz="0" w:space="0" w:color="auto"/>
        <w:left w:val="none" w:sz="0" w:space="0" w:color="auto"/>
        <w:bottom w:val="none" w:sz="0" w:space="0" w:color="auto"/>
        <w:right w:val="none" w:sz="0" w:space="0" w:color="auto"/>
      </w:divBdr>
      <w:divsChild>
        <w:div w:id="1702779689">
          <w:marLeft w:val="0"/>
          <w:marRight w:val="0"/>
          <w:marTop w:val="0"/>
          <w:marBottom w:val="0"/>
          <w:divBdr>
            <w:top w:val="none" w:sz="0" w:space="0" w:color="auto"/>
            <w:left w:val="none" w:sz="0" w:space="0" w:color="auto"/>
            <w:bottom w:val="none" w:sz="0" w:space="0" w:color="auto"/>
            <w:right w:val="none" w:sz="0" w:space="0" w:color="auto"/>
          </w:divBdr>
        </w:div>
      </w:divsChild>
    </w:div>
    <w:div w:id="1661538759">
      <w:bodyDiv w:val="1"/>
      <w:marLeft w:val="0"/>
      <w:marRight w:val="0"/>
      <w:marTop w:val="0"/>
      <w:marBottom w:val="0"/>
      <w:divBdr>
        <w:top w:val="none" w:sz="0" w:space="0" w:color="auto"/>
        <w:left w:val="none" w:sz="0" w:space="0" w:color="auto"/>
        <w:bottom w:val="none" w:sz="0" w:space="0" w:color="auto"/>
        <w:right w:val="none" w:sz="0" w:space="0" w:color="auto"/>
      </w:divBdr>
    </w:div>
    <w:div w:id="1663507691">
      <w:bodyDiv w:val="1"/>
      <w:marLeft w:val="0"/>
      <w:marRight w:val="0"/>
      <w:marTop w:val="0"/>
      <w:marBottom w:val="0"/>
      <w:divBdr>
        <w:top w:val="none" w:sz="0" w:space="0" w:color="auto"/>
        <w:left w:val="none" w:sz="0" w:space="0" w:color="auto"/>
        <w:bottom w:val="none" w:sz="0" w:space="0" w:color="auto"/>
        <w:right w:val="none" w:sz="0" w:space="0" w:color="auto"/>
      </w:divBdr>
    </w:div>
    <w:div w:id="1704088939">
      <w:bodyDiv w:val="1"/>
      <w:marLeft w:val="0"/>
      <w:marRight w:val="0"/>
      <w:marTop w:val="0"/>
      <w:marBottom w:val="0"/>
      <w:divBdr>
        <w:top w:val="none" w:sz="0" w:space="0" w:color="auto"/>
        <w:left w:val="none" w:sz="0" w:space="0" w:color="auto"/>
        <w:bottom w:val="none" w:sz="0" w:space="0" w:color="auto"/>
        <w:right w:val="none" w:sz="0" w:space="0" w:color="auto"/>
      </w:divBdr>
      <w:divsChild>
        <w:div w:id="14581644">
          <w:marLeft w:val="403"/>
          <w:marRight w:val="0"/>
          <w:marTop w:val="0"/>
          <w:marBottom w:val="0"/>
          <w:divBdr>
            <w:top w:val="none" w:sz="0" w:space="0" w:color="auto"/>
            <w:left w:val="none" w:sz="0" w:space="0" w:color="auto"/>
            <w:bottom w:val="none" w:sz="0" w:space="0" w:color="auto"/>
            <w:right w:val="none" w:sz="0" w:space="0" w:color="auto"/>
          </w:divBdr>
        </w:div>
        <w:div w:id="118841212">
          <w:marLeft w:val="950"/>
          <w:marRight w:val="0"/>
          <w:marTop w:val="0"/>
          <w:marBottom w:val="0"/>
          <w:divBdr>
            <w:top w:val="none" w:sz="0" w:space="0" w:color="auto"/>
            <w:left w:val="none" w:sz="0" w:space="0" w:color="auto"/>
            <w:bottom w:val="none" w:sz="0" w:space="0" w:color="auto"/>
            <w:right w:val="none" w:sz="0" w:space="0" w:color="auto"/>
          </w:divBdr>
        </w:div>
        <w:div w:id="747071856">
          <w:marLeft w:val="950"/>
          <w:marRight w:val="0"/>
          <w:marTop w:val="0"/>
          <w:marBottom w:val="0"/>
          <w:divBdr>
            <w:top w:val="none" w:sz="0" w:space="0" w:color="auto"/>
            <w:left w:val="none" w:sz="0" w:space="0" w:color="auto"/>
            <w:bottom w:val="none" w:sz="0" w:space="0" w:color="auto"/>
            <w:right w:val="none" w:sz="0" w:space="0" w:color="auto"/>
          </w:divBdr>
        </w:div>
        <w:div w:id="799109235">
          <w:marLeft w:val="950"/>
          <w:marRight w:val="0"/>
          <w:marTop w:val="0"/>
          <w:marBottom w:val="0"/>
          <w:divBdr>
            <w:top w:val="none" w:sz="0" w:space="0" w:color="auto"/>
            <w:left w:val="none" w:sz="0" w:space="0" w:color="auto"/>
            <w:bottom w:val="none" w:sz="0" w:space="0" w:color="auto"/>
            <w:right w:val="none" w:sz="0" w:space="0" w:color="auto"/>
          </w:divBdr>
        </w:div>
        <w:div w:id="887304526">
          <w:marLeft w:val="950"/>
          <w:marRight w:val="0"/>
          <w:marTop w:val="0"/>
          <w:marBottom w:val="0"/>
          <w:divBdr>
            <w:top w:val="none" w:sz="0" w:space="0" w:color="auto"/>
            <w:left w:val="none" w:sz="0" w:space="0" w:color="auto"/>
            <w:bottom w:val="none" w:sz="0" w:space="0" w:color="auto"/>
            <w:right w:val="none" w:sz="0" w:space="0" w:color="auto"/>
          </w:divBdr>
        </w:div>
        <w:div w:id="1156648195">
          <w:marLeft w:val="950"/>
          <w:marRight w:val="0"/>
          <w:marTop w:val="0"/>
          <w:marBottom w:val="0"/>
          <w:divBdr>
            <w:top w:val="none" w:sz="0" w:space="0" w:color="auto"/>
            <w:left w:val="none" w:sz="0" w:space="0" w:color="auto"/>
            <w:bottom w:val="none" w:sz="0" w:space="0" w:color="auto"/>
            <w:right w:val="none" w:sz="0" w:space="0" w:color="auto"/>
          </w:divBdr>
        </w:div>
        <w:div w:id="1685479945">
          <w:marLeft w:val="950"/>
          <w:marRight w:val="0"/>
          <w:marTop w:val="0"/>
          <w:marBottom w:val="0"/>
          <w:divBdr>
            <w:top w:val="none" w:sz="0" w:space="0" w:color="auto"/>
            <w:left w:val="none" w:sz="0" w:space="0" w:color="auto"/>
            <w:bottom w:val="none" w:sz="0" w:space="0" w:color="auto"/>
            <w:right w:val="none" w:sz="0" w:space="0" w:color="auto"/>
          </w:divBdr>
        </w:div>
        <w:div w:id="1912501409">
          <w:marLeft w:val="403"/>
          <w:marRight w:val="0"/>
          <w:marTop w:val="0"/>
          <w:marBottom w:val="0"/>
          <w:divBdr>
            <w:top w:val="none" w:sz="0" w:space="0" w:color="auto"/>
            <w:left w:val="none" w:sz="0" w:space="0" w:color="auto"/>
            <w:bottom w:val="none" w:sz="0" w:space="0" w:color="auto"/>
            <w:right w:val="none" w:sz="0" w:space="0" w:color="auto"/>
          </w:divBdr>
        </w:div>
        <w:div w:id="1992564922">
          <w:marLeft w:val="403"/>
          <w:marRight w:val="0"/>
          <w:marTop w:val="0"/>
          <w:marBottom w:val="0"/>
          <w:divBdr>
            <w:top w:val="none" w:sz="0" w:space="0" w:color="auto"/>
            <w:left w:val="none" w:sz="0" w:space="0" w:color="auto"/>
            <w:bottom w:val="none" w:sz="0" w:space="0" w:color="auto"/>
            <w:right w:val="none" w:sz="0" w:space="0" w:color="auto"/>
          </w:divBdr>
        </w:div>
      </w:divsChild>
    </w:div>
    <w:div w:id="1707826077">
      <w:bodyDiv w:val="1"/>
      <w:marLeft w:val="0"/>
      <w:marRight w:val="0"/>
      <w:marTop w:val="0"/>
      <w:marBottom w:val="0"/>
      <w:divBdr>
        <w:top w:val="none" w:sz="0" w:space="0" w:color="auto"/>
        <w:left w:val="none" w:sz="0" w:space="0" w:color="auto"/>
        <w:bottom w:val="none" w:sz="0" w:space="0" w:color="auto"/>
        <w:right w:val="none" w:sz="0" w:space="0" w:color="auto"/>
      </w:divBdr>
      <w:divsChild>
        <w:div w:id="1958561456">
          <w:marLeft w:val="0"/>
          <w:marRight w:val="0"/>
          <w:marTop w:val="0"/>
          <w:marBottom w:val="0"/>
          <w:divBdr>
            <w:top w:val="none" w:sz="0" w:space="0" w:color="auto"/>
            <w:left w:val="none" w:sz="0" w:space="0" w:color="auto"/>
            <w:bottom w:val="none" w:sz="0" w:space="0" w:color="auto"/>
            <w:right w:val="none" w:sz="0" w:space="0" w:color="auto"/>
          </w:divBdr>
        </w:div>
      </w:divsChild>
    </w:div>
    <w:div w:id="1716201680">
      <w:bodyDiv w:val="1"/>
      <w:marLeft w:val="0"/>
      <w:marRight w:val="0"/>
      <w:marTop w:val="0"/>
      <w:marBottom w:val="0"/>
      <w:divBdr>
        <w:top w:val="none" w:sz="0" w:space="0" w:color="auto"/>
        <w:left w:val="none" w:sz="0" w:space="0" w:color="auto"/>
        <w:bottom w:val="none" w:sz="0" w:space="0" w:color="auto"/>
        <w:right w:val="none" w:sz="0" w:space="0" w:color="auto"/>
      </w:divBdr>
    </w:div>
    <w:div w:id="1722941841">
      <w:bodyDiv w:val="1"/>
      <w:marLeft w:val="0"/>
      <w:marRight w:val="0"/>
      <w:marTop w:val="0"/>
      <w:marBottom w:val="0"/>
      <w:divBdr>
        <w:top w:val="none" w:sz="0" w:space="0" w:color="auto"/>
        <w:left w:val="none" w:sz="0" w:space="0" w:color="auto"/>
        <w:bottom w:val="none" w:sz="0" w:space="0" w:color="auto"/>
        <w:right w:val="none" w:sz="0" w:space="0" w:color="auto"/>
      </w:divBdr>
    </w:div>
    <w:div w:id="1723358406">
      <w:bodyDiv w:val="1"/>
      <w:marLeft w:val="0"/>
      <w:marRight w:val="0"/>
      <w:marTop w:val="0"/>
      <w:marBottom w:val="0"/>
      <w:divBdr>
        <w:top w:val="none" w:sz="0" w:space="0" w:color="auto"/>
        <w:left w:val="none" w:sz="0" w:space="0" w:color="auto"/>
        <w:bottom w:val="none" w:sz="0" w:space="0" w:color="auto"/>
        <w:right w:val="none" w:sz="0" w:space="0" w:color="auto"/>
      </w:divBdr>
    </w:div>
    <w:div w:id="1723939778">
      <w:bodyDiv w:val="1"/>
      <w:marLeft w:val="0"/>
      <w:marRight w:val="0"/>
      <w:marTop w:val="0"/>
      <w:marBottom w:val="0"/>
      <w:divBdr>
        <w:top w:val="none" w:sz="0" w:space="0" w:color="auto"/>
        <w:left w:val="none" w:sz="0" w:space="0" w:color="auto"/>
        <w:bottom w:val="none" w:sz="0" w:space="0" w:color="auto"/>
        <w:right w:val="none" w:sz="0" w:space="0" w:color="auto"/>
      </w:divBdr>
    </w:div>
    <w:div w:id="1725717492">
      <w:bodyDiv w:val="1"/>
      <w:marLeft w:val="0"/>
      <w:marRight w:val="0"/>
      <w:marTop w:val="0"/>
      <w:marBottom w:val="0"/>
      <w:divBdr>
        <w:top w:val="none" w:sz="0" w:space="0" w:color="auto"/>
        <w:left w:val="none" w:sz="0" w:space="0" w:color="auto"/>
        <w:bottom w:val="none" w:sz="0" w:space="0" w:color="auto"/>
        <w:right w:val="none" w:sz="0" w:space="0" w:color="auto"/>
      </w:divBdr>
    </w:div>
    <w:div w:id="1735620426">
      <w:bodyDiv w:val="1"/>
      <w:marLeft w:val="0"/>
      <w:marRight w:val="0"/>
      <w:marTop w:val="0"/>
      <w:marBottom w:val="0"/>
      <w:divBdr>
        <w:top w:val="none" w:sz="0" w:space="0" w:color="auto"/>
        <w:left w:val="none" w:sz="0" w:space="0" w:color="auto"/>
        <w:bottom w:val="none" w:sz="0" w:space="0" w:color="auto"/>
        <w:right w:val="none" w:sz="0" w:space="0" w:color="auto"/>
      </w:divBdr>
      <w:divsChild>
        <w:div w:id="1600258921">
          <w:marLeft w:val="0"/>
          <w:marRight w:val="0"/>
          <w:marTop w:val="0"/>
          <w:marBottom w:val="0"/>
          <w:divBdr>
            <w:top w:val="none" w:sz="0" w:space="0" w:color="auto"/>
            <w:left w:val="none" w:sz="0" w:space="0" w:color="auto"/>
            <w:bottom w:val="none" w:sz="0" w:space="0" w:color="auto"/>
            <w:right w:val="none" w:sz="0" w:space="0" w:color="auto"/>
          </w:divBdr>
        </w:div>
      </w:divsChild>
    </w:div>
    <w:div w:id="1742480549">
      <w:bodyDiv w:val="1"/>
      <w:marLeft w:val="0"/>
      <w:marRight w:val="0"/>
      <w:marTop w:val="0"/>
      <w:marBottom w:val="0"/>
      <w:divBdr>
        <w:top w:val="none" w:sz="0" w:space="0" w:color="auto"/>
        <w:left w:val="none" w:sz="0" w:space="0" w:color="auto"/>
        <w:bottom w:val="none" w:sz="0" w:space="0" w:color="auto"/>
        <w:right w:val="none" w:sz="0" w:space="0" w:color="auto"/>
      </w:divBdr>
      <w:divsChild>
        <w:div w:id="39864454">
          <w:marLeft w:val="0"/>
          <w:marRight w:val="0"/>
          <w:marTop w:val="0"/>
          <w:marBottom w:val="0"/>
          <w:divBdr>
            <w:top w:val="none" w:sz="0" w:space="0" w:color="auto"/>
            <w:left w:val="none" w:sz="0" w:space="0" w:color="auto"/>
            <w:bottom w:val="none" w:sz="0" w:space="0" w:color="auto"/>
            <w:right w:val="none" w:sz="0" w:space="0" w:color="auto"/>
          </w:divBdr>
        </w:div>
      </w:divsChild>
    </w:div>
    <w:div w:id="1746562497">
      <w:bodyDiv w:val="1"/>
      <w:marLeft w:val="0"/>
      <w:marRight w:val="0"/>
      <w:marTop w:val="0"/>
      <w:marBottom w:val="0"/>
      <w:divBdr>
        <w:top w:val="none" w:sz="0" w:space="0" w:color="auto"/>
        <w:left w:val="none" w:sz="0" w:space="0" w:color="auto"/>
        <w:bottom w:val="none" w:sz="0" w:space="0" w:color="auto"/>
        <w:right w:val="none" w:sz="0" w:space="0" w:color="auto"/>
      </w:divBdr>
      <w:divsChild>
        <w:div w:id="1082918455">
          <w:marLeft w:val="0"/>
          <w:marRight w:val="0"/>
          <w:marTop w:val="0"/>
          <w:marBottom w:val="0"/>
          <w:divBdr>
            <w:top w:val="none" w:sz="0" w:space="0" w:color="auto"/>
            <w:left w:val="none" w:sz="0" w:space="0" w:color="auto"/>
            <w:bottom w:val="none" w:sz="0" w:space="0" w:color="auto"/>
            <w:right w:val="none" w:sz="0" w:space="0" w:color="auto"/>
          </w:divBdr>
        </w:div>
      </w:divsChild>
    </w:div>
    <w:div w:id="1765880774">
      <w:bodyDiv w:val="1"/>
      <w:marLeft w:val="0"/>
      <w:marRight w:val="0"/>
      <w:marTop w:val="0"/>
      <w:marBottom w:val="0"/>
      <w:divBdr>
        <w:top w:val="none" w:sz="0" w:space="0" w:color="auto"/>
        <w:left w:val="none" w:sz="0" w:space="0" w:color="auto"/>
        <w:bottom w:val="none" w:sz="0" w:space="0" w:color="auto"/>
        <w:right w:val="none" w:sz="0" w:space="0" w:color="auto"/>
      </w:divBdr>
    </w:div>
    <w:div w:id="1777168221">
      <w:bodyDiv w:val="1"/>
      <w:marLeft w:val="0"/>
      <w:marRight w:val="0"/>
      <w:marTop w:val="0"/>
      <w:marBottom w:val="0"/>
      <w:divBdr>
        <w:top w:val="none" w:sz="0" w:space="0" w:color="auto"/>
        <w:left w:val="none" w:sz="0" w:space="0" w:color="auto"/>
        <w:bottom w:val="none" w:sz="0" w:space="0" w:color="auto"/>
        <w:right w:val="none" w:sz="0" w:space="0" w:color="auto"/>
      </w:divBdr>
    </w:div>
    <w:div w:id="1790585546">
      <w:bodyDiv w:val="1"/>
      <w:marLeft w:val="0"/>
      <w:marRight w:val="0"/>
      <w:marTop w:val="0"/>
      <w:marBottom w:val="0"/>
      <w:divBdr>
        <w:top w:val="none" w:sz="0" w:space="0" w:color="auto"/>
        <w:left w:val="none" w:sz="0" w:space="0" w:color="auto"/>
        <w:bottom w:val="none" w:sz="0" w:space="0" w:color="auto"/>
        <w:right w:val="none" w:sz="0" w:space="0" w:color="auto"/>
      </w:divBdr>
      <w:divsChild>
        <w:div w:id="1511213424">
          <w:marLeft w:val="0"/>
          <w:marRight w:val="0"/>
          <w:marTop w:val="0"/>
          <w:marBottom w:val="0"/>
          <w:divBdr>
            <w:top w:val="none" w:sz="0" w:space="0" w:color="auto"/>
            <w:left w:val="none" w:sz="0" w:space="0" w:color="auto"/>
            <w:bottom w:val="none" w:sz="0" w:space="0" w:color="auto"/>
            <w:right w:val="none" w:sz="0" w:space="0" w:color="auto"/>
          </w:divBdr>
        </w:div>
        <w:div w:id="1553537472">
          <w:marLeft w:val="0"/>
          <w:marRight w:val="0"/>
          <w:marTop w:val="0"/>
          <w:marBottom w:val="0"/>
          <w:divBdr>
            <w:top w:val="none" w:sz="0" w:space="0" w:color="auto"/>
            <w:left w:val="none" w:sz="0" w:space="0" w:color="auto"/>
            <w:bottom w:val="none" w:sz="0" w:space="0" w:color="auto"/>
            <w:right w:val="none" w:sz="0" w:space="0" w:color="auto"/>
          </w:divBdr>
        </w:div>
      </w:divsChild>
    </w:div>
    <w:div w:id="1804037560">
      <w:bodyDiv w:val="1"/>
      <w:marLeft w:val="0"/>
      <w:marRight w:val="0"/>
      <w:marTop w:val="0"/>
      <w:marBottom w:val="0"/>
      <w:divBdr>
        <w:top w:val="none" w:sz="0" w:space="0" w:color="auto"/>
        <w:left w:val="none" w:sz="0" w:space="0" w:color="auto"/>
        <w:bottom w:val="none" w:sz="0" w:space="0" w:color="auto"/>
        <w:right w:val="none" w:sz="0" w:space="0" w:color="auto"/>
      </w:divBdr>
    </w:div>
    <w:div w:id="1830361116">
      <w:bodyDiv w:val="1"/>
      <w:marLeft w:val="0"/>
      <w:marRight w:val="0"/>
      <w:marTop w:val="0"/>
      <w:marBottom w:val="0"/>
      <w:divBdr>
        <w:top w:val="none" w:sz="0" w:space="0" w:color="auto"/>
        <w:left w:val="none" w:sz="0" w:space="0" w:color="auto"/>
        <w:bottom w:val="none" w:sz="0" w:space="0" w:color="auto"/>
        <w:right w:val="none" w:sz="0" w:space="0" w:color="auto"/>
      </w:divBdr>
    </w:div>
    <w:div w:id="1861314921">
      <w:bodyDiv w:val="1"/>
      <w:marLeft w:val="0"/>
      <w:marRight w:val="0"/>
      <w:marTop w:val="0"/>
      <w:marBottom w:val="0"/>
      <w:divBdr>
        <w:top w:val="none" w:sz="0" w:space="0" w:color="auto"/>
        <w:left w:val="none" w:sz="0" w:space="0" w:color="auto"/>
        <w:bottom w:val="none" w:sz="0" w:space="0" w:color="auto"/>
        <w:right w:val="none" w:sz="0" w:space="0" w:color="auto"/>
      </w:divBdr>
    </w:div>
    <w:div w:id="1884322190">
      <w:bodyDiv w:val="1"/>
      <w:marLeft w:val="0"/>
      <w:marRight w:val="0"/>
      <w:marTop w:val="0"/>
      <w:marBottom w:val="0"/>
      <w:divBdr>
        <w:top w:val="none" w:sz="0" w:space="0" w:color="auto"/>
        <w:left w:val="none" w:sz="0" w:space="0" w:color="auto"/>
        <w:bottom w:val="none" w:sz="0" w:space="0" w:color="auto"/>
        <w:right w:val="none" w:sz="0" w:space="0" w:color="auto"/>
      </w:divBdr>
      <w:divsChild>
        <w:div w:id="231745932">
          <w:marLeft w:val="0"/>
          <w:marRight w:val="0"/>
          <w:marTop w:val="0"/>
          <w:marBottom w:val="0"/>
          <w:divBdr>
            <w:top w:val="none" w:sz="0" w:space="0" w:color="auto"/>
            <w:left w:val="none" w:sz="0" w:space="0" w:color="auto"/>
            <w:bottom w:val="none" w:sz="0" w:space="0" w:color="auto"/>
            <w:right w:val="none" w:sz="0" w:space="0" w:color="auto"/>
          </w:divBdr>
        </w:div>
        <w:div w:id="329410541">
          <w:marLeft w:val="0"/>
          <w:marRight w:val="0"/>
          <w:marTop w:val="0"/>
          <w:marBottom w:val="0"/>
          <w:divBdr>
            <w:top w:val="none" w:sz="0" w:space="0" w:color="auto"/>
            <w:left w:val="none" w:sz="0" w:space="0" w:color="auto"/>
            <w:bottom w:val="none" w:sz="0" w:space="0" w:color="auto"/>
            <w:right w:val="none" w:sz="0" w:space="0" w:color="auto"/>
          </w:divBdr>
        </w:div>
        <w:div w:id="1976835027">
          <w:marLeft w:val="0"/>
          <w:marRight w:val="0"/>
          <w:marTop w:val="0"/>
          <w:marBottom w:val="0"/>
          <w:divBdr>
            <w:top w:val="none" w:sz="0" w:space="0" w:color="auto"/>
            <w:left w:val="none" w:sz="0" w:space="0" w:color="auto"/>
            <w:bottom w:val="none" w:sz="0" w:space="0" w:color="auto"/>
            <w:right w:val="none" w:sz="0" w:space="0" w:color="auto"/>
          </w:divBdr>
        </w:div>
      </w:divsChild>
    </w:div>
    <w:div w:id="1888177527">
      <w:bodyDiv w:val="1"/>
      <w:marLeft w:val="0"/>
      <w:marRight w:val="0"/>
      <w:marTop w:val="0"/>
      <w:marBottom w:val="0"/>
      <w:divBdr>
        <w:top w:val="none" w:sz="0" w:space="0" w:color="auto"/>
        <w:left w:val="none" w:sz="0" w:space="0" w:color="auto"/>
        <w:bottom w:val="none" w:sz="0" w:space="0" w:color="auto"/>
        <w:right w:val="none" w:sz="0" w:space="0" w:color="auto"/>
      </w:divBdr>
    </w:div>
    <w:div w:id="1912619149">
      <w:bodyDiv w:val="1"/>
      <w:marLeft w:val="0"/>
      <w:marRight w:val="0"/>
      <w:marTop w:val="0"/>
      <w:marBottom w:val="0"/>
      <w:divBdr>
        <w:top w:val="none" w:sz="0" w:space="0" w:color="auto"/>
        <w:left w:val="none" w:sz="0" w:space="0" w:color="auto"/>
        <w:bottom w:val="none" w:sz="0" w:space="0" w:color="auto"/>
        <w:right w:val="none" w:sz="0" w:space="0" w:color="auto"/>
      </w:divBdr>
      <w:divsChild>
        <w:div w:id="116802886">
          <w:marLeft w:val="0"/>
          <w:marRight w:val="0"/>
          <w:marTop w:val="0"/>
          <w:marBottom w:val="0"/>
          <w:divBdr>
            <w:top w:val="none" w:sz="0" w:space="0" w:color="auto"/>
            <w:left w:val="none" w:sz="0" w:space="0" w:color="auto"/>
            <w:bottom w:val="none" w:sz="0" w:space="0" w:color="auto"/>
            <w:right w:val="none" w:sz="0" w:space="0" w:color="auto"/>
          </w:divBdr>
        </w:div>
        <w:div w:id="318927615">
          <w:marLeft w:val="0"/>
          <w:marRight w:val="0"/>
          <w:marTop w:val="0"/>
          <w:marBottom w:val="0"/>
          <w:divBdr>
            <w:top w:val="none" w:sz="0" w:space="0" w:color="auto"/>
            <w:left w:val="none" w:sz="0" w:space="0" w:color="auto"/>
            <w:bottom w:val="none" w:sz="0" w:space="0" w:color="auto"/>
            <w:right w:val="none" w:sz="0" w:space="0" w:color="auto"/>
          </w:divBdr>
        </w:div>
        <w:div w:id="719135533">
          <w:marLeft w:val="0"/>
          <w:marRight w:val="0"/>
          <w:marTop w:val="0"/>
          <w:marBottom w:val="0"/>
          <w:divBdr>
            <w:top w:val="none" w:sz="0" w:space="0" w:color="auto"/>
            <w:left w:val="none" w:sz="0" w:space="0" w:color="auto"/>
            <w:bottom w:val="none" w:sz="0" w:space="0" w:color="auto"/>
            <w:right w:val="none" w:sz="0" w:space="0" w:color="auto"/>
          </w:divBdr>
        </w:div>
        <w:div w:id="1013262225">
          <w:marLeft w:val="0"/>
          <w:marRight w:val="0"/>
          <w:marTop w:val="0"/>
          <w:marBottom w:val="0"/>
          <w:divBdr>
            <w:top w:val="none" w:sz="0" w:space="0" w:color="auto"/>
            <w:left w:val="none" w:sz="0" w:space="0" w:color="auto"/>
            <w:bottom w:val="none" w:sz="0" w:space="0" w:color="auto"/>
            <w:right w:val="none" w:sz="0" w:space="0" w:color="auto"/>
          </w:divBdr>
        </w:div>
        <w:div w:id="2113164311">
          <w:marLeft w:val="0"/>
          <w:marRight w:val="0"/>
          <w:marTop w:val="0"/>
          <w:marBottom w:val="0"/>
          <w:divBdr>
            <w:top w:val="none" w:sz="0" w:space="0" w:color="auto"/>
            <w:left w:val="none" w:sz="0" w:space="0" w:color="auto"/>
            <w:bottom w:val="none" w:sz="0" w:space="0" w:color="auto"/>
            <w:right w:val="none" w:sz="0" w:space="0" w:color="auto"/>
          </w:divBdr>
        </w:div>
      </w:divsChild>
    </w:div>
    <w:div w:id="1918175479">
      <w:bodyDiv w:val="1"/>
      <w:marLeft w:val="0"/>
      <w:marRight w:val="0"/>
      <w:marTop w:val="0"/>
      <w:marBottom w:val="0"/>
      <w:divBdr>
        <w:top w:val="none" w:sz="0" w:space="0" w:color="auto"/>
        <w:left w:val="none" w:sz="0" w:space="0" w:color="auto"/>
        <w:bottom w:val="none" w:sz="0" w:space="0" w:color="auto"/>
        <w:right w:val="none" w:sz="0" w:space="0" w:color="auto"/>
      </w:divBdr>
    </w:div>
    <w:div w:id="1919704571">
      <w:bodyDiv w:val="1"/>
      <w:marLeft w:val="0"/>
      <w:marRight w:val="0"/>
      <w:marTop w:val="0"/>
      <w:marBottom w:val="0"/>
      <w:divBdr>
        <w:top w:val="none" w:sz="0" w:space="0" w:color="auto"/>
        <w:left w:val="none" w:sz="0" w:space="0" w:color="auto"/>
        <w:bottom w:val="none" w:sz="0" w:space="0" w:color="auto"/>
        <w:right w:val="none" w:sz="0" w:space="0" w:color="auto"/>
      </w:divBdr>
    </w:div>
    <w:div w:id="1928340652">
      <w:bodyDiv w:val="1"/>
      <w:marLeft w:val="0"/>
      <w:marRight w:val="0"/>
      <w:marTop w:val="0"/>
      <w:marBottom w:val="0"/>
      <w:divBdr>
        <w:top w:val="none" w:sz="0" w:space="0" w:color="auto"/>
        <w:left w:val="none" w:sz="0" w:space="0" w:color="auto"/>
        <w:bottom w:val="none" w:sz="0" w:space="0" w:color="auto"/>
        <w:right w:val="none" w:sz="0" w:space="0" w:color="auto"/>
      </w:divBdr>
      <w:divsChild>
        <w:div w:id="569971026">
          <w:marLeft w:val="0"/>
          <w:marRight w:val="0"/>
          <w:marTop w:val="0"/>
          <w:marBottom w:val="0"/>
          <w:divBdr>
            <w:top w:val="none" w:sz="0" w:space="0" w:color="auto"/>
            <w:left w:val="none" w:sz="0" w:space="0" w:color="auto"/>
            <w:bottom w:val="none" w:sz="0" w:space="0" w:color="auto"/>
            <w:right w:val="none" w:sz="0" w:space="0" w:color="auto"/>
          </w:divBdr>
        </w:div>
      </w:divsChild>
    </w:div>
    <w:div w:id="1928801410">
      <w:bodyDiv w:val="1"/>
      <w:marLeft w:val="0"/>
      <w:marRight w:val="0"/>
      <w:marTop w:val="0"/>
      <w:marBottom w:val="0"/>
      <w:divBdr>
        <w:top w:val="none" w:sz="0" w:space="0" w:color="auto"/>
        <w:left w:val="none" w:sz="0" w:space="0" w:color="auto"/>
        <w:bottom w:val="none" w:sz="0" w:space="0" w:color="auto"/>
        <w:right w:val="none" w:sz="0" w:space="0" w:color="auto"/>
      </w:divBdr>
    </w:div>
    <w:div w:id="1990210556">
      <w:bodyDiv w:val="1"/>
      <w:marLeft w:val="0"/>
      <w:marRight w:val="0"/>
      <w:marTop w:val="0"/>
      <w:marBottom w:val="0"/>
      <w:divBdr>
        <w:top w:val="none" w:sz="0" w:space="0" w:color="auto"/>
        <w:left w:val="none" w:sz="0" w:space="0" w:color="auto"/>
        <w:bottom w:val="none" w:sz="0" w:space="0" w:color="auto"/>
        <w:right w:val="none" w:sz="0" w:space="0" w:color="auto"/>
      </w:divBdr>
    </w:div>
    <w:div w:id="1997345490">
      <w:bodyDiv w:val="1"/>
      <w:marLeft w:val="0"/>
      <w:marRight w:val="0"/>
      <w:marTop w:val="0"/>
      <w:marBottom w:val="0"/>
      <w:divBdr>
        <w:top w:val="none" w:sz="0" w:space="0" w:color="auto"/>
        <w:left w:val="none" w:sz="0" w:space="0" w:color="auto"/>
        <w:bottom w:val="none" w:sz="0" w:space="0" w:color="auto"/>
        <w:right w:val="none" w:sz="0" w:space="0" w:color="auto"/>
      </w:divBdr>
    </w:div>
    <w:div w:id="2040273965">
      <w:bodyDiv w:val="1"/>
      <w:marLeft w:val="0"/>
      <w:marRight w:val="0"/>
      <w:marTop w:val="0"/>
      <w:marBottom w:val="0"/>
      <w:divBdr>
        <w:top w:val="none" w:sz="0" w:space="0" w:color="auto"/>
        <w:left w:val="none" w:sz="0" w:space="0" w:color="auto"/>
        <w:bottom w:val="none" w:sz="0" w:space="0" w:color="auto"/>
        <w:right w:val="none" w:sz="0" w:space="0" w:color="auto"/>
      </w:divBdr>
    </w:div>
    <w:div w:id="2050836075">
      <w:bodyDiv w:val="1"/>
      <w:marLeft w:val="0"/>
      <w:marRight w:val="0"/>
      <w:marTop w:val="0"/>
      <w:marBottom w:val="0"/>
      <w:divBdr>
        <w:top w:val="none" w:sz="0" w:space="0" w:color="auto"/>
        <w:left w:val="none" w:sz="0" w:space="0" w:color="auto"/>
        <w:bottom w:val="none" w:sz="0" w:space="0" w:color="auto"/>
        <w:right w:val="none" w:sz="0" w:space="0" w:color="auto"/>
      </w:divBdr>
    </w:div>
    <w:div w:id="2080010157">
      <w:bodyDiv w:val="1"/>
      <w:marLeft w:val="0"/>
      <w:marRight w:val="0"/>
      <w:marTop w:val="0"/>
      <w:marBottom w:val="0"/>
      <w:divBdr>
        <w:top w:val="none" w:sz="0" w:space="0" w:color="auto"/>
        <w:left w:val="none" w:sz="0" w:space="0" w:color="auto"/>
        <w:bottom w:val="none" w:sz="0" w:space="0" w:color="auto"/>
        <w:right w:val="none" w:sz="0" w:space="0" w:color="auto"/>
      </w:divBdr>
      <w:divsChild>
        <w:div w:id="1919367682">
          <w:marLeft w:val="274"/>
          <w:marRight w:val="0"/>
          <w:marTop w:val="120"/>
          <w:marBottom w:val="0"/>
          <w:divBdr>
            <w:top w:val="none" w:sz="0" w:space="0" w:color="auto"/>
            <w:left w:val="none" w:sz="0" w:space="0" w:color="auto"/>
            <w:bottom w:val="none" w:sz="0" w:space="0" w:color="auto"/>
            <w:right w:val="none" w:sz="0" w:space="0" w:color="auto"/>
          </w:divBdr>
        </w:div>
      </w:divsChild>
    </w:div>
    <w:div w:id="2096054535">
      <w:bodyDiv w:val="1"/>
      <w:marLeft w:val="0"/>
      <w:marRight w:val="0"/>
      <w:marTop w:val="0"/>
      <w:marBottom w:val="0"/>
      <w:divBdr>
        <w:top w:val="none" w:sz="0" w:space="0" w:color="auto"/>
        <w:left w:val="none" w:sz="0" w:space="0" w:color="auto"/>
        <w:bottom w:val="none" w:sz="0" w:space="0" w:color="auto"/>
        <w:right w:val="none" w:sz="0" w:space="0" w:color="auto"/>
      </w:divBdr>
    </w:div>
    <w:div w:id="2119060882">
      <w:bodyDiv w:val="1"/>
      <w:marLeft w:val="0"/>
      <w:marRight w:val="0"/>
      <w:marTop w:val="0"/>
      <w:marBottom w:val="0"/>
      <w:divBdr>
        <w:top w:val="none" w:sz="0" w:space="0" w:color="auto"/>
        <w:left w:val="none" w:sz="0" w:space="0" w:color="auto"/>
        <w:bottom w:val="none" w:sz="0" w:space="0" w:color="auto"/>
        <w:right w:val="none" w:sz="0" w:space="0" w:color="auto"/>
      </w:divBdr>
    </w:div>
    <w:div w:id="2129548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hyperlink" Target="mailto:bipublisher@edwards.com" TargetMode="External" Id="rId18" /><Relationship Type="http://schemas.openxmlformats.org/officeDocument/2006/relationships/image" Target="media/image9.png" Id="rId26" /><Relationship Type="http://schemas.openxmlformats.org/officeDocument/2006/relationships/footer" Target="footer1.xml" Id="rId39" /><Relationship Type="http://schemas.openxmlformats.org/officeDocument/2006/relationships/image" Target="media/image4.png" Id="rId21" /><Relationship Type="http://schemas.openxmlformats.org/officeDocument/2006/relationships/image" Target="media/image17.png" Id="rId34" /><Relationship Type="http://schemas.openxmlformats.org/officeDocument/2006/relationships/theme" Target="theme/theme1.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package" Target="embeddings/Microsoft_Visio_Drawing.vsdx" Id="rId16" /><Relationship Type="http://schemas.openxmlformats.org/officeDocument/2006/relationships/image" Target="media/image3.png" Id="rId20" /><Relationship Type="http://schemas.openxmlformats.org/officeDocument/2006/relationships/image" Target="media/image12.png" Id="rId29" /><Relationship Type="http://schemas.microsoft.com/office/2011/relationships/people" Target="people.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image" Target="media/image15.png" Id="rId32" /><Relationship Type="http://schemas.openxmlformats.org/officeDocument/2006/relationships/package" Target="embeddings/Microsoft_Word_Document.docx" Id="rId37" /><Relationship Type="http://schemas.openxmlformats.org/officeDocument/2006/relationships/fontTable" Target="fontTable.xml" Id="rId40" /><Relationship Type="http://schemas.openxmlformats.org/officeDocument/2006/relationships/numbering" Target="numbering.xml" Id="rId5" /><Relationship Type="http://schemas.openxmlformats.org/officeDocument/2006/relationships/image" Target="media/image1.emf" Id="rId15" /><Relationship Type="http://schemas.openxmlformats.org/officeDocument/2006/relationships/image" Target="media/image11.png" Id="rId28" /><Relationship Type="http://schemas.openxmlformats.org/officeDocument/2006/relationships/image" Target="media/image19.emf" Id="rId36" /><Relationship Type="http://schemas.openxmlformats.org/officeDocument/2006/relationships/endnotes" Target="endnotes.xml" Id="rId10" /><Relationship Type="http://schemas.openxmlformats.org/officeDocument/2006/relationships/image" Target="media/image2.png" Id="rId19" /><Relationship Type="http://schemas.openxmlformats.org/officeDocument/2006/relationships/image" Target="media/image14.png" Id="rId31"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image" Target="media/image5.png" Id="rId22" /><Relationship Type="http://schemas.openxmlformats.org/officeDocument/2006/relationships/image" Target="media/image10.png" Id="rId27" /><Relationship Type="http://schemas.openxmlformats.org/officeDocument/2006/relationships/image" Target="media/image13.png" Id="rId30" /><Relationship Type="http://schemas.openxmlformats.org/officeDocument/2006/relationships/image" Target="media/image18.jpeg" Id="rId35" /><Relationship Type="http://schemas.openxmlformats.org/officeDocument/2006/relationships/webSettings" Target="webSettings.xml" Id="rId8" /><Relationship Type="http://schemas.openxmlformats.org/officeDocument/2006/relationships/customXml" Target="../customXml/item3.xml" Id="rId3" /><Relationship Type="http://schemas.microsoft.com/office/2011/relationships/commentsExtended" Target="commentsExtended.xml" Id="rId12" /><Relationship Type="http://schemas.openxmlformats.org/officeDocument/2006/relationships/package" Target="embeddings/Microsoft_Visio_Drawing1.vsdx" Id="rId17" /><Relationship Type="http://schemas.openxmlformats.org/officeDocument/2006/relationships/image" Target="media/image8.png" Id="rId25" /><Relationship Type="http://schemas.openxmlformats.org/officeDocument/2006/relationships/image" Target="media/image16.png" Id="rId33" /><Relationship Type="http://schemas.openxmlformats.org/officeDocument/2006/relationships/header" Target="header1.xml" Id="rId38" /><Relationship Type="http://schemas.openxmlformats.org/officeDocument/2006/relationships/hyperlink" Target="http://apex/" TargetMode="External" Id="R4156e65b26ee4bc9" /><Relationship Type="http://schemas.openxmlformats.org/officeDocument/2006/relationships/hyperlink" Target="https://app.powerbi.com/groups/a3da187c-91bb-448e-8f3c-02bef1781ae1/reports/c99d7cff-1420-4018-a725-cff9abe4e082/ReportPagebe75dac5-1f41-49e2-a22d-fef5e8d0e4b3?experience=power-bi" TargetMode="External" Id="R99c2a9a28a6a4bd7" /><Relationship Type="http://schemas.openxmlformats.org/officeDocument/2006/relationships/image" Target="/media/image12.png" Id="rId2124441276" /><Relationship Type="http://schemas.openxmlformats.org/officeDocument/2006/relationships/image" Target="/media/image13.png" Id="rId1704001280" /></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xmlns:thm15="http://schemas.microsoft.com/office/thememl/2012/main" name="Office Theme">
  <a:themeElements>
    <a:clrScheme name="UiPath">
      <a:dk1>
        <a:srgbClr val="7F7F7F"/>
      </a:dk1>
      <a:lt1>
        <a:srgbClr val="FFFFFF"/>
      </a:lt1>
      <a:dk2>
        <a:srgbClr val="5F5F5F"/>
      </a:dk2>
      <a:lt2>
        <a:srgbClr val="CEE3ED"/>
      </a:lt2>
      <a:accent1>
        <a:srgbClr val="2372B2"/>
      </a:accent1>
      <a:accent2>
        <a:srgbClr val="5EC1EA"/>
      </a:accent2>
      <a:accent3>
        <a:srgbClr val="131D40"/>
      </a:accent3>
      <a:accent4>
        <a:srgbClr val="E74C2D"/>
      </a:accent4>
      <a:accent5>
        <a:srgbClr val="EB6C53"/>
      </a:accent5>
      <a:accent6>
        <a:srgbClr val="5F5F5F"/>
      </a:accent6>
      <a:hlink>
        <a:srgbClr val="E74C2D"/>
      </a:hlink>
      <a:folHlink>
        <a:srgbClr val="EB6C53"/>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B7E81856A7FA4BB7ED8C961494F1B2" ma:contentTypeVersion="12" ma:contentTypeDescription="Create a new document." ma:contentTypeScope="" ma:versionID="a09bcff4b2374f7c6919b28bd6438032">
  <xsd:schema xmlns:xsd="http://www.w3.org/2001/XMLSchema" xmlns:xs="http://www.w3.org/2001/XMLSchema" xmlns:p="http://schemas.microsoft.com/office/2006/metadata/properties" xmlns:ns2="47c45ede-303d-4d6d-9f54-d6227bf3b9fd" xmlns:ns3="97d06bea-3a2f-4369-a207-e06cb60facc5" targetNamespace="http://schemas.microsoft.com/office/2006/metadata/properties" ma:root="true" ma:fieldsID="cabf42d12dee7edc7022bdbb438dc7b4" ns2:_="" ns3:_="">
    <xsd:import namespace="47c45ede-303d-4d6d-9f54-d6227bf3b9fd"/>
    <xsd:import namespace="97d06bea-3a2f-4369-a207-e06cb60facc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45ede-303d-4d6d-9f54-d6227bf3b9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c905fd-82e1-4e74-81a8-2114958a16a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d06bea-3a2f-4369-a207-e06cb60facc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6120162-cbd4-4310-8db7-f50532483ef4}" ma:internalName="TaxCatchAll" ma:showField="CatchAllData" ma:web="97d06bea-3a2f-4369-a207-e06cb60fac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7d06bea-3a2f-4369-a207-e06cb60facc5" xsi:nil="true"/>
    <lcf76f155ced4ddcb4097134ff3c332f xmlns="47c45ede-303d-4d6d-9f54-d6227bf3b9fd">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1A54AD-0DC6-4499-A1DD-B04F6E28AC44}"/>
</file>

<file path=customXml/itemProps2.xml><?xml version="1.0" encoding="utf-8"?>
<ds:datastoreItem xmlns:ds="http://schemas.openxmlformats.org/officeDocument/2006/customXml" ds:itemID="{1DAF2B99-A19A-45C9-96B3-46B77A6338B2}">
  <ds:schemaRefs>
    <ds:schemaRef ds:uri="http://schemas.openxmlformats.org/officeDocument/2006/bibliography"/>
  </ds:schemaRefs>
</ds:datastoreItem>
</file>

<file path=customXml/itemProps3.xml><?xml version="1.0" encoding="utf-8"?>
<ds:datastoreItem xmlns:ds="http://schemas.openxmlformats.org/officeDocument/2006/customXml" ds:itemID="{71844A26-21FE-4ABC-94C4-7935D8CC6EF6}">
  <ds:schemaRefs>
    <ds:schemaRef ds:uri="http://schemas.microsoft.com/office/2006/metadata/properties"/>
    <ds:schemaRef ds:uri="http://schemas.microsoft.com/office/infopath/2007/PartnerControls"/>
    <ds:schemaRef ds:uri="ed14d018-6e91-4b40-b8de-18540ec9c06e"/>
  </ds:schemaRefs>
</ds:datastoreItem>
</file>

<file path=customXml/itemProps4.xml><?xml version="1.0" encoding="utf-8"?>
<ds:datastoreItem xmlns:ds="http://schemas.openxmlformats.org/officeDocument/2006/customXml" ds:itemID="{F23AFD20-3FBD-480A-8671-FE580A3EB03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Octavian Arnaut</dc:creator>
  <cp:keywords/>
  <dc:description/>
  <cp:lastModifiedBy>Venugopala Jayanthi</cp:lastModifiedBy>
  <cp:revision>105</cp:revision>
  <dcterms:created xsi:type="dcterms:W3CDTF">2021-12-14T08:58:00Z</dcterms:created>
  <dcterms:modified xsi:type="dcterms:W3CDTF">2026-09-07T18:05:05Z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0x010100C2B7E81856A7FA4BB7ED8C961494F1B2</vt:lpwstr>
  </property>
  <property fmtid="{D5CDD505-2E9C-101B-9397-08002B2CF9AE}" pid="3" name="MediaServiceImageTags">
    <vt:lpwstr/>
  </property>
  <property fmtid="{D5CDD505-2E9C-101B-9397-08002B2CF9AE}" pid="5" name="docLang">
    <vt:lpwstr>en</vt:lpwstr>
  </property>
</Properties>
</file>