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12EF90" w14:textId="77777777" w:rsidR="0034147B" w:rsidRDefault="0034147B" w:rsidP="0034147B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</w:pPr>
      <w:r w:rsidRPr="00841869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MVP</w:t>
      </w:r>
      <w:r w:rsidRPr="00841869"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  <w:t xml:space="preserve"> депозитного направления для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  <w:t xml:space="preserve">сайта и </w:t>
      </w:r>
      <w:r w:rsidRPr="00841869"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  <w:t>интернет-банка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  <w:t xml:space="preserve"> (ИБ) по открытию депозита онлайн</w:t>
      </w:r>
    </w:p>
    <w:p w14:paraId="347D3829" w14:textId="77777777" w:rsidR="0034147B" w:rsidRDefault="0034147B" w:rsidP="0034147B">
      <w:pPr>
        <w:rPr>
          <w:rFonts w:ascii="Times New Roman" w:hAnsi="Times New Roman" w:cs="Times New Roman"/>
          <w:lang w:val="ru-RU"/>
        </w:rPr>
      </w:pPr>
    </w:p>
    <w:p w14:paraId="42E0565C" w14:textId="77777777" w:rsidR="0034147B" w:rsidRDefault="0034147B" w:rsidP="0034147B">
      <w:pPr>
        <w:rPr>
          <w:lang w:val="ru-RU"/>
        </w:rPr>
      </w:pPr>
      <w:r>
        <w:rPr>
          <w:rFonts w:ascii="Times New Roman" w:hAnsi="Times New Roman" w:cs="Times New Roman"/>
          <w:lang w:val="ru-RU"/>
        </w:rPr>
        <w:t xml:space="preserve">Отдел </w:t>
      </w:r>
      <w:proofErr w:type="spellStart"/>
      <w:r>
        <w:rPr>
          <w:rFonts w:ascii="Times New Roman" w:hAnsi="Times New Roman" w:cs="Times New Roman"/>
          <w:lang w:val="ru-RU"/>
        </w:rPr>
        <w:t>кредов</w:t>
      </w:r>
      <w:proofErr w:type="spellEnd"/>
      <w:r>
        <w:rPr>
          <w:rFonts w:ascii="Times New Roman" w:hAnsi="Times New Roman" w:cs="Times New Roman"/>
          <w:lang w:val="ru-RU"/>
        </w:rPr>
        <w:t xml:space="preserve"> (ОК)</w:t>
      </w:r>
    </w:p>
    <w:p w14:paraId="335DDC9E" w14:textId="77777777" w:rsidR="0034147B" w:rsidRDefault="0034147B" w:rsidP="0034147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Интернет банк (ИБ)</w:t>
      </w:r>
    </w:p>
    <w:p w14:paraId="32E56108" w14:textId="77777777" w:rsidR="0034147B" w:rsidRPr="005D16DB" w:rsidRDefault="0034147B" w:rsidP="0034147B">
      <w:pPr>
        <w:rPr>
          <w:lang w:val="ru-RU"/>
        </w:rPr>
      </w:pPr>
      <w:r>
        <w:rPr>
          <w:rFonts w:ascii="Times New Roman" w:hAnsi="Times New Roman" w:cs="Times New Roman"/>
          <w:lang w:val="ru-RU"/>
        </w:rPr>
        <w:t>Колл-центр</w:t>
      </w:r>
      <w:r w:rsidRPr="00B92D01"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  <w:lang w:val="ru-RU"/>
        </w:rPr>
        <w:t>КЦ)</w:t>
      </w:r>
    </w:p>
    <w:p w14:paraId="24C83C43" w14:textId="77777777" w:rsidR="0034147B" w:rsidRPr="00841869" w:rsidRDefault="0034147B" w:rsidP="0034147B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841869">
        <w:rPr>
          <w:rFonts w:ascii="Times New Roman" w:hAnsi="Times New Roman" w:cs="Times New Roman"/>
          <w:b/>
          <w:color w:val="000000"/>
          <w:sz w:val="26"/>
          <w:szCs w:val="26"/>
        </w:rPr>
        <w:t>Функциональные требования</w:t>
      </w:r>
    </w:p>
    <w:tbl>
      <w:tblPr>
        <w:tblStyle w:val="20"/>
        <w:tblW w:w="82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1701"/>
        <w:gridCol w:w="2835"/>
        <w:gridCol w:w="3112"/>
      </w:tblGrid>
      <w:tr w:rsidR="0034147B" w:rsidRPr="00841869" w14:paraId="37DB73BF" w14:textId="77777777" w:rsidTr="003C7A6F">
        <w:trPr>
          <w:trHeight w:val="515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C8D57" w14:textId="77777777" w:rsidR="0034147B" w:rsidRPr="00841869" w:rsidRDefault="0034147B" w:rsidP="00416DB6">
            <w:pPr>
              <w:jc w:val="center"/>
              <w:rPr>
                <w:rFonts w:ascii="Times New Roman" w:hAnsi="Times New Roman" w:cs="Times New Roman"/>
              </w:rPr>
            </w:pPr>
            <w:r w:rsidRPr="00841869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70285" w14:textId="77777777" w:rsidR="0034147B" w:rsidRPr="00841869" w:rsidRDefault="0034147B" w:rsidP="00416DB6">
            <w:pPr>
              <w:jc w:val="center"/>
              <w:rPr>
                <w:rFonts w:ascii="Times New Roman" w:hAnsi="Times New Roman" w:cs="Times New Roman"/>
              </w:rPr>
            </w:pPr>
            <w:r w:rsidRPr="00841869">
              <w:rPr>
                <w:rFonts w:ascii="Times New Roman" w:hAnsi="Times New Roman" w:cs="Times New Roman"/>
                <w:b/>
              </w:rPr>
              <w:t>Действующие лица или системы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87FD4" w14:textId="77777777" w:rsidR="0034147B" w:rsidRPr="00841869" w:rsidRDefault="0034147B" w:rsidP="00416DB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1869">
              <w:rPr>
                <w:rFonts w:ascii="Times New Roman" w:hAnsi="Times New Roman" w:cs="Times New Roman"/>
                <w:b/>
              </w:rPr>
              <w:t>Use</w:t>
            </w:r>
            <w:proofErr w:type="spellEnd"/>
            <w:r w:rsidRPr="0084186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841869">
              <w:rPr>
                <w:rFonts w:ascii="Times New Roman" w:hAnsi="Times New Roman" w:cs="Times New Roman"/>
                <w:b/>
              </w:rPr>
              <w:t>Case</w:t>
            </w:r>
            <w:proofErr w:type="spellEnd"/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CEE37" w14:textId="77777777" w:rsidR="0034147B" w:rsidRPr="00841869" w:rsidRDefault="0034147B" w:rsidP="00416DB6">
            <w:pPr>
              <w:jc w:val="center"/>
              <w:rPr>
                <w:rFonts w:ascii="Times New Roman" w:hAnsi="Times New Roman" w:cs="Times New Roman"/>
              </w:rPr>
            </w:pPr>
            <w:r w:rsidRPr="00841869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34147B" w:rsidRPr="00841869" w14:paraId="3CAF9C35" w14:textId="77777777" w:rsidTr="003C7A6F">
        <w:trPr>
          <w:trHeight w:val="23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42FF7" w14:textId="0706CC5E" w:rsidR="0034147B" w:rsidRPr="002A7FB4" w:rsidRDefault="0034147B" w:rsidP="00416DB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  <w:r w:rsidR="003C7A6F">
              <w:rPr>
                <w:rFonts w:ascii="Times New Roman" w:hAnsi="Times New Roman" w:cs="Times New Roman"/>
                <w:lang w:val="ru-RU"/>
              </w:rPr>
              <w:t>.1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0FECE" w14:textId="77777777" w:rsidR="0034147B" w:rsidRDefault="0034147B" w:rsidP="00416DB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ОК,</w:t>
            </w:r>
          </w:p>
          <w:p w14:paraId="0A2AF66C" w14:textId="14DF60A5" w:rsidR="0034147B" w:rsidRDefault="00FB3C04" w:rsidP="00416DB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КЦ</w:t>
            </w:r>
          </w:p>
          <w:p w14:paraId="349C0A37" w14:textId="63963796" w:rsidR="00FB3C04" w:rsidRDefault="00FB3C04" w:rsidP="00416DB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0B09A" w14:textId="5B6C938C" w:rsidR="00FB3C04" w:rsidRPr="00FB3C04" w:rsidRDefault="0034147B" w:rsidP="003C7A6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Сотрудник ОК передает ежедневные показатели в </w:t>
            </w:r>
            <w:r w:rsidR="00FB3C04">
              <w:rPr>
                <w:rFonts w:ascii="Times New Roman" w:hAnsi="Times New Roman" w:cs="Times New Roman"/>
                <w:lang w:val="en-US"/>
              </w:rPr>
              <w:t>CRM</w:t>
            </w:r>
            <w:r w:rsidR="00FB3C04" w:rsidRPr="00FB3C04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FB3C04">
              <w:rPr>
                <w:rFonts w:ascii="Times New Roman" w:hAnsi="Times New Roman" w:cs="Times New Roman"/>
                <w:lang w:val="ru-RU"/>
              </w:rPr>
              <w:t>КЦ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3EEDF" w14:textId="59DF0222" w:rsidR="0034147B" w:rsidRDefault="0034147B" w:rsidP="00416DB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34147B" w:rsidRPr="00841869" w14:paraId="79F88D33" w14:textId="77777777" w:rsidTr="003C7A6F">
        <w:trPr>
          <w:trHeight w:val="23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863C3" w14:textId="77EA1366" w:rsidR="0034147B" w:rsidRPr="002A7FB4" w:rsidRDefault="003C7A6F" w:rsidP="00416DB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1.</w:t>
            </w:r>
            <w:r w:rsidR="0034147B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806C2" w14:textId="61FAF6DB" w:rsidR="0034147B" w:rsidRDefault="003C7A6F" w:rsidP="00416DB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КЦ</w:t>
            </w:r>
            <w:r w:rsidR="0034147B">
              <w:rPr>
                <w:rFonts w:ascii="Times New Roman" w:hAnsi="Times New Roman" w:cs="Times New Roman"/>
                <w:lang w:val="ru-RU"/>
              </w:rPr>
              <w:t>,</w:t>
            </w:r>
          </w:p>
          <w:p w14:paraId="44580EED" w14:textId="77777777" w:rsidR="0034147B" w:rsidRDefault="0034147B" w:rsidP="00416DB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ИБ</w:t>
            </w:r>
          </w:p>
          <w:p w14:paraId="01417AC2" w14:textId="77777777" w:rsidR="0034147B" w:rsidRPr="00A32248" w:rsidRDefault="0034147B" w:rsidP="00416DB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F2417" w14:textId="036A11F5" w:rsidR="003C7A6F" w:rsidRPr="003C7A6F" w:rsidRDefault="003C7A6F" w:rsidP="003C7A6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CRM</w:t>
            </w:r>
            <w:r w:rsidRPr="00FB3C04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КЦ</w:t>
            </w:r>
            <w:r w:rsidRPr="00FB3C04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ежедневно запрашивает эти данные у ИБ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8685E" w14:textId="54DC3CB4" w:rsidR="0034147B" w:rsidRPr="00D73318" w:rsidRDefault="0034147B" w:rsidP="00416DB6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3C7A6F" w:rsidRPr="00A31223" w14:paraId="02A68862" w14:textId="77777777" w:rsidTr="003C7A6F">
        <w:trPr>
          <w:trHeight w:val="23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DE06D" w14:textId="053C3B5F" w:rsidR="003C7A6F" w:rsidRPr="002A7FB4" w:rsidRDefault="003C7A6F" w:rsidP="003C7A6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8380" w14:textId="0D8D78A9" w:rsidR="003C7A6F" w:rsidRDefault="003C7A6F" w:rsidP="003C7A6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КЦ,</w:t>
            </w:r>
          </w:p>
          <w:p w14:paraId="09042C01" w14:textId="77777777" w:rsidR="003C7A6F" w:rsidRDefault="003C7A6F" w:rsidP="00AB587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ИБ</w:t>
            </w:r>
            <w:r w:rsidR="00AB587B">
              <w:rPr>
                <w:rFonts w:ascii="Times New Roman" w:hAnsi="Times New Roman" w:cs="Times New Roman"/>
                <w:lang w:val="ru-RU"/>
              </w:rPr>
              <w:t>,</w:t>
            </w:r>
          </w:p>
          <w:p w14:paraId="3CEB5135" w14:textId="77777777" w:rsidR="00AB587B" w:rsidRDefault="00AB587B" w:rsidP="00AB587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ОК,</w:t>
            </w:r>
          </w:p>
          <w:p w14:paraId="2E1977A2" w14:textId="49905EDC" w:rsidR="00AB587B" w:rsidRDefault="00AB587B" w:rsidP="00AB587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C7A6F">
              <w:rPr>
                <w:rFonts w:ascii="Times New Roman" w:hAnsi="Times New Roman" w:cs="Times New Roman"/>
                <w:lang w:val="ru-RU"/>
              </w:rPr>
              <w:t>Б</w:t>
            </w:r>
            <w:r w:rsidRPr="003C7A6F">
              <w:rPr>
                <w:rFonts w:ascii="Times New Roman" w:hAnsi="Times New Roman" w:cs="Times New Roman"/>
                <w:lang w:val="ru-RU"/>
              </w:rPr>
              <w:t>изнес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3C7A6F">
              <w:rPr>
                <w:rFonts w:ascii="Times New Roman" w:hAnsi="Times New Roman" w:cs="Times New Roman"/>
                <w:lang w:val="ru-RU"/>
              </w:rPr>
              <w:t>представители банка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F5998" w14:textId="52EAD672" w:rsidR="003C7A6F" w:rsidRPr="003C7A6F" w:rsidRDefault="003C7A6F" w:rsidP="00AB587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CRM</w:t>
            </w:r>
            <w:r w:rsidRPr="00AB587B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КЦ или ИБ</w:t>
            </w:r>
            <w:r w:rsidR="00AB587B">
              <w:rPr>
                <w:rFonts w:ascii="Times New Roman" w:hAnsi="Times New Roman" w:cs="Times New Roman"/>
                <w:lang w:val="ru-RU"/>
              </w:rPr>
              <w:t xml:space="preserve">, или ОК ежедневно закладывает информацию </w:t>
            </w:r>
            <w:r w:rsidRPr="003C7A6F">
              <w:rPr>
                <w:rFonts w:ascii="Times New Roman" w:hAnsi="Times New Roman" w:cs="Times New Roman"/>
                <w:lang w:val="ru-RU"/>
              </w:rPr>
              <w:t>по</w:t>
            </w:r>
            <w:r w:rsidR="00AB587B">
              <w:rPr>
                <w:rFonts w:ascii="Times New Roman" w:hAnsi="Times New Roman" w:cs="Times New Roman"/>
                <w:lang w:val="ru-RU"/>
              </w:rPr>
              <w:t xml:space="preserve"> актуальным </w:t>
            </w:r>
            <w:r w:rsidR="00AB587B" w:rsidRPr="00AB587B">
              <w:rPr>
                <w:rFonts w:ascii="Times New Roman" w:hAnsi="Times New Roman" w:cs="Times New Roman"/>
                <w:lang w:val="ru-RU"/>
              </w:rPr>
              <w:t>депозитным ставкам</w:t>
            </w:r>
            <w:r w:rsidR="00AB587B">
              <w:rPr>
                <w:rFonts w:ascii="Times New Roman" w:hAnsi="Times New Roman" w:cs="Times New Roman"/>
                <w:lang w:val="ru-RU"/>
              </w:rPr>
              <w:t xml:space="preserve"> в</w:t>
            </w:r>
            <w:r w:rsidRPr="003C7A6F">
              <w:rPr>
                <w:rFonts w:ascii="Times New Roman" w:hAnsi="Times New Roman" w:cs="Times New Roman"/>
                <w:lang w:val="ru-RU"/>
              </w:rPr>
              <w:t xml:space="preserve"> готовы</w:t>
            </w:r>
            <w:r w:rsidR="00AB587B">
              <w:rPr>
                <w:rFonts w:ascii="Times New Roman" w:hAnsi="Times New Roman" w:cs="Times New Roman"/>
                <w:lang w:val="ru-RU"/>
              </w:rPr>
              <w:t>е</w:t>
            </w:r>
            <w:r w:rsidRPr="003C7A6F">
              <w:rPr>
                <w:rFonts w:ascii="Times New Roman" w:hAnsi="Times New Roman" w:cs="Times New Roman"/>
                <w:lang w:val="ru-RU"/>
              </w:rPr>
              <w:t xml:space="preserve"> скрипт</w:t>
            </w:r>
            <w:r w:rsidR="00AB587B">
              <w:rPr>
                <w:rFonts w:ascii="Times New Roman" w:hAnsi="Times New Roman" w:cs="Times New Roman"/>
                <w:lang w:val="ru-RU"/>
              </w:rPr>
              <w:t>ы</w:t>
            </w:r>
            <w:r w:rsidRPr="003C7A6F">
              <w:rPr>
                <w:rFonts w:ascii="Times New Roman" w:hAnsi="Times New Roman" w:cs="Times New Roman"/>
                <w:lang w:val="ru-RU"/>
              </w:rPr>
              <w:t xml:space="preserve"> звонков, которые ему передают бизнес-представители банка.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A2E9" w14:textId="45E8E710" w:rsidR="00AB587B" w:rsidRPr="00AB587B" w:rsidRDefault="00AB587B" w:rsidP="00AB587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lang w:val="ru-RU"/>
              </w:rPr>
              <w:t>Хз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как устроен процесс «готовых скриптов» и как он передается, но для цифровизации лучше сделать </w:t>
            </w:r>
            <w:r>
              <w:rPr>
                <w:rFonts w:ascii="Times New Roman" w:hAnsi="Times New Roman" w:cs="Times New Roman"/>
                <w:lang w:val="en-US"/>
              </w:rPr>
              <w:t>Endpoint</w:t>
            </w:r>
            <w:r w:rsidRPr="00AB587B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в </w:t>
            </w:r>
            <w:r>
              <w:rPr>
                <w:rFonts w:ascii="Times New Roman" w:hAnsi="Times New Roman" w:cs="Times New Roman"/>
                <w:lang w:val="en-US"/>
              </w:rPr>
              <w:t>CRM</w:t>
            </w:r>
            <w:r w:rsidRPr="00AB587B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КЦ или ИБ, по которому можно получить ежедневные ставки. С шифрованием и </w:t>
            </w:r>
            <w:proofErr w:type="gramStart"/>
            <w:r>
              <w:rPr>
                <w:rFonts w:ascii="Times New Roman" w:hAnsi="Times New Roman" w:cs="Times New Roman"/>
                <w:lang w:val="ru-RU"/>
              </w:rPr>
              <w:t>ключами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 xml:space="preserve"> конечно. Но для </w:t>
            </w:r>
            <w:r>
              <w:rPr>
                <w:rFonts w:ascii="Times New Roman" w:hAnsi="Times New Roman" w:cs="Times New Roman"/>
                <w:lang w:val="en-US"/>
              </w:rPr>
              <w:t>MVP</w:t>
            </w:r>
            <w:r w:rsidRPr="00AB587B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это уже совсем другая история.</w:t>
            </w:r>
          </w:p>
        </w:tc>
      </w:tr>
    </w:tbl>
    <w:p w14:paraId="1F97FA5E" w14:textId="77777777" w:rsidR="0034147B" w:rsidRPr="00841869" w:rsidRDefault="0034147B" w:rsidP="0034147B">
      <w:pPr>
        <w:spacing w:before="240" w:after="24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0" w:name="_u8xz25hbrgql" w:colFirst="0" w:colLast="0"/>
      <w:bookmarkEnd w:id="0"/>
    </w:p>
    <w:p w14:paraId="246CAF1C" w14:textId="77777777" w:rsidR="0034147B" w:rsidRPr="00841869" w:rsidRDefault="0034147B" w:rsidP="0034147B">
      <w:pPr>
        <w:spacing w:before="240" w:after="240"/>
        <w:rPr>
          <w:rFonts w:ascii="Times New Roman" w:hAnsi="Times New Roman" w:cs="Times New Roman"/>
        </w:rPr>
      </w:pPr>
      <w:r w:rsidRPr="00841869">
        <w:rPr>
          <w:rFonts w:ascii="Times New Roman" w:hAnsi="Times New Roman" w:cs="Times New Roman"/>
          <w:b/>
          <w:color w:val="000000"/>
          <w:sz w:val="26"/>
          <w:szCs w:val="26"/>
        </w:rPr>
        <w:t>Нефункциональные требования</w:t>
      </w:r>
    </w:p>
    <w:tbl>
      <w:tblPr>
        <w:tblStyle w:val="10"/>
        <w:tblW w:w="81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7725"/>
      </w:tblGrid>
      <w:tr w:rsidR="0034147B" w:rsidRPr="00841869" w14:paraId="0442BA86" w14:textId="77777777" w:rsidTr="00416DB6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6792B" w14:textId="77777777" w:rsidR="0034147B" w:rsidRPr="00841869" w:rsidRDefault="0034147B" w:rsidP="00416DB6">
            <w:pPr>
              <w:jc w:val="center"/>
              <w:rPr>
                <w:rFonts w:ascii="Times New Roman" w:hAnsi="Times New Roman" w:cs="Times New Roman"/>
              </w:rPr>
            </w:pPr>
            <w:r w:rsidRPr="00841869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6912" w14:textId="77777777" w:rsidR="0034147B" w:rsidRPr="00841869" w:rsidRDefault="0034147B" w:rsidP="00416DB6">
            <w:pPr>
              <w:rPr>
                <w:rFonts w:ascii="Times New Roman" w:hAnsi="Times New Roman" w:cs="Times New Roman"/>
              </w:rPr>
            </w:pPr>
            <w:r w:rsidRPr="00841869">
              <w:rPr>
                <w:rFonts w:ascii="Times New Roman" w:hAnsi="Times New Roman" w:cs="Times New Roman"/>
                <w:b/>
              </w:rPr>
              <w:t>Требование</w:t>
            </w:r>
          </w:p>
        </w:tc>
      </w:tr>
      <w:tr w:rsidR="0034147B" w:rsidRPr="00841869" w14:paraId="575FB33B" w14:textId="77777777" w:rsidTr="00416DB6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A5823" w14:textId="77777777" w:rsidR="0034147B" w:rsidRPr="00841869" w:rsidRDefault="0034147B" w:rsidP="00416D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3E5B2" w14:textId="77777777" w:rsidR="0034147B" w:rsidRPr="002A7FB4" w:rsidRDefault="0034147B" w:rsidP="00416DB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MVP</w:t>
            </w:r>
          </w:p>
        </w:tc>
      </w:tr>
      <w:tr w:rsidR="0034147B" w:rsidRPr="00841869" w14:paraId="61BDBD8F" w14:textId="77777777" w:rsidTr="00416DB6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C8E9" w14:textId="77777777" w:rsidR="0034147B" w:rsidRPr="00841869" w:rsidRDefault="0034147B" w:rsidP="00416D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74A63" w14:textId="77777777" w:rsidR="0034147B" w:rsidRPr="002A7FB4" w:rsidRDefault="0034147B" w:rsidP="00416DB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</w:t>
            </w:r>
            <w:r w:rsidRPr="002A7FB4">
              <w:rPr>
                <w:rFonts w:ascii="Times New Roman" w:hAnsi="Times New Roman" w:cs="Times New Roman"/>
                <w:lang w:val="ru-RU"/>
              </w:rPr>
              <w:t>се сервисы должны работать 24/7 и быть доступны в 99,9% случаев</w:t>
            </w:r>
          </w:p>
        </w:tc>
      </w:tr>
    </w:tbl>
    <w:p w14:paraId="471E120E" w14:textId="77777777" w:rsidR="0034147B" w:rsidRPr="00841869" w:rsidRDefault="0034147B" w:rsidP="0034147B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1" w:name="_qmphm5d6rvi3" w:colFirst="0" w:colLast="0"/>
      <w:bookmarkEnd w:id="1"/>
      <w:r w:rsidRPr="00841869">
        <w:rPr>
          <w:rFonts w:ascii="Times New Roman" w:hAnsi="Times New Roman" w:cs="Times New Roman"/>
          <w:b/>
          <w:color w:val="000000"/>
          <w:sz w:val="26"/>
          <w:szCs w:val="26"/>
        </w:rPr>
        <w:t>Решение</w:t>
      </w:r>
    </w:p>
    <w:p w14:paraId="67A78DA2" w14:textId="77777777" w:rsidR="0034147B" w:rsidRPr="00DD799E" w:rsidRDefault="0034147B" w:rsidP="0034147B">
      <w:pPr>
        <w:spacing w:before="240" w:after="240"/>
        <w:rPr>
          <w:rFonts w:ascii="Times New Roman" w:hAnsi="Times New Roman" w:cs="Times New Roman"/>
          <w:color w:val="A6A6A6" w:themeColor="background1" w:themeShade="A6"/>
        </w:rPr>
      </w:pPr>
      <w:r w:rsidRPr="00DD799E">
        <w:rPr>
          <w:rFonts w:ascii="Times New Roman" w:hAnsi="Times New Roman" w:cs="Times New Roman"/>
          <w:color w:val="A6A6A6" w:themeColor="background1" w:themeShade="A6"/>
        </w:rPr>
        <w:t xml:space="preserve">Приведите диаграммы контекста и контейнеров в модели C4. Опишите там основные компоненты и интеграции всех элементов решения. </w:t>
      </w:r>
    </w:p>
    <w:p w14:paraId="44B9D993" w14:textId="0AC5512A" w:rsidR="0034147B" w:rsidRDefault="00A31223" w:rsidP="0034147B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0F4ADE" wp14:editId="6F199DE6">
            <wp:extent cx="5724525" cy="3705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225EF4A" wp14:editId="6B5DDBC7">
            <wp:extent cx="3971925" cy="39243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B173" w14:textId="78CEA0CE" w:rsidR="0034147B" w:rsidRPr="00841869" w:rsidRDefault="0034147B" w:rsidP="0034147B">
      <w:pPr>
        <w:spacing w:before="240" w:after="240"/>
        <w:rPr>
          <w:rFonts w:ascii="Times New Roman" w:hAnsi="Times New Roman" w:cs="Times New Roman"/>
        </w:rPr>
      </w:pPr>
    </w:p>
    <w:p w14:paraId="35904279" w14:textId="77777777" w:rsidR="0034147B" w:rsidRDefault="0034147B" w:rsidP="0034147B">
      <w:pPr>
        <w:spacing w:before="240" w:after="240"/>
        <w:rPr>
          <w:rFonts w:ascii="Times New Roman" w:hAnsi="Times New Roman" w:cs="Times New Roman"/>
          <w:color w:val="A6A6A6" w:themeColor="background1" w:themeShade="A6"/>
        </w:rPr>
      </w:pPr>
      <w:r w:rsidRPr="002E7338">
        <w:rPr>
          <w:rFonts w:ascii="Times New Roman" w:hAnsi="Times New Roman" w:cs="Times New Roman"/>
          <w:color w:val="A6A6A6" w:themeColor="background1" w:themeShade="A6"/>
        </w:rPr>
        <w:t>Также опишите, какой логикой вы руководствовались в ходе принятия решений и выбора технологий. Не забывайте, что необходимо учесть все функциональные и нефункциональные требования.</w:t>
      </w:r>
    </w:p>
    <w:p w14:paraId="7A52F08C" w14:textId="77777777" w:rsidR="0034147B" w:rsidRPr="002E7338" w:rsidRDefault="0034147B" w:rsidP="0034147B">
      <w:pPr>
        <w:spacing w:before="240" w:after="240"/>
        <w:rPr>
          <w:rFonts w:ascii="Times New Roman" w:hAnsi="Times New Roman" w:cs="Times New Roman"/>
        </w:rPr>
      </w:pPr>
      <w:r w:rsidRPr="002E7338">
        <w:rPr>
          <w:rFonts w:ascii="Times New Roman" w:hAnsi="Times New Roman" w:cs="Times New Roman"/>
        </w:rPr>
        <w:lastRenderedPageBreak/>
        <w:t>Логикой MVP</w:t>
      </w:r>
    </w:p>
    <w:p w14:paraId="5AE32DD5" w14:textId="77777777" w:rsidR="0034147B" w:rsidRPr="00841869" w:rsidRDefault="0034147B" w:rsidP="0034147B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2" w:name="_bjrr7veeh80c" w:colFirst="0" w:colLast="0"/>
      <w:bookmarkEnd w:id="2"/>
      <w:r w:rsidRPr="00841869">
        <w:rPr>
          <w:rFonts w:ascii="Times New Roman" w:hAnsi="Times New Roman" w:cs="Times New Roman"/>
          <w:b/>
          <w:color w:val="000000"/>
          <w:sz w:val="26"/>
          <w:szCs w:val="26"/>
        </w:rPr>
        <w:t>Альтернативы</w:t>
      </w:r>
      <w:bookmarkStart w:id="3" w:name="_GoBack"/>
      <w:bookmarkEnd w:id="3"/>
    </w:p>
    <w:p w14:paraId="4A197A64" w14:textId="77777777" w:rsidR="0034147B" w:rsidRPr="00841869" w:rsidRDefault="0034147B" w:rsidP="0034147B">
      <w:pPr>
        <w:spacing w:before="240" w:after="240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841869">
        <w:rPr>
          <w:rFonts w:ascii="Times New Roman" w:hAnsi="Times New Roman" w:cs="Times New Roman"/>
          <w:b/>
          <w:color w:val="000000"/>
          <w:sz w:val="26"/>
          <w:szCs w:val="26"/>
        </w:rPr>
        <w:t>Недостатки, ограничения, риски</w:t>
      </w:r>
    </w:p>
    <w:p w14:paraId="20F23E5C" w14:textId="77777777" w:rsidR="0034147B" w:rsidRPr="00A31223" w:rsidRDefault="0034147B" w:rsidP="0034147B">
      <w:pPr>
        <w:rPr>
          <w:rFonts w:ascii="Times New Roman" w:hAnsi="Times New Roman" w:cs="Times New Roman"/>
          <w:lang w:val="ru-RU"/>
        </w:rPr>
      </w:pPr>
    </w:p>
    <w:p w14:paraId="4997F088" w14:textId="77777777" w:rsidR="001B48C3" w:rsidRPr="0034147B" w:rsidRDefault="001B48C3" w:rsidP="0034147B">
      <w:pPr>
        <w:rPr>
          <w:lang w:val="ru-RU"/>
        </w:rPr>
      </w:pPr>
    </w:p>
    <w:sectPr w:rsidR="001B48C3" w:rsidRPr="003414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8C3"/>
    <w:rsid w:val="001B48C3"/>
    <w:rsid w:val="001D6979"/>
    <w:rsid w:val="002A7FB4"/>
    <w:rsid w:val="002E7338"/>
    <w:rsid w:val="0034147B"/>
    <w:rsid w:val="003C7A6F"/>
    <w:rsid w:val="0041686D"/>
    <w:rsid w:val="004E327F"/>
    <w:rsid w:val="005D16DB"/>
    <w:rsid w:val="0063277F"/>
    <w:rsid w:val="007B60D4"/>
    <w:rsid w:val="00841869"/>
    <w:rsid w:val="009D6D56"/>
    <w:rsid w:val="00A31223"/>
    <w:rsid w:val="00A32248"/>
    <w:rsid w:val="00AB587B"/>
    <w:rsid w:val="00B92D01"/>
    <w:rsid w:val="00CE62BE"/>
    <w:rsid w:val="00D73318"/>
    <w:rsid w:val="00DD799E"/>
    <w:rsid w:val="00E37D34"/>
    <w:rsid w:val="00E56C0C"/>
    <w:rsid w:val="00ED6C41"/>
    <w:rsid w:val="00FB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B5A84"/>
  <w15:docId w15:val="{AC1F3701-D87C-4084-87FA-9BA6CA5E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0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34147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3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mvv</dc:creator>
  <cp:keywords/>
  <dc:description/>
  <cp:lastModifiedBy>mvv</cp:lastModifiedBy>
  <cp:revision>4</cp:revision>
  <dcterms:created xsi:type="dcterms:W3CDTF">2025-01-26T16:53:00Z</dcterms:created>
  <dcterms:modified xsi:type="dcterms:W3CDTF">2025-01-27T09:14:00Z</dcterms:modified>
</cp:coreProperties>
</file>