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09C" w:rsidRDefault="00AB409C" w:rsidP="002A14CD">
      <w:pPr>
        <w:pStyle w:val="Ttulo2"/>
        <w:tabs>
          <w:tab w:val="left" w:pos="3480"/>
        </w:tabs>
        <w:spacing w:line="480" w:lineRule="atLeast"/>
        <w:rPr>
          <w:rFonts w:ascii="Segoe UI" w:hAnsi="Segoe UI" w:cs="Segoe UI"/>
          <w:color w:val="262626"/>
        </w:rPr>
      </w:pPr>
      <w:proofErr w:type="spellStart"/>
      <w:r>
        <w:rPr>
          <w:rFonts w:ascii="Segoe UI" w:hAnsi="Segoe UI" w:cs="Segoe UI"/>
          <w:color w:val="262626"/>
        </w:rPr>
        <w:t>Eden</w:t>
      </w:r>
      <w:proofErr w:type="spellEnd"/>
      <w:r>
        <w:rPr>
          <w:rFonts w:ascii="Segoe UI" w:hAnsi="Segoe UI" w:cs="Segoe UI"/>
          <w:color w:val="262626"/>
        </w:rPr>
        <w:t xml:space="preserve"> Praia Hotel</w:t>
      </w:r>
      <w:r w:rsidR="002A14CD">
        <w:rPr>
          <w:rFonts w:ascii="Segoe UI" w:hAnsi="Segoe UI" w:cs="Segoe UI"/>
          <w:color w:val="262626"/>
        </w:rPr>
        <w:tab/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115828">
        <w:t>8,</w:t>
      </w:r>
      <w:r w:rsidR="00050CB3">
        <w:t>1</w:t>
      </w:r>
    </w:p>
    <w:p w:rsidR="00050CB3" w:rsidRDefault="00050CB3">
      <w:pPr>
        <w:rPr>
          <w:rFonts w:ascii="Segoe UI" w:hAnsi="Segoe UI" w:cs="Segoe UI"/>
          <w:color w:val="262626"/>
          <w:sz w:val="21"/>
          <w:szCs w:val="21"/>
        </w:rPr>
      </w:pPr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Av. Vinte e Dois de Abril, 45, Porto Seguro, CEP 45810-000, Brasil </w:t>
      </w:r>
      <w:r>
        <w:rPr>
          <w:rFonts w:ascii="Segoe UI" w:hAnsi="Segoe UI" w:cs="Segoe UI"/>
          <w:color w:val="262626"/>
          <w:sz w:val="21"/>
          <w:szCs w:val="21"/>
        </w:rPr>
        <w:t>–</w:t>
      </w:r>
    </w:p>
    <w:p w:rsidR="009C3325" w:rsidRDefault="009C3325">
      <w:pPr>
        <w:rPr>
          <w:b/>
        </w:rPr>
      </w:pPr>
      <w:r>
        <w:rPr>
          <w:b/>
        </w:rPr>
        <w:t>Valor</w:t>
      </w:r>
      <w:r w:rsidR="00D31AB5">
        <w:rPr>
          <w:b/>
        </w:rPr>
        <w:t xml:space="preserve">: </w:t>
      </w:r>
      <w:r w:rsidR="00D31AB5" w:rsidRPr="00D31AB5">
        <w:rPr>
          <w:b/>
          <w:bCs/>
        </w:rPr>
        <w:t>R$ </w:t>
      </w:r>
      <w:r w:rsidR="00115828">
        <w:rPr>
          <w:b/>
          <w:bCs/>
        </w:rPr>
        <w:t>1</w:t>
      </w:r>
      <w:r w:rsidR="00050CB3">
        <w:rPr>
          <w:b/>
          <w:bCs/>
        </w:rPr>
        <w:t>215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050CB3" w:rsidRPr="00050CB3" w:rsidRDefault="00050CB3" w:rsidP="00050CB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50CB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 piscinas</w:t>
      </w:r>
    </w:p>
    <w:p w:rsidR="00050CB3" w:rsidRPr="00050CB3" w:rsidRDefault="00050CB3" w:rsidP="00050CB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50CB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050CB3" w:rsidRPr="00050CB3" w:rsidRDefault="00050CB3" w:rsidP="00050CB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50CB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gratuito</w:t>
      </w:r>
    </w:p>
    <w:p w:rsidR="00050CB3" w:rsidRPr="00050CB3" w:rsidRDefault="00050CB3" w:rsidP="00050CB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50CB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Restaurante</w:t>
      </w:r>
    </w:p>
    <w:p w:rsidR="00050CB3" w:rsidRPr="00050CB3" w:rsidRDefault="00050CB3" w:rsidP="00050CB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50CB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famílias</w:t>
      </w:r>
    </w:p>
    <w:p w:rsidR="00050CB3" w:rsidRPr="00050CB3" w:rsidRDefault="00050CB3" w:rsidP="00050CB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50CB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050CB3" w:rsidRPr="00050CB3" w:rsidRDefault="00050CB3" w:rsidP="00050CB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50CB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Recepção 24 horas</w:t>
      </w:r>
    </w:p>
    <w:p w:rsidR="00050CB3" w:rsidRPr="00050CB3" w:rsidRDefault="00050CB3" w:rsidP="00050CB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50CB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Serviço de limpeza diário</w:t>
      </w:r>
    </w:p>
    <w:p w:rsidR="00050CB3" w:rsidRPr="00050CB3" w:rsidRDefault="00050CB3" w:rsidP="00050CB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50CB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 bom</w:t>
      </w:r>
    </w:p>
    <w:p w:rsidR="00115828" w:rsidRPr="00BE7205" w:rsidRDefault="00115828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15828" w:rsidRDefault="00272F6E" w:rsidP="00115828">
      <w:pPr>
        <w:rPr>
          <w:b/>
        </w:rPr>
      </w:pPr>
      <w:r>
        <w:rPr>
          <w:b/>
        </w:rPr>
        <w:t>DESCRIÇÃO:</w:t>
      </w:r>
    </w:p>
    <w:p w:rsidR="00050CB3" w:rsidRDefault="00050CB3" w:rsidP="00115828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Situado no centro de Porto Seguro, este hotel apresenta uma bela vista do Oceano Atlântico e uma piscina ao ar livre. 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Eden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Praia Hotel também oferece um buffet de café da manhã e uma sauna. Para sua comodidade, o WiFi gratuito está disponível em todas as áreas. Todos os quartos deste hotel litorâneo contam com ar-condicionado, TV, frigobar e um banheiro privativo com chuveiro e toalete.</w:t>
      </w:r>
    </w:p>
    <w:p w:rsidR="00115828" w:rsidRPr="00115828" w:rsidRDefault="00115828" w:rsidP="00115828">
      <w:pPr>
        <w:spacing w:after="0" w:line="240" w:lineRule="auto"/>
        <w:rPr>
          <w:b/>
          <w:bCs/>
          <w:sz w:val="28"/>
          <w:szCs w:val="28"/>
        </w:rPr>
      </w:pPr>
      <w:r w:rsidRPr="00115828">
        <w:rPr>
          <w:b/>
          <w:bCs/>
          <w:sz w:val="28"/>
          <w:szCs w:val="28"/>
        </w:rPr>
        <w:t>Quarto</w:t>
      </w:r>
      <w:r w:rsidR="00050CB3">
        <w:rPr>
          <w:b/>
          <w:bCs/>
          <w:sz w:val="28"/>
          <w:szCs w:val="28"/>
        </w:rPr>
        <w:t xml:space="preserve"> </w:t>
      </w:r>
      <w:r w:rsidRPr="00115828">
        <w:rPr>
          <w:b/>
          <w:bCs/>
          <w:sz w:val="28"/>
          <w:szCs w:val="28"/>
        </w:rPr>
        <w:t>Standard</w:t>
      </w:r>
      <w:r w:rsidR="00050CB3">
        <w:rPr>
          <w:b/>
          <w:bCs/>
          <w:sz w:val="28"/>
          <w:szCs w:val="28"/>
        </w:rPr>
        <w:t xml:space="preserve"> com Cama de Casal</w:t>
      </w:r>
    </w:p>
    <w:p w:rsidR="00050CB3" w:rsidRPr="00050CB3" w:rsidRDefault="00050CB3" w:rsidP="00050CB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50CB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22 m²</w:t>
      </w:r>
    </w:p>
    <w:p w:rsidR="00050CB3" w:rsidRPr="00050CB3" w:rsidRDefault="00050CB3" w:rsidP="00050CB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50CB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</w:t>
      </w:r>
    </w:p>
    <w:p w:rsidR="00050CB3" w:rsidRPr="00050CB3" w:rsidRDefault="00050CB3" w:rsidP="00050CB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50CB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</w:t>
      </w:r>
    </w:p>
    <w:p w:rsidR="00050CB3" w:rsidRPr="00050CB3" w:rsidRDefault="00050CB3" w:rsidP="00050CB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50CB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050CB3" w:rsidRPr="00050CB3" w:rsidRDefault="00050CB3" w:rsidP="00050CB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50CB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no quarto</w:t>
      </w:r>
    </w:p>
    <w:p w:rsidR="00050CB3" w:rsidRPr="00050CB3" w:rsidRDefault="00050CB3" w:rsidP="00050CB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50CB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050CB3" w:rsidRPr="00050CB3" w:rsidRDefault="00050CB3" w:rsidP="00050CB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50CB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050CB3" w:rsidRDefault="00050CB3" w:rsidP="00050CB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050CB3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350E9A" w:rsidRDefault="00350E9A" w:rsidP="00050CB3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350E9A" w:rsidRPr="00417A30" w:rsidRDefault="00350E9A" w:rsidP="00350E9A">
      <w:pPr>
        <w:spacing w:after="36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pt-BR"/>
        </w:rPr>
      </w:pPr>
      <w:r w:rsidRPr="00417A30"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pt-BR"/>
        </w:rPr>
        <w:t>Entrada</w:t>
      </w:r>
    </w:p>
    <w:p w:rsidR="00350E9A" w:rsidRPr="00417A30" w:rsidRDefault="00350E9A" w:rsidP="00350E9A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17A3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Das </w:t>
      </w:r>
      <w:r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8</w:t>
      </w:r>
      <w:r w:rsidRPr="00417A3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h00 às </w:t>
      </w:r>
      <w:r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13</w:t>
      </w:r>
      <w:r w:rsidRPr="00417A3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h00</w:t>
      </w:r>
    </w:p>
    <w:p w:rsidR="00350E9A" w:rsidRPr="00417A30" w:rsidRDefault="00350E9A" w:rsidP="00350E9A">
      <w:pPr>
        <w:spacing w:after="36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pt-BR"/>
        </w:rPr>
      </w:pPr>
      <w:r w:rsidRPr="00417A30"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pt-BR"/>
        </w:rPr>
        <w:t>Saída</w:t>
      </w:r>
    </w:p>
    <w:p w:rsidR="00350E9A" w:rsidRDefault="00350E9A" w:rsidP="00350E9A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417A3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 xml:space="preserve">Das 0h00 às </w:t>
      </w:r>
      <w:r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13</w:t>
      </w:r>
      <w:r w:rsidRPr="00417A30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h00</w:t>
      </w:r>
    </w:p>
    <w:p w:rsidR="001271D0" w:rsidRDefault="001271D0" w:rsidP="00350E9A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271D0" w:rsidRDefault="001271D0" w:rsidP="00350E9A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271D0" w:rsidRDefault="001271D0" w:rsidP="00350E9A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271D0" w:rsidRDefault="001271D0" w:rsidP="00350E9A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271D0" w:rsidRDefault="001271D0" w:rsidP="00350E9A">
      <w:pPr>
        <w:spacing w:after="144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271D0" w:rsidRPr="00AA77CF" w:rsidRDefault="001271D0" w:rsidP="009E59F9">
      <w:pPr>
        <w:pStyle w:val="Ttulo1"/>
        <w:jc w:val="both"/>
        <w:rPr>
          <w:sz w:val="40"/>
          <w:szCs w:val="40"/>
        </w:rPr>
      </w:pPr>
      <w:r w:rsidRPr="00AA77CF">
        <w:rPr>
          <w:sz w:val="40"/>
          <w:szCs w:val="40"/>
        </w:rPr>
        <w:lastRenderedPageBreak/>
        <w:t>Detalhes do transporte</w:t>
      </w:r>
    </w:p>
    <w:p w:rsidR="001271D0" w:rsidRPr="00AA77CF" w:rsidRDefault="001271D0" w:rsidP="009E59F9">
      <w:pPr>
        <w:pStyle w:val="Ttulo1"/>
        <w:jc w:val="both"/>
        <w:rPr>
          <w:sz w:val="32"/>
          <w:szCs w:val="32"/>
        </w:rPr>
      </w:pPr>
      <w:r w:rsidRPr="00AA77CF">
        <w:rPr>
          <w:sz w:val="32"/>
          <w:szCs w:val="32"/>
        </w:rPr>
        <w:t>VOOS</w:t>
      </w:r>
    </w:p>
    <w:p w:rsidR="001271D0" w:rsidRDefault="001271D0" w:rsidP="009E59F9">
      <w:pPr>
        <w:pStyle w:val="Ttulo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22/12   </w:t>
      </w:r>
    </w:p>
    <w:p w:rsidR="001271D0" w:rsidRPr="00CD72E1" w:rsidRDefault="001271D0" w:rsidP="009E59F9">
      <w:pPr>
        <w:pStyle w:val="Ttulo1"/>
        <w:jc w:val="both"/>
        <w:rPr>
          <w:sz w:val="18"/>
          <w:szCs w:val="18"/>
        </w:rPr>
      </w:pPr>
      <w:r>
        <w:rPr>
          <w:sz w:val="18"/>
          <w:szCs w:val="18"/>
        </w:rPr>
        <w:t>Valor 1500                                                                                                              25/12</w:t>
      </w:r>
    </w:p>
    <w:p w:rsidR="001271D0" w:rsidRDefault="001271D0" w:rsidP="009E59F9">
      <w:pPr>
        <w:pStyle w:val="SemEspaamento"/>
        <w:jc w:val="both"/>
        <w:rPr>
          <w:lang w:eastAsia="pt-BR"/>
        </w:rPr>
      </w:pPr>
      <w:r>
        <w:rPr>
          <w:lang w:eastAsia="pt-BR"/>
        </w:rPr>
        <w:t>Ida:8:30 direto 10:00/ 1:30m                                                     Volta:13:00 direto 14:30/ 1:30m                                                        Ida:</w:t>
      </w:r>
      <w:proofErr w:type="gramStart"/>
      <w:r>
        <w:rPr>
          <w:lang w:eastAsia="pt-BR"/>
        </w:rPr>
        <w:t>11:30  direto</w:t>
      </w:r>
      <w:proofErr w:type="gramEnd"/>
      <w:r>
        <w:rPr>
          <w:lang w:eastAsia="pt-BR"/>
        </w:rPr>
        <w:t xml:space="preserve"> 13:00/ 1:30m                                             </w:t>
      </w:r>
      <w:r w:rsidR="009A1DD3">
        <w:rPr>
          <w:lang w:eastAsia="pt-BR"/>
        </w:rPr>
        <w:t xml:space="preserve">         </w:t>
      </w:r>
      <w:r>
        <w:rPr>
          <w:lang w:eastAsia="pt-BR"/>
        </w:rPr>
        <w:t xml:space="preserve">     Volta:15:30  direto 17:00/ 1:30m</w:t>
      </w:r>
    </w:p>
    <w:p w:rsidR="001271D0" w:rsidRDefault="001271D0" w:rsidP="009E59F9">
      <w:pPr>
        <w:pStyle w:val="SemEspaamento"/>
        <w:jc w:val="both"/>
        <w:rPr>
          <w:lang w:eastAsia="pt-BR"/>
        </w:rPr>
      </w:pPr>
    </w:p>
    <w:p w:rsidR="001271D0" w:rsidRPr="00AA77CF" w:rsidRDefault="009E59F9" w:rsidP="009E59F9">
      <w:pPr>
        <w:pStyle w:val="SemEspaamento"/>
        <w:jc w:val="both"/>
        <w:rPr>
          <w:b/>
          <w:sz w:val="32"/>
          <w:szCs w:val="32"/>
          <w:lang w:eastAsia="pt-BR"/>
        </w:rPr>
      </w:pPr>
      <w:r>
        <w:rPr>
          <w:b/>
          <w:sz w:val="32"/>
          <w:szCs w:val="32"/>
          <w:lang w:eastAsia="pt-BR"/>
        </w:rPr>
        <w:t>Ô</w:t>
      </w:r>
      <w:r w:rsidR="001271D0" w:rsidRPr="00AA77CF">
        <w:rPr>
          <w:b/>
          <w:sz w:val="32"/>
          <w:szCs w:val="32"/>
          <w:lang w:eastAsia="pt-BR"/>
        </w:rPr>
        <w:t>nib</w:t>
      </w:r>
      <w:r>
        <w:rPr>
          <w:b/>
          <w:sz w:val="32"/>
          <w:szCs w:val="32"/>
          <w:lang w:eastAsia="pt-BR"/>
        </w:rPr>
        <w:t>us</w:t>
      </w:r>
    </w:p>
    <w:p w:rsidR="001271D0" w:rsidRPr="00CD72E1" w:rsidRDefault="009E59F9" w:rsidP="009E59F9">
      <w:pPr>
        <w:pStyle w:val="Ttulo1"/>
        <w:jc w:val="both"/>
        <w:rPr>
          <w:sz w:val="18"/>
          <w:szCs w:val="18"/>
        </w:rPr>
      </w:pPr>
      <w:r>
        <w:rPr>
          <w:sz w:val="18"/>
          <w:szCs w:val="18"/>
        </w:rPr>
        <w:t>25</w:t>
      </w:r>
      <w:r w:rsidR="001271D0">
        <w:rPr>
          <w:sz w:val="18"/>
          <w:szCs w:val="18"/>
        </w:rPr>
        <w:t>/1</w:t>
      </w:r>
      <w:r>
        <w:rPr>
          <w:sz w:val="18"/>
          <w:szCs w:val="18"/>
        </w:rPr>
        <w:t>2</w:t>
      </w:r>
      <w:r w:rsidR="001271D0">
        <w:rPr>
          <w:sz w:val="18"/>
          <w:szCs w:val="18"/>
        </w:rPr>
        <w:t xml:space="preserve">                                                                                                                 </w:t>
      </w:r>
      <w:r>
        <w:rPr>
          <w:sz w:val="18"/>
          <w:szCs w:val="18"/>
        </w:rPr>
        <w:t>25</w:t>
      </w:r>
      <w:r w:rsidR="001271D0">
        <w:rPr>
          <w:sz w:val="18"/>
          <w:szCs w:val="18"/>
        </w:rPr>
        <w:t>/1</w:t>
      </w:r>
      <w:r>
        <w:rPr>
          <w:sz w:val="18"/>
          <w:szCs w:val="18"/>
        </w:rPr>
        <w:t>2</w:t>
      </w:r>
    </w:p>
    <w:p w:rsidR="001271D0" w:rsidRDefault="001271D0" w:rsidP="009E59F9">
      <w:pPr>
        <w:pStyle w:val="SemEspaamento"/>
        <w:jc w:val="both"/>
        <w:rPr>
          <w:lang w:eastAsia="pt-BR"/>
        </w:rPr>
      </w:pPr>
      <w:r>
        <w:rPr>
          <w:lang w:eastAsia="pt-BR"/>
        </w:rPr>
        <w:t>Ida:</w:t>
      </w:r>
      <w:r w:rsidR="009A1DD3">
        <w:rPr>
          <w:lang w:eastAsia="pt-BR"/>
        </w:rPr>
        <w:t xml:space="preserve"> </w:t>
      </w:r>
      <w:r>
        <w:rPr>
          <w:lang w:eastAsia="pt-BR"/>
        </w:rPr>
        <w:t>12:00 direto 8:00/22 horas                                                    Volta:</w:t>
      </w:r>
      <w:r w:rsidR="009A1DD3">
        <w:rPr>
          <w:lang w:eastAsia="pt-BR"/>
        </w:rPr>
        <w:t xml:space="preserve"> </w:t>
      </w:r>
      <w:r>
        <w:rPr>
          <w:lang w:eastAsia="pt-BR"/>
        </w:rPr>
        <w:t>13:00 direto 11:00/22 horas                                                        Ida:</w:t>
      </w:r>
      <w:r w:rsidR="009A1DD3">
        <w:rPr>
          <w:lang w:eastAsia="pt-BR"/>
        </w:rPr>
        <w:t xml:space="preserve"> </w:t>
      </w:r>
      <w:r>
        <w:rPr>
          <w:lang w:eastAsia="pt-BR"/>
        </w:rPr>
        <w:t xml:space="preserve">10:00 direto 8:00/22 horas                                                 </w:t>
      </w:r>
      <w:r w:rsidR="009A1DD3">
        <w:rPr>
          <w:lang w:eastAsia="pt-BR"/>
        </w:rPr>
        <w:t xml:space="preserve">   </w:t>
      </w:r>
      <w:r>
        <w:rPr>
          <w:lang w:eastAsia="pt-BR"/>
        </w:rPr>
        <w:t xml:space="preserve"> Volta:</w:t>
      </w:r>
      <w:r w:rsidR="009A1DD3">
        <w:rPr>
          <w:lang w:eastAsia="pt-BR"/>
        </w:rPr>
        <w:t xml:space="preserve"> </w:t>
      </w:r>
      <w:r>
        <w:rPr>
          <w:lang w:eastAsia="pt-BR"/>
        </w:rPr>
        <w:t>16:00 direto 14:00/22 horas</w:t>
      </w:r>
    </w:p>
    <w:p w:rsidR="001271D0" w:rsidRDefault="001271D0" w:rsidP="009E59F9">
      <w:pPr>
        <w:pStyle w:val="SemEspaamento"/>
        <w:jc w:val="both"/>
        <w:rPr>
          <w:b/>
          <w:sz w:val="48"/>
          <w:szCs w:val="48"/>
          <w:lang w:eastAsia="pt-BR"/>
        </w:rPr>
      </w:pPr>
    </w:p>
    <w:p w:rsidR="008D0A9E" w:rsidRDefault="008D0A9E" w:rsidP="008D0A9E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8D0A9E" w:rsidRDefault="008D0A9E" w:rsidP="008D0A9E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8D0A9E" w:rsidRDefault="008D0A9E" w:rsidP="008D0A9E">
      <w:pPr>
        <w:pStyle w:val="SemEspaamento"/>
        <w:rPr>
          <w:lang w:eastAsia="pt-BR"/>
        </w:rPr>
      </w:pPr>
      <w:r w:rsidRPr="00AA77CF">
        <w:rPr>
          <w:b/>
          <w:lang w:eastAsia="pt-BR"/>
        </w:rPr>
        <w:t>Pelourinho</w:t>
      </w:r>
      <w:r w:rsidRPr="00AA77CF">
        <w:rPr>
          <w:lang w:eastAsia="pt-BR"/>
        </w:rPr>
        <w:t>: O centro histórico de Salvador é famoso por suas ruas de paralelepípedos, casarões coloridos, igrejas barrocas e uma atmosfera vibrante de cultura, música e dança.</w:t>
      </w:r>
    </w:p>
    <w:p w:rsidR="008D0A9E" w:rsidRPr="00AA77CF" w:rsidRDefault="008D0A9E" w:rsidP="008D0A9E">
      <w:pPr>
        <w:pStyle w:val="SemEspaamento"/>
        <w:rPr>
          <w:lang w:eastAsia="pt-BR"/>
        </w:rPr>
      </w:pPr>
    </w:p>
    <w:p w:rsidR="008D0A9E" w:rsidRDefault="008D0A9E" w:rsidP="008D0A9E">
      <w:pPr>
        <w:pStyle w:val="SemEspaamento"/>
        <w:rPr>
          <w:lang w:eastAsia="pt-BR"/>
        </w:rPr>
      </w:pPr>
      <w:r w:rsidRPr="00AA77CF">
        <w:rPr>
          <w:b/>
          <w:lang w:eastAsia="pt-BR"/>
        </w:rPr>
        <w:t>Praia do Forte</w:t>
      </w:r>
      <w:r w:rsidRPr="00AA77CF">
        <w:rPr>
          <w:lang w:eastAsia="pt-BR"/>
        </w:rPr>
        <w:t xml:space="preserve">: Uma bela vila costeira com praias paradisíacas, piscinas naturais, projeto </w:t>
      </w:r>
      <w:proofErr w:type="spellStart"/>
      <w:r w:rsidRPr="00AA77CF">
        <w:rPr>
          <w:lang w:eastAsia="pt-BR"/>
        </w:rPr>
        <w:t>Tamar</w:t>
      </w:r>
      <w:proofErr w:type="spellEnd"/>
      <w:r w:rsidRPr="00AA77CF">
        <w:rPr>
          <w:lang w:eastAsia="pt-BR"/>
        </w:rPr>
        <w:t xml:space="preserve"> de preservação de tartarugas marinhas e muitas opções de lazer.</w:t>
      </w:r>
    </w:p>
    <w:p w:rsidR="008D0A9E" w:rsidRPr="00AA77CF" w:rsidRDefault="008D0A9E" w:rsidP="008D0A9E">
      <w:pPr>
        <w:pStyle w:val="SemEspaamento"/>
        <w:rPr>
          <w:lang w:eastAsia="pt-BR"/>
        </w:rPr>
      </w:pPr>
    </w:p>
    <w:p w:rsidR="008D0A9E" w:rsidRPr="00AA77CF" w:rsidRDefault="008D0A9E" w:rsidP="008D0A9E">
      <w:pPr>
        <w:pStyle w:val="SemEspaamento"/>
        <w:rPr>
          <w:lang w:eastAsia="pt-BR"/>
        </w:rPr>
      </w:pPr>
      <w:r w:rsidRPr="00AA77CF">
        <w:rPr>
          <w:b/>
          <w:lang w:eastAsia="pt-BR"/>
        </w:rPr>
        <w:t>Morro de São Paulo:</w:t>
      </w:r>
      <w:r w:rsidRPr="00AA77CF">
        <w:rPr>
          <w:lang w:eastAsia="pt-BR"/>
        </w:rPr>
        <w:t xml:space="preserve"> Uma ilha paradisíaca com praias de águas cristalinas, trilhas e uma atmosfera descontraída, ideal para relaxar e aproveitar a natureza.</w:t>
      </w:r>
    </w:p>
    <w:p w:rsidR="008D0A9E" w:rsidRPr="00AA77CF" w:rsidRDefault="008D0A9E" w:rsidP="008D0A9E">
      <w:pPr>
        <w:pStyle w:val="SemEspaamento"/>
        <w:rPr>
          <w:lang w:eastAsia="pt-BR"/>
        </w:rPr>
      </w:pPr>
    </w:p>
    <w:p w:rsidR="008D0A9E" w:rsidRDefault="008D0A9E" w:rsidP="008D0A9E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Bares:</w:t>
      </w:r>
    </w:p>
    <w:p w:rsidR="008D0A9E" w:rsidRDefault="008D0A9E" w:rsidP="008D0A9E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8D0A9E" w:rsidRPr="00AA77CF" w:rsidRDefault="002A14CD" w:rsidP="008D0A9E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2A14CD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Maria Maia Bar &amp; Restaurante</w:t>
      </w:r>
      <w:r w:rsidR="008D0A9E"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="008D0A9E"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bar tradicional que oferece petiscos deliciosos e uma ótima seleção de cervejas.</w:t>
      </w:r>
    </w:p>
    <w:p w:rsidR="008D0A9E" w:rsidRPr="00AA77CF" w:rsidRDefault="00401007" w:rsidP="008D0A9E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  <w:proofErr w:type="spellStart"/>
      <w:r w:rsidRPr="00401007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KING's</w:t>
      </w:r>
      <w:proofErr w:type="spellEnd"/>
      <w:r w:rsidRPr="00401007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Grill</w:t>
      </w:r>
      <w:r w:rsidR="008D0A9E"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="008D0A9E"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Especializado em frutos do mar, este restaurante é famoso pelas ostras frescas e outros pratos marítimos</w:t>
      </w:r>
      <w:r w:rsidR="008D0A9E"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.</w:t>
      </w:r>
    </w:p>
    <w:p w:rsidR="008D0A9E" w:rsidRDefault="00401007" w:rsidP="008D0A9E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  <w:r w:rsidRPr="00401007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Casa 77</w:t>
      </w:r>
      <w:r w:rsidR="008D0A9E"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="008D0A9E"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restaurante contemporâneo que combina gastronomia internacional com ingredientes regionais e uma vista espetacular da Baía de Todos os Santos</w:t>
      </w:r>
      <w:r w:rsidR="008D0A9E"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.</w:t>
      </w:r>
    </w:p>
    <w:p w:rsidR="008D0A9E" w:rsidRDefault="008D0A9E" w:rsidP="008D0A9E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8D0A9E" w:rsidRDefault="008D0A9E" w:rsidP="008D0A9E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Restaurantes:</w:t>
      </w:r>
    </w:p>
    <w:p w:rsidR="008D0A9E" w:rsidRDefault="008D0A9E" w:rsidP="008D0A9E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8D0A9E" w:rsidRPr="0082733B" w:rsidRDefault="00401007" w:rsidP="008D0A9E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401007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Colher de Pau</w:t>
      </w:r>
      <w:r w:rsidR="008D0A9E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="008D0A9E" w:rsidRPr="0082733B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bar tradicional que oferece petiscos deliciosos e uma ótima seleção de cervejas.</w:t>
      </w:r>
    </w:p>
    <w:p w:rsidR="008D0A9E" w:rsidRPr="0082733B" w:rsidRDefault="00401007" w:rsidP="008D0A9E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401007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Restaurante </w:t>
      </w:r>
      <w:proofErr w:type="spellStart"/>
      <w:r w:rsidRPr="00401007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Portu</w:t>
      </w:r>
      <w:proofErr w:type="spellEnd"/>
      <w:r w:rsidRPr="00401007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Gourmet</w:t>
      </w:r>
      <w:r w:rsidR="008D0A9E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r w:rsidR="008D0A9E" w:rsidRPr="0082733B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Especializado em frutos do mar, este restaurante é famoso pelas ostras frescas e outros pratos marítimos.</w:t>
      </w:r>
    </w:p>
    <w:p w:rsidR="008D0A9E" w:rsidRDefault="00401007" w:rsidP="008D0A9E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401007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Tia Nenzinha Restaurante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: </w:t>
      </w:r>
      <w:bookmarkStart w:id="0" w:name="_GoBack"/>
      <w:bookmarkEnd w:id="0"/>
      <w:r w:rsidR="008D0A9E" w:rsidRPr="0082733B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restaurante contemporâneo que combina gastronomia internacional com ingredientes regionais e uma vista espetacular da Baía de Todos os Santos.</w:t>
      </w:r>
    </w:p>
    <w:p w:rsidR="008D0A9E" w:rsidRPr="0082733B" w:rsidRDefault="008D0A9E" w:rsidP="008D0A9E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8D0A9E" w:rsidRDefault="008D0A9E" w:rsidP="008D0A9E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8D0A9E" w:rsidRPr="00AA77CF" w:rsidRDefault="008D0A9E" w:rsidP="008D0A9E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Zen Salvador (Salvador): 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das boates mais famosas da cidade, com música ao vivo e uma pista de dança animada.</w:t>
      </w:r>
    </w:p>
    <w:p w:rsidR="008D0A9E" w:rsidRPr="00AA77CF" w:rsidRDefault="008D0A9E" w:rsidP="008D0A9E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proofErr w:type="spellStart"/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Soho</w:t>
      </w:r>
      <w:proofErr w:type="spellEnd"/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(Salvador): 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boate que combina música eletrônica, shows e um ambiente moderno para quem gosta de dançar a noite toda.</w:t>
      </w:r>
    </w:p>
    <w:p w:rsidR="008D0A9E" w:rsidRPr="00AA77CF" w:rsidRDefault="008D0A9E" w:rsidP="008D0A9E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 w:rsidRPr="00AA77CF"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Casa da Matriz (Salvador)</w:t>
      </w:r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: Uma casa noturna </w:t>
      </w:r>
      <w:proofErr w:type="spellStart"/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que oferece</w:t>
      </w:r>
      <w:proofErr w:type="spellEnd"/>
      <w:r w:rsidRPr="00AA77CF"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uma variedade de estilos musicais, desde rock até música brasileira.</w:t>
      </w:r>
    </w:p>
    <w:p w:rsidR="008D0A9E" w:rsidRPr="00AA77CF" w:rsidRDefault="008D0A9E" w:rsidP="008D0A9E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8D0A9E" w:rsidRPr="00BE7205" w:rsidRDefault="008D0A9E" w:rsidP="008D0A9E">
      <w:pPr>
        <w:pStyle w:val="SemEspaamen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433F72" w:rsidRPr="00BE7205" w:rsidRDefault="00433F72" w:rsidP="008D0A9E">
      <w:pPr>
        <w:pStyle w:val="SemEspaamento"/>
        <w:jc w:val="both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433F72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C63A9"/>
    <w:multiLevelType w:val="multilevel"/>
    <w:tmpl w:val="4FD4F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50CB3"/>
    <w:rsid w:val="000B0EF3"/>
    <w:rsid w:val="00115828"/>
    <w:rsid w:val="001271D0"/>
    <w:rsid w:val="00272F6E"/>
    <w:rsid w:val="002A14CD"/>
    <w:rsid w:val="00340C4D"/>
    <w:rsid w:val="00350E9A"/>
    <w:rsid w:val="00401007"/>
    <w:rsid w:val="00433F72"/>
    <w:rsid w:val="004A3488"/>
    <w:rsid w:val="004C72AA"/>
    <w:rsid w:val="00544CC7"/>
    <w:rsid w:val="0070352C"/>
    <w:rsid w:val="00781A90"/>
    <w:rsid w:val="00881348"/>
    <w:rsid w:val="00883965"/>
    <w:rsid w:val="008D0A9E"/>
    <w:rsid w:val="009A1DD3"/>
    <w:rsid w:val="009C3325"/>
    <w:rsid w:val="009E59F9"/>
    <w:rsid w:val="00AB409C"/>
    <w:rsid w:val="00B13542"/>
    <w:rsid w:val="00BD6E3B"/>
    <w:rsid w:val="00BE7205"/>
    <w:rsid w:val="00CF54C9"/>
    <w:rsid w:val="00D31AB5"/>
    <w:rsid w:val="00E33968"/>
    <w:rsid w:val="00F06F55"/>
    <w:rsid w:val="00F31BD7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18BD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1271D0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1271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5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3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31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3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5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30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5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7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8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8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2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7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2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6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7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7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745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6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5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4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4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0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5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3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7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9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7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547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Mateus Botelho De Souza</cp:lastModifiedBy>
  <cp:revision>5</cp:revision>
  <dcterms:created xsi:type="dcterms:W3CDTF">2023-08-23T00:38:00Z</dcterms:created>
  <dcterms:modified xsi:type="dcterms:W3CDTF">2023-09-20T00:02:00Z</dcterms:modified>
</cp:coreProperties>
</file>