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 xml:space="preserve">APARTAMENTO </w:t>
      </w:r>
      <w:r w:rsidR="00AE48B6">
        <w:rPr>
          <w:sz w:val="32"/>
          <w:szCs w:val="32"/>
        </w:rPr>
        <w:t>Hilton São Paulo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Pr="00272F6E">
        <w:t>8,7</w:t>
      </w:r>
    </w:p>
    <w:p w:rsidR="00272F6E" w:rsidRDefault="004A3488">
      <w:pPr>
        <w:rPr>
          <w:b/>
        </w:rPr>
      </w:pPr>
      <w:r w:rsidRPr="004A3488">
        <w:rPr>
          <w:b/>
        </w:rPr>
        <w:t>Endereços</w:t>
      </w:r>
      <w:r w:rsidR="00F84A98" w:rsidRPr="00F84A98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  <w:r w:rsidR="00F84A98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Avenida das </w:t>
      </w:r>
      <w:proofErr w:type="spellStart"/>
      <w:r w:rsidR="00F84A98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Nacoes</w:t>
      </w:r>
      <w:proofErr w:type="spellEnd"/>
      <w:r w:rsidR="00F84A98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 Unidas, 12901, Bairro do Itaim Bibi, São Paulo, CEP 04578-000, Brasil </w:t>
      </w:r>
      <w:r w:rsidR="00F84A98">
        <w:rPr>
          <w:rFonts w:ascii="Segoe UI" w:hAnsi="Segoe UI" w:cs="Segoe UI"/>
          <w:color w:val="262626"/>
          <w:sz w:val="21"/>
          <w:szCs w:val="21"/>
        </w:rPr>
        <w:t>–</w:t>
      </w:r>
      <w:r w:rsidR="00F84A98">
        <w:rPr>
          <w:b/>
        </w:rPr>
        <w:t xml:space="preserve"> </w:t>
      </w:r>
      <w:r w:rsidR="00272F6E">
        <w:rPr>
          <w:b/>
        </w:rPr>
        <w:t>Dat</w:t>
      </w:r>
      <w:r w:rsidR="009C3325">
        <w:rPr>
          <w:b/>
        </w:rPr>
        <w:t xml:space="preserve">as: </w:t>
      </w:r>
      <w:r w:rsidR="00AE48B6">
        <w:t>28</w:t>
      </w:r>
      <w:r w:rsidR="009C3325" w:rsidRPr="004A3488">
        <w:t>/</w:t>
      </w:r>
      <w:r w:rsidR="00AE48B6">
        <w:t>12</w:t>
      </w:r>
      <w:r w:rsidR="009C3325" w:rsidRPr="004A3488">
        <w:t xml:space="preserve"> até </w:t>
      </w:r>
      <w:r w:rsidR="00AE48B6">
        <w:t>02</w:t>
      </w:r>
      <w:r w:rsidR="009C3325" w:rsidRPr="004A3488">
        <w:t>/</w:t>
      </w:r>
      <w:r w:rsidR="00AE48B6">
        <w:t>01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F84A98">
        <w:t>5000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272F6E" w:rsidRPr="00F84A98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Lavanderi</w:t>
      </w:r>
      <w:r w:rsidR="00AE48B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272F6E" w:rsidRDefault="00272F6E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Localizado em São Paulo, o Apartamentos Studio Allure Moema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Migro - O Apartamentos Studio Allure Moema </w:t>
      </w:r>
      <w:proofErr w:type="spellStart"/>
      <w:proofErr w:type="gram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Migro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- recepção 24 horas fica a 5,3 km do Pavilhão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Ciccillo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Matarazzo e a 5,6 km do Parque do Ibirapuera. O aeroporto mais próximo é o Aeroporto de Congonhas/São Paulo, a 3 km da acomodação.</w:t>
      </w:r>
    </w:p>
    <w:p w:rsidR="00F06F55" w:rsidRDefault="00F06F55">
      <w:pPr>
        <w:rPr>
          <w:b/>
        </w:rPr>
      </w:pPr>
    </w:p>
    <w:p w:rsidR="00AE48B6" w:rsidRDefault="00AE48B6">
      <w:pPr>
        <w:rPr>
          <w:b/>
        </w:rPr>
      </w:pPr>
      <w:proofErr w:type="spellStart"/>
      <w:r>
        <w:rPr>
          <w:b/>
        </w:rPr>
        <w:t>Suite</w:t>
      </w:r>
      <w:proofErr w:type="spellEnd"/>
      <w:r w:rsidRPr="00AE48B6">
        <w:rPr>
          <w:b/>
        </w:rPr>
        <w:t xml:space="preserve"> </w:t>
      </w:r>
      <w:proofErr w:type="spellStart"/>
      <w:r w:rsidRPr="00AE48B6">
        <w:rPr>
          <w:b/>
        </w:rPr>
        <w:t>Twin</w:t>
      </w:r>
      <w:proofErr w:type="spellEnd"/>
      <w:r w:rsidRPr="00AE48B6">
        <w:rPr>
          <w:b/>
        </w:rPr>
        <w:t xml:space="preserve"> </w:t>
      </w:r>
      <w:proofErr w:type="spellStart"/>
      <w:r w:rsidRPr="00AE48B6">
        <w:rPr>
          <w:b/>
        </w:rPr>
        <w:t>Executive</w:t>
      </w:r>
      <w:proofErr w:type="spellEnd"/>
      <w:r>
        <w:rPr>
          <w:b/>
        </w:rPr>
        <w:t>: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Apartamento inteiro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20 m²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compacta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AE48B6" w:rsidRPr="00F06F55" w:rsidRDefault="00AE48B6" w:rsidP="00AE48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F06F55" w:rsidRPr="00AE48B6" w:rsidRDefault="00F06F55" w:rsidP="00AE4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pt-BR"/>
        </w:rPr>
        <w:t>20 m²</w:t>
      </w: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Camas confortáveis</w:t>
      </w:r>
    </w:p>
    <w:p w:rsidR="00F06F55" w:rsidRPr="00F06F55" w:rsidRDefault="00F06F55" w:rsidP="00F06F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Este apartamento oferece varanda, ar-condicionado e acesso ao </w:t>
      </w:r>
      <w:proofErr w:type="spellStart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Lounge</w:t>
      </w:r>
      <w:proofErr w:type="spellEnd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Executivo.</w:t>
      </w:r>
    </w:p>
    <w:p w:rsidR="00F06F55" w:rsidRPr="00F06F55" w:rsidRDefault="00F06F55" w:rsidP="00F06F55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Fumantes: ​</w:t>
      </w:r>
    </w:p>
    <w:p w:rsidR="00F06F55" w:rsidRDefault="00F06F55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Não é permitido fumar</w:t>
      </w:r>
    </w:p>
    <w:p w:rsidR="00FF3832" w:rsidRDefault="00FF383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F3832" w:rsidRDefault="00FF383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F06F55" w:rsidRDefault="00433F7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bookmarkStart w:id="0" w:name="_GoBack"/>
      <w:bookmarkEnd w:id="0"/>
    </w:p>
    <w:p w:rsidR="00F84A98" w:rsidRPr="00F84A98" w:rsidRDefault="00F84A98" w:rsidP="00F84A98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F84A98">
        <w:rPr>
          <w:rFonts w:ascii="Arial" w:eastAsia="Times New Roman" w:hAnsi="Arial" w:cs="Arial"/>
          <w:sz w:val="36"/>
          <w:szCs w:val="36"/>
          <w:lang w:eastAsia="pt-BR"/>
        </w:rPr>
        <w:lastRenderedPageBreak/>
        <w:t>Locais de interesse mais próximos</w:t>
      </w:r>
    </w:p>
    <w:p w:rsidR="00F84A98" w:rsidRPr="00F84A98" w:rsidRDefault="00F84A98" w:rsidP="00F84A98">
      <w:pPr>
        <w:pStyle w:val="Ttulo1"/>
      </w:pPr>
      <w:r w:rsidRPr="00F84A98">
        <w:t>Gastronomia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La Mar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3,04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Z Dogs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6,05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Santa Madalena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9,42 km</w:t>
      </w:r>
    </w:p>
    <w:p w:rsid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Café Girondino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9,68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</w:p>
    <w:p w:rsidR="00F84A98" w:rsidRPr="00F84A98" w:rsidRDefault="00F84A98" w:rsidP="00F84A98">
      <w:pPr>
        <w:pStyle w:val="Ttulo1"/>
      </w:pPr>
      <w:r w:rsidRPr="00F84A98">
        <w:t>Pontos turísticos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Parque Ibirapuera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4,79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Avenida Paulista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6,79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Praça da Sé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9,27 km</w:t>
      </w:r>
    </w:p>
    <w:p w:rsid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Pinacoteca de São Paulo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10,60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</w:p>
    <w:p w:rsidR="00433F72" w:rsidRPr="00FF3832" w:rsidRDefault="00433F72">
      <w:pPr>
        <w:rPr>
          <w:b/>
        </w:rPr>
      </w:pPr>
    </w:p>
    <w:sectPr w:rsidR="00433F72" w:rsidRPr="00FF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433F72"/>
    <w:rsid w:val="004A3488"/>
    <w:rsid w:val="00781A90"/>
    <w:rsid w:val="009C3325"/>
    <w:rsid w:val="00AE48B6"/>
    <w:rsid w:val="00BC66F1"/>
    <w:rsid w:val="00F06F55"/>
    <w:rsid w:val="00F84A98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297C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8B6"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customStyle="1" w:styleId="title">
    <w:name w:val="title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va-3-h5">
    <w:name w:val="eva-3-h5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-eva-3-ellipsis">
    <w:name w:val="-eva-3-ellipsis"/>
    <w:basedOn w:val="Fontepargpadro"/>
    <w:rsid w:val="00F84A98"/>
  </w:style>
  <w:style w:type="character" w:customStyle="1" w:styleId="-eva-3-tc-gray-2">
    <w:name w:val="-eva-3-tc-gray-2"/>
    <w:basedOn w:val="Fontepargpadro"/>
    <w:rsid w:val="00F8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0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3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64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9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2</cp:revision>
  <dcterms:created xsi:type="dcterms:W3CDTF">2023-07-13T23:06:00Z</dcterms:created>
  <dcterms:modified xsi:type="dcterms:W3CDTF">2023-08-04T00:13:00Z</dcterms:modified>
</cp:coreProperties>
</file>