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8F697A" w14:textId="156A5F23">
      <w:pPr>
        <w:pBdr/>
        <w:spacing/>
        <w:ind/>
        <w:jc w:val="center"/>
        <w:rPr/>
      </w:pPr>
      <w:r>
        <w:rPr>
          <w:b/>
          <w:bCs/>
        </w:rPr>
        <w:t xml:space="preserve">Podcast </w:t>
      </w:r>
      <w:r>
        <w:rPr>
          <w:b/>
          <w:bCs/>
        </w:rPr>
        <w:t xml:space="preserve">Main </w:t>
      </w:r>
      <w:r>
        <w:rPr>
          <w:b/>
          <w:bCs/>
        </w:rPr>
        <w:t xml:space="preserve">Page </w:t>
      </w:r>
      <w:r>
        <w:rPr>
          <w:b/>
          <w:bCs/>
        </w:rPr>
        <w:t xml:space="preserve">and </w:t>
      </w:r>
      <w:r>
        <w:rPr>
          <w:b/>
          <w:bCs/>
        </w:rPr>
        <w:t xml:space="preserve">Individual Podcast Episode Page Structure</w:t>
      </w:r>
      <w:r/>
    </w:p>
    <w:p w14:paraId="261C5245" w14:textId="55F85E96">
      <w:pPr>
        <w:pBdr>
          <w:bottom w:val="single" w:color="000000" w:sz="6" w:space="1"/>
        </w:pBdr>
        <w:spacing/>
        <w:ind/>
        <w:jc w:val="center"/>
        <w:rPr/>
      </w:pPr>
      <w:r/>
      <w:hyperlink r:id="rId9" w:tooltip="https://quantaltech.ai/" w:history="1">
        <w:r>
          <w:rPr>
            <w:rStyle w:val="688"/>
          </w:rPr>
          <w:t xml:space="preserve">https://quantaltech.ai/</w:t>
        </w:r>
      </w:hyperlink>
      <w:r>
        <w:br/>
      </w:r>
      <w:r/>
    </w:p>
    <w:p w14:paraId="3685AF62" w14:textId="28A40D04">
      <w:pPr>
        <w:pBdr/>
        <w:spacing/>
        <w:ind/>
        <w:jc w:val="left"/>
        <w:rPr/>
      </w:pPr>
      <w:r>
        <w:rPr>
          <w:b/>
          <w:bCs/>
        </w:rPr>
        <w:t xml:space="preserve">Note</w:t>
      </w:r>
      <w:r>
        <w:t xml:space="preserve">:</w:t>
      </w:r>
      <w:r>
        <w:t xml:space="preserve"> Please add the podcast videos to the Podcast section under Resources. Ensure that videos are properly embedded and displayed correctly.</w:t>
      </w:r>
      <w:r/>
    </w:p>
    <w:p w14:paraId="22247446" w14:textId="3513E975">
      <w:pPr>
        <w:pBdr/>
        <w:spacing w:after="0" w:afterAutospacing="0" w:before="0" w:beforeAutospacing="0"/>
        <w:ind/>
        <w:jc w:val="left"/>
        <w:rPr>
          <w:rFonts w:ascii="Arial" w:hAnsi="Arial" w:eastAsia="Arial" w:cs="Arial"/>
          <w:b w:val="0"/>
          <w:bCs w:val="0"/>
          <w:i w:val="0"/>
          <w:iCs w:val="0"/>
          <w:strike w:val="0"/>
          <w:color w:val="000000" w:themeColor="text1" w:themeTint="FF" w:themeShade="FF"/>
          <w:sz w:val="22"/>
          <w:szCs w:val="22"/>
          <w:u w:val="none"/>
          <w:lang w:val="en-US"/>
        </w:rPr>
      </w:pPr>
      <w:r>
        <w:rPr>
          <w:rFonts w:ascii="Arial" w:hAnsi="Arial" w:eastAsia="Arial" w:cs="Arial"/>
          <w:b w:val="0"/>
          <w:bCs w:val="0"/>
          <w:i w:val="0"/>
          <w:iCs w:val="0"/>
          <w:strike w:val="0"/>
          <w:color w:val="000000" w:themeColor="text1" w:themeTint="FF" w:themeShade="FF"/>
          <w:sz w:val="22"/>
          <w:szCs w:val="22"/>
          <w:u w:val="none"/>
          <w:lang w:val="en-US"/>
        </w:rPr>
      </w:r>
      <w:r>
        <w:rPr>
          <w:rFonts w:ascii="Arial" w:hAnsi="Arial" w:eastAsia="Arial" w:cs="Arial"/>
          <w:b w:val="0"/>
          <w:bCs w:val="0"/>
          <w:i w:val="0"/>
          <w:iCs w:val="0"/>
          <w:strike w:val="0"/>
          <w:color w:val="000000" w:themeColor="text1" w:themeTint="FF" w:themeShade="FF"/>
          <w:sz w:val="22"/>
          <w:szCs w:val="22"/>
          <w:u w:val="none"/>
          <w:lang w:val="en-US"/>
        </w:rPr>
      </w:r>
    </w:p>
    <w:p w14:paraId="3DB8FF48" w14:textId="4350A6B3">
      <w:pPr>
        <w:pBdr/>
        <w:spacing w:after="0" w:afterAutospacing="0" w:before="0" w:beforeAutospacing="0"/>
        <w:ind/>
        <w:jc w:val="left"/>
        <w:rPr>
          <w:rFonts w:ascii="Arial" w:hAnsi="Arial" w:eastAsia="Arial" w:cs="Arial"/>
          <w:b/>
          <w:bCs/>
          <w:i w:val="0"/>
          <w:iCs w:val="0"/>
          <w:strike w:val="0"/>
          <w:color w:val="000000" w:themeColor="text1" w:themeTint="FF" w:themeShade="FF"/>
          <w:sz w:val="22"/>
          <w:szCs w:val="22"/>
          <w:u w:val="none"/>
          <w:lang w:val="en-US"/>
        </w:rPr>
      </w:pPr>
      <w:r>
        <w:rPr>
          <w:rFonts w:ascii="Arial" w:hAnsi="Arial" w:eastAsia="Arial" w:cs="Arial"/>
          <w:b/>
          <w:bCs/>
          <w:i w:val="0"/>
          <w:iCs w:val="0"/>
          <w:strike w:val="0"/>
          <w:color w:val="000000" w:themeColor="text1" w:themeTint="FF" w:themeShade="FF"/>
          <w:sz w:val="22"/>
          <w:szCs w:val="22"/>
          <w:u w:val="none"/>
          <w:lang w:val="en-US"/>
        </w:rPr>
        <w:t xml:space="preserve">Section 1 - Hero Banner</w:t>
      </w:r>
      <w:r>
        <w:rPr>
          <w:rFonts w:ascii="Arial" w:hAnsi="Arial" w:eastAsia="Arial" w:cs="Arial"/>
          <w:b/>
          <w:bCs/>
          <w:i w:val="0"/>
          <w:iCs w:val="0"/>
          <w:strike w:val="0"/>
          <w:color w:val="000000" w:themeColor="text1" w:themeTint="FF" w:themeShade="FF"/>
          <w:sz w:val="22"/>
          <w:szCs w:val="22"/>
          <w:u w:val="none"/>
          <w:lang w:val="en-US"/>
        </w:rPr>
      </w:r>
    </w:p>
    <w:p w14:paraId="1965A808" w14:textId="37A56C19">
      <w:pPr>
        <w:pStyle w:val="684"/>
        <w:pBdr/>
        <w:spacing w:after="0" w:afterAutospacing="0" w:before="0" w:beforeAutospacing="0"/>
        <w:ind/>
        <w:jc w:val="left"/>
        <w:rPr/>
      </w:pPr>
      <w:r>
        <w:rPr>
          <w:rFonts w:ascii="Arial" w:hAnsi="Arial" w:eastAsia="Arial" w:cs="Arial"/>
          <w:b w:val="0"/>
          <w:bCs w:val="0"/>
          <w:i w:val="0"/>
          <w:iCs w:val="0"/>
          <w:strike w:val="0"/>
          <w:color w:val="000000" w:themeColor="text1" w:themeTint="FF" w:themeShade="FF"/>
          <w:sz w:val="22"/>
          <w:szCs w:val="22"/>
          <w:u w:val="none"/>
          <w:lang w:val="en-US"/>
        </w:rPr>
        <w:t xml:space="preserve"> </w:t>
      </w:r>
      <w:r/>
    </w:p>
    <w:p w14:paraId="1B22B5CC" w14:textId="01BF4CB1">
      <w:pPr>
        <w:pStyle w:val="684"/>
        <w:pBdr/>
        <w:spacing w:after="0" w:afterAutospacing="0" w:before="0" w:beforeAutospacing="0"/>
        <w:ind/>
        <w:jc w:val="left"/>
        <w:rPr>
          <w:rFonts w:ascii="Arial" w:hAnsi="Arial" w:eastAsia="Arial" w:cs="Arial"/>
          <w:b/>
          <w:bCs/>
          <w:i w:val="0"/>
          <w:iCs w:val="0"/>
          <w:strike w:val="0"/>
          <w:color w:val="000000" w:themeColor="text1" w:themeTint="FF" w:themeShade="FF"/>
          <w:sz w:val="22"/>
          <w:szCs w:val="22"/>
          <w:u w:val="none"/>
          <w:lang w:val="en-US"/>
        </w:rPr>
      </w:pPr>
      <w:r>
        <w:rPr>
          <w:rFonts w:ascii="Arial" w:hAnsi="Arial" w:eastAsia="Arial" w:cs="Arial"/>
          <w:b/>
          <w:bCs/>
          <w:i w:val="0"/>
          <w:iCs w:val="0"/>
          <w:strike w:val="0"/>
          <w:color w:val="000000" w:themeColor="text1" w:themeTint="FF" w:themeShade="FF"/>
          <w:sz w:val="22"/>
          <w:szCs w:val="22"/>
          <w:u w:val="none"/>
          <w:lang w:val="en-US"/>
        </w:rPr>
        <w:t xml:space="preserve">Left side:</w:t>
      </w:r>
      <w:r>
        <w:rPr>
          <w:rFonts w:ascii="Arial" w:hAnsi="Arial" w:eastAsia="Arial" w:cs="Arial"/>
          <w:b/>
          <w:bCs/>
          <w:i w:val="0"/>
          <w:iCs w:val="0"/>
          <w:strike w:val="0"/>
          <w:color w:val="000000" w:themeColor="text1" w:themeTint="FF" w:themeShade="FF"/>
          <w:sz w:val="22"/>
          <w:szCs w:val="22"/>
          <w:u w:val="none"/>
          <w:lang w:val="en-US"/>
        </w:rPr>
      </w:r>
    </w:p>
    <w:p w14:paraId="17DF983E" w14:textId="18A6AC11">
      <w:pPr>
        <w:pStyle w:val="684"/>
        <w:pBdr/>
        <w:spacing w:after="0" w:afterAutospacing="0" w:before="0" w:beforeAutospacing="0"/>
        <w:ind/>
        <w:jc w:val="left"/>
        <w:rPr/>
      </w:pPr>
      <w:r>
        <w:rPr>
          <w:rFonts w:ascii="Arial" w:hAnsi="Arial" w:eastAsia="Arial" w:cs="Arial"/>
          <w:b w:val="0"/>
          <w:bCs w:val="0"/>
          <w:i w:val="0"/>
          <w:iCs w:val="0"/>
          <w:strike w:val="0"/>
          <w:color w:val="000000" w:themeColor="text1" w:themeTint="FF" w:themeShade="FF"/>
          <w:sz w:val="22"/>
          <w:szCs w:val="22"/>
          <w:u w:val="none"/>
          <w:lang w:val="en-US"/>
        </w:rPr>
        <w:t xml:space="preserve"> </w:t>
      </w:r>
      <w:r/>
    </w:p>
    <w:p w14:paraId="3A08C214" w14:textId="6630E553">
      <w:pPr>
        <w:pStyle w:val="684"/>
        <w:pBdr/>
        <w:spacing w:after="0" w:afterAutospacing="0" w:before="0" w:beforeAutospacing="0"/>
        <w:ind/>
        <w:jc w:val="left"/>
        <w:rPr/>
      </w:pPr>
      <w:r>
        <w:rPr>
          <w:rFonts w:ascii="Arial" w:hAnsi="Arial" w:eastAsia="Arial" w:cs="Arial"/>
          <w:b w:val="0"/>
          <w:bCs w:val="0"/>
          <w:i w:val="0"/>
          <w:iCs w:val="0"/>
          <w:strike w:val="0"/>
          <w:color w:val="000000" w:themeColor="text1" w:themeTint="FF" w:themeShade="FF"/>
          <w:sz w:val="22"/>
          <w:szCs w:val="22"/>
          <w:u w:val="none"/>
          <w:lang w:val="en-US"/>
        </w:rPr>
        <w:t xml:space="preserve">Breadcrumb: Home / Podcast</w:t>
      </w:r>
      <w:r/>
    </w:p>
    <w:p w14:paraId="4182F934" w14:textId="24E5243C">
      <w:pPr>
        <w:pStyle w:val="684"/>
        <w:pBdr/>
        <w:spacing w:after="0" w:afterAutospacing="0" w:before="0" w:beforeAutospacing="0"/>
        <w:ind/>
        <w:jc w:val="left"/>
        <w:rPr/>
      </w:pPr>
      <w:r>
        <w:rPr>
          <w:rFonts w:ascii="Arial" w:hAnsi="Arial" w:eastAsia="Arial" w:cs="Arial"/>
          <w:b w:val="0"/>
          <w:bCs w:val="0"/>
          <w:i w:val="0"/>
          <w:iCs w:val="0"/>
          <w:strike w:val="0"/>
          <w:color w:val="000000" w:themeColor="text1" w:themeTint="FF" w:themeShade="FF"/>
          <w:sz w:val="22"/>
          <w:szCs w:val="22"/>
          <w:u w:val="none"/>
          <w:lang w:val="en-US"/>
        </w:rPr>
        <w:t xml:space="preserve">Podcast name as H1: </w:t>
      </w:r>
      <w:r>
        <w:rPr>
          <w:rFonts w:ascii="Arial" w:hAnsi="Arial" w:eastAsia="Arial" w:cs="Arial"/>
          <w:b w:val="0"/>
          <w:bCs w:val="0"/>
          <w:i w:val="0"/>
          <w:iCs w:val="0"/>
          <w:strike w:val="0"/>
          <w:color w:val="000000" w:themeColor="text1" w:themeTint="FF" w:themeShade="FF"/>
          <w:sz w:val="22"/>
          <w:szCs w:val="22"/>
          <w:u w:val="none"/>
          <w:lang w:val="en-US"/>
        </w:rPr>
        <w:t xml:space="preserve">AI Podcast for Business Leaders</w:t>
      </w:r>
      <w:r/>
    </w:p>
    <w:p w14:paraId="7D9BD78B" w14:textId="2CC2A2D7">
      <w:pPr>
        <w:pStyle w:val="684"/>
        <w:pBdr/>
        <w:spacing w:after="0" w:afterAutospacing="0" w:before="0" w:beforeAutospacing="0"/>
        <w:ind/>
        <w:jc w:val="left"/>
        <w:rPr>
          <w:rFonts w:ascii="Arial" w:hAnsi="Arial" w:eastAsia="Arial" w:cs="Arial"/>
          <w:b w:val="0"/>
          <w:bCs w:val="0"/>
          <w:i w:val="0"/>
          <w:iCs w:val="0"/>
          <w:strike w:val="0"/>
          <w:color w:val="000000" w:themeColor="text1" w:themeTint="FF" w:themeShade="FF"/>
          <w:sz w:val="22"/>
          <w:szCs w:val="22"/>
          <w:u w:val="none"/>
          <w:lang w:val="en-US"/>
        </w:rPr>
      </w:pPr>
      <w:r>
        <w:rPr>
          <w:rFonts w:ascii="Arial" w:hAnsi="Arial" w:eastAsia="Arial" w:cs="Arial"/>
          <w:b w:val="0"/>
          <w:bCs w:val="0"/>
          <w:i w:val="0"/>
          <w:iCs w:val="0"/>
          <w:strike w:val="0"/>
          <w:color w:val="000000" w:themeColor="text1" w:themeTint="FF" w:themeShade="FF"/>
          <w:sz w:val="22"/>
          <w:szCs w:val="22"/>
          <w:u w:val="none"/>
          <w:lang w:val="en-US"/>
        </w:rPr>
        <w:t xml:space="preserve">Short description</w:t>
      </w:r>
      <w:r>
        <w:rPr>
          <w:rFonts w:ascii="Arial" w:hAnsi="Arial" w:eastAsia="Arial" w:cs="Arial"/>
          <w:b w:val="0"/>
          <w:bCs w:val="0"/>
          <w:i w:val="0"/>
          <w:iCs w:val="0"/>
          <w:strike w:val="0"/>
          <w:color w:val="000000" w:themeColor="text1" w:themeTint="FF" w:themeShade="FF"/>
          <w:sz w:val="22"/>
          <w:szCs w:val="22"/>
          <w:u w:val="none"/>
          <w:lang w:val="en-US"/>
        </w:rPr>
        <w:t xml:space="preserve"> below H1:</w:t>
      </w:r>
      <w:r>
        <w:br/>
      </w:r>
      <w:r>
        <w:br/>
      </w:r>
      <w:r>
        <w:t xml:space="preserve">Welcome to the Quantal AI Podcast where we sit down with CEOs, founders, and operators who are moving beyond AI experimentation and </w:t>
      </w:r>
      <w:bookmarkStart w:id="1120958631" w:name="_Int_G4DDfunH"/>
      <w:r>
        <w:t xml:space="preserve">actually deploying</w:t>
      </w:r>
      <w:bookmarkEnd w:id="1120958631"/>
      <w:r>
        <w:t xml:space="preserve"> AI that delivers </w:t>
      </w:r>
      <w:r>
        <w:t xml:space="preserve">real business</w:t>
      </w:r>
      <w:r>
        <w:t xml:space="preserve"> results. No hype, no theoretical frameworks. Just honest conversations about what it really takes to build and scale AI-powered businesses. A must-listen AI business podcast for leaders who want actionable insights, not empty promises</w:t>
      </w:r>
      <w:r>
        <w:t xml:space="preserve">.</w:t>
      </w:r>
      <w:r>
        <w:br/>
      </w:r>
      <w:r>
        <w:rPr>
          <w:rFonts w:ascii="Arial" w:hAnsi="Arial" w:eastAsia="Arial" w:cs="Arial"/>
          <w:b w:val="0"/>
          <w:bCs w:val="0"/>
          <w:i w:val="0"/>
          <w:iCs w:val="0"/>
          <w:strike w:val="0"/>
          <w:color w:val="000000" w:themeColor="text1" w:themeTint="FF" w:themeShade="FF"/>
          <w:sz w:val="22"/>
          <w:szCs w:val="22"/>
          <w:u w:val="none"/>
          <w:lang w:val="en-US"/>
        </w:rPr>
      </w:r>
    </w:p>
    <w:p w14:paraId="3BD724F7" w14:textId="3614A45B">
      <w:pPr>
        <w:pStyle w:val="684"/>
        <w:pBdr/>
        <w:spacing w:after="0" w:afterAutospacing="0" w:before="0" w:beforeAutospacing="0"/>
        <w:ind/>
        <w:jc w:val="left"/>
        <w:rPr>
          <w:rFonts w:ascii="Arial" w:hAnsi="Arial" w:eastAsia="Arial" w:cs="Arial"/>
          <w:b w:val="0"/>
          <w:bCs w:val="0"/>
          <w:i w:val="0"/>
          <w:iCs w:val="0"/>
          <w:strike w:val="0"/>
          <w:color w:val="000000" w:themeColor="text1" w:themeTint="FF" w:themeShade="FF"/>
          <w:sz w:val="22"/>
          <w:szCs w:val="22"/>
          <w:u w:val="none"/>
          <w:lang w:val="en-US"/>
        </w:rPr>
      </w:pPr>
      <w:r>
        <mc:AlternateContent>
          <mc:Choice Requires="wpg">
            <w:drawing>
              <wp:inline xmlns:wp="http://schemas.openxmlformats.org/drawingml/2006/wordprocessingDrawing" distT="0" distB="0" distL="0" distR="0">
                <wp:extent cx="5943600" cy="1866900"/>
                <wp:effectExtent l="9525" t="9525" r="9525" b="9525"/>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06929" name="Picture 1276906929"/>
                        <pic:cNvPicPr>
                          <a:picLocks noChangeAspect="1"/>
                        </pic:cNvPicPr>
                        <pic:nvPr/>
                      </pic:nvPicPr>
                      <pic:blipFill rotWithShape="1">
                        <a:blip r:embed="rId10"/>
                        <a:stretch/>
                      </pic:blipFill>
                      <pic:spPr bwMode="auto">
                        <a:xfrm>
                          <a:off x="0" y="0"/>
                          <a:ext cx="5943600" cy="1866900"/>
                        </a:xfrm>
                        <a:prstGeom prst="rect">
                          <a:avLst/>
                        </a:prstGeom>
                        <a:ln w="9525">
                          <a:solidFill>
                            <a:srgbClr val="0070C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47.00pt;mso-wrap-distance-left:0.00pt;mso-wrap-distance-top:0.00pt;mso-wrap-distance-right:0.00pt;mso-wrap-distance-bottom:0.00pt;z-index:1;" strokecolor="#0070C0" strokeweight="0.75pt">
                <v:imagedata r:id="rId10" o:title=""/>
                <o:lock v:ext="edit" rotation="t"/>
              </v:shape>
            </w:pict>
          </mc:Fallback>
        </mc:AlternateContent>
      </w:r>
      <w:r>
        <w:br/>
      </w:r>
      <w:r>
        <w:br/>
      </w:r>
      <w:r>
        <w:rPr>
          <w:rFonts w:ascii="Arial" w:hAnsi="Arial" w:eastAsia="Arial" w:cs="Arial"/>
          <w:b/>
          <w:bCs/>
          <w:i w:val="0"/>
          <w:iCs w:val="0"/>
          <w:strike w:val="0"/>
          <w:color w:val="000000" w:themeColor="text1" w:themeTint="FF" w:themeShade="FF"/>
          <w:sz w:val="22"/>
          <w:szCs w:val="22"/>
          <w:u w:val="none"/>
          <w:lang w:val="en-US"/>
        </w:rPr>
        <w:t xml:space="preserve">Note:- We </w:t>
      </w:r>
      <w:r>
        <w:rPr>
          <w:rFonts w:ascii="Arial" w:hAnsi="Arial" w:eastAsia="Arial" w:cs="Arial"/>
          <w:b/>
          <w:bCs/>
          <w:i w:val="0"/>
          <w:iCs w:val="0"/>
          <w:strike w:val="0"/>
          <w:color w:val="000000" w:themeColor="text1" w:themeTint="FF" w:themeShade="FF"/>
          <w:sz w:val="22"/>
          <w:szCs w:val="22"/>
          <w:u w:val="none"/>
          <w:lang w:val="en-US"/>
        </w:rPr>
        <w:t xml:space="preserve">would</w:t>
      </w:r>
      <w:r>
        <w:rPr>
          <w:rFonts w:ascii="Arial" w:hAnsi="Arial" w:eastAsia="Arial" w:cs="Arial"/>
          <w:b/>
          <w:bCs/>
          <w:i w:val="0"/>
          <w:iCs w:val="0"/>
          <w:strike w:val="0"/>
          <w:color w:val="000000" w:themeColor="text1" w:themeTint="FF" w:themeShade="FF"/>
          <w:sz w:val="22"/>
          <w:szCs w:val="22"/>
          <w:u w:val="none"/>
          <w:lang w:val="en-US"/>
        </w:rPr>
        <w:t xml:space="preserve"> suggest adding </w:t>
      </w:r>
      <w:r>
        <w:rPr>
          <w:rFonts w:ascii="Arial" w:hAnsi="Arial" w:eastAsia="Arial" w:cs="Arial"/>
          <w:b/>
          <w:bCs/>
          <w:i w:val="0"/>
          <w:iCs w:val="0"/>
          <w:strike w:val="0"/>
          <w:color w:val="000000" w:themeColor="text1" w:themeTint="FF" w:themeShade="FF"/>
          <w:sz w:val="22"/>
          <w:szCs w:val="22"/>
          <w:u w:val="none"/>
          <w:lang w:val="en-US"/>
        </w:rPr>
        <w:t xml:space="preserve">Spotify</w:t>
      </w:r>
      <w:r>
        <w:rPr>
          <w:rFonts w:ascii="Arial" w:hAnsi="Arial" w:eastAsia="Arial" w:cs="Arial"/>
          <w:b/>
          <w:bCs/>
          <w:i w:val="0"/>
          <w:iCs w:val="0"/>
          <w:strike w:val="0"/>
          <w:color w:val="000000" w:themeColor="text1" w:themeTint="FF" w:themeShade="FF"/>
          <w:sz w:val="22"/>
          <w:szCs w:val="22"/>
          <w:u w:val="none"/>
          <w:lang w:val="en-US"/>
        </w:rPr>
        <w:t xml:space="preserve"> </w:t>
      </w:r>
      <w:r>
        <w:rPr>
          <w:rFonts w:ascii="Arial" w:hAnsi="Arial" w:eastAsia="Arial" w:cs="Arial"/>
          <w:b/>
          <w:bCs/>
          <w:i w:val="0"/>
          <w:iCs w:val="0"/>
          <w:strike w:val="0"/>
          <w:color w:val="000000" w:themeColor="text1" w:themeTint="FF" w:themeShade="FF"/>
          <w:sz w:val="22"/>
          <w:szCs w:val="22"/>
          <w:u w:val="none"/>
          <w:lang w:val="en-US"/>
        </w:rPr>
        <w:t xml:space="preserve">if its available</w:t>
      </w:r>
      <w:commentRangeStart w:id="0"/>
      <w:r>
        <w:rPr>
          <w:rFonts w:ascii="Arial" w:hAnsi="Arial" w:eastAsia="Arial" w:cs="Arial"/>
          <w:b/>
          <w:bCs/>
          <w:i w:val="0"/>
          <w:iCs w:val="0"/>
          <w:strike w:val="0"/>
          <w:color w:val="000000" w:themeColor="text1" w:themeTint="FF" w:themeShade="FF"/>
          <w:sz w:val="22"/>
          <w:szCs w:val="22"/>
          <w:u w:val="none"/>
          <w:lang w:val="en-US"/>
        </w:rPr>
        <w:t xml:space="preserve"> </w:t>
      </w:r>
      <w:commentRangeEnd w:id="0"/>
      <w:r>
        <w:commentReference w:id="0"/>
      </w:r>
      <w:r>
        <w:br/>
      </w:r>
      <w:r>
        <w:br/>
      </w:r>
      <w:r>
        <w:rPr>
          <w:rFonts w:ascii="Arial" w:hAnsi="Arial" w:eastAsia="Arial" w:cs="Arial"/>
          <w:b w:val="0"/>
          <w:bCs w:val="0"/>
          <w:i w:val="0"/>
          <w:iCs w:val="0"/>
          <w:strike w:val="0"/>
          <w:color w:val="000000" w:themeColor="text1" w:themeTint="FF" w:themeShade="FF"/>
          <w:sz w:val="22"/>
          <w:szCs w:val="22"/>
          <w:u w:val="none"/>
          <w:lang w:val="en-US"/>
        </w:rPr>
        <w:t xml:space="preserve">YouTube subscribe button linking to </w:t>
      </w:r>
      <w:hyperlink r:id="rId11" w:tooltip="https://www.youtube.com/@QuantaltechAI" w:history="1">
        <w:r>
          <w:rPr>
            <w:rStyle w:val="688"/>
            <w:b w:val="0"/>
            <w:bCs w:val="0"/>
            <w:i w:val="0"/>
            <w:iCs w:val="0"/>
            <w:strike w:val="0"/>
            <w:lang w:val="en-US"/>
          </w:rPr>
          <w:t xml:space="preserve">https://www.youtube.com/@QuantaltechAI</w:t>
        </w:r>
      </w:hyperlink>
      <w:r>
        <w:br/>
      </w:r>
      <w:r>
        <w:rPr>
          <w:rFonts w:ascii="Arial" w:hAnsi="Arial" w:eastAsia="Arial" w:cs="Arial"/>
          <w:b w:val="0"/>
          <w:bCs w:val="0"/>
          <w:i w:val="0"/>
          <w:iCs w:val="0"/>
          <w:strike w:val="0"/>
          <w:color w:val="000000" w:themeColor="text1" w:themeTint="FF" w:themeShade="FF"/>
          <w:sz w:val="22"/>
          <w:szCs w:val="22"/>
          <w:u w:val="none"/>
          <w:lang w:val="en-US"/>
        </w:rPr>
      </w:r>
    </w:p>
    <w:p w14:paraId="082A7719" w14:textId="00C54082">
      <w:pPr>
        <w:pStyle w:val="684"/>
        <w:pBdr/>
        <w:spacing w:after="0" w:afterAutospacing="0" w:before="0" w:beforeAutospacing="0"/>
        <w:ind/>
        <w:jc w:val="left"/>
        <w:rPr>
          <w:rFonts w:ascii="Arial" w:hAnsi="Arial" w:eastAsia="Arial" w:cs="Arial"/>
          <w:b w:val="0"/>
          <w:bCs w:val="0"/>
          <w:i w:val="0"/>
          <w:iCs w:val="0"/>
          <w:strike w:val="0"/>
          <w:color w:val="000000" w:themeColor="text1" w:themeTint="FF" w:themeShade="FF"/>
          <w:sz w:val="22"/>
          <w:szCs w:val="22"/>
          <w:u w:val="none"/>
          <w:lang w:val="en-US"/>
        </w:rPr>
      </w:pPr>
      <w:r>
        <mc:AlternateContent>
          <mc:Choice Requires="wpg">
            <w:drawing>
              <wp:inline xmlns:wp="http://schemas.openxmlformats.org/drawingml/2006/wordprocessingDrawing" distT="0" distB="0" distL="0" distR="0">
                <wp:extent cx="4744112" cy="847843"/>
                <wp:effectExtent l="9525" t="9525" r="9525" b="9525"/>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10984" name="Picture 311810984"/>
                        <pic:cNvPicPr>
                          <a:picLocks noChangeAspect="1"/>
                        </pic:cNvPicPr>
                        <pic:nvPr/>
                      </pic:nvPicPr>
                      <pic:blipFill rotWithShape="1">
                        <a:blip r:embed="rId12"/>
                        <a:stretch/>
                      </pic:blipFill>
                      <pic:spPr bwMode="auto">
                        <a:xfrm>
                          <a:off x="0" y="0"/>
                          <a:ext cx="4744112" cy="847843"/>
                        </a:xfrm>
                        <a:prstGeom prst="rect">
                          <a:avLst/>
                        </a:prstGeom>
                        <a:ln w="9525">
                          <a:solidFill>
                            <a:srgbClr val="0070C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3.55pt;height:66.76pt;mso-wrap-distance-left:0.00pt;mso-wrap-distance-top:0.00pt;mso-wrap-distance-right:0.00pt;mso-wrap-distance-bottom:0.00pt;z-index:1;" strokecolor="#0070C0" strokeweight="0.75pt">
                <v:imagedata r:id="rId12" o:title=""/>
                <o:lock v:ext="edit" rotation="t"/>
              </v:shape>
            </w:pict>
          </mc:Fallback>
        </mc:AlternateContent>
      </w:r>
      <w:r>
        <w:br/>
      </w:r>
      <w:r>
        <w:rPr>
          <w:rFonts w:ascii="Arial" w:hAnsi="Arial" w:eastAsia="Arial" w:cs="Arial"/>
          <w:b w:val="0"/>
          <w:bCs w:val="0"/>
          <w:i w:val="0"/>
          <w:iCs w:val="0"/>
          <w:strike w:val="0"/>
          <w:color w:val="000000" w:themeColor="text1" w:themeTint="FF" w:themeShade="FF"/>
          <w:sz w:val="22"/>
          <w:szCs w:val="22"/>
          <w:u w:val="none"/>
          <w:lang w:val="en-US"/>
        </w:rPr>
      </w:r>
    </w:p>
    <w:p w14:paraId="463E0544" w14:textId="68ED260E">
      <w:pPr>
        <w:pBdr/>
        <w:spacing w:after="240" w:afterAutospacing="0" w:before="240" w:beforeAutospacing="0"/>
        <w:ind/>
        <w:jc w:val="left"/>
        <w:rPr/>
      </w:pPr>
      <w:r>
        <w:rPr>
          <w:rFonts w:ascii="Aptos" w:hAnsi="Aptos" w:eastAsia="Aptos" w:cs="Aptos"/>
          <w:b/>
          <w:bCs/>
          <w:sz w:val="24"/>
          <w:szCs w:val="24"/>
          <w:lang w:val="en-US"/>
        </w:rPr>
        <w:t xml:space="preserve">Right side:</w:t>
      </w:r>
      <w:r>
        <w:br/>
      </w:r>
      <w:r>
        <w:br/>
      </w:r>
      <w:r>
        <w:rPr>
          <w:rFonts w:ascii="Aptos" w:hAnsi="Aptos" w:eastAsia="Aptos" w:cs="Aptos"/>
          <w:b w:val="0"/>
          <w:bCs w:val="0"/>
          <w:sz w:val="24"/>
          <w:szCs w:val="24"/>
          <w:lang w:val="en-US"/>
        </w:rPr>
        <w:t xml:space="preserve">Microphone or podcast themed image. Check the image below for your reference</w:t>
      </w:r>
      <w:r/>
    </w:p>
    <w:p w14:paraId="55684DCF" w14:textId="6B85B9C0">
      <w:pPr>
        <w:pStyle w:val="684"/>
        <w:pBdr/>
        <w:spacing w:after="240" w:afterAutospacing="0" w:before="240" w:beforeAutospacing="0"/>
        <w:ind/>
        <w:jc w:val="left"/>
        <w:rPr/>
      </w:pPr>
      <w:r>
        <mc:AlternateContent>
          <mc:Choice Requires="wpg">
            <w:drawing>
              <wp:inline xmlns:wp="http://schemas.openxmlformats.org/drawingml/2006/wordprocessingDrawing" distT="0" distB="0" distL="0" distR="0">
                <wp:extent cx="5449882" cy="1834095"/>
                <wp:effectExtent l="9525" t="9525" r="9525" b="9525"/>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4116" name="Picture 1575474116"/>
                        <pic:cNvPicPr>
                          <a:picLocks noChangeAspect="1"/>
                        </pic:cNvPicPr>
                        <pic:nvPr/>
                      </pic:nvPicPr>
                      <pic:blipFill rotWithShape="1">
                        <a:blip r:embed="rId13"/>
                        <a:stretch/>
                      </pic:blipFill>
                      <pic:spPr bwMode="auto">
                        <a:xfrm rot="0">
                          <a:off x="0" y="0"/>
                          <a:ext cx="5449882" cy="1834095"/>
                        </a:xfrm>
                        <a:prstGeom prst="rect">
                          <a:avLst/>
                        </a:prstGeom>
                        <a:ln w="9525">
                          <a:solidFill>
                            <a:srgbClr val="0070C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9.12pt;height:144.42pt;mso-wrap-distance-left:0.00pt;mso-wrap-distance-top:0.00pt;mso-wrap-distance-right:0.00pt;mso-wrap-distance-bottom:0.00pt;rotation:0;z-index:1;" strokecolor="#0070C0" strokeweight="0.75pt">
                <v:imagedata r:id="rId13" o:title=""/>
                <o:lock v:ext="edit" rotation="t"/>
              </v:shape>
            </w:pict>
          </mc:Fallback>
        </mc:AlternateContent>
      </w:r>
      <w:r/>
    </w:p>
    <w:p w14:paraId="0D166C10" w14:textId="44498014">
      <w:pPr>
        <w:pBdr/>
        <w:spacing/>
        <w:ind/>
        <w:jc w:val="left"/>
        <w:rPr/>
      </w:pPr>
      <w:r>
        <w:rPr>
          <w:b/>
          <w:bCs/>
        </w:rPr>
        <w:t xml:space="preserve">Section 2 - Featured Episode</w:t>
      </w:r>
      <w:r/>
    </w:p>
    <w:p w14:paraId="6D287A1A" w14:textId="7029415A">
      <w:pPr>
        <w:pBdr/>
        <w:spacing w:after="240" w:afterAutospacing="0" w:before="240" w:beforeAutospacing="0"/>
        <w:ind/>
        <w:jc w:val="left"/>
        <w:rPr/>
      </w:pPr>
      <w:r>
        <w:rPr>
          <w:rFonts w:ascii="Aptos" w:hAnsi="Aptos" w:eastAsia="Aptos" w:cs="Aptos"/>
          <w:sz w:val="24"/>
          <w:szCs w:val="24"/>
          <w:lang w:val="en-US"/>
        </w:rPr>
        <w:t xml:space="preserve">Display the most recent episode as a featured card with:</w:t>
      </w:r>
      <w:r/>
    </w:p>
    <w:p w14:paraId="58500C1E" w14:textId="432434AE">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YouTube video thumbnail as background</w:t>
      </w:r>
      <w:r>
        <w:rPr>
          <w:rFonts w:ascii="Aptos" w:hAnsi="Aptos" w:eastAsia="Aptos" w:cs="Aptos"/>
          <w:sz w:val="24"/>
          <w:szCs w:val="24"/>
          <w:lang w:val="en-US"/>
        </w:rPr>
      </w:r>
    </w:p>
    <w:p w14:paraId="2C8AFC19" w14:textId="6B470480">
      <w:pPr>
        <w:pStyle w:val="689"/>
        <w:numPr>
          <w:ilvl w:val="0"/>
          <w:numId w:val="9"/>
        </w:numPr>
        <w:pBdr/>
        <w:spacing w:after="0" w:afterAutospacing="0" w:before="0" w:beforeAutospacing="0"/>
        <w:ind/>
        <w:jc w:val="left"/>
        <w:rPr>
          <w:rFonts w:ascii="Aptos" w:hAnsi="Aptos" w:eastAsia="Aptos" w:cs="Aptos"/>
          <w:b/>
          <w:bCs/>
          <w:sz w:val="24"/>
          <w:szCs w:val="24"/>
          <w:lang w:val="en-US"/>
        </w:rPr>
      </w:pPr>
      <w:r>
        <w:rPr>
          <w:rFonts w:ascii="Aptos" w:hAnsi="Aptos" w:eastAsia="Aptos" w:cs="Aptos"/>
          <w:sz w:val="24"/>
          <w:szCs w:val="24"/>
          <w:lang w:val="en-US"/>
        </w:rPr>
        <w:t xml:space="preserve">Label: </w:t>
      </w:r>
      <w:r>
        <w:rPr>
          <w:rFonts w:ascii="Aptos" w:hAnsi="Aptos" w:eastAsia="Aptos" w:cs="Aptos"/>
          <w:b/>
          <w:bCs/>
          <w:sz w:val="24"/>
          <w:szCs w:val="24"/>
          <w:lang w:val="en-US"/>
        </w:rPr>
        <w:t xml:space="preserve">"FEATURED EPISODE"</w:t>
      </w:r>
      <w:r>
        <w:rPr>
          <w:rFonts w:ascii="Aptos" w:hAnsi="Aptos" w:eastAsia="Aptos" w:cs="Aptos"/>
          <w:b/>
          <w:bCs/>
          <w:sz w:val="24"/>
          <w:szCs w:val="24"/>
          <w:lang w:val="en-US"/>
        </w:rPr>
      </w:r>
    </w:p>
    <w:p w14:paraId="0AA0E0CA" w14:textId="1CDF8504">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Episode title</w:t>
      </w:r>
      <w:r>
        <w:rPr>
          <w:rFonts w:ascii="Aptos" w:hAnsi="Aptos" w:eastAsia="Aptos" w:cs="Aptos"/>
          <w:sz w:val="24"/>
          <w:szCs w:val="24"/>
          <w:lang w:val="en-US"/>
        </w:rPr>
      </w:r>
    </w:p>
    <w:p w14:paraId="2ED15990" w14:textId="698B65DB">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Host/guest name and designation</w:t>
      </w:r>
      <w:r>
        <w:rPr>
          <w:rFonts w:ascii="Aptos" w:hAnsi="Aptos" w:eastAsia="Aptos" w:cs="Aptos"/>
          <w:sz w:val="24"/>
          <w:szCs w:val="24"/>
          <w:lang w:val="en-US"/>
        </w:rPr>
      </w:r>
    </w:p>
    <w:p w14:paraId="2A99BCDE" w14:textId="7EDCD2D3">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Play button clicking opens YouTube video in a modal or new tab</w:t>
      </w:r>
      <w:r>
        <w:rPr>
          <w:rFonts w:ascii="Aptos" w:hAnsi="Aptos" w:eastAsia="Aptos" w:cs="Aptos"/>
          <w:sz w:val="24"/>
          <w:szCs w:val="24"/>
          <w:lang w:val="en-US"/>
        </w:rPr>
      </w:r>
    </w:p>
    <w:p w14:paraId="16321100" w14:textId="4AB17B3B">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Publish date</w:t>
      </w:r>
      <w:r>
        <w:rPr>
          <w:rFonts w:ascii="Aptos" w:hAnsi="Aptos" w:eastAsia="Aptos" w:cs="Aptos"/>
          <w:sz w:val="24"/>
          <w:szCs w:val="24"/>
          <w:lang w:val="en-US"/>
        </w:rPr>
      </w:r>
    </w:p>
    <w:p w14:paraId="07803F76" w14:textId="441E0FF6">
      <w:pPr>
        <w:pStyle w:val="684"/>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r>
      <w:r>
        <w:rPr>
          <w:rFonts w:ascii="Aptos" w:hAnsi="Aptos" w:eastAsia="Aptos" w:cs="Aptos"/>
          <w:sz w:val="24"/>
          <w:szCs w:val="24"/>
          <w:lang w:val="en-US"/>
        </w:rPr>
      </w:r>
    </w:p>
    <w:p w14:paraId="73ED1E6A" w14:textId="60D3E4F2">
      <w:pPr>
        <w:pStyle w:val="684"/>
        <w:pBdr/>
        <w:spacing w:after="0" w:afterAutospacing="0" w:before="0" w:beforeAutospacing="0"/>
        <w:ind/>
        <w:jc w:val="left"/>
        <w:rPr/>
      </w:pPr>
      <w:r>
        <w:rPr>
          <w:rFonts w:ascii="Aptos" w:hAnsi="Aptos" w:eastAsia="Aptos" w:cs="Aptos"/>
          <w:sz w:val="24"/>
          <w:szCs w:val="24"/>
          <w:lang w:val="en-US"/>
        </w:rPr>
        <w:t xml:space="preserve">Episode: -</w:t>
      </w:r>
      <w:r/>
    </w:p>
    <w:p w14:paraId="14BEC58F" w14:textId="6D968E02">
      <w:pPr>
        <w:pStyle w:val="684"/>
        <w:pBdr/>
        <w:spacing w:after="0" w:afterAutospacing="0" w:before="0" w:beforeAutospacing="0"/>
        <w:ind/>
        <w:jc w:val="left"/>
        <w:rPr/>
      </w:pPr>
      <w:r>
        <w:br/>
      </w:r>
      <w:r>
        <w:rPr>
          <w:rFonts w:ascii="Aptos" w:hAnsi="Aptos" w:eastAsia="Aptos" w:cs="Aptos"/>
          <w:sz w:val="24"/>
          <w:szCs w:val="24"/>
          <w:lang w:val="en-US"/>
        </w:rPr>
        <w:t xml:space="preserve">URL:- </w:t>
      </w:r>
      <w:hyperlink r:id="rId14" w:tooltip="https://youtu.be/yRPHK1dXLbA?si=EuhtsDqmt-4lskd8" w:history="1">
        <w:r>
          <w:rPr>
            <w:rStyle w:val="688"/>
            <w:b w:val="0"/>
            <w:bCs w:val="0"/>
            <w:i w:val="0"/>
            <w:iCs w:val="0"/>
            <w:strike w:val="0"/>
            <w:color w:val="1155cc"/>
            <w:u w:val="none"/>
            <w:lang w:val="en-US"/>
          </w:rPr>
          <w:t xml:space="preserve">https://youtu.be/yRPHK1dXLbA?si=EuhtsDqmt-4lskd8</w:t>
        </w:r>
      </w:hyperlink>
      <w:r/>
      <w:r/>
    </w:p>
    <w:p w14:paraId="1DFCA933" w14:textId="2F2FC329">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5776384" cy="3343275"/>
                <wp:effectExtent l="0" t="0" r="0" b="0"/>
                <wp:wrapSquare wrapText="bothSides"/>
                <wp:docPr id="4" name="picture" descr="U,{eac58def-e9f6-4a4e-8ccf-e11dbfcd6868}{125},12.63425925925926,7.3125" title="Video titled: How to Use AI as a Thinking Partner, Not a Replacement | Roger Hoffmann | AI Simplified Podcast Ep.1"/>
                <wp:cNvGraphicFramePr>
                  <a:graphicFrameLocks xmlns:a="http://schemas.openxmlformats.org/drawingml/2006/main" noChangeAspect="1" noGrp="1" noMove="1" noResize="1" noSel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Grp="1" noMove="1" noResize="1" noSelect="1"/>
                        </pic:cNvPicPr>
                        <pic:nvPr/>
                      </pic:nvPicPr>
                      <pic:blipFill rotWithShape="1">
                        <a:blip r:embed="rId15"/>
                        <a:stretch/>
                      </pic:blipFill>
                      <pic:spPr bwMode="auto">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8240;o:allowoverlap:true;o:allowincell:true;mso-position-horizontal-relative:text;mso-position-horizontal:left;mso-position-vertical-relative:text;margin-top:0.00pt;mso-position-vertical:absolute;width:454.83pt;height:263.25pt;mso-wrap-distance-left:9.00pt;mso-wrap-distance-top:0.00pt;mso-wrap-distance-right:9.00pt;mso-wrap-distance-bottom:0.00pt;z-index:1;" stroked="false">
                <w10:wrap type="square"/>
                <v:imagedata r:id="rId15" o:title=""/>
                <o:lock v:ext="edit" rotation="t"/>
              </v:shape>
            </w:pict>
          </mc:Fallback>
        </mc:AlternateContent>
      </w:r>
      <w:r/>
    </w:p>
    <w:p w14:paraId="433DFA3E" w14:textId="0CB95629">
      <w:pPr>
        <w:pStyle w:val="684"/>
        <w:pBdr/>
        <w:spacing w:after="0" w:afterAutospacing="0" w:before="0" w:beforeAutospacing="0"/>
        <w:ind/>
        <w:jc w:val="left"/>
        <w:rPr>
          <w:rFonts w:ascii="Aptos" w:hAnsi="Aptos" w:eastAsia="Aptos" w:cs="Aptos"/>
          <w:b/>
          <w:bCs/>
          <w:sz w:val="24"/>
          <w:szCs w:val="24"/>
          <w:lang w:val="en-US"/>
        </w:rPr>
      </w:pPr>
      <w:r>
        <w:rPr>
          <w:rFonts w:ascii="Aptos" w:hAnsi="Aptos" w:eastAsia="Aptos" w:cs="Aptos"/>
          <w:b/>
          <w:bCs/>
          <w:sz w:val="24"/>
          <w:szCs w:val="24"/>
          <w:lang w:val="en-US"/>
        </w:rPr>
        <w:t xml:space="preserve">Image for </w:t>
      </w:r>
      <w:r>
        <w:rPr>
          <w:rFonts w:ascii="Aptos" w:hAnsi="Aptos" w:eastAsia="Aptos" w:cs="Aptos"/>
          <w:b/>
          <w:bCs/>
          <w:sz w:val="24"/>
          <w:szCs w:val="24"/>
          <w:lang w:val="en-US"/>
        </w:rPr>
        <w:t xml:space="preserve">reference: -</w:t>
      </w:r>
      <w:r>
        <w:rPr>
          <w:rFonts w:ascii="Aptos" w:hAnsi="Aptos" w:eastAsia="Aptos" w:cs="Aptos"/>
          <w:b/>
          <w:bCs/>
          <w:sz w:val="24"/>
          <w:szCs w:val="24"/>
          <w:lang w:val="en-US"/>
        </w:rPr>
      </w:r>
    </w:p>
    <w:p w14:paraId="03ADB1C5" w14:textId="641D2474">
      <w:pPr>
        <w:pStyle w:val="684"/>
        <w:pBdr/>
        <w:spacing w:after="0" w:afterAutospacing="0" w:before="0" w:beforeAutospacing="0"/>
        <w:ind/>
        <w:jc w:val="left"/>
        <w:rPr/>
      </w:pPr>
      <w:r>
        <mc:AlternateContent>
          <mc:Choice Requires="wpg">
            <w:drawing>
              <wp:inline xmlns:wp="http://schemas.openxmlformats.org/drawingml/2006/wordprocessingDrawing" distT="0" distB="0" distL="0" distR="0">
                <wp:extent cx="4362906" cy="1608122"/>
                <wp:effectExtent l="9525" t="9525" r="9525" b="9525"/>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1965" name="Picture 1171751965"/>
                        <pic:cNvPicPr>
                          <a:picLocks noChangeAspect="1"/>
                        </pic:cNvPicPr>
                        <pic:nvPr/>
                      </pic:nvPicPr>
                      <pic:blipFill rotWithShape="1">
                        <a:blip r:embed="rId16"/>
                        <a:stretch/>
                      </pic:blipFill>
                      <pic:spPr bwMode="auto">
                        <a:xfrm rot="0">
                          <a:off x="0" y="0"/>
                          <a:ext cx="4362906" cy="1608122"/>
                        </a:xfrm>
                        <a:prstGeom prst="rect">
                          <a:avLst/>
                        </a:prstGeom>
                        <a:ln w="9525">
                          <a:solidFill>
                            <a:srgbClr val="0070C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3.54pt;height:126.62pt;mso-wrap-distance-left:0.00pt;mso-wrap-distance-top:0.00pt;mso-wrap-distance-right:0.00pt;mso-wrap-distance-bottom:0.00pt;rotation:0;z-index:1;" strokecolor="#0070C0" strokeweight="0.75pt">
                <v:imagedata r:id="rId16" o:title=""/>
                <o:lock v:ext="edit" rotation="t"/>
              </v:shape>
            </w:pict>
          </mc:Fallback>
        </mc:AlternateContent>
      </w:r>
      <w:r/>
    </w:p>
    <w:p w14:paraId="1A841FD5" w14:textId="773D692B">
      <w:pPr>
        <w:pBdr/>
        <w:spacing/>
        <w:ind/>
        <w:jc w:val="left"/>
        <w:rPr>
          <w:b w:val="0"/>
          <w:bCs w:val="0"/>
        </w:rPr>
      </w:pPr>
      <w:r>
        <w:br/>
      </w:r>
      <w:r>
        <w:rPr>
          <w:b w:val="0"/>
          <w:bCs w:val="0"/>
        </w:rPr>
        <w:t xml:space="preserve">Thank you for tuning in. We are just getting started with more founders, operators, and AI builders joining us soon.</w:t>
      </w:r>
      <w:r>
        <w:rPr>
          <w:b w:val="0"/>
          <w:bCs w:val="0"/>
        </w:rPr>
        <w:t xml:space="preserve"> Stay tuned for new episodes as we continue exploring what it really takes to build AI-powered businesses that deliver </w:t>
      </w:r>
      <w:r>
        <w:rPr>
          <w:b w:val="0"/>
          <w:bCs w:val="0"/>
        </w:rPr>
        <w:t xml:space="preserve">real results</w:t>
      </w:r>
      <w:r>
        <w:rPr>
          <w:b w:val="0"/>
          <w:bCs w:val="0"/>
        </w:rPr>
        <w:t xml:space="preserve">.</w:t>
      </w:r>
      <w:r>
        <w:rPr>
          <w:b w:val="0"/>
          <w:bCs w:val="0"/>
        </w:rPr>
      </w:r>
    </w:p>
    <w:p w14:paraId="5A16ACF8" w14:textId="7A3408D2">
      <w:pPr>
        <w:pStyle w:val="690"/>
        <w:pBdr/>
        <w:spacing w:after="319" w:afterAutospacing="0" w:before="319" w:beforeAutospacing="0"/>
        <w:ind/>
        <w:jc w:val="left"/>
        <w:rPr>
          <w:rFonts w:ascii="Aptos" w:hAnsi="Aptos" w:eastAsia="Aptos" w:cs="Aptos"/>
          <w:b/>
          <w:bCs/>
          <w:i w:val="0"/>
          <w:iCs w:val="0"/>
          <w:color w:val="auto"/>
          <w:sz w:val="24"/>
          <w:szCs w:val="24"/>
          <w:lang w:val="en-US"/>
        </w:rPr>
      </w:pPr>
      <w:r>
        <w:rPr>
          <w:rFonts w:ascii="Aptos" w:hAnsi="Aptos" w:eastAsia="Aptos" w:cs="Aptos"/>
          <w:b/>
          <w:bCs/>
          <w:i w:val="0"/>
          <w:iCs w:val="0"/>
          <w:color w:val="auto"/>
          <w:sz w:val="24"/>
          <w:szCs w:val="24"/>
          <w:lang w:val="en-US"/>
        </w:rPr>
        <w:t xml:space="preserve">Section 3 - All Episodes Grid</w:t>
      </w:r>
      <w:r>
        <w:rPr>
          <w:rFonts w:ascii="Aptos" w:hAnsi="Aptos" w:eastAsia="Aptos" w:cs="Aptos"/>
          <w:b/>
          <w:bCs/>
          <w:i w:val="0"/>
          <w:iCs w:val="0"/>
          <w:color w:val="auto"/>
          <w:sz w:val="24"/>
          <w:szCs w:val="24"/>
          <w:lang w:val="en-US"/>
        </w:rPr>
      </w:r>
    </w:p>
    <w:p w14:paraId="500E6909" w14:textId="35C1AA75">
      <w:pPr>
        <w:pBdr/>
        <w:spacing w:after="240" w:afterAutospacing="0" w:before="240" w:beforeAutospacing="0"/>
        <w:ind/>
        <w:jc w:val="left"/>
        <w:rPr/>
      </w:pPr>
      <w:r>
        <w:rPr>
          <w:rFonts w:ascii="Aptos" w:hAnsi="Aptos" w:eastAsia="Aptos" w:cs="Aptos"/>
          <w:sz w:val="24"/>
          <w:szCs w:val="24"/>
          <w:lang w:val="en-US"/>
        </w:rPr>
        <w:t xml:space="preserve">Heading: </w:t>
      </w:r>
      <w:r>
        <w:rPr>
          <w:rFonts w:ascii="Aptos" w:hAnsi="Aptos" w:eastAsia="Aptos" w:cs="Aptos"/>
          <w:b/>
          <w:bCs/>
          <w:sz w:val="24"/>
          <w:szCs w:val="24"/>
          <w:lang w:val="en-US"/>
        </w:rPr>
        <w:t xml:space="preserve">"Watch All Episodes"</w:t>
      </w:r>
      <w:r/>
    </w:p>
    <w:p w14:paraId="62DFE8B9" w14:textId="6A8B9BD2">
      <w:pPr>
        <w:pBdr/>
        <w:spacing w:after="240" w:afterAutospacing="0" w:before="240" w:beforeAutospacing="0"/>
        <w:ind/>
        <w:jc w:val="left"/>
        <w:rPr/>
      </w:pPr>
      <w:r>
        <w:rPr>
          <w:rFonts w:ascii="Aptos" w:hAnsi="Aptos" w:eastAsia="Aptos" w:cs="Aptos"/>
          <w:sz w:val="24"/>
          <w:szCs w:val="24"/>
          <w:lang w:val="en-US"/>
        </w:rPr>
        <w:t xml:space="preserve">Display all episodes as cards in a 4-column grid. Each card contains:</w:t>
      </w:r>
      <w:r/>
    </w:p>
    <w:p w14:paraId="095AD503" w14:textId="0EC16DF4">
      <w:pPr>
        <w:pStyle w:val="689"/>
        <w:numPr>
          <w:ilvl w:val="0"/>
          <w:numId w:val="8"/>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YouTube thumbnail image</w:t>
      </w:r>
      <w:r>
        <w:rPr>
          <w:rFonts w:ascii="Aptos" w:hAnsi="Aptos" w:eastAsia="Aptos" w:cs="Aptos"/>
          <w:sz w:val="24"/>
          <w:szCs w:val="24"/>
          <w:lang w:val="en-US"/>
        </w:rPr>
      </w:r>
    </w:p>
    <w:p w14:paraId="65CCF206" w14:textId="37191D00">
      <w:pPr>
        <w:pStyle w:val="689"/>
        <w:numPr>
          <w:ilvl w:val="0"/>
          <w:numId w:val="8"/>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Guest name and designation</w:t>
      </w:r>
      <w:r>
        <w:rPr>
          <w:rFonts w:ascii="Aptos" w:hAnsi="Aptos" w:eastAsia="Aptos" w:cs="Aptos"/>
          <w:sz w:val="24"/>
          <w:szCs w:val="24"/>
          <w:lang w:val="en-US"/>
        </w:rPr>
      </w:r>
    </w:p>
    <w:p w14:paraId="4F294319" w14:textId="6D0145B7">
      <w:pPr>
        <w:pStyle w:val="689"/>
        <w:numPr>
          <w:ilvl w:val="0"/>
          <w:numId w:val="8"/>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Episode title</w:t>
      </w:r>
      <w:r>
        <w:rPr>
          <w:rFonts w:ascii="Aptos" w:hAnsi="Aptos" w:eastAsia="Aptos" w:cs="Aptos"/>
          <w:sz w:val="24"/>
          <w:szCs w:val="24"/>
          <w:lang w:val="en-US"/>
        </w:rPr>
      </w:r>
    </w:p>
    <w:p w14:paraId="4FA94E1E" w14:textId="20BFB596">
      <w:pPr>
        <w:pStyle w:val="689"/>
        <w:numPr>
          <w:ilvl w:val="0"/>
          <w:numId w:val="8"/>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Publish date</w:t>
      </w:r>
      <w:r>
        <w:rPr>
          <w:rFonts w:ascii="Aptos" w:hAnsi="Aptos" w:eastAsia="Aptos" w:cs="Aptos"/>
          <w:sz w:val="24"/>
          <w:szCs w:val="24"/>
          <w:lang w:val="en-US"/>
        </w:rPr>
      </w:r>
    </w:p>
    <w:p w14:paraId="50FA49C2" w14:textId="59BAB36C">
      <w:pPr>
        <w:pStyle w:val="689"/>
        <w:numPr>
          <w:ilvl w:val="0"/>
          <w:numId w:val="8"/>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Play button - opens YouTube in modal or new tab</w:t>
      </w:r>
      <w:r>
        <w:rPr>
          <w:rFonts w:ascii="Aptos" w:hAnsi="Aptos" w:eastAsia="Aptos" w:cs="Aptos"/>
          <w:sz w:val="24"/>
          <w:szCs w:val="24"/>
          <w:lang w:val="en-US"/>
        </w:rPr>
      </w:r>
    </w:p>
    <w:p w14:paraId="2FDA60FA" w14:textId="7F98C06D">
      <w:pPr>
        <w:pBdr/>
        <w:spacing w:after="240" w:afterAutospacing="0" w:before="240" w:beforeAutospacing="0"/>
        <w:ind/>
        <w:jc w:val="left"/>
        <w:rPr/>
      </w:pPr>
      <w:r>
        <w:rPr>
          <w:rFonts w:ascii="Aptos" w:hAnsi="Aptos" w:eastAsia="Aptos" w:cs="Aptos"/>
          <w:sz w:val="24"/>
          <w:szCs w:val="24"/>
          <w:lang w:val="en-US"/>
        </w:rPr>
        <w:t xml:space="preserve">Currently 2 episodes grid will expand as more episodes are added.</w:t>
      </w:r>
      <w:r/>
    </w:p>
    <w:p w14:paraId="3B2DAB4A" w14:textId="274E9037">
      <w:pPr>
        <w:pBdr/>
        <w:spacing w:after="0" w:afterAutospacing="0" w:before="0" w:beforeAutospacing="0"/>
        <w:ind/>
        <w:jc w:val="left"/>
        <w:rPr/>
      </w:pPr>
      <w:r>
        <w:rPr>
          <w:rFonts w:ascii="Arial" w:hAnsi="Arial" w:eastAsia="Arial" w:cs="Arial"/>
          <w:b w:val="0"/>
          <w:bCs w:val="0"/>
          <w:i w:val="0"/>
          <w:iCs w:val="0"/>
          <w:strike w:val="0"/>
          <w:color w:val="000000" w:themeColor="text1" w:themeTint="FF" w:themeShade="FF"/>
          <w:sz w:val="22"/>
          <w:szCs w:val="22"/>
          <w:u w:val="none"/>
          <w:lang w:val="en-US"/>
        </w:rPr>
        <w:t xml:space="preserve">Here are the YouTube links - </w:t>
      </w:r>
      <w:r/>
    </w:p>
    <w:p w14:paraId="19B799CF" w14:textId="570AE102">
      <w:pPr>
        <w:pBdr/>
        <w:spacing w:after="0" w:afterAutospacing="0" w:before="0" w:beforeAutospacing="0"/>
        <w:ind/>
        <w:jc w:val="left"/>
        <w:rPr/>
      </w:pPr>
      <w:r/>
      <w:hyperlink r:id="rId17" w:tooltip="https://youtu.be/yRPHK1dXLbA?si=EuhtsDqmt-4lskd8" w:history="1">
        <w:r>
          <w:rPr>
            <w:rStyle w:val="688"/>
            <w:b w:val="0"/>
            <w:bCs w:val="0"/>
            <w:i w:val="0"/>
            <w:iCs w:val="0"/>
            <w:strike w:val="0"/>
            <w:color w:val="1155cc"/>
            <w:u w:val="none"/>
            <w:lang w:val="en-US"/>
          </w:rPr>
          <w:t xml:space="preserve">https://youtu.be/yRPHK1dXLbA?si=EuhtsDqmt-4lskd8</w:t>
        </w:r>
      </w:hyperlink>
      <w:r>
        <w:rPr>
          <w:rFonts w:ascii="Arial" w:hAnsi="Arial" w:eastAsia="Arial" w:cs="Arial"/>
          <w:b w:val="0"/>
          <w:bCs w:val="0"/>
          <w:i w:val="0"/>
          <w:iCs w:val="0"/>
          <w:strike w:val="0"/>
          <w:color w:val="000000" w:themeColor="text1" w:themeTint="FF" w:themeShade="FF"/>
          <w:sz w:val="22"/>
          <w:szCs w:val="22"/>
          <w:u w:val="none"/>
          <w:lang w:val="en-US"/>
        </w:rPr>
        <w:t xml:space="preserve"> </w:t>
      </w:r>
      <w:r/>
    </w:p>
    <w:p w14:paraId="29E0695F" w14:textId="1B22F734">
      <w:pPr>
        <w:pBdr/>
        <w:spacing w:after="0" w:afterAutospacing="0" w:before="0" w:beforeAutospacing="0"/>
        <w:ind/>
        <w:jc w:val="left"/>
        <w:rPr>
          <w:rFonts w:ascii="Arial" w:hAnsi="Arial" w:eastAsia="Arial" w:cs="Arial"/>
          <w:b w:val="0"/>
          <w:bCs w:val="0"/>
          <w:i w:val="0"/>
          <w:iCs w:val="0"/>
          <w:strike w:val="0"/>
          <w:color w:val="000000" w:themeColor="text1" w:themeTint="FF" w:themeShade="FF"/>
          <w:sz w:val="22"/>
          <w:szCs w:val="22"/>
          <w:u w:val="none"/>
          <w:lang w:val="en-US"/>
        </w:rPr>
      </w:pPr>
      <w:r/>
      <w:hyperlink r:id="rId18" w:tooltip="https://youtu.be/p9XVKiCoYrU?si=8emiMRzmTLPgx87a" w:history="1">
        <w:r>
          <w:rPr>
            <w:rStyle w:val="688"/>
            <w:b w:val="0"/>
            <w:bCs w:val="0"/>
            <w:i w:val="0"/>
            <w:iCs w:val="0"/>
            <w:strike w:val="0"/>
            <w:color w:val="1155cc"/>
            <w:u w:val="none"/>
            <w:lang w:val="en-US"/>
          </w:rPr>
          <w:t xml:space="preserve">https://youtu.be/p9XVKiCoYrU?si=8emiMRzmTLPgx87a</w:t>
        </w:r>
      </w:hyperlink>
      <w:r/>
      <w:r>
        <w:rPr>
          <w:rFonts w:ascii="Arial" w:hAnsi="Arial" w:eastAsia="Arial" w:cs="Arial"/>
          <w:b w:val="0"/>
          <w:bCs w:val="0"/>
          <w:i w:val="0"/>
          <w:iCs w:val="0"/>
          <w:strike w:val="0"/>
          <w:color w:val="000000" w:themeColor="text1" w:themeTint="FF" w:themeShade="FF"/>
          <w:sz w:val="22"/>
          <w:szCs w:val="22"/>
          <w:u w:val="none"/>
          <w:lang w:val="en-US"/>
        </w:rPr>
      </w:r>
    </w:p>
    <w:p w14:paraId="45B184B2" w14:textId="745A5C6B">
      <w:pPr>
        <w:pBdr/>
        <w:spacing w:after="240" w:afterAutospacing="0" w:before="240" w:beforeAutospacing="0"/>
        <w:ind/>
        <w:jc w:val="left"/>
        <w:rPr>
          <w:rFonts w:ascii="Aptos" w:hAnsi="Aptos" w:eastAsia="Aptos" w:cs="Aptos"/>
          <w:b/>
          <w:bCs/>
          <w:sz w:val="24"/>
          <w:szCs w:val="24"/>
          <w:lang w:val="en-US"/>
        </w:rPr>
      </w:pPr>
      <w:r>
        <w:rPr>
          <w:rFonts w:ascii="Aptos" w:hAnsi="Aptos" w:eastAsia="Aptos" w:cs="Aptos"/>
          <w:b/>
          <w:bCs/>
          <w:sz w:val="24"/>
          <w:szCs w:val="24"/>
          <w:lang w:val="en-US"/>
        </w:rPr>
        <w:t xml:space="preserve">Section 4 - Final CTA</w:t>
      </w:r>
      <w:r>
        <w:rPr>
          <w:rFonts w:ascii="Aptos" w:hAnsi="Aptos" w:eastAsia="Aptos" w:cs="Aptos"/>
          <w:b/>
          <w:bCs/>
          <w:sz w:val="24"/>
          <w:szCs w:val="24"/>
          <w:lang w:val="en-US"/>
        </w:rPr>
      </w:r>
    </w:p>
    <w:p w14:paraId="2FBF96B0" w14:textId="04689C53">
      <w:pPr>
        <w:pBdr/>
        <w:spacing/>
        <w:ind/>
        <w:jc w:val="left"/>
        <w:rPr/>
      </w:pPr>
      <w:r>
        <w:rPr>
          <w:b/>
          <w:bCs/>
        </w:rPr>
        <w:t xml:space="preserve">Headline: </w:t>
      </w:r>
      <w:r>
        <w:rPr>
          <w:b w:val="0"/>
          <w:bCs w:val="0"/>
        </w:rPr>
        <w:t xml:space="preserve">Turn Your AI Vision Into a Production-Ready Reality</w:t>
      </w:r>
      <w:r/>
    </w:p>
    <w:p w14:paraId="59BE63D2" w14:textId="2DF126A5">
      <w:pPr>
        <w:pBdr/>
        <w:spacing/>
        <w:ind/>
        <w:jc w:val="left"/>
        <w:rPr>
          <w:b/>
          <w:bCs/>
        </w:rPr>
      </w:pPr>
      <w:r>
        <w:rPr>
          <w:b/>
          <w:bCs/>
        </w:rPr>
        <w:t xml:space="preserve">Subtext:</w:t>
      </w:r>
      <w:r>
        <w:rPr>
          <w:b/>
          <w:bCs/>
        </w:rPr>
      </w:r>
    </w:p>
    <w:p w14:paraId="14F04A2A" w14:textId="792CD801">
      <w:pPr>
        <w:pStyle w:val="684"/>
        <w:pBdr/>
        <w:spacing/>
        <w:ind/>
        <w:jc w:val="left"/>
        <w:rPr/>
      </w:pPr>
      <w:r>
        <w:t xml:space="preserve">Our team helps businesses move beyond AI exploration and build systems that deliver real, measurable outcomes. Let's talk about what that looks like </w:t>
      </w:r>
      <w:r>
        <w:t xml:space="preserve">for</w:t>
      </w:r>
      <w:r>
        <w:t xml:space="preserve"> you."</w:t>
      </w:r>
      <w:r/>
    </w:p>
    <w:p w14:paraId="24E69A61" w14:textId="1CF1D464">
      <w:pPr>
        <w:pStyle w:val="689"/>
        <w:numPr>
          <w:ilvl w:val="0"/>
          <w:numId w:val="7"/>
        </w:numPr>
        <w:pBdr/>
        <w:spacing w:after="0" w:afterAutospacing="0" w:before="0" w:beforeAutospacing="0"/>
        <w:ind/>
        <w:jc w:val="left"/>
        <w:rPr/>
      </w:pPr>
      <w:r>
        <w:rPr>
          <w:b/>
          <w:bCs/>
          <w:lang w:val="en-US"/>
        </w:rPr>
        <w:t xml:space="preserve">Form fields:</w:t>
      </w:r>
      <w:r/>
    </w:p>
    <w:p w14:paraId="517E1DAE" w14:textId="7A961FA9">
      <w:pPr>
        <w:pStyle w:val="689"/>
        <w:numPr>
          <w:ilvl w:val="0"/>
          <w:numId w:val="7"/>
        </w:numPr>
        <w:pBdr/>
        <w:spacing w:after="0" w:afterAutospacing="0" w:before="0" w:beforeAutospacing="0"/>
        <w:ind/>
        <w:rPr>
          <w:lang w:val="en-US"/>
        </w:rPr>
      </w:pPr>
      <w:r>
        <w:rPr>
          <w:lang w:val="en-US"/>
        </w:rPr>
        <w:t xml:space="preserve">First Name</w:t>
      </w:r>
      <w:r>
        <w:rPr>
          <w:lang w:val="en-US"/>
        </w:rPr>
      </w:r>
    </w:p>
    <w:p w14:paraId="3373357F" w14:textId="5715257C">
      <w:pPr>
        <w:pStyle w:val="689"/>
        <w:numPr>
          <w:ilvl w:val="0"/>
          <w:numId w:val="7"/>
        </w:numPr>
        <w:pBdr/>
        <w:spacing w:after="0" w:afterAutospacing="0" w:before="0" w:beforeAutospacing="0"/>
        <w:ind/>
        <w:rPr>
          <w:lang w:val="en-US"/>
        </w:rPr>
      </w:pPr>
      <w:r>
        <w:rPr>
          <w:lang w:val="en-US"/>
        </w:rPr>
        <w:t xml:space="preserve">Last Name</w:t>
      </w:r>
      <w:r>
        <w:rPr>
          <w:lang w:val="en-US"/>
        </w:rPr>
      </w:r>
    </w:p>
    <w:p w14:paraId="2071337B" w14:textId="425AF6D3">
      <w:pPr>
        <w:pStyle w:val="689"/>
        <w:numPr>
          <w:ilvl w:val="0"/>
          <w:numId w:val="7"/>
        </w:numPr>
        <w:pBdr/>
        <w:spacing w:after="0" w:afterAutospacing="0" w:before="0" w:beforeAutospacing="0"/>
        <w:ind/>
        <w:rPr>
          <w:lang w:val="en-US"/>
        </w:rPr>
      </w:pPr>
      <w:r>
        <w:rPr>
          <w:lang w:val="en-US"/>
        </w:rPr>
        <w:t xml:space="preserve">Company Name</w:t>
      </w:r>
      <w:r>
        <w:rPr>
          <w:lang w:val="en-US"/>
        </w:rPr>
      </w:r>
    </w:p>
    <w:p w14:paraId="6A8921CD" w14:textId="0F738090">
      <w:pPr>
        <w:pStyle w:val="689"/>
        <w:numPr>
          <w:ilvl w:val="0"/>
          <w:numId w:val="7"/>
        </w:numPr>
        <w:pBdr/>
        <w:spacing w:after="0" w:afterAutospacing="0" w:before="0" w:beforeAutospacing="0"/>
        <w:ind/>
        <w:rPr>
          <w:lang w:val="en-US"/>
        </w:rPr>
      </w:pPr>
      <w:r>
        <w:rPr>
          <w:lang w:val="en-US"/>
        </w:rPr>
        <w:t xml:space="preserve">Email Address</w:t>
      </w:r>
      <w:r>
        <w:rPr>
          <w:lang w:val="en-US"/>
        </w:rPr>
      </w:r>
    </w:p>
    <w:p w14:paraId="1BC147DE" w14:textId="0F8BFDB0">
      <w:pPr>
        <w:pStyle w:val="689"/>
        <w:numPr>
          <w:ilvl w:val="0"/>
          <w:numId w:val="7"/>
        </w:numPr>
        <w:pBdr/>
        <w:spacing w:after="0" w:afterAutospacing="0" w:before="0" w:beforeAutospacing="0"/>
        <w:ind/>
        <w:rPr>
          <w:lang w:val="en-US"/>
        </w:rPr>
      </w:pPr>
      <w:r>
        <w:rPr>
          <w:lang w:val="en-US"/>
        </w:rPr>
        <w:t xml:space="preserve">Message</w:t>
      </w:r>
      <w:r>
        <w:rPr>
          <w:lang w:val="en-US"/>
        </w:rPr>
      </w:r>
    </w:p>
    <w:p w14:paraId="230F9D79" w14:textId="64305BB0">
      <w:pPr>
        <w:pStyle w:val="689"/>
        <w:numPr>
          <w:ilvl w:val="0"/>
          <w:numId w:val="7"/>
        </w:numPr>
        <w:pBdr/>
        <w:spacing w:after="0" w:afterAutospacing="0" w:before="0" w:beforeAutospacing="0"/>
        <w:ind/>
        <w:rPr>
          <w:b w:val="0"/>
          <w:bCs w:val="0"/>
          <w:lang w:val="en-US"/>
        </w:rPr>
      </w:pPr>
      <w:r>
        <w:rPr>
          <w:b w:val="0"/>
          <w:bCs w:val="0"/>
          <w:lang w:val="en-US"/>
        </w:rPr>
        <w:t xml:space="preserve">Submit button</w:t>
      </w:r>
      <w:r>
        <w:rPr>
          <w:b w:val="0"/>
          <w:bCs w:val="0"/>
          <w:lang w:val="en-US"/>
        </w:rPr>
      </w:r>
    </w:p>
    <w:p w14:paraId="0036DBFB" w14:textId="3AC65CA7">
      <w:pPr>
        <w:pStyle w:val="684"/>
        <w:pBdr>
          <w:bottom w:val="single" w:color="000000" w:sz="6" w:space="1"/>
        </w:pBdr>
        <w:spacing w:after="0" w:afterAutospacing="0" w:before="0" w:beforeAutospacing="0"/>
        <w:ind w:left="0"/>
        <w:jc w:val="left"/>
        <w:rPr/>
      </w:pPr>
      <w:r>
        <w:br/>
      </w:r>
      <w:r>
        <mc:AlternateContent>
          <mc:Choice Requires="wpg">
            <w:drawing>
              <wp:inline xmlns:wp="http://schemas.openxmlformats.org/drawingml/2006/wordprocessingDrawing" distT="0" distB="0" distL="0" distR="0">
                <wp:extent cx="5943600" cy="2466975"/>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9954" name="Picture 221819954"/>
                        <pic:cNvPicPr>
                          <a:picLocks noChangeAspect="1"/>
                        </pic:cNvPicPr>
                        <pic:nvPr/>
                      </pic:nvPicPr>
                      <pic:blipFill rotWithShape="1">
                        <a:blip r:embed="rId19"/>
                        <a:stretch/>
                      </pic:blipFill>
                      <pic:spPr bwMode="auto">
                        <a:xfrm>
                          <a:off x="0" y="0"/>
                          <a:ext cx="5943600" cy="2466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94.25pt;mso-wrap-distance-left:0.00pt;mso-wrap-distance-top:0.00pt;mso-wrap-distance-right:0.00pt;mso-wrap-distance-bottom:0.00pt;z-index:1;" stroked="false">
                <v:imagedata r:id="rId19" o:title=""/>
                <o:lock v:ext="edit" rotation="t"/>
              </v:shape>
            </w:pict>
          </mc:Fallback>
        </mc:AlternateContent>
      </w:r>
      <w:r/>
    </w:p>
    <w:p w14:paraId="2B4A0F50" w14:textId="48EB0076">
      <w:pPr>
        <w:pStyle w:val="684"/>
        <w:pBdr/>
        <w:spacing w:after="0" w:afterAutospacing="0" w:before="0" w:beforeAutospacing="0"/>
        <w:ind w:left="0"/>
        <w:jc w:val="left"/>
        <w:rPr/>
      </w:pPr>
      <w:r/>
      <w:r/>
    </w:p>
    <w:p w14:paraId="48C8E7A4" w14:textId="52C7F61F">
      <w:pPr>
        <w:pStyle w:val="684"/>
        <w:pBdr/>
        <w:spacing w:after="0" w:afterAutospacing="0" w:before="0" w:beforeAutospacing="0"/>
        <w:ind w:left="720"/>
        <w:jc w:val="left"/>
        <w:rPr>
          <w:lang w:val="en-US"/>
        </w:rPr>
      </w:pPr>
      <w:r>
        <w:rPr>
          <w:lang w:val="en-US"/>
        </w:rPr>
      </w:r>
      <w:r>
        <w:rPr>
          <w:lang w:val="en-US"/>
        </w:rPr>
      </w:r>
    </w:p>
    <w:p w14:paraId="355F8E02" w14:textId="0E2215A6">
      <w:pPr>
        <w:pStyle w:val="691"/>
        <w:pBdr/>
        <w:spacing w:after="281" w:afterAutospacing="0" w:before="281" w:beforeAutospacing="0"/>
        <w:ind/>
        <w:rPr>
          <w:rFonts w:ascii="Aptos" w:hAnsi="Aptos" w:eastAsia="Aptos" w:cs="Aptos"/>
          <w:b w:val="0"/>
          <w:bCs w:val="0"/>
          <w:color w:val="auto"/>
          <w:sz w:val="28"/>
          <w:szCs w:val="28"/>
          <w:lang w:val="en-US"/>
        </w:rPr>
      </w:pPr>
      <w:r>
        <w:rPr>
          <w:rFonts w:ascii="Aptos" w:hAnsi="Aptos" w:eastAsia="Aptos" w:cs="Aptos"/>
          <w:b/>
          <w:bCs/>
          <w:color w:val="auto"/>
          <w:sz w:val="28"/>
          <w:szCs w:val="28"/>
          <w:lang w:val="en-US"/>
        </w:rPr>
        <w:t xml:space="preserve">Individual Podcast Episode Page Structure</w:t>
      </w:r>
      <w:r>
        <w:rPr>
          <w:rFonts w:ascii="Aptos" w:hAnsi="Aptos" w:eastAsia="Aptos" w:cs="Aptos"/>
          <w:b w:val="0"/>
          <w:bCs w:val="0"/>
          <w:color w:val="auto"/>
          <w:sz w:val="28"/>
          <w:szCs w:val="28"/>
          <w:lang w:val="en-US"/>
        </w:rPr>
      </w:r>
    </w:p>
    <w:p w14:paraId="2052F181" w14:textId="03412E36">
      <w:pPr>
        <w:pStyle w:val="684"/>
        <w:pBdr/>
        <w:spacing/>
        <w:ind/>
        <w:rPr>
          <w:b/>
          <w:bCs/>
          <w:lang w:val="en-US"/>
        </w:rPr>
      </w:pPr>
      <w:r>
        <w:rPr>
          <w:b/>
          <w:bCs/>
          <w:lang w:val="en-US"/>
        </w:rPr>
        <w:t xml:space="preserve">Episode 1</w:t>
      </w:r>
      <w:r>
        <w:rPr>
          <w:b/>
          <w:bCs/>
          <w:lang w:val="en-US"/>
        </w:rPr>
      </w:r>
    </w:p>
    <w:p w14:paraId="3A877D07" w14:textId="5509D13D">
      <w:pPr>
        <w:pStyle w:val="684"/>
        <w:pBdr/>
        <w:spacing/>
        <w:ind/>
        <w:rPr/>
      </w:pPr>
      <w:r>
        <w:rPr>
          <w:b/>
          <w:bCs/>
          <w:lang w:val="en-US"/>
        </w:rPr>
        <w:t xml:space="preserve">URL </w:t>
      </w:r>
      <w:r>
        <w:rPr>
          <w:b/>
          <w:bCs/>
          <w:lang w:val="en-US"/>
        </w:rPr>
        <w:t xml:space="preserve">format:</w:t>
      </w:r>
      <w:r>
        <w:rPr>
          <w:lang w:val="en-US"/>
        </w:rPr>
        <w:t xml:space="preserve"> </w:t>
      </w:r>
      <w:hyperlink r:id="rId20" w:tooltip="https://quantaltech.ai/podcast/roger-hoffmann" w:history="1">
        <w:r>
          <w:rPr>
            <w:rStyle w:val="688"/>
            <w:lang w:val="en-US"/>
          </w:rPr>
          <w:t xml:space="preserve">https://quantaltech.ai/podcast/roger-hoffmann</w:t>
        </w:r>
      </w:hyperlink>
      <w:r/>
      <w:r/>
    </w:p>
    <w:p w14:paraId="3E582BCA" w14:textId="426101A6">
      <w:pPr>
        <w:pStyle w:val="684"/>
        <w:pBdr/>
        <w:spacing/>
        <w:ind/>
        <w:rPr>
          <w:b/>
          <w:bCs/>
          <w:lang w:val="fr-FR"/>
        </w:rPr>
      </w:pPr>
      <w:r>
        <w:rPr>
          <w:b/>
          <w:bCs/>
          <w:lang w:val="fr-FR"/>
        </w:rPr>
        <w:t xml:space="preserve">Section 1 - </w:t>
      </w:r>
      <w:r>
        <w:rPr>
          <w:b/>
          <w:bCs/>
          <w:lang w:val="fr-FR"/>
        </w:rPr>
        <w:t xml:space="preserve">Breadcrumb</w:t>
      </w:r>
      <w:r>
        <w:rPr>
          <w:b/>
          <w:bCs/>
          <w:lang w:val="fr-FR"/>
        </w:rPr>
      </w:r>
    </w:p>
    <w:p w14:paraId="4736FFFF" w14:textId="0E409911">
      <w:pPr>
        <w:pStyle w:val="684"/>
        <w:pBdr/>
        <w:spacing/>
        <w:ind/>
        <w:rPr/>
      </w:pPr>
      <w:r>
        <w:rPr>
          <w:lang w:val="en-US"/>
        </w:rPr>
        <w:t xml:space="preserve"> </w:t>
      </w:r>
      <w:r>
        <w:rPr>
          <w:lang w:val="en-US"/>
        </w:rPr>
        <w:t xml:space="preserve">Home / Podcast / How to Use AI as a Thinking Partner and not a Replacement</w:t>
      </w:r>
      <w:r/>
    </w:p>
    <w:p w14:paraId="49E6A00B" w14:textId="646F1A36">
      <w:pPr>
        <w:pStyle w:val="684"/>
        <w:pBdr/>
        <w:spacing w:after="240" w:afterAutospacing="0" w:before="240" w:beforeAutospacing="0"/>
        <w:ind w:left="0"/>
        <w:rPr/>
      </w:pPr>
      <w:r>
        <w:rPr>
          <w:b/>
          <w:bCs/>
          <w:sz w:val="24"/>
          <w:szCs w:val="24"/>
        </w:rPr>
        <w:t xml:space="preserve">Section 2 - Episode Hero</w:t>
      </w:r>
      <w:r/>
    </w:p>
    <w:p w14:paraId="66DB5148" w14:textId="524BD895">
      <w:pPr>
        <w:pBdr/>
        <w:spacing w:after="240" w:afterAutospacing="0" w:before="240" w:beforeAutospacing="0"/>
        <w:ind/>
        <w:rPr/>
      </w:pPr>
      <w:r>
        <w:rPr>
          <w:rFonts w:ascii="Aptos" w:hAnsi="Aptos" w:eastAsia="Aptos" w:cs="Aptos"/>
          <w:b/>
          <w:bCs/>
          <w:sz w:val="24"/>
          <w:szCs w:val="24"/>
          <w:lang w:val="en-US"/>
        </w:rPr>
        <w:t xml:space="preserve">H1:</w:t>
      </w:r>
      <w:r>
        <w:rPr>
          <w:rFonts w:ascii="Aptos" w:hAnsi="Aptos" w:eastAsia="Aptos" w:cs="Aptos"/>
          <w:sz w:val="24"/>
          <w:szCs w:val="24"/>
          <w:lang w:val="en-US"/>
        </w:rPr>
        <w:t xml:space="preserve"> How to Use AI as a Thinking Partner and not a Replacement</w:t>
      </w:r>
      <w:r/>
    </w:p>
    <w:p w14:paraId="73324EFF" w14:textId="087B95B6">
      <w:pPr>
        <w:pBdr/>
        <w:spacing w:after="240" w:afterAutospacing="0" w:before="240" w:beforeAutospacing="0"/>
        <w:ind/>
        <w:rPr/>
      </w:pPr>
      <w:r>
        <w:rPr>
          <w:rFonts w:ascii="Aptos" w:hAnsi="Aptos" w:eastAsia="Aptos" w:cs="Aptos"/>
          <w:sz w:val="24"/>
          <w:szCs w:val="24"/>
          <w:lang w:val="en-US"/>
        </w:rPr>
        <w:t xml:space="preserve">Below H1:</w:t>
      </w:r>
      <w:r/>
    </w:p>
    <w:p w14:paraId="269657FD" w14:textId="63B57F7B">
      <w:pPr>
        <w:pStyle w:val="684"/>
        <w:pBdr/>
        <w:spacing w:after="240" w:afterAutospacing="0" w:before="240" w:beforeAutospacing="0"/>
        <w:ind/>
        <w:jc w:val="both"/>
        <w:rPr>
          <w:rFonts w:ascii="Aptos" w:hAnsi="Aptos" w:eastAsia="Aptos" w:cs="Aptos"/>
          <w:sz w:val="24"/>
          <w:szCs w:val="24"/>
          <w:lang w:val="en-US"/>
        </w:rPr>
      </w:pPr>
      <w:r>
        <w:rPr>
          <w:rFonts w:ascii="Aptos" w:hAnsi="Aptos" w:eastAsia="Aptos" w:cs="Aptos"/>
          <w:b/>
          <w:bCs/>
          <w:sz w:val="24"/>
          <w:szCs w:val="24"/>
          <w:lang w:val="en-US"/>
        </w:rPr>
        <w:t xml:space="preserve">Guest </w:t>
      </w:r>
      <w:r>
        <w:rPr>
          <w:rFonts w:ascii="Aptos" w:hAnsi="Aptos" w:eastAsia="Aptos" w:cs="Aptos"/>
          <w:b/>
          <w:bCs/>
          <w:sz w:val="24"/>
          <w:szCs w:val="24"/>
          <w:lang w:val="en-US"/>
        </w:rPr>
        <w:t xml:space="preserve">Name: -</w:t>
      </w:r>
      <w:r>
        <w:rPr>
          <w:rFonts w:ascii="Aptos" w:hAnsi="Aptos" w:eastAsia="Aptos" w:cs="Aptos"/>
          <w:sz w:val="24"/>
          <w:szCs w:val="24"/>
          <w:lang w:val="en-US"/>
        </w:rPr>
        <w:t xml:space="preserve"> </w:t>
      </w:r>
      <w:hyperlink r:id="rId21" w:tooltip="https://www.linkedin.com/in/rogerh" w:history="1">
        <w:r>
          <w:rPr>
            <w:rStyle w:val="688"/>
            <w:b/>
            <w:bCs/>
            <w:lang w:val="en-US"/>
          </w:rPr>
          <w:t xml:space="preserve">Roger Hoffman</w:t>
        </w:r>
      </w:hyperlink>
      <w:r/>
      <w:r>
        <w:rPr>
          <w:rFonts w:ascii="Aptos" w:hAnsi="Aptos" w:eastAsia="Aptos" w:cs="Aptos"/>
          <w:sz w:val="24"/>
          <w:szCs w:val="24"/>
          <w:lang w:val="en-US"/>
        </w:rPr>
      </w:r>
    </w:p>
    <w:p w14:paraId="2FF92F58" w14:textId="731AF4B7">
      <w:pPr>
        <w:pStyle w:val="684"/>
        <w:pBdr/>
        <w:spacing w:after="240" w:afterAutospacing="0" w:before="240" w:beforeAutospacing="0"/>
        <w:ind/>
        <w:rPr/>
      </w:pPr>
      <w:r>
        <w:rPr>
          <w:rFonts w:ascii="Aptos" w:hAnsi="Aptos" w:eastAsia="Aptos" w:cs="Aptos"/>
          <w:b/>
          <w:bCs/>
          <w:sz w:val="24"/>
          <w:szCs w:val="24"/>
          <w:lang w:val="en-US"/>
        </w:rPr>
        <w:t xml:space="preserve">Guest designation </w:t>
      </w:r>
      <w:r>
        <w:rPr>
          <w:rFonts w:ascii="Aptos" w:hAnsi="Aptos" w:eastAsia="Aptos" w:cs="Aptos"/>
          <w:b/>
          <w:bCs/>
          <w:sz w:val="24"/>
          <w:szCs w:val="24"/>
          <w:lang w:val="en-US"/>
        </w:rPr>
        <w:t xml:space="preserve">-</w:t>
      </w:r>
      <w:r>
        <w:rPr>
          <w:rFonts w:ascii="Aptos" w:hAnsi="Aptos" w:eastAsia="Aptos" w:cs="Aptos"/>
          <w:sz w:val="24"/>
          <w:szCs w:val="24"/>
          <w:lang w:val="en-US"/>
        </w:rPr>
        <w:t xml:space="preserve"> Founder of Coherent Systems</w:t>
      </w:r>
      <w:r/>
    </w:p>
    <w:p w14:paraId="61014F70" w14:textId="1A7AB475">
      <w:pPr>
        <w:pStyle w:val="684"/>
        <w:pBdr/>
        <w:spacing w:after="240" w:afterAutospacing="0" w:before="240" w:beforeAutospacing="0"/>
        <w:ind/>
        <w:rPr/>
      </w:pPr>
      <w:r>
        <w:rPr>
          <w:rFonts w:ascii="Aptos" w:hAnsi="Aptos" w:eastAsia="Aptos" w:cs="Aptos"/>
          <w:b/>
          <w:bCs/>
          <w:sz w:val="24"/>
          <w:szCs w:val="24"/>
          <w:lang w:val="en-US"/>
        </w:rPr>
        <w:t xml:space="preserve">Publish </w:t>
      </w:r>
      <w:r>
        <w:rPr>
          <w:rFonts w:ascii="Aptos" w:hAnsi="Aptos" w:eastAsia="Aptos" w:cs="Aptos"/>
          <w:b/>
          <w:bCs/>
          <w:sz w:val="24"/>
          <w:szCs w:val="24"/>
          <w:lang w:val="en-US"/>
        </w:rPr>
        <w:t xml:space="preserve">date: </w:t>
      </w:r>
      <w:r>
        <w:rPr>
          <w:rFonts w:ascii="Aptos" w:hAnsi="Aptos" w:eastAsia="Aptos" w:cs="Aptos"/>
          <w:b/>
          <w:bCs/>
          <w:sz w:val="24"/>
          <w:szCs w:val="24"/>
          <w:lang w:val="en-US"/>
        </w:rPr>
        <w:t xml:space="preserve">- </w:t>
      </w:r>
      <w:r>
        <w:rPr>
          <w:rFonts w:ascii="Aptos" w:hAnsi="Aptos" w:eastAsia="Aptos" w:cs="Aptos"/>
          <w:b w:val="0"/>
          <w:bCs w:val="0"/>
          <w:sz w:val="24"/>
          <w:szCs w:val="24"/>
          <w:lang w:val="en-US"/>
        </w:rPr>
        <w:t xml:space="preserve">April</w:t>
      </w:r>
      <w:r>
        <w:rPr>
          <w:rFonts w:ascii="Aptos" w:hAnsi="Aptos" w:eastAsia="Aptos" w:cs="Aptos"/>
          <w:b w:val="0"/>
          <w:bCs w:val="0"/>
          <w:sz w:val="24"/>
          <w:szCs w:val="24"/>
          <w:lang w:val="en-US"/>
        </w:rPr>
        <w:t xml:space="preserve"> 29,2026</w:t>
      </w:r>
      <w:r/>
    </w:p>
    <w:p w14:paraId="15FF5BA1" w14:textId="6CB880B9">
      <w:pPr>
        <w:pStyle w:val="684"/>
        <w:pBdr/>
        <w:spacing w:after="240" w:afterAutospacing="0" w:before="240" w:beforeAutospacing="0"/>
        <w:ind/>
        <w:rPr/>
      </w:pPr>
      <w:r>
        <w:rPr>
          <w:rFonts w:ascii="Aptos" w:hAnsi="Aptos" w:eastAsia="Aptos" w:cs="Aptos"/>
          <w:b/>
          <w:bCs/>
          <w:sz w:val="24"/>
          <w:szCs w:val="24"/>
          <w:lang w:val="en-US"/>
        </w:rPr>
        <w:t xml:space="preserve">YouTube subscribe button</w:t>
      </w:r>
      <w:r>
        <w:rPr>
          <w:rFonts w:ascii="Aptos" w:hAnsi="Aptos" w:eastAsia="Aptos" w:cs="Aptos"/>
          <w:b w:val="0"/>
          <w:bCs w:val="0"/>
          <w:sz w:val="24"/>
          <w:szCs w:val="24"/>
          <w:lang w:val="en-US"/>
        </w:rPr>
        <w:t xml:space="preserve"> - </w:t>
      </w:r>
      <w:hyperlink r:id="rId22" w:tooltip="https://www.youtube.com/@QuantaltechAI" w:history="1">
        <w:r>
          <w:rPr>
            <w:rStyle w:val="688"/>
            <w:b w:val="0"/>
            <w:bCs w:val="0"/>
            <w:i w:val="0"/>
            <w:iCs w:val="0"/>
            <w:strike w:val="0"/>
            <w:lang w:val="en-US"/>
          </w:rPr>
          <w:t xml:space="preserve">https://www.youtube.com/@QuantaltechAI</w:t>
        </w:r>
      </w:hyperlink>
      <w:r/>
      <w:r/>
    </w:p>
    <w:p w14:paraId="72438012" w14:textId="7F6632E2">
      <w:pPr>
        <w:pStyle w:val="684"/>
        <w:pBdr/>
        <w:spacing w:after="240" w:afterAutospacing="0" w:before="240" w:beforeAutospacing="0"/>
        <w:ind/>
        <w:rPr/>
      </w:pPr>
      <w:r>
        <mc:AlternateContent>
          <mc:Choice Requires="wpg">
            <w:drawing>
              <wp:inline xmlns:wp="http://schemas.openxmlformats.org/drawingml/2006/wordprocessingDrawing" distT="0" distB="0" distL="0" distR="0">
                <wp:extent cx="5943600" cy="1885950"/>
                <wp:effectExtent l="9525" t="9525" r="9525" b="9525"/>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97681" name="Picture 700497681"/>
                        <pic:cNvPicPr>
                          <a:picLocks noChangeAspect="1"/>
                        </pic:cNvPicPr>
                        <pic:nvPr/>
                      </pic:nvPicPr>
                      <pic:blipFill rotWithShape="1">
                        <a:blip r:embed="rId23"/>
                        <a:stretch/>
                      </pic:blipFill>
                      <pic:spPr bwMode="auto">
                        <a:xfrm>
                          <a:off x="0" y="0"/>
                          <a:ext cx="5943600" cy="1885950"/>
                        </a:xfrm>
                        <a:prstGeom prst="rect">
                          <a:avLst/>
                        </a:prstGeom>
                        <a:ln w="9525">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48.50pt;mso-wrap-distance-left:0.00pt;mso-wrap-distance-top:0.00pt;mso-wrap-distance-right:0.00pt;mso-wrap-distance-bottom:0.00pt;z-index:1;" strokecolor="#000000" strokeweight="0.75pt">
                <v:imagedata r:id="rId23" o:title=""/>
                <o:lock v:ext="edit" rotation="t"/>
              </v:shape>
            </w:pict>
          </mc:Fallback>
        </mc:AlternateContent>
      </w:r>
      <w:r/>
    </w:p>
    <w:p w14:paraId="3D7083A5" w14:textId="36BF8743">
      <w:pPr>
        <w:pStyle w:val="684"/>
        <w:pBdr/>
        <w:spacing w:after="240" w:afterAutospacing="0" w:before="240" w:beforeAutospacing="0"/>
        <w:ind/>
        <w:rPr>
          <w:b/>
          <w:bCs/>
        </w:rPr>
      </w:pPr>
      <w:r>
        <w:rPr>
          <w:b/>
          <w:bCs/>
        </w:rPr>
        <w:t xml:space="preserve">Section 3 - Embedded YouTube Video</w:t>
      </w:r>
      <w:r>
        <w:rPr>
          <w:b/>
          <w:bCs/>
        </w:rPr>
      </w:r>
    </w:p>
    <w:p w14:paraId="6E7B1778" w14:textId="69DF868A">
      <w:pPr>
        <w:pStyle w:val="684"/>
        <w:pBdr/>
        <w:spacing w:after="240" w:afterAutospacing="0" w:before="240" w:beforeAutospacing="0"/>
        <w:ind/>
        <w:rPr/>
      </w:pPr>
      <w:r>
        <w:t xml:space="preserve">Full width embedded YouTube video directly below the guest details. No autoplay. Lazy loaded for page speed.</w:t>
      </w:r>
      <w:r/>
    </w:p>
    <w:p w14:paraId="261CE200" w14:textId="17E746C8">
      <w:pPr>
        <w:pStyle w:val="684"/>
        <w:pBdr/>
        <w:spacing w:after="240" w:afterAutospacing="0" w:before="240" w:beforeAutospacing="0"/>
        <w:ind/>
        <w:rPr/>
      </w:pPr>
      <w:r>
        <w:rPr>
          <w:b/>
          <w:bCs/>
        </w:rPr>
        <w:t xml:space="preserve">Link:-</w:t>
      </w:r>
      <w:r>
        <w:t xml:space="preserve"> </w:t>
      </w:r>
      <w:hyperlink r:id="rId24" w:tooltip="https://youtu.be/yRPHK1dXLbA?si=EuhtsDqmt-4lskd8" w:history="1">
        <w:r>
          <w:rPr>
            <w:rStyle w:val="688"/>
            <w:b w:val="0"/>
            <w:bCs w:val="0"/>
            <w:i w:val="0"/>
            <w:iCs w:val="0"/>
            <w:strike w:val="0"/>
            <w:color w:val="1155cc"/>
            <w:u w:val="none"/>
            <w:lang w:val="en-US"/>
          </w:rPr>
          <w:t xml:space="preserve">https://youtu.be/yRPHK1dXLbA?si=EuhtsDqmt-4lskd8</w:t>
        </w:r>
      </w:hyperlink>
      <w:r/>
      <w:r/>
    </w:p>
    <w:p w14:paraId="71E67A14" w14:textId="3DEBB921">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5776384" cy="3343275"/>
                <wp:effectExtent l="0" t="0" r="0" b="0"/>
                <wp:wrapSquare wrapText="bothSides"/>
                <wp:docPr id="8" name="picture" descr="U,{a1d67d6c-81bf-4df0-b01f-72f6adc838f1}{134},12.63425925925926,7.3125" title="Video titled: How to Use AI as a Thinking Partner, Not a Replacement | Roger Hoffmann | AI Simplified Podcast Ep.1"/>
                <wp:cNvGraphicFramePr>
                  <a:graphicFrameLocks xmlns:a="http://schemas.openxmlformats.org/drawingml/2006/main" noChangeAspect="1" noGrp="1" noMove="1" noResize="1" noSel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Grp="1" noMove="1" noResize="1" noSelect="1"/>
                        </pic:cNvPicPr>
                        <pic:nvPr/>
                      </pic:nvPicPr>
                      <pic:blipFill rotWithShape="1">
                        <a:blip r:embed="rId25"/>
                        <a:stretch/>
                      </pic:blipFill>
                      <pic:spPr bwMode="auto">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8240;o:allowoverlap:true;o:allowincell:true;mso-position-horizontal-relative:text;mso-position-horizontal:left;mso-position-vertical-relative:text;margin-top:0.00pt;mso-position-vertical:absolute;width:454.83pt;height:263.25pt;mso-wrap-distance-left:9.00pt;mso-wrap-distance-top:0.00pt;mso-wrap-distance-right:9.00pt;mso-wrap-distance-bottom:0.00pt;z-index:1;" stroked="false">
                <w10:wrap type="square"/>
                <v:imagedata r:id="rId25" o:title=""/>
                <o:lock v:ext="edit" rotation="t"/>
              </v:shape>
            </w:pict>
          </mc:Fallback>
        </mc:AlternateContent>
      </w:r>
      <w:r/>
    </w:p>
    <w:p w14:paraId="14EA2123" w14:textId="20AB5EC3">
      <w:pPr>
        <w:pStyle w:val="684"/>
        <w:pBdr/>
        <w:spacing w:after="240" w:afterAutospacing="0" w:before="240" w:beforeAutospacing="0"/>
        <w:ind/>
        <w:rPr>
          <w:b w:val="0"/>
          <w:bCs w:val="0"/>
          <w:i w:val="0"/>
          <w:iCs w:val="0"/>
          <w:strike w:val="0"/>
          <w:color w:val="1155cc"/>
          <w:u w:val="none"/>
          <w:lang w:val="en-US"/>
        </w:rPr>
      </w:pPr>
      <w:r>
        <w:rPr>
          <w:b w:val="0"/>
          <w:bCs w:val="0"/>
          <w:i w:val="0"/>
          <w:iCs w:val="0"/>
          <w:strike w:val="0"/>
          <w:color w:val="1155cc"/>
          <w:u w:val="none"/>
          <w:lang w:val="en-US"/>
        </w:rPr>
      </w:r>
      <w:r>
        <w:rPr>
          <w:b w:val="0"/>
          <w:bCs w:val="0"/>
          <w:i w:val="0"/>
          <w:iCs w:val="0"/>
          <w:strike w:val="0"/>
          <w:color w:val="1155cc"/>
          <w:u w:val="none"/>
          <w:lang w:val="en-US"/>
        </w:rPr>
      </w:r>
    </w:p>
    <w:p w14:paraId="106AF000" w14:textId="614BEEE1">
      <w:pPr>
        <w:pStyle w:val="684"/>
        <w:pBdr/>
        <w:spacing w:after="240" w:afterAutospacing="0" w:before="240" w:beforeAutospacing="0"/>
        <w:ind/>
        <w:rPr/>
      </w:pPr>
      <w:r>
        <mc:AlternateContent>
          <mc:Choice Requires="wpg">
            <w:drawing>
              <wp:inline xmlns:wp="http://schemas.openxmlformats.org/drawingml/2006/wordprocessingDrawing" distT="0" distB="0" distL="0" distR="0">
                <wp:extent cx="4228996" cy="2378809"/>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5868" name="Picture 352555868"/>
                        <pic:cNvPicPr>
                          <a:picLocks noChangeAspect="1"/>
                        </pic:cNvPicPr>
                        <pic:nvPr/>
                      </pic:nvPicPr>
                      <pic:blipFill rotWithShape="1">
                        <a:blip r:embed="rId26"/>
                        <a:stretch/>
                      </pic:blipFill>
                      <pic:spPr bwMode="auto">
                        <a:xfrm rot="0">
                          <a:off x="0" y="0"/>
                          <a:ext cx="4228996" cy="23788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32.99pt;height:187.31pt;mso-wrap-distance-left:0.00pt;mso-wrap-distance-top:0.00pt;mso-wrap-distance-right:0.00pt;mso-wrap-distance-bottom:0.00pt;rotation:0;z-index:1;" stroked="false">
                <v:imagedata r:id="rId26" o:title=""/>
                <o:lock v:ext="edit" rotation="t"/>
              </v:shape>
            </w:pict>
          </mc:Fallback>
        </mc:AlternateContent>
      </w:r>
      <w:r>
        <w:br/>
      </w:r>
      <w:r>
        <w:br/>
      </w:r>
      <w:r>
        <w:rPr>
          <w:rFonts w:ascii="Aptos" w:hAnsi="Aptos" w:eastAsia="Aptos" w:cs="Aptos"/>
          <w:b/>
          <w:bCs/>
          <w:sz w:val="24"/>
          <w:szCs w:val="24"/>
          <w:lang w:val="en-US"/>
        </w:rPr>
        <w:t xml:space="preserve">Key Takeaways</w:t>
      </w:r>
      <w:r/>
    </w:p>
    <w:p w14:paraId="5946B479" w14:textId="1E3F2109">
      <w:pPr>
        <w:pStyle w:val="689"/>
        <w:numPr>
          <w:ilvl w:val="0"/>
          <w:numId w:val="2"/>
        </w:numPr>
        <w:pBdr/>
        <w:spacing w:after="0" w:afterAutospacing="0" w:before="0" w:beforeAutospacing="0"/>
        <w:ind/>
        <w:rPr>
          <w:rFonts w:ascii="Aptos" w:hAnsi="Aptos" w:eastAsia="Aptos" w:cs="Aptos"/>
          <w:sz w:val="24"/>
          <w:szCs w:val="24"/>
          <w:lang w:val="en-US"/>
        </w:rPr>
      </w:pPr>
      <w:r>
        <w:rPr>
          <w:rFonts w:ascii="Aptos" w:hAnsi="Aptos" w:eastAsia="Aptos" w:cs="Aptos"/>
          <w:sz w:val="24"/>
          <w:szCs w:val="24"/>
          <w:lang w:val="en-US"/>
        </w:rPr>
        <w:t xml:space="preserve">Burnout is not a sign of </w:t>
      </w:r>
      <w:r>
        <w:rPr>
          <w:rFonts w:ascii="Aptos" w:hAnsi="Aptos" w:eastAsia="Aptos" w:cs="Aptos"/>
          <w:sz w:val="24"/>
          <w:szCs w:val="24"/>
          <w:lang w:val="en-US"/>
        </w:rPr>
        <w:t xml:space="preserve">weakness;</w:t>
      </w:r>
      <w:r>
        <w:rPr>
          <w:rFonts w:ascii="Aptos" w:hAnsi="Aptos" w:eastAsia="Aptos" w:cs="Aptos"/>
          <w:sz w:val="24"/>
          <w:szCs w:val="24"/>
          <w:lang w:val="en-US"/>
        </w:rPr>
        <w:t xml:space="preserve"> it is a signal of misalignment. Roger burned out after 30 years in corporate IT and rebuilt his thinking from scratch using permaculture principles and philosophy, which now form the foundation of his business.</w:t>
      </w:r>
      <w:r>
        <w:rPr>
          <w:rFonts w:ascii="Aptos" w:hAnsi="Aptos" w:eastAsia="Aptos" w:cs="Aptos"/>
          <w:sz w:val="24"/>
          <w:szCs w:val="24"/>
          <w:lang w:val="en-US"/>
        </w:rPr>
      </w:r>
    </w:p>
    <w:p w14:paraId="3EF746C7" w14:textId="420CC650">
      <w:pPr>
        <w:pStyle w:val="689"/>
        <w:numPr>
          <w:ilvl w:val="0"/>
          <w:numId w:val="2"/>
        </w:numPr>
        <w:pBdr/>
        <w:spacing w:after="0" w:afterAutospacing="0" w:before="0" w:beforeAutospacing="0"/>
        <w:ind/>
        <w:rPr>
          <w:rFonts w:ascii="Aptos" w:hAnsi="Aptos" w:eastAsia="Aptos" w:cs="Aptos"/>
          <w:sz w:val="24"/>
          <w:szCs w:val="24"/>
          <w:lang w:val="en-US"/>
        </w:rPr>
      </w:pPr>
      <w:r>
        <w:rPr>
          <w:rFonts w:ascii="Aptos" w:hAnsi="Aptos" w:eastAsia="Aptos" w:cs="Aptos"/>
          <w:sz w:val="24"/>
          <w:szCs w:val="24"/>
          <w:lang w:val="en-US"/>
        </w:rPr>
        <w:t xml:space="preserve">AI works best as a thinking partner, not a decision maker. Roger instructs his Claude agent to challenge his assumptions, flag errors in his reasoning, and seek disconfirming information, not simply </w:t>
      </w:r>
      <w:bookmarkStart w:id="1820904124" w:name="_Int_GQaciQKn"/>
      <w:r>
        <w:rPr>
          <w:rFonts w:ascii="Aptos" w:hAnsi="Aptos" w:eastAsia="Aptos" w:cs="Aptos"/>
          <w:sz w:val="24"/>
          <w:szCs w:val="24"/>
          <w:lang w:val="en-US"/>
        </w:rPr>
        <w:t xml:space="preserve">validate</w:t>
      </w:r>
      <w:bookmarkEnd w:id="1820904124"/>
      <w:r>
        <w:rPr>
          <w:rFonts w:ascii="Aptos" w:hAnsi="Aptos" w:eastAsia="Aptos" w:cs="Aptos"/>
          <w:sz w:val="24"/>
          <w:szCs w:val="24"/>
          <w:lang w:val="en-US"/>
        </w:rPr>
        <w:t xml:space="preserve"> whatever he brings to it.</w:t>
      </w:r>
      <w:r>
        <w:rPr>
          <w:rFonts w:ascii="Aptos" w:hAnsi="Aptos" w:eastAsia="Aptos" w:cs="Aptos"/>
          <w:sz w:val="24"/>
          <w:szCs w:val="24"/>
          <w:lang w:val="en-US"/>
        </w:rPr>
      </w:r>
    </w:p>
    <w:p w14:paraId="5DF2B926" w14:textId="11898C07">
      <w:pPr>
        <w:pStyle w:val="689"/>
        <w:numPr>
          <w:ilvl w:val="0"/>
          <w:numId w:val="2"/>
        </w:numPr>
        <w:pBdr/>
        <w:spacing w:after="0" w:afterAutospacing="0" w:before="0" w:beforeAutospacing="0"/>
        <w:ind/>
        <w:rPr>
          <w:rFonts w:ascii="Aptos" w:hAnsi="Aptos" w:eastAsia="Aptos" w:cs="Aptos"/>
          <w:sz w:val="24"/>
          <w:szCs w:val="24"/>
          <w:lang w:val="en-US"/>
        </w:rPr>
      </w:pPr>
      <w:r>
        <w:rPr>
          <w:rFonts w:ascii="Aptos" w:hAnsi="Aptos" w:eastAsia="Aptos" w:cs="Aptos"/>
          <w:sz w:val="24"/>
          <w:szCs w:val="24"/>
          <w:lang w:val="en-US"/>
        </w:rPr>
        <w:t xml:space="preserve">Se</w:t>
      </w:r>
      <w:r>
        <w:rPr>
          <w:rFonts w:ascii="Aptos" w:hAnsi="Aptos" w:eastAsia="Aptos" w:cs="Aptos"/>
          <w:sz w:val="24"/>
          <w:szCs w:val="24"/>
          <w:lang w:val="en-US"/>
        </w:rPr>
        <w:t xml:space="preserve">tting up AI correctly from day one changes everything. Roger gives his AI agent a name, a persona, a set of core values, and specific guardrails at the start of every session, treating it like onboarding a new team member rather than using a search engine.</w:t>
      </w:r>
      <w:r>
        <w:rPr>
          <w:rFonts w:ascii="Aptos" w:hAnsi="Aptos" w:eastAsia="Aptos" w:cs="Aptos"/>
          <w:sz w:val="24"/>
          <w:szCs w:val="24"/>
          <w:lang w:val="en-US"/>
        </w:rPr>
      </w:r>
    </w:p>
    <w:p w14:paraId="1B85FFCC" w14:textId="69191648">
      <w:pPr>
        <w:pStyle w:val="689"/>
        <w:numPr>
          <w:ilvl w:val="0"/>
          <w:numId w:val="2"/>
        </w:numPr>
        <w:pBdr/>
        <w:spacing w:after="0" w:afterAutospacing="0" w:before="0" w:beforeAutospacing="0"/>
        <w:ind/>
        <w:rPr>
          <w:rFonts w:ascii="Aptos" w:hAnsi="Aptos" w:eastAsia="Aptos" w:cs="Aptos"/>
          <w:sz w:val="24"/>
          <w:szCs w:val="24"/>
          <w:lang w:val="en-US"/>
        </w:rPr>
      </w:pPr>
      <w:r/>
      <w:bookmarkStart w:id="819757912" w:name="_Int_M4EWRPZP"/>
      <w:r>
        <w:rPr>
          <w:rFonts w:ascii="Aptos" w:hAnsi="Aptos" w:eastAsia="Aptos" w:cs="Aptos"/>
          <w:sz w:val="24"/>
          <w:szCs w:val="24"/>
          <w:lang w:val="en-US"/>
        </w:rPr>
        <w:t xml:space="preserve">Optimizing</w:t>
      </w:r>
      <w:r>
        <w:rPr>
          <w:rFonts w:ascii="Aptos" w:hAnsi="Aptos" w:eastAsia="Aptos" w:cs="Aptos"/>
          <w:sz w:val="24"/>
          <w:szCs w:val="24"/>
          <w:lang w:val="en-US"/>
        </w:rPr>
        <w:t xml:space="preserve"> for</w:t>
      </w:r>
      <w:bookmarkEnd w:id="819757912"/>
      <w:r>
        <w:rPr>
          <w:rFonts w:ascii="Aptos" w:hAnsi="Aptos" w:eastAsia="Aptos" w:cs="Aptos"/>
          <w:sz w:val="24"/>
          <w:szCs w:val="24"/>
          <w:lang w:val="en-US"/>
        </w:rPr>
        <w:t xml:space="preserve"> efficiency before defining effectiveness is the biggest mistake businesses make with AI. </w:t>
      </w:r>
      <w:r>
        <w:rPr>
          <w:rFonts w:ascii="Aptos" w:hAnsi="Aptos" w:eastAsia="Aptos" w:cs="Aptos"/>
          <w:sz w:val="24"/>
          <w:szCs w:val="24"/>
          <w:lang w:val="en-US"/>
        </w:rPr>
        <w:t xml:space="preserve">You have to know what good looks like before you try to do it faster.</w:t>
      </w:r>
      <w:r>
        <w:rPr>
          <w:rFonts w:ascii="Aptos" w:hAnsi="Aptos" w:eastAsia="Aptos" w:cs="Aptos"/>
          <w:sz w:val="24"/>
          <w:szCs w:val="24"/>
          <w:lang w:val="en-US"/>
        </w:rPr>
      </w:r>
    </w:p>
    <w:p w14:paraId="2EF1CE7C" w14:textId="6E2A7D86">
      <w:pPr>
        <w:pStyle w:val="689"/>
        <w:numPr>
          <w:ilvl w:val="0"/>
          <w:numId w:val="2"/>
        </w:numPr>
        <w:pBdr/>
        <w:spacing w:after="0" w:afterAutospacing="0" w:before="0" w:beforeAutospacing="0"/>
        <w:ind/>
        <w:rPr>
          <w:rFonts w:ascii="Aptos" w:hAnsi="Aptos" w:eastAsia="Aptos" w:cs="Aptos"/>
          <w:sz w:val="24"/>
          <w:szCs w:val="24"/>
          <w:lang w:val="en-US"/>
        </w:rPr>
      </w:pPr>
      <w:r>
        <w:rPr>
          <w:rFonts w:ascii="Aptos" w:hAnsi="Aptos" w:eastAsia="Aptos" w:cs="Aptos"/>
          <w:sz w:val="24"/>
          <w:szCs w:val="24"/>
          <w:lang w:val="en-US"/>
        </w:rPr>
        <w:t xml:space="preserve">AI is an </w:t>
      </w:r>
      <w:r>
        <w:rPr>
          <w:rFonts w:ascii="Aptos" w:hAnsi="Aptos" w:eastAsia="Aptos" w:cs="Aptos"/>
          <w:sz w:val="24"/>
          <w:szCs w:val="24"/>
          <w:lang w:val="en-US"/>
        </w:rPr>
        <w:t xml:space="preserve">amplifier;</w:t>
      </w:r>
      <w:r>
        <w:rPr>
          <w:rFonts w:ascii="Aptos" w:hAnsi="Aptos" w:eastAsia="Aptos" w:cs="Aptos"/>
          <w:sz w:val="24"/>
          <w:szCs w:val="24"/>
          <w:lang w:val="en-US"/>
        </w:rPr>
        <w:t xml:space="preserve"> </w:t>
      </w:r>
      <w:r>
        <w:rPr>
          <w:rFonts w:ascii="Aptos" w:hAnsi="Aptos" w:eastAsia="Aptos" w:cs="Aptos"/>
          <w:sz w:val="24"/>
          <w:szCs w:val="24"/>
          <w:lang w:val="en-US"/>
        </w:rPr>
        <w:t xml:space="preserve">it will amplify good thinking and bad thinking equally. If you feed it broken logic or unverified facts, it will confidently march you in the wrong direction.</w:t>
      </w:r>
      <w:r>
        <w:rPr>
          <w:rFonts w:ascii="Aptos" w:hAnsi="Aptos" w:eastAsia="Aptos" w:cs="Aptos"/>
          <w:sz w:val="24"/>
          <w:szCs w:val="24"/>
          <w:lang w:val="en-US"/>
        </w:rPr>
      </w:r>
    </w:p>
    <w:p w14:paraId="1BDC978E" w14:textId="3EF9AD92">
      <w:pPr>
        <w:pStyle w:val="684"/>
        <w:pBdr/>
        <w:spacing w:after="240" w:afterAutospacing="0" w:before="240" w:beforeAutospacing="0"/>
        <w:ind w:left="0"/>
        <w:rPr/>
      </w:pPr>
      <w:r>
        <w:rPr>
          <w:b/>
          <w:bCs/>
          <w:sz w:val="24"/>
          <w:szCs w:val="24"/>
        </w:rPr>
        <w:t xml:space="preserve">Section 4 - Episode Description</w:t>
      </w:r>
      <w:r/>
    </w:p>
    <w:p w14:paraId="05544940" w14:textId="1B41AC9B">
      <w:pPr>
        <w:pStyle w:val="684"/>
        <w:pBdr/>
        <w:spacing/>
        <w:ind/>
        <w:jc w:val="left"/>
        <w:rPr>
          <w:i/>
          <w:iCs/>
        </w:rPr>
      </w:pPr>
      <w:r>
        <w:rPr>
          <w:i/>
          <w:iCs/>
        </w:rPr>
        <w:t xml:space="preserve">In this episode of the Quantal AI Podcast, we sit down with Roger </w:t>
      </w:r>
      <w:r>
        <w:rPr>
          <w:i/>
          <w:iCs/>
        </w:rPr>
        <w:t xml:space="preserve">Hoffman, founder of Coherent Systems Group, a coherence consultancy and venture studio based in Arizona. Roger brings over three decades of IT leadership experience, including serving as Global CTO managing 900 people, before burning out and retreating to </w:t>
      </w:r>
      <w:r>
        <w:rPr>
          <w:i/>
          <w:iCs/>
        </w:rPr>
        <w:t xml:space="preserve">4</w:t>
      </w:r>
      <w:r>
        <w:rPr>
          <w:i/>
          <w:iCs/>
        </w:rPr>
        <w:t xml:space="preserve">0 acres</w:t>
      </w:r>
      <w:r>
        <w:rPr>
          <w:i/>
          <w:iCs/>
        </w:rPr>
        <w:t xml:space="preserve"> </w:t>
      </w:r>
      <w:r>
        <w:rPr>
          <w:i/>
          <w:iCs/>
        </w:rPr>
        <w:t xml:space="preserve">of off-grid desert land to rebuild his thinking from the ground up.</w:t>
      </w:r>
      <w:r>
        <w:rPr>
          <w:i/>
          <w:iCs/>
        </w:rPr>
      </w:r>
    </w:p>
    <w:p w14:paraId="1B203AAE" w14:textId="57FC6C62">
      <w:pPr>
        <w:pStyle w:val="684"/>
        <w:pBdr/>
        <w:spacing/>
        <w:ind/>
        <w:jc w:val="left"/>
        <w:rPr>
          <w:i/>
          <w:iCs/>
        </w:rPr>
      </w:pPr>
      <w:r>
        <w:rPr>
          <w:i/>
          <w:iCs/>
        </w:rPr>
        <w:t xml:space="preserve">Roger shares how that journey led him to develop Coherence Theory, why he considers Claude his primary thinking partner, and what he believes most business leaders are getting dangerously wrong about AI adoption.</w:t>
      </w:r>
      <w:r>
        <w:rPr>
          <w:i/>
          <w:iCs/>
        </w:rPr>
      </w:r>
    </w:p>
    <w:p w14:paraId="6A9DBDCA" w14:textId="7723D9CD">
      <w:pPr>
        <w:pStyle w:val="684"/>
        <w:pBdr/>
        <w:spacing/>
        <w:ind/>
        <w:jc w:val="left"/>
        <w:rPr>
          <w:b/>
          <w:bCs/>
        </w:rPr>
      </w:pPr>
      <w:r>
        <w:rPr>
          <w:b/>
          <w:bCs/>
        </w:rPr>
        <w:t xml:space="preserve">Section 5 - Episode Highlights</w:t>
      </w:r>
      <w:r>
        <w:rPr>
          <w:b/>
          <w:bCs/>
        </w:rPr>
      </w:r>
    </w:p>
    <w:p w14:paraId="741AD5D9" w14:textId="2DBC0A01">
      <w:pPr>
        <w:pStyle w:val="684"/>
        <w:pBdr/>
        <w:spacing/>
        <w:ind/>
        <w:jc w:val="left"/>
        <w:rPr/>
      </w:pPr>
      <w:r>
        <w:rPr>
          <w:b/>
          <w:bCs/>
        </w:rPr>
        <w:t xml:space="preserve">H2: Episode Highlights</w:t>
      </w:r>
      <w:r/>
    </w:p>
    <w:p w14:paraId="647E2131" w14:textId="3C3AEB2B">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How burnout after 30 years in corporate IT led Roger to a philosophy that now drives his entire business</w:t>
      </w:r>
      <w:r>
        <w:rPr>
          <w:rFonts w:ascii="Aptos" w:hAnsi="Aptos" w:eastAsia="Aptos" w:cs="Aptos"/>
          <w:sz w:val="24"/>
          <w:szCs w:val="24"/>
          <w:lang w:val="en-US"/>
        </w:rPr>
      </w:r>
    </w:p>
    <w:p w14:paraId="7371B613" w14:textId="1262EB57">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Why Roger gives his AI agent a name, a persona, and a set of values and what happens when you do not</w:t>
      </w:r>
      <w:r>
        <w:rPr>
          <w:rFonts w:ascii="Aptos" w:hAnsi="Aptos" w:eastAsia="Aptos" w:cs="Aptos"/>
          <w:sz w:val="24"/>
          <w:szCs w:val="24"/>
          <w:lang w:val="en-US"/>
        </w:rPr>
      </w:r>
    </w:p>
    <w:p w14:paraId="0EF8A44F" w14:textId="5D0B792D">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The workflow Roger built using Claude, Obsidian, and Cowork to run his entire professional life</w:t>
      </w:r>
      <w:r>
        <w:rPr>
          <w:rFonts w:ascii="Aptos" w:hAnsi="Aptos" w:eastAsia="Aptos" w:cs="Aptos"/>
          <w:sz w:val="24"/>
          <w:szCs w:val="24"/>
          <w:lang w:val="en-US"/>
        </w:rPr>
      </w:r>
    </w:p>
    <w:p w14:paraId="09C6F77E" w14:textId="301BDF88">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The biggest mistake businesses make when adopting AI and why efficiency is the wrong thing to </w:t>
      </w:r>
      <w:r>
        <w:rPr>
          <w:rFonts w:ascii="Aptos" w:hAnsi="Aptos" w:eastAsia="Aptos" w:cs="Aptos"/>
          <w:sz w:val="24"/>
          <w:szCs w:val="24"/>
          <w:lang w:val="en-US"/>
        </w:rPr>
        <w:t xml:space="preserve">optimise</w:t>
      </w:r>
      <w:r>
        <w:rPr>
          <w:rFonts w:ascii="Aptos" w:hAnsi="Aptos" w:eastAsia="Aptos" w:cs="Aptos"/>
          <w:sz w:val="24"/>
          <w:szCs w:val="24"/>
          <w:lang w:val="en-US"/>
        </w:rPr>
        <w:t xml:space="preserve"> for first</w:t>
      </w:r>
      <w:r>
        <w:rPr>
          <w:rFonts w:ascii="Aptos" w:hAnsi="Aptos" w:eastAsia="Aptos" w:cs="Aptos"/>
          <w:sz w:val="24"/>
          <w:szCs w:val="24"/>
          <w:lang w:val="en-US"/>
        </w:rPr>
      </w:r>
    </w:p>
    <w:p w14:paraId="68B789D1" w14:textId="1A50EEEC">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Roger's closing message on why ignoring AI is itself a choice and why coherence, not perfection, is the right governing principle</w:t>
      </w:r>
      <w:r>
        <w:rPr>
          <w:rFonts w:ascii="Aptos" w:hAnsi="Aptos" w:eastAsia="Aptos" w:cs="Aptos"/>
          <w:sz w:val="24"/>
          <w:szCs w:val="24"/>
          <w:lang w:val="en-US"/>
        </w:rPr>
      </w:r>
    </w:p>
    <w:p w14:paraId="09D1F455" w14:textId="041D714D">
      <w:pPr>
        <w:pStyle w:val="684"/>
        <w:pBdr/>
        <w:spacing/>
        <w:ind/>
        <w:jc w:val="left"/>
        <w:rPr>
          <w:b/>
          <w:bCs/>
        </w:rPr>
      </w:pPr>
      <w:r>
        <w:rPr>
          <w:b/>
          <w:bCs/>
        </w:rPr>
      </w:r>
      <w:r>
        <w:rPr>
          <w:b/>
          <w:bCs/>
        </w:rPr>
      </w:r>
    </w:p>
    <w:p w14:paraId="06B166E1" w14:textId="0E1D23BE">
      <w:pPr>
        <w:pStyle w:val="684"/>
        <w:pBdr/>
        <w:spacing/>
        <w:ind/>
        <w:jc w:val="left"/>
        <w:rPr/>
      </w:pPr>
      <w:r>
        <w:rPr>
          <w:b/>
          <w:bCs/>
        </w:rPr>
        <w:t xml:space="preserve">Section 6 - Watch More Episodes</w:t>
      </w:r>
      <w:r/>
    </w:p>
    <w:p w14:paraId="6F93F4E7" w14:textId="03090477">
      <w:pPr>
        <w:pBdr/>
        <w:spacing w:after="240" w:afterAutospacing="0" w:before="240" w:beforeAutospacing="0"/>
        <w:ind/>
        <w:jc w:val="left"/>
        <w:rPr/>
      </w:pPr>
      <w:r>
        <w:rPr>
          <w:rFonts w:ascii="Aptos" w:hAnsi="Aptos" w:eastAsia="Aptos" w:cs="Aptos"/>
          <w:b/>
          <w:bCs/>
          <w:sz w:val="24"/>
          <w:szCs w:val="24"/>
          <w:lang w:val="en-US"/>
        </w:rPr>
        <w:t xml:space="preserve">H2: Watch More Episodes</w:t>
      </w:r>
      <w:r/>
    </w:p>
    <w:p w14:paraId="3BDB30AA" w14:textId="5B54FAEC">
      <w:pPr>
        <w:pBdr/>
        <w:spacing w:after="240" w:afterAutospacing="0" w:before="240" w:beforeAutospacing="0"/>
        <w:ind/>
        <w:jc w:val="left"/>
        <w:rPr/>
      </w:pPr>
      <w:r>
        <w:rPr>
          <w:rFonts w:ascii="Aptos" w:hAnsi="Aptos" w:eastAsia="Aptos" w:cs="Aptos"/>
          <w:sz w:val="24"/>
          <w:szCs w:val="24"/>
          <w:lang w:val="en-US"/>
        </w:rPr>
        <w:t xml:space="preserve">Grid of </w:t>
      </w:r>
      <w:r>
        <w:rPr>
          <w:rFonts w:ascii="Aptos" w:hAnsi="Aptos" w:eastAsia="Aptos" w:cs="Aptos"/>
          <w:sz w:val="24"/>
          <w:szCs w:val="24"/>
          <w:lang w:val="en-US"/>
        </w:rPr>
        <w:t xml:space="preserve">4-episode</w:t>
      </w:r>
      <w:r>
        <w:rPr>
          <w:rFonts w:ascii="Aptos" w:hAnsi="Aptos" w:eastAsia="Aptos" w:cs="Aptos"/>
          <w:sz w:val="24"/>
          <w:szCs w:val="24"/>
          <w:lang w:val="en-US"/>
        </w:rPr>
        <w:t xml:space="preserve"> cards showing other available episodes. Each card </w:t>
      </w:r>
      <w:r>
        <w:rPr>
          <w:rFonts w:ascii="Aptos" w:hAnsi="Aptos" w:eastAsia="Aptos" w:cs="Aptos"/>
          <w:sz w:val="24"/>
          <w:szCs w:val="24"/>
          <w:lang w:val="en-US"/>
        </w:rPr>
        <w:t xml:space="preserve">contains</w:t>
      </w:r>
      <w:r>
        <w:rPr>
          <w:rFonts w:ascii="Aptos" w:hAnsi="Aptos" w:eastAsia="Aptos" w:cs="Aptos"/>
          <w:sz w:val="24"/>
          <w:szCs w:val="24"/>
          <w:lang w:val="en-US"/>
        </w:rPr>
        <w:t xml:space="preserve">:</w:t>
      </w:r>
      <w:r/>
    </w:p>
    <w:p w14:paraId="59086B7B" w14:textId="6159AA7E">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Guest name and designation</w:t>
      </w:r>
      <w:r>
        <w:rPr>
          <w:rFonts w:ascii="Aptos" w:hAnsi="Aptos" w:eastAsia="Aptos" w:cs="Aptos"/>
          <w:sz w:val="24"/>
          <w:szCs w:val="24"/>
          <w:lang w:val="en-US"/>
        </w:rPr>
      </w:r>
    </w:p>
    <w:p w14:paraId="78DA6583" w14:textId="7E360F68">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Episode title</w:t>
      </w:r>
      <w:r>
        <w:rPr>
          <w:rFonts w:ascii="Aptos" w:hAnsi="Aptos" w:eastAsia="Aptos" w:cs="Aptos"/>
          <w:sz w:val="24"/>
          <w:szCs w:val="24"/>
          <w:lang w:val="en-US"/>
        </w:rPr>
      </w:r>
    </w:p>
    <w:p w14:paraId="14923F0D" w14:textId="6EDB1F5B">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Publish date</w:t>
      </w:r>
      <w:r>
        <w:rPr>
          <w:rFonts w:ascii="Aptos" w:hAnsi="Aptos" w:eastAsia="Aptos" w:cs="Aptos"/>
          <w:sz w:val="24"/>
          <w:szCs w:val="24"/>
          <w:lang w:val="en-US"/>
        </w:rPr>
      </w:r>
    </w:p>
    <w:p w14:paraId="663FAC16" w14:textId="7AE28445">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Company logo</w:t>
      </w:r>
      <w:r>
        <w:br/>
      </w:r>
      <w:r>
        <w:rPr>
          <w:rFonts w:ascii="Aptos" w:hAnsi="Aptos" w:eastAsia="Aptos" w:cs="Aptos"/>
          <w:sz w:val="24"/>
          <w:szCs w:val="24"/>
          <w:lang w:val="en-US"/>
        </w:rPr>
      </w:r>
    </w:p>
    <w:p w14:paraId="66291A9A" w14:textId="680CAD15">
      <w:pPr>
        <w:pStyle w:val="684"/>
        <w:pBdr/>
        <w:spacing/>
        <w:ind/>
        <w:jc w:val="left"/>
        <w:rPr/>
      </w:pPr>
      <w:r>
        <mc:AlternateContent>
          <mc:Choice Requires="wpg">
            <w:drawing>
              <wp:inline xmlns:wp="http://schemas.openxmlformats.org/drawingml/2006/wordprocessingDrawing" distT="0" distB="0" distL="0" distR="0">
                <wp:extent cx="5943600" cy="2114550"/>
                <wp:effectExtent l="9525" t="9525" r="9525" b="9525"/>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2567" name="Picture 1987452567"/>
                        <pic:cNvPicPr>
                          <a:picLocks noChangeAspect="1"/>
                        </pic:cNvPicPr>
                        <pic:nvPr/>
                      </pic:nvPicPr>
                      <pic:blipFill rotWithShape="1">
                        <a:blip r:embed="rId27"/>
                        <a:stretch/>
                      </pic:blipFill>
                      <pic:spPr bwMode="auto">
                        <a:xfrm>
                          <a:off x="0" y="0"/>
                          <a:ext cx="5943600" cy="2114550"/>
                        </a:xfrm>
                        <a:prstGeom prst="rect">
                          <a:avLst/>
                        </a:prstGeom>
                        <a:ln w="9525">
                          <a:solidFill>
                            <a:srgbClr val="0070C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66.50pt;mso-wrap-distance-left:0.00pt;mso-wrap-distance-top:0.00pt;mso-wrap-distance-right:0.00pt;mso-wrap-distance-bottom:0.00pt;z-index:1;" strokecolor="#0070C0" strokeweight="0.75pt">
                <v:imagedata r:id="rId27" o:title=""/>
                <o:lock v:ext="edit" rotation="t"/>
              </v:shape>
            </w:pict>
          </mc:Fallback>
        </mc:AlternateContent>
      </w:r>
      <w:r>
        <w:br/>
      </w:r>
      <w:r>
        <w:rPr>
          <w:rFonts w:ascii="Aptos" w:hAnsi="Aptos" w:eastAsia="Aptos" w:cs="Aptos"/>
          <w:b/>
          <w:bCs/>
          <w:sz w:val="24"/>
          <w:szCs w:val="24"/>
          <w:lang w:val="en-US"/>
        </w:rPr>
        <w:t xml:space="preserve">Section 7 - Final CTA</w:t>
      </w:r>
      <w:r>
        <w:br/>
      </w:r>
      <w:r>
        <w:br/>
      </w:r>
      <w:r>
        <w:rPr>
          <w:rFonts w:ascii="Aptos" w:hAnsi="Aptos" w:eastAsia="Aptos" w:cs="Aptos"/>
          <w:b w:val="0"/>
          <w:bCs w:val="0"/>
          <w:sz w:val="24"/>
          <w:szCs w:val="24"/>
          <w:lang w:val="en-US"/>
        </w:rPr>
        <w:t xml:space="preserve">Same CTA as the main podcast page:</w:t>
      </w:r>
      <w:r/>
    </w:p>
    <w:p w14:paraId="0CDC2753" w14:textId="04689C53">
      <w:pPr>
        <w:pBdr/>
        <w:spacing/>
        <w:ind/>
        <w:jc w:val="left"/>
        <w:rPr/>
      </w:pPr>
      <w:r>
        <w:rPr>
          <w:b/>
          <w:bCs/>
        </w:rPr>
        <w:t xml:space="preserve">Headline: </w:t>
      </w:r>
      <w:r>
        <w:rPr>
          <w:b w:val="0"/>
          <w:bCs w:val="0"/>
        </w:rPr>
        <w:t xml:space="preserve">Turn Your AI Vision Into a Production-Ready Reality</w:t>
      </w:r>
      <w:r/>
    </w:p>
    <w:p w14:paraId="2B1BDEFC" w14:textId="2DF126A5">
      <w:pPr>
        <w:pBdr/>
        <w:spacing/>
        <w:ind/>
        <w:jc w:val="left"/>
        <w:rPr>
          <w:b/>
          <w:bCs/>
        </w:rPr>
      </w:pPr>
      <w:r>
        <w:rPr>
          <w:b/>
          <w:bCs/>
        </w:rPr>
        <w:t xml:space="preserve">Subtext:</w:t>
      </w:r>
      <w:r>
        <w:rPr>
          <w:b/>
          <w:bCs/>
        </w:rPr>
      </w:r>
    </w:p>
    <w:p w14:paraId="18E0AF22" w14:textId="792CD801">
      <w:pPr>
        <w:pStyle w:val="684"/>
        <w:pBdr/>
        <w:spacing/>
        <w:ind/>
        <w:jc w:val="left"/>
        <w:rPr/>
      </w:pPr>
      <w:r>
        <w:t xml:space="preserve">Our team helps businesses move beyond AI exploration and build systems that deliver real, measurable outcomes. Let's talk about what that looks like for you."</w:t>
      </w:r>
      <w:r/>
    </w:p>
    <w:p w14:paraId="316A4510" w14:textId="1CF1D464">
      <w:pPr>
        <w:pStyle w:val="689"/>
        <w:numPr>
          <w:ilvl w:val="0"/>
          <w:numId w:val="7"/>
        </w:numPr>
        <w:pBdr/>
        <w:spacing w:after="0" w:afterAutospacing="0" w:before="0" w:beforeAutospacing="0"/>
        <w:ind/>
        <w:jc w:val="left"/>
        <w:rPr/>
      </w:pPr>
      <w:r>
        <w:rPr>
          <w:b/>
          <w:bCs/>
          <w:lang w:val="en-US"/>
        </w:rPr>
        <w:t xml:space="preserve">Form fields:</w:t>
      </w:r>
      <w:r/>
    </w:p>
    <w:p w14:paraId="10F760FB" w14:textId="7A961FA9">
      <w:pPr>
        <w:pStyle w:val="689"/>
        <w:numPr>
          <w:ilvl w:val="0"/>
          <w:numId w:val="7"/>
        </w:numPr>
        <w:pBdr/>
        <w:spacing w:after="0" w:afterAutospacing="0" w:before="0" w:beforeAutospacing="0"/>
        <w:ind/>
        <w:rPr>
          <w:lang w:val="en-US"/>
        </w:rPr>
      </w:pPr>
      <w:r>
        <w:rPr>
          <w:lang w:val="en-US"/>
        </w:rPr>
        <w:t xml:space="preserve">First Name</w:t>
      </w:r>
      <w:r>
        <w:rPr>
          <w:lang w:val="en-US"/>
        </w:rPr>
      </w:r>
    </w:p>
    <w:p w14:paraId="29F9010F" w14:textId="5715257C">
      <w:pPr>
        <w:pStyle w:val="689"/>
        <w:numPr>
          <w:ilvl w:val="0"/>
          <w:numId w:val="7"/>
        </w:numPr>
        <w:pBdr/>
        <w:spacing w:after="0" w:afterAutospacing="0" w:before="0" w:beforeAutospacing="0"/>
        <w:ind/>
        <w:rPr>
          <w:lang w:val="en-US"/>
        </w:rPr>
      </w:pPr>
      <w:r>
        <w:rPr>
          <w:lang w:val="en-US"/>
        </w:rPr>
        <w:t xml:space="preserve">Last Name</w:t>
      </w:r>
      <w:r>
        <w:rPr>
          <w:lang w:val="en-US"/>
        </w:rPr>
      </w:r>
    </w:p>
    <w:p w14:paraId="48BCF567" w14:textId="425AF6D3">
      <w:pPr>
        <w:pStyle w:val="689"/>
        <w:numPr>
          <w:ilvl w:val="0"/>
          <w:numId w:val="7"/>
        </w:numPr>
        <w:pBdr/>
        <w:spacing w:after="0" w:afterAutospacing="0" w:before="0" w:beforeAutospacing="0"/>
        <w:ind/>
        <w:rPr>
          <w:lang w:val="en-US"/>
        </w:rPr>
      </w:pPr>
      <w:r>
        <w:rPr>
          <w:lang w:val="en-US"/>
        </w:rPr>
        <w:t xml:space="preserve">Company Name</w:t>
      </w:r>
      <w:r>
        <w:rPr>
          <w:lang w:val="en-US"/>
        </w:rPr>
      </w:r>
    </w:p>
    <w:p w14:paraId="0E609FA6" w14:textId="0F738090">
      <w:pPr>
        <w:pStyle w:val="689"/>
        <w:numPr>
          <w:ilvl w:val="0"/>
          <w:numId w:val="7"/>
        </w:numPr>
        <w:pBdr/>
        <w:spacing w:after="0" w:afterAutospacing="0" w:before="0" w:beforeAutospacing="0"/>
        <w:ind/>
        <w:rPr>
          <w:lang w:val="en-US"/>
        </w:rPr>
      </w:pPr>
      <w:r>
        <w:rPr>
          <w:lang w:val="en-US"/>
        </w:rPr>
        <w:t xml:space="preserve">Email Address</w:t>
      </w:r>
      <w:r>
        <w:rPr>
          <w:lang w:val="en-US"/>
        </w:rPr>
      </w:r>
    </w:p>
    <w:p w14:paraId="57227056" w14:textId="0F8BFDB0">
      <w:pPr>
        <w:pStyle w:val="689"/>
        <w:numPr>
          <w:ilvl w:val="0"/>
          <w:numId w:val="7"/>
        </w:numPr>
        <w:pBdr/>
        <w:spacing w:after="0" w:afterAutospacing="0" w:before="0" w:beforeAutospacing="0"/>
        <w:ind/>
        <w:rPr>
          <w:lang w:val="en-US"/>
        </w:rPr>
      </w:pPr>
      <w:r>
        <w:rPr>
          <w:lang w:val="en-US"/>
        </w:rPr>
        <w:t xml:space="preserve">Message</w:t>
      </w:r>
      <w:r>
        <w:rPr>
          <w:lang w:val="en-US"/>
        </w:rPr>
      </w:r>
    </w:p>
    <w:p w14:paraId="55F0C6D1" w14:textId="64305BB0">
      <w:pPr>
        <w:pStyle w:val="689"/>
        <w:numPr>
          <w:ilvl w:val="0"/>
          <w:numId w:val="7"/>
        </w:numPr>
        <w:pBdr/>
        <w:spacing w:after="0" w:afterAutospacing="0" w:before="0" w:beforeAutospacing="0"/>
        <w:ind/>
        <w:rPr>
          <w:b w:val="0"/>
          <w:bCs w:val="0"/>
          <w:lang w:val="en-US"/>
        </w:rPr>
      </w:pPr>
      <w:r>
        <w:rPr>
          <w:b w:val="0"/>
          <w:bCs w:val="0"/>
          <w:lang w:val="en-US"/>
        </w:rPr>
        <w:t xml:space="preserve">Submit button</w:t>
      </w:r>
      <w:r>
        <w:rPr>
          <w:b w:val="0"/>
          <w:bCs w:val="0"/>
          <w:lang w:val="en-US"/>
        </w:rPr>
      </w:r>
    </w:p>
    <w:p w14:paraId="0EFD3B12" w14:textId="2EF973B7">
      <w:pPr>
        <w:pStyle w:val="684"/>
        <w:pBdr/>
        <w:spacing w:after="0" w:afterAutospacing="0" w:before="0" w:beforeAutospacing="0"/>
        <w:ind/>
        <w:rPr>
          <w:b w:val="0"/>
          <w:bCs w:val="0"/>
          <w:lang w:val="en-US"/>
        </w:rPr>
      </w:pPr>
      <w:r>
        <w:rPr>
          <w:b w:val="0"/>
          <w:bCs w:val="0"/>
          <w:lang w:val="en-US"/>
        </w:rPr>
      </w:r>
      <w:r>
        <w:rPr>
          <w:b w:val="0"/>
          <w:bCs w:val="0"/>
          <w:lang w:val="en-US"/>
        </w:rPr>
      </w:r>
    </w:p>
    <w:p w14:paraId="5B461940" w14:textId="54AA7C3B">
      <w:pPr>
        <w:pStyle w:val="684"/>
        <w:pBdr>
          <w:bottom w:val="single" w:color="000000" w:sz="6" w:space="1"/>
        </w:pBdr>
        <w:spacing w:after="0" w:afterAutospacing="0" w:before="0" w:beforeAutospacing="0"/>
        <w:ind/>
        <w:rPr/>
      </w:pPr>
      <w:r>
        <mc:AlternateContent>
          <mc:Choice Requires="wpg">
            <w:drawing>
              <wp:inline xmlns:wp="http://schemas.openxmlformats.org/drawingml/2006/wordprocessingDrawing" distT="0" distB="0" distL="0" distR="0">
                <wp:extent cx="5943600" cy="2466975"/>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9954" name="Picture 221819954"/>
                        <pic:cNvPicPr>
                          <a:picLocks noChangeAspect="1"/>
                        </pic:cNvPicPr>
                        <pic:nvPr/>
                      </pic:nvPicPr>
                      <pic:blipFill rotWithShape="1">
                        <a:blip r:embed="rId19"/>
                        <a:stretch/>
                      </pic:blipFill>
                      <pic:spPr bwMode="auto">
                        <a:xfrm>
                          <a:off x="0" y="0"/>
                          <a:ext cx="5943600" cy="2466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94.25pt;mso-wrap-distance-left:0.00pt;mso-wrap-distance-top:0.00pt;mso-wrap-distance-right:0.00pt;mso-wrap-distance-bottom:0.00pt;z-index:1;" stroked="false">
                <v:imagedata r:id="rId19" o:title=""/>
                <o:lock v:ext="edit" rotation="t"/>
              </v:shape>
            </w:pict>
          </mc:Fallback>
        </mc:AlternateContent>
      </w:r>
      <w:r/>
    </w:p>
    <w:p w14:paraId="7B1C4BEF" w14:textId="7500C927">
      <w:pPr>
        <w:pStyle w:val="684"/>
        <w:pBdr/>
        <w:spacing/>
        <w:ind/>
        <w:jc w:val="left"/>
        <w:rPr/>
      </w:pPr>
      <w:r>
        <w:br/>
      </w:r>
      <w:r>
        <w:rPr>
          <w:rFonts w:ascii="Aptos" w:hAnsi="Aptos" w:eastAsia="Aptos" w:cs="Aptos"/>
          <w:b/>
          <w:bCs/>
          <w:sz w:val="24"/>
          <w:szCs w:val="24"/>
          <w:lang w:val="en-US"/>
        </w:rPr>
        <w:t xml:space="preserve">Episode 2</w:t>
      </w:r>
      <w:r/>
    </w:p>
    <w:p w14:paraId="4B7296D5" w14:textId="132DA8BE">
      <w:pPr>
        <w:pStyle w:val="684"/>
        <w:pBdr/>
        <w:spacing/>
        <w:ind/>
        <w:rPr/>
      </w:pPr>
      <w:r>
        <w:rPr>
          <w:b/>
          <w:bCs/>
          <w:lang w:val="en-US"/>
        </w:rPr>
        <w:t xml:space="preserve">URL format:</w:t>
      </w:r>
      <w:r>
        <w:rPr>
          <w:lang w:val="en-US"/>
        </w:rPr>
        <w:t xml:space="preserve"> </w:t>
      </w:r>
      <w:hyperlink r:id="rId28" w:tooltip="https://quantaltech.ai/podcast/roger-hoffmann" w:history="1">
        <w:r>
          <w:rPr>
            <w:rStyle w:val="688"/>
            <w:lang w:val="en-US"/>
          </w:rPr>
          <w:t xml:space="preserve">https://quantaltech.ai/podcast/</w:t>
        </w:r>
      </w:hyperlink>
      <w:r>
        <w:rPr>
          <w:rStyle w:val="688"/>
          <w:lang w:val="en-US"/>
        </w:rPr>
        <w:t xml:space="preserve">mike</w:t>
      </w:r>
      <w:r>
        <w:rPr>
          <w:rStyle w:val="688"/>
          <w:lang w:val="en-US"/>
        </w:rPr>
        <w:t xml:space="preserve">-wolford</w:t>
      </w:r>
      <w:r/>
    </w:p>
    <w:p w14:paraId="33A59B65" w14:textId="426101A6">
      <w:pPr>
        <w:pStyle w:val="684"/>
        <w:pBdr/>
        <w:spacing/>
        <w:ind/>
        <w:rPr>
          <w:b/>
          <w:bCs/>
          <w:lang w:val="fr-FR"/>
        </w:rPr>
      </w:pPr>
      <w:r>
        <w:rPr>
          <w:b/>
          <w:bCs/>
          <w:lang w:val="fr-FR"/>
        </w:rPr>
        <w:t xml:space="preserve">Section 1 - Breadcrumb</w:t>
      </w:r>
      <w:r>
        <w:rPr>
          <w:b/>
          <w:bCs/>
          <w:lang w:val="fr-FR"/>
        </w:rPr>
      </w:r>
    </w:p>
    <w:p w14:paraId="125FBFFF" w14:textId="29FB41EF">
      <w:pPr>
        <w:pStyle w:val="684"/>
        <w:pBdr/>
        <w:spacing/>
        <w:ind/>
        <w:rPr/>
      </w:pPr>
      <w:r>
        <w:rPr>
          <w:lang w:val="en-US"/>
        </w:rPr>
        <w:t xml:space="preserve"> </w:t>
      </w:r>
      <w:r>
        <w:rPr>
          <w:lang w:val="en-US"/>
        </w:rPr>
        <w:t xml:space="preserve">Home / Podcast / </w:t>
      </w:r>
      <w:r>
        <w:rPr>
          <w:lang w:val="en-US"/>
        </w:rPr>
        <w:t xml:space="preserve">How AI Workflows Outperform Agents in ROI and The Surprising Truth</w:t>
      </w:r>
      <w:r/>
    </w:p>
    <w:p w14:paraId="32266D4C" w14:textId="646F1A36">
      <w:pPr>
        <w:pStyle w:val="684"/>
        <w:pBdr/>
        <w:spacing w:after="240" w:afterAutospacing="0" w:before="240" w:beforeAutospacing="0"/>
        <w:ind w:left="0"/>
        <w:rPr/>
      </w:pPr>
      <w:r>
        <w:rPr>
          <w:b/>
          <w:bCs/>
          <w:sz w:val="24"/>
          <w:szCs w:val="24"/>
        </w:rPr>
        <w:t xml:space="preserve">Section 2 - Episode Hero</w:t>
      </w:r>
      <w:r/>
    </w:p>
    <w:p w14:paraId="489C79D4" w14:textId="0D1EB741">
      <w:pPr>
        <w:pBdr/>
        <w:spacing w:after="240" w:afterAutospacing="0" w:before="240" w:beforeAutospacing="0"/>
        <w:ind/>
        <w:rPr/>
      </w:pPr>
      <w:r>
        <w:rPr>
          <w:rFonts w:ascii="Aptos" w:hAnsi="Aptos" w:eastAsia="Aptos" w:cs="Aptos"/>
          <w:b/>
          <w:bCs/>
          <w:sz w:val="24"/>
          <w:szCs w:val="24"/>
          <w:lang w:val="en-US"/>
        </w:rPr>
        <w:t xml:space="preserve">H1:</w:t>
      </w:r>
      <w:r>
        <w:rPr>
          <w:rFonts w:ascii="Aptos" w:hAnsi="Aptos" w:eastAsia="Aptos" w:cs="Aptos"/>
          <w:sz w:val="24"/>
          <w:szCs w:val="24"/>
          <w:lang w:val="en-US"/>
        </w:rPr>
        <w:t xml:space="preserve"> </w:t>
      </w:r>
      <w:r>
        <w:rPr>
          <w:rFonts w:ascii="Aptos" w:hAnsi="Aptos" w:eastAsia="Aptos" w:cs="Aptos"/>
          <w:sz w:val="24"/>
          <w:szCs w:val="24"/>
          <w:lang w:val="en-US"/>
        </w:rPr>
        <w:t xml:space="preserve">How AI Workflows Outperform Agents in ROI, The Surprising Truth</w:t>
      </w:r>
      <w:r/>
    </w:p>
    <w:p w14:paraId="033E16F7" w14:textId="087B95B6">
      <w:pPr>
        <w:pBdr/>
        <w:spacing w:after="240" w:afterAutospacing="0" w:before="240" w:beforeAutospacing="0"/>
        <w:ind/>
        <w:rPr/>
      </w:pPr>
      <w:r>
        <w:rPr>
          <w:rFonts w:ascii="Aptos" w:hAnsi="Aptos" w:eastAsia="Aptos" w:cs="Aptos"/>
          <w:sz w:val="24"/>
          <w:szCs w:val="24"/>
          <w:lang w:val="en-US"/>
        </w:rPr>
        <w:t xml:space="preserve">Below H1:</w:t>
      </w:r>
      <w:r/>
    </w:p>
    <w:p w14:paraId="42856896" w14:textId="7BE44CD0">
      <w:pPr>
        <w:pStyle w:val="684"/>
        <w:suppressLineNumbers w:val="false"/>
        <w:pBdr/>
        <w:spacing w:after="240" w:afterAutospacing="0" w:before="240" w:beforeAutospacing="0" w:line="279" w:lineRule="auto"/>
        <w:ind w:right="0" w:left="0"/>
        <w:jc w:val="both"/>
        <w:rPr/>
      </w:pPr>
      <w:r>
        <w:rPr>
          <w:rFonts w:ascii="Aptos" w:hAnsi="Aptos" w:eastAsia="Aptos" w:cs="Aptos"/>
          <w:b/>
          <w:bCs/>
          <w:sz w:val="24"/>
          <w:szCs w:val="24"/>
          <w:lang w:val="en-US"/>
        </w:rPr>
        <w:t xml:space="preserve">Guest Name: -</w:t>
      </w:r>
      <w:r>
        <w:rPr>
          <w:rFonts w:ascii="Aptos" w:hAnsi="Aptos" w:eastAsia="Aptos" w:cs="Aptos"/>
          <w:sz w:val="24"/>
          <w:szCs w:val="24"/>
          <w:lang w:val="en-US"/>
        </w:rPr>
        <w:t xml:space="preserve"> </w:t>
      </w:r>
      <w:hyperlink r:id="rId29" w:tooltip="https://linkedin.com/in/mikewolford" w:history="1">
        <w:r>
          <w:rPr>
            <w:rStyle w:val="688"/>
            <w:b/>
            <w:bCs/>
            <w:lang w:val="en-US"/>
          </w:rPr>
          <w:t xml:space="preserve">Mike Wolford</w:t>
        </w:r>
      </w:hyperlink>
      <w:r/>
      <w:r/>
    </w:p>
    <w:p w14:paraId="2D6A1D50" w14:textId="7B778FD8">
      <w:pPr>
        <w:pStyle w:val="684"/>
        <w:pBdr/>
        <w:spacing w:after="240" w:afterAutospacing="0" w:before="240" w:beforeAutospacing="0"/>
        <w:ind/>
        <w:rPr/>
      </w:pPr>
      <w:r>
        <w:rPr>
          <w:rFonts w:ascii="Aptos" w:hAnsi="Aptos" w:eastAsia="Aptos" w:cs="Aptos"/>
          <w:b/>
          <w:bCs/>
          <w:sz w:val="24"/>
          <w:szCs w:val="24"/>
          <w:lang w:val="en-US"/>
        </w:rPr>
        <w:t xml:space="preserve">Guest designation </w:t>
      </w:r>
      <w:r>
        <w:rPr>
          <w:rFonts w:ascii="Aptos" w:hAnsi="Aptos" w:eastAsia="Aptos" w:cs="Aptos"/>
          <w:b/>
          <w:bCs/>
          <w:sz w:val="24"/>
          <w:szCs w:val="24"/>
          <w:lang w:val="en-US"/>
        </w:rPr>
        <w:t xml:space="preserve">-</w:t>
      </w:r>
      <w:r>
        <w:rPr>
          <w:rFonts w:ascii="Aptos" w:hAnsi="Aptos" w:eastAsia="Aptos" w:cs="Aptos"/>
          <w:sz w:val="24"/>
          <w:szCs w:val="24"/>
          <w:lang w:val="en-US"/>
        </w:rPr>
        <w:t xml:space="preserve"> </w:t>
      </w:r>
      <w:r>
        <w:rPr>
          <w:rFonts w:ascii="Aptos" w:hAnsi="Aptos" w:eastAsia="Aptos" w:cs="Aptos"/>
          <w:sz w:val="24"/>
          <w:szCs w:val="24"/>
          <w:lang w:val="en-US"/>
        </w:rPr>
        <w:t xml:space="preserve">Founder of Lex Duo and Generative Sales Pro</w:t>
      </w:r>
      <w:r/>
    </w:p>
    <w:p w14:paraId="6F6A646F" w14:textId="04CA5883">
      <w:pPr>
        <w:pStyle w:val="684"/>
        <w:pBdr/>
        <w:spacing w:after="240" w:afterAutospacing="0" w:before="240" w:beforeAutospacing="0"/>
        <w:ind/>
        <w:rPr/>
      </w:pPr>
      <w:r>
        <w:rPr>
          <w:rFonts w:ascii="Aptos" w:hAnsi="Aptos" w:eastAsia="Aptos" w:cs="Aptos"/>
          <w:b/>
          <w:bCs/>
          <w:sz w:val="24"/>
          <w:szCs w:val="24"/>
          <w:lang w:val="en-US"/>
        </w:rPr>
        <w:t xml:space="preserve">Publish date: </w:t>
      </w:r>
      <w:r>
        <w:rPr>
          <w:rFonts w:ascii="Aptos" w:hAnsi="Aptos" w:eastAsia="Aptos" w:cs="Aptos"/>
          <w:b/>
          <w:bCs/>
          <w:sz w:val="24"/>
          <w:szCs w:val="24"/>
          <w:lang w:val="en-US"/>
        </w:rPr>
        <w:t xml:space="preserve">- </w:t>
      </w:r>
      <w:r>
        <w:rPr>
          <w:rFonts w:ascii="Aptos" w:hAnsi="Aptos" w:eastAsia="Aptos" w:cs="Aptos"/>
          <w:b w:val="0"/>
          <w:bCs w:val="0"/>
          <w:sz w:val="24"/>
          <w:szCs w:val="24"/>
          <w:lang w:val="en-US"/>
        </w:rPr>
        <w:t xml:space="preserve">Jun 17, 2026</w:t>
      </w:r>
      <w:r/>
    </w:p>
    <w:p w14:paraId="0802C0DB" w14:textId="6CB880B9">
      <w:pPr>
        <w:pStyle w:val="684"/>
        <w:pBdr/>
        <w:spacing w:after="240" w:afterAutospacing="0" w:before="240" w:beforeAutospacing="0"/>
        <w:ind/>
        <w:rPr/>
      </w:pPr>
      <w:r>
        <w:rPr>
          <w:rFonts w:ascii="Aptos" w:hAnsi="Aptos" w:eastAsia="Aptos" w:cs="Aptos"/>
          <w:b/>
          <w:bCs/>
          <w:sz w:val="24"/>
          <w:szCs w:val="24"/>
          <w:lang w:val="en-US"/>
        </w:rPr>
        <w:t xml:space="preserve">YouTube subscribe button</w:t>
      </w:r>
      <w:r>
        <w:rPr>
          <w:rFonts w:ascii="Aptos" w:hAnsi="Aptos" w:eastAsia="Aptos" w:cs="Aptos"/>
          <w:b w:val="0"/>
          <w:bCs w:val="0"/>
          <w:sz w:val="24"/>
          <w:szCs w:val="24"/>
          <w:lang w:val="en-US"/>
        </w:rPr>
        <w:t xml:space="preserve"> - </w:t>
      </w:r>
      <w:hyperlink r:id="rId30" w:tooltip="https://www.youtube.com/@QuantaltechAI" w:history="1">
        <w:r>
          <w:rPr>
            <w:rStyle w:val="688"/>
            <w:b w:val="0"/>
            <w:bCs w:val="0"/>
            <w:i w:val="0"/>
            <w:iCs w:val="0"/>
            <w:strike w:val="0"/>
            <w:lang w:val="en-US"/>
          </w:rPr>
          <w:t xml:space="preserve">https://www.youtube.com/@QuantaltechAI</w:t>
        </w:r>
      </w:hyperlink>
      <w:r/>
      <w:r/>
    </w:p>
    <w:p w14:paraId="2092CDE3" w14:textId="4343B0E0">
      <w:pPr>
        <w:pStyle w:val="684"/>
        <w:pBdr/>
        <w:spacing w:after="240" w:afterAutospacing="0" w:before="240" w:beforeAutospacing="0"/>
        <w:ind/>
        <w:rPr>
          <w:b/>
          <w:bCs/>
        </w:rPr>
      </w:pPr>
      <w:r>
        <mc:AlternateContent>
          <mc:Choice Requires="wpg">
            <w:drawing>
              <wp:inline xmlns:wp="http://schemas.openxmlformats.org/drawingml/2006/wordprocessingDrawing" distT="0" distB="0" distL="0" distR="0">
                <wp:extent cx="5943600" cy="1898914"/>
                <wp:effectExtent l="9525" t="9525" r="9525" b="9525"/>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97681" name="Picture 700497681"/>
                        <pic:cNvPicPr>
                          <a:picLocks noChangeAspect="1"/>
                        </pic:cNvPicPr>
                        <pic:nvPr/>
                      </pic:nvPicPr>
                      <pic:blipFill rotWithShape="1">
                        <a:blip r:embed="rId23"/>
                        <a:stretch/>
                      </pic:blipFill>
                      <pic:spPr bwMode="auto">
                        <a:xfrm rot="0">
                          <a:off x="0" y="0"/>
                          <a:ext cx="5943600" cy="1898914"/>
                        </a:xfrm>
                        <a:prstGeom prst="rect">
                          <a:avLst/>
                        </a:prstGeom>
                        <a:ln w="9525">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49.52pt;mso-wrap-distance-left:0.00pt;mso-wrap-distance-top:0.00pt;mso-wrap-distance-right:0.00pt;mso-wrap-distance-bottom:0.00pt;rotation:0;z-index:1;" strokecolor="#000000" strokeweight="0.75pt">
                <v:imagedata r:id="rId23" o:title=""/>
                <o:lock v:ext="edit" rotation="t"/>
              </v:shape>
            </w:pict>
          </mc:Fallback>
        </mc:AlternateContent>
      </w:r>
      <w:r>
        <w:br/>
      </w:r>
      <w:r>
        <w:rPr>
          <w:b/>
          <w:bCs/>
        </w:rPr>
        <w:t xml:space="preserve">Section 3 - Embedded YouTube Video</w:t>
      </w:r>
      <w:r>
        <w:rPr>
          <w:b/>
          <w:bCs/>
        </w:rPr>
      </w:r>
    </w:p>
    <w:p w14:paraId="21E8D1FF" w14:textId="69DF868A">
      <w:pPr>
        <w:pStyle w:val="684"/>
        <w:pBdr/>
        <w:spacing w:after="240" w:afterAutospacing="0" w:before="240" w:beforeAutospacing="0"/>
        <w:ind/>
        <w:rPr/>
      </w:pPr>
      <w:r>
        <w:t xml:space="preserve">Full width embedded YouTube video directly below the guest details. No autoplay. Lazy loaded for page speed.</w:t>
      </w:r>
      <w:r/>
    </w:p>
    <w:p w14:paraId="722296BC" w14:textId="55558E0F">
      <w:pPr>
        <w:pStyle w:val="684"/>
        <w:pBdr/>
        <w:spacing w:after="0" w:afterAutospacing="0" w:before="0" w:beforeAutospacing="0"/>
        <w:ind/>
        <w:jc w:val="left"/>
        <w:rPr/>
      </w:pPr>
      <w:r>
        <w:rPr>
          <w:b/>
          <w:bCs/>
        </w:rPr>
        <w:t xml:space="preserve">Link: -</w:t>
      </w:r>
      <w:r>
        <w:t xml:space="preserve"> </w:t>
      </w:r>
      <w:hyperlink r:id="rId31" w:tooltip="https://youtu.be/p9XVKiCoYrU?si=8emiMRzmTLPgx87a" w:history="1">
        <w:r>
          <w:rPr>
            <w:rStyle w:val="688"/>
            <w:b w:val="0"/>
            <w:bCs w:val="0"/>
            <w:i w:val="0"/>
            <w:iCs w:val="0"/>
            <w:strike w:val="0"/>
            <w:color w:val="1155cc"/>
            <w:u w:val="none"/>
            <w:lang w:val="en-US"/>
          </w:rPr>
          <w:t xml:space="preserve">https://youtu.be/p9XVKiCoYrU?si=8emiMRzmTLPgx87a</w:t>
        </w:r>
      </w:hyperlink>
      <w:r/>
      <w:r/>
    </w:p>
    <w:p w14:paraId="79C33679" w14:textId="33D37044">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5776384" cy="3343275"/>
                <wp:effectExtent l="0" t="0" r="0" b="0"/>
                <wp:wrapSquare wrapText="bothSides"/>
                <wp:docPr id="13" name="picture" descr="U,{07fc6144-b8f1-4d55-91a1-5386292951b3}{65},12.63425925925926,7.3125" title="Video titled: How AI Workflows Outperform Agents in ROI, The Surprising Truth"/>
                <wp:cNvGraphicFramePr>
                  <a:graphicFrameLocks xmlns:a="http://schemas.openxmlformats.org/drawingml/2006/main" noChangeAspect="1" noGrp="1" noMove="1" noResize="1" noSel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Grp="1" noMove="1" noResize="1" noSelect="1"/>
                        </pic:cNvPicPr>
                        <pic:nvPr/>
                      </pic:nvPicPr>
                      <pic:blipFill rotWithShape="1">
                        <a:blip r:embed="rId32"/>
                        <a:stretch/>
                      </pic:blipFill>
                      <pic:spPr bwMode="auto">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58240;o:allowoverlap:true;o:allowincell:true;mso-position-horizontal-relative:text;mso-position-horizontal:left;mso-position-vertical-relative:text;margin-top:0.00pt;mso-position-vertical:absolute;width:454.83pt;height:263.25pt;mso-wrap-distance-left:9.00pt;mso-wrap-distance-top:0.00pt;mso-wrap-distance-right:9.00pt;mso-wrap-distance-bottom:0.00pt;z-index:1;" stroked="false">
                <w10:wrap type="square"/>
                <v:imagedata r:id="rId32" o:title=""/>
                <o:lock v:ext="edit" rotation="t"/>
              </v:shape>
            </w:pict>
          </mc:Fallback>
        </mc:AlternateContent>
      </w:r>
      <w:r/>
    </w:p>
    <w:p w14:paraId="5D896FC3" w14:textId="638C3F40">
      <w:pPr>
        <w:pStyle w:val="691"/>
        <w:pBdr/>
        <w:spacing w:after="281" w:afterAutospacing="0" w:before="281" w:beforeAutospacing="0"/>
        <w:ind/>
        <w:jc w:val="left"/>
        <w:rPr>
          <w:rFonts w:ascii="Aptos" w:hAnsi="Aptos" w:eastAsia="Aptos" w:cs="Aptos"/>
          <w:b/>
          <w:bCs/>
          <w:color w:val="auto"/>
          <w:sz w:val="28"/>
          <w:szCs w:val="28"/>
          <w:lang w:val="en-US"/>
        </w:rPr>
      </w:pPr>
      <w:r>
        <w:rPr>
          <w:rFonts w:ascii="Aptos" w:hAnsi="Aptos" w:eastAsia="Aptos" w:cs="Aptos"/>
          <w:b/>
          <w:bCs/>
          <w:color w:val="auto"/>
          <w:sz w:val="28"/>
          <w:szCs w:val="28"/>
          <w:lang w:val="en-US"/>
        </w:rPr>
        <w:t xml:space="preserve">Key Takeaways</w:t>
      </w:r>
      <w:r>
        <w:rPr>
          <w:rFonts w:ascii="Aptos" w:hAnsi="Aptos" w:eastAsia="Aptos" w:cs="Aptos"/>
          <w:b/>
          <w:bCs/>
          <w:color w:val="auto"/>
          <w:sz w:val="28"/>
          <w:szCs w:val="28"/>
          <w:lang w:val="en-US"/>
        </w:rPr>
      </w:r>
    </w:p>
    <w:p w14:paraId="571ED966" w14:textId="66C53B00">
      <w:pPr>
        <w:pStyle w:val="689"/>
        <w:numPr>
          <w:ilvl w:val="0"/>
          <w:numId w:val="1"/>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AI workflows and AI agents solve different problems, workflows automate repeatable step-by-step processes while agents operate as free actors given a goal and the tools to achieve it independently.</w:t>
      </w:r>
      <w:r>
        <w:rPr>
          <w:rFonts w:ascii="Aptos" w:hAnsi="Aptos" w:eastAsia="Aptos" w:cs="Aptos"/>
          <w:sz w:val="24"/>
          <w:szCs w:val="24"/>
          <w:lang w:val="en-US"/>
        </w:rPr>
      </w:r>
    </w:p>
    <w:p w14:paraId="54F1A5E4" w14:textId="7D22E9A1">
      <w:pPr>
        <w:pStyle w:val="689"/>
        <w:numPr>
          <w:ilvl w:val="0"/>
          <w:numId w:val="1"/>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AI outperforms human recruiters on outbound response </w:t>
      </w:r>
      <w:r>
        <w:rPr>
          <w:rFonts w:ascii="Aptos" w:hAnsi="Aptos" w:eastAsia="Aptos" w:cs="Aptos"/>
          <w:sz w:val="24"/>
          <w:szCs w:val="24"/>
          <w:lang w:val="en-US"/>
        </w:rPr>
        <w:t xml:space="preserve">rates;</w:t>
      </w:r>
      <w:r>
        <w:rPr>
          <w:rFonts w:ascii="Aptos" w:hAnsi="Aptos" w:eastAsia="Aptos" w:cs="Aptos"/>
          <w:sz w:val="24"/>
          <w:szCs w:val="24"/>
          <w:lang w:val="en-US"/>
        </w:rPr>
        <w:t xml:space="preserve"> LinkedIn data shows AI-written </w:t>
      </w:r>
      <w:r>
        <w:rPr>
          <w:rFonts w:ascii="Aptos" w:hAnsi="Aptos" w:eastAsia="Aptos" w:cs="Aptos"/>
          <w:sz w:val="24"/>
          <w:szCs w:val="24"/>
          <w:lang w:val="en-US"/>
        </w:rPr>
        <w:t xml:space="preserve">personalised</w:t>
      </w:r>
      <w:r>
        <w:rPr>
          <w:rFonts w:ascii="Aptos" w:hAnsi="Aptos" w:eastAsia="Aptos" w:cs="Aptos"/>
          <w:sz w:val="24"/>
          <w:szCs w:val="24"/>
          <w:lang w:val="en-US"/>
        </w:rPr>
        <w:t xml:space="preserve"> outreach consistently beats mass human messaging because it reads every post, comment, and profile before writing.</w:t>
      </w:r>
      <w:r>
        <w:rPr>
          <w:rFonts w:ascii="Aptos" w:hAnsi="Aptos" w:eastAsia="Aptos" w:cs="Aptos"/>
          <w:sz w:val="24"/>
          <w:szCs w:val="24"/>
          <w:lang w:val="en-US"/>
        </w:rPr>
      </w:r>
    </w:p>
    <w:p w14:paraId="743C3E2D" w14:textId="064A7E2E">
      <w:pPr>
        <w:pStyle w:val="689"/>
        <w:numPr>
          <w:ilvl w:val="0"/>
          <w:numId w:val="1"/>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You do not need to be a software engineer to build AI-powered </w:t>
      </w:r>
      <w:r>
        <w:rPr>
          <w:rFonts w:ascii="Aptos" w:hAnsi="Aptos" w:eastAsia="Aptos" w:cs="Aptos"/>
          <w:sz w:val="24"/>
          <w:szCs w:val="24"/>
          <w:lang w:val="en-US"/>
        </w:rPr>
        <w:t xml:space="preserve">apps;</w:t>
      </w:r>
      <w:r>
        <w:rPr>
          <w:rFonts w:ascii="Aptos" w:hAnsi="Aptos" w:eastAsia="Aptos" w:cs="Aptos"/>
          <w:sz w:val="24"/>
          <w:szCs w:val="24"/>
          <w:lang w:val="en-US"/>
        </w:rPr>
        <w:t xml:space="preserve"> Mike built a sourcing application in a weekend that replaced two hours of daily research work, completing the same process in two minutes.</w:t>
      </w:r>
      <w:r>
        <w:rPr>
          <w:rFonts w:ascii="Aptos" w:hAnsi="Aptos" w:eastAsia="Aptos" w:cs="Aptos"/>
          <w:sz w:val="24"/>
          <w:szCs w:val="24"/>
          <w:lang w:val="en-US"/>
        </w:rPr>
      </w:r>
    </w:p>
    <w:p w14:paraId="62B452A2" w14:textId="38470848">
      <w:pPr>
        <w:pStyle w:val="689"/>
        <w:numPr>
          <w:ilvl w:val="0"/>
          <w:numId w:val="1"/>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The future of every profession is not doing the </w:t>
      </w:r>
      <w:r>
        <w:rPr>
          <w:rFonts w:ascii="Aptos" w:hAnsi="Aptos" w:eastAsia="Aptos" w:cs="Aptos"/>
          <w:sz w:val="24"/>
          <w:szCs w:val="24"/>
          <w:lang w:val="en-US"/>
        </w:rPr>
        <w:t xml:space="preserve">work;</w:t>
      </w:r>
      <w:r>
        <w:rPr>
          <w:rFonts w:ascii="Aptos" w:hAnsi="Aptos" w:eastAsia="Aptos" w:cs="Aptos"/>
          <w:sz w:val="24"/>
          <w:szCs w:val="24"/>
          <w:lang w:val="en-US"/>
        </w:rPr>
        <w:t xml:space="preserve"> it is knowing enough about the work to grade what AI produces. Domain </w:t>
      </w:r>
      <w:r>
        <w:rPr>
          <w:rFonts w:ascii="Aptos" w:hAnsi="Aptos" w:eastAsia="Aptos" w:cs="Aptos"/>
          <w:sz w:val="24"/>
          <w:szCs w:val="24"/>
          <w:lang w:val="en-US"/>
        </w:rPr>
        <w:t xml:space="preserve">expertise</w:t>
      </w:r>
      <w:r>
        <w:rPr>
          <w:rFonts w:ascii="Aptos" w:hAnsi="Aptos" w:eastAsia="Aptos" w:cs="Aptos"/>
          <w:sz w:val="24"/>
          <w:szCs w:val="24"/>
          <w:lang w:val="en-US"/>
        </w:rPr>
        <w:t xml:space="preserve"> becomes the most valuable skill you can have.</w:t>
      </w:r>
      <w:r>
        <w:rPr>
          <w:rFonts w:ascii="Aptos" w:hAnsi="Aptos" w:eastAsia="Aptos" w:cs="Aptos"/>
          <w:sz w:val="24"/>
          <w:szCs w:val="24"/>
          <w:lang w:val="en-US"/>
        </w:rPr>
      </w:r>
    </w:p>
    <w:p w14:paraId="137E77CF" w14:textId="14BCEE34">
      <w:pPr>
        <w:pStyle w:val="689"/>
        <w:numPr>
          <w:ilvl w:val="0"/>
          <w:numId w:val="1"/>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We are moving from a digital Stone Age to a digital Bronze Age, AI has already produced more content this week than all of human history combined, and humanoid robots arriving in the next one to two years will fundamentally change what it means to work.</w:t>
      </w:r>
      <w:r>
        <w:rPr>
          <w:rFonts w:ascii="Aptos" w:hAnsi="Aptos" w:eastAsia="Aptos" w:cs="Aptos"/>
          <w:sz w:val="24"/>
          <w:szCs w:val="24"/>
          <w:lang w:val="en-US"/>
        </w:rPr>
      </w:r>
    </w:p>
    <w:p w14:paraId="36B58634" w14:textId="738CDCB5">
      <w:pPr>
        <w:pStyle w:val="684"/>
        <w:pBdr/>
        <w:spacing w:after="0" w:afterAutospacing="0" w:before="0" w:beforeAutospacing="0"/>
        <w:ind/>
        <w:jc w:val="left"/>
        <w:rPr>
          <w:b/>
          <w:bCs/>
          <w:i w:val="0"/>
          <w:iCs w:val="0"/>
          <w:strike w:val="0"/>
          <w:color w:val="auto"/>
          <w:u w:val="none"/>
          <w:lang w:val="en-US"/>
        </w:rPr>
      </w:pPr>
      <w:r>
        <w:br/>
      </w:r>
      <w:r>
        <w:rPr>
          <w:b/>
          <w:bCs/>
          <w:i w:val="0"/>
          <w:iCs w:val="0"/>
          <w:strike w:val="0"/>
          <w:color w:val="auto"/>
          <w:u w:val="none"/>
          <w:lang w:val="en-US"/>
        </w:rPr>
        <w:t xml:space="preserve">Section 4 - Episode Description</w:t>
      </w:r>
      <w:r>
        <w:rPr>
          <w:b/>
          <w:bCs/>
          <w:i w:val="0"/>
          <w:iCs w:val="0"/>
          <w:strike w:val="0"/>
          <w:color w:val="auto"/>
          <w:u w:val="none"/>
          <w:lang w:val="en-US"/>
        </w:rPr>
      </w:r>
    </w:p>
    <w:p w14:paraId="3E8B376C" w14:textId="15FBC670">
      <w:pPr>
        <w:pBdr/>
        <w:spacing w:after="240" w:afterAutospacing="0" w:before="240" w:beforeAutospacing="0"/>
        <w:ind/>
        <w:rPr/>
      </w:pPr>
      <w:r>
        <w:rPr>
          <w:rFonts w:ascii="Aptos" w:hAnsi="Aptos" w:eastAsia="Aptos" w:cs="Aptos"/>
          <w:i/>
          <w:iCs/>
          <w:sz w:val="24"/>
          <w:szCs w:val="24"/>
          <w:lang w:val="en-US"/>
        </w:rPr>
        <w:t xml:space="preserve">In this episode of the Quantal AI Podcast, we sit down with Mike</w:t>
      </w:r>
      <w:r>
        <w:rPr>
          <w:rFonts w:ascii="Aptos" w:hAnsi="Aptos" w:eastAsia="Aptos" w:cs="Aptos"/>
          <w:i/>
          <w:iCs/>
          <w:sz w:val="24"/>
          <w:szCs w:val="24"/>
          <w:lang w:val="en-US"/>
        </w:rPr>
        <w:t xml:space="preserve"> Wolford</w:t>
      </w:r>
      <w:r>
        <w:rPr>
          <w:rFonts w:ascii="Aptos" w:hAnsi="Aptos" w:eastAsia="Aptos" w:cs="Aptos"/>
          <w:i/>
          <w:iCs/>
          <w:sz w:val="24"/>
          <w:szCs w:val="24"/>
          <w:lang w:val="en-US"/>
        </w:rPr>
        <w:t xml:space="preserve">, founder of </w:t>
      </w:r>
      <w:r>
        <w:rPr>
          <w:rFonts w:ascii="Aptos" w:hAnsi="Aptos" w:eastAsia="Aptos" w:cs="Aptos"/>
          <w:i/>
          <w:iCs/>
          <w:sz w:val="24"/>
          <w:szCs w:val="24"/>
          <w:lang w:val="en-US"/>
        </w:rPr>
        <w:t xml:space="preserve">Lex Duo and Generative Sales Pro, author of five books including The AI Recruiter and The Recruiter 2.0, and a 20-year recruiting veteran who has spent the last three years building AI-powered tools and workflows for businesses across recruiting and sales.</w:t>
      </w:r>
      <w:r/>
    </w:p>
    <w:p w14:paraId="79ADC08A" w14:textId="478ED3F7">
      <w:pPr>
        <w:pBdr/>
        <w:spacing w:after="240" w:afterAutospacing="0" w:before="240" w:beforeAutospacing="0"/>
        <w:ind/>
        <w:rPr/>
      </w:pPr>
      <w:r>
        <w:rPr>
          <w:rFonts w:ascii="Aptos" w:hAnsi="Aptos" w:eastAsia="Aptos" w:cs="Aptos"/>
          <w:i/>
          <w:iCs/>
          <w:sz w:val="24"/>
          <w:szCs w:val="24"/>
          <w:lang w:val="en-US"/>
        </w:rPr>
        <w:t xml:space="preserve">Mike breaks down the practical difference between AI workflows and AI agents, shares how he built a sourcing applic</w:t>
      </w:r>
      <w:r>
        <w:rPr>
          <w:rFonts w:ascii="Aptos" w:hAnsi="Aptos" w:eastAsia="Aptos" w:cs="Aptos"/>
          <w:i/>
          <w:iCs/>
          <w:sz w:val="24"/>
          <w:szCs w:val="24"/>
          <w:lang w:val="en-US"/>
        </w:rPr>
        <w:t xml:space="preserve">ation in a single weekend that replaced two hours of daily research work, and explains why he believes AI outperforms human recruiters on outbound response rates. He also makes a compelling case for why the future of every profession is not doing the work </w:t>
      </w:r>
      <w:r>
        <w:rPr>
          <w:rFonts w:ascii="Aptos" w:hAnsi="Aptos" w:eastAsia="Aptos" w:cs="Aptos"/>
          <w:i/>
          <w:iCs/>
          <w:sz w:val="24"/>
          <w:szCs w:val="24"/>
          <w:lang w:val="en-US"/>
        </w:rPr>
        <w:t xml:space="preserve">itself but</w:t>
      </w:r>
      <w:r>
        <w:rPr>
          <w:rFonts w:ascii="Aptos" w:hAnsi="Aptos" w:eastAsia="Aptos" w:cs="Aptos"/>
          <w:i/>
          <w:iCs/>
          <w:sz w:val="24"/>
          <w:szCs w:val="24"/>
          <w:lang w:val="en-US"/>
        </w:rPr>
        <w:t xml:space="preserve"> knowing enough to evaluate what AI produces.</w:t>
      </w:r>
      <w:r/>
    </w:p>
    <w:p w14:paraId="0705270F" w14:textId="0B4C0336">
      <w:pPr>
        <w:pBdr/>
        <w:spacing w:after="240" w:afterAutospacing="0" w:before="240" w:beforeAutospacing="0"/>
        <w:ind/>
        <w:rPr>
          <w:rFonts w:ascii="Aptos" w:hAnsi="Aptos" w:eastAsia="Aptos" w:cs="Aptos"/>
          <w:b/>
          <w:bCs/>
          <w:i w:val="0"/>
          <w:iCs w:val="0"/>
          <w:sz w:val="24"/>
          <w:szCs w:val="24"/>
          <w:lang w:val="en-US"/>
        </w:rPr>
      </w:pPr>
      <w:r>
        <w:rPr>
          <w:rFonts w:ascii="Aptos" w:hAnsi="Aptos" w:eastAsia="Aptos" w:cs="Aptos"/>
          <w:b/>
          <w:bCs/>
          <w:i w:val="0"/>
          <w:iCs w:val="0"/>
          <w:sz w:val="24"/>
          <w:szCs w:val="24"/>
          <w:lang w:val="en-US"/>
        </w:rPr>
        <w:t xml:space="preserve">Section 5 - Episode Highlights</w:t>
      </w:r>
      <w:r>
        <w:rPr>
          <w:rFonts w:ascii="Aptos" w:hAnsi="Aptos" w:eastAsia="Aptos" w:cs="Aptos"/>
          <w:b/>
          <w:bCs/>
          <w:i w:val="0"/>
          <w:iCs w:val="0"/>
          <w:sz w:val="24"/>
          <w:szCs w:val="24"/>
          <w:lang w:val="en-US"/>
        </w:rPr>
      </w:r>
    </w:p>
    <w:p w14:paraId="059E9A07" w14:textId="6B0266B9">
      <w:pPr>
        <w:pStyle w:val="684"/>
        <w:pBdr/>
        <w:spacing w:after="240" w:afterAutospacing="0" w:before="240" w:beforeAutospacing="0"/>
        <w:ind/>
        <w:rPr>
          <w:rFonts w:ascii="Aptos" w:hAnsi="Aptos" w:eastAsia="Aptos" w:cs="Aptos"/>
          <w:b/>
          <w:bCs/>
          <w:i w:val="0"/>
          <w:iCs w:val="0"/>
          <w:sz w:val="24"/>
          <w:szCs w:val="24"/>
          <w:lang w:val="en-US"/>
        </w:rPr>
      </w:pPr>
      <w:r>
        <w:t xml:space="preserve">H2:</w:t>
      </w:r>
      <w:r>
        <w:rPr>
          <w:rFonts w:ascii="Aptos" w:hAnsi="Aptos" w:eastAsia="Aptos" w:cs="Aptos"/>
          <w:b/>
          <w:bCs/>
          <w:i w:val="0"/>
          <w:iCs w:val="0"/>
          <w:sz w:val="24"/>
          <w:szCs w:val="24"/>
          <w:lang w:val="en-US"/>
        </w:rPr>
        <w:t xml:space="preserve"> Episode Highlights</w:t>
      </w:r>
      <w:r>
        <w:rPr>
          <w:rFonts w:ascii="Aptos" w:hAnsi="Aptos" w:eastAsia="Aptos" w:cs="Aptos"/>
          <w:b/>
          <w:bCs/>
          <w:i w:val="0"/>
          <w:iCs w:val="0"/>
          <w:sz w:val="24"/>
          <w:szCs w:val="24"/>
          <w:lang w:val="en-US"/>
        </w:rPr>
      </w:r>
    </w:p>
    <w:p w14:paraId="00C1F84A" w14:textId="51648173">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The clearest explanation of the difference between AI workflows and AI agents and why workflows are </w:t>
      </w:r>
      <w:bookmarkStart w:id="751715407" w:name="_Int_4m8zu3XZ"/>
      <w:r>
        <w:rPr>
          <w:rFonts w:ascii="Aptos" w:hAnsi="Aptos" w:eastAsia="Aptos" w:cs="Aptos"/>
          <w:sz w:val="24"/>
          <w:szCs w:val="24"/>
          <w:lang w:val="en-US"/>
        </w:rPr>
        <w:t xml:space="preserve">actually the</w:t>
      </w:r>
      <w:bookmarkEnd w:id="751715407"/>
      <w:r>
        <w:rPr>
          <w:rFonts w:ascii="Aptos" w:hAnsi="Aptos" w:eastAsia="Aptos" w:cs="Aptos"/>
          <w:sz w:val="24"/>
          <w:szCs w:val="24"/>
          <w:lang w:val="en-US"/>
        </w:rPr>
        <w:t xml:space="preserve"> fastest path to ROI for most businesses right now</w:t>
      </w:r>
      <w:r>
        <w:rPr>
          <w:rFonts w:ascii="Aptos" w:hAnsi="Aptos" w:eastAsia="Aptos" w:cs="Aptos"/>
          <w:sz w:val="24"/>
          <w:szCs w:val="24"/>
          <w:lang w:val="en-US"/>
        </w:rPr>
      </w:r>
    </w:p>
    <w:p w14:paraId="60B61D0D" w14:textId="749C4811">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Why LinkedIn's own data shows AI outperforms humans on recruiter outreach and what most recruiters are doing wrong that makes this gap even wider</w:t>
      </w:r>
      <w:r>
        <w:rPr>
          <w:rFonts w:ascii="Aptos" w:hAnsi="Aptos" w:eastAsia="Aptos" w:cs="Aptos"/>
          <w:sz w:val="24"/>
          <w:szCs w:val="24"/>
          <w:lang w:val="en-US"/>
        </w:rPr>
      </w:r>
    </w:p>
    <w:p w14:paraId="3EA7B7C2" w14:textId="5074DBF7">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How Mike wrote an eight-chapter, 74,000-word book in </w:t>
      </w:r>
      <w:r>
        <w:rPr>
          <w:rFonts w:ascii="Aptos" w:hAnsi="Aptos" w:eastAsia="Aptos" w:cs="Aptos"/>
          <w:sz w:val="24"/>
          <w:szCs w:val="24"/>
          <w:lang w:val="en-US"/>
        </w:rPr>
        <w:t xml:space="preserve">16 days</w:t>
      </w:r>
      <w:r>
        <w:rPr>
          <w:rFonts w:ascii="Aptos" w:hAnsi="Aptos" w:eastAsia="Aptos" w:cs="Aptos"/>
          <w:sz w:val="24"/>
          <w:szCs w:val="24"/>
          <w:lang w:val="en-US"/>
        </w:rPr>
        <w:t xml:space="preserve"> using AI and the one thing his editor noticed that changed how he thinks about AI and voice</w:t>
      </w:r>
      <w:r>
        <w:rPr>
          <w:rFonts w:ascii="Aptos" w:hAnsi="Aptos" w:eastAsia="Aptos" w:cs="Aptos"/>
          <w:sz w:val="24"/>
          <w:szCs w:val="24"/>
          <w:lang w:val="en-US"/>
        </w:rPr>
      </w:r>
    </w:p>
    <w:p w14:paraId="1E165DF1" w14:textId="43F1CB0C">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The three-model setup Mike runs every day using Gemini as his business analyst, Claude as his software engineer, and Grok as his architect and why he never relies on just one model</w:t>
      </w:r>
      <w:r>
        <w:rPr>
          <w:rFonts w:ascii="Aptos" w:hAnsi="Aptos" w:eastAsia="Aptos" w:cs="Aptos"/>
          <w:sz w:val="24"/>
          <w:szCs w:val="24"/>
          <w:lang w:val="en-US"/>
        </w:rPr>
      </w:r>
    </w:p>
    <w:p w14:paraId="04F66C97" w14:textId="2E5E2D0A">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Why the new skill in every profession is not execution but evaluation and why Mike believes we are heading back to </w:t>
      </w:r>
      <w:r>
        <w:rPr>
          <w:rFonts w:ascii="Aptos" w:hAnsi="Aptos" w:eastAsia="Aptos" w:cs="Aptos"/>
          <w:sz w:val="24"/>
          <w:szCs w:val="24"/>
          <w:lang w:val="en-US"/>
        </w:rPr>
        <w:t xml:space="preserve">apprenticeships,</w:t>
      </w:r>
      <w:r>
        <w:rPr>
          <w:rFonts w:ascii="Aptos" w:hAnsi="Aptos" w:eastAsia="Aptos" w:cs="Aptos"/>
          <w:sz w:val="24"/>
          <w:szCs w:val="24"/>
          <w:lang w:val="en-US"/>
        </w:rPr>
        <w:t xml:space="preserve"> so humans </w:t>
      </w:r>
      <w:r>
        <w:rPr>
          <w:rFonts w:ascii="Aptos" w:hAnsi="Aptos" w:eastAsia="Aptos" w:cs="Aptos"/>
          <w:sz w:val="24"/>
          <w:szCs w:val="24"/>
          <w:lang w:val="en-US"/>
        </w:rPr>
        <w:t xml:space="preserve">retain</w:t>
      </w:r>
      <w:r>
        <w:rPr>
          <w:rFonts w:ascii="Aptos" w:hAnsi="Aptos" w:eastAsia="Aptos" w:cs="Aptos"/>
          <w:sz w:val="24"/>
          <w:szCs w:val="24"/>
          <w:lang w:val="en-US"/>
        </w:rPr>
        <w:t xml:space="preserve"> the </w:t>
      </w:r>
      <w:r>
        <w:rPr>
          <w:rFonts w:ascii="Aptos" w:hAnsi="Aptos" w:eastAsia="Aptos" w:cs="Aptos"/>
          <w:sz w:val="24"/>
          <w:szCs w:val="24"/>
          <w:lang w:val="en-US"/>
        </w:rPr>
        <w:t xml:space="preserve">expertise</w:t>
      </w:r>
      <w:r>
        <w:rPr>
          <w:rFonts w:ascii="Aptos" w:hAnsi="Aptos" w:eastAsia="Aptos" w:cs="Aptos"/>
          <w:sz w:val="24"/>
          <w:szCs w:val="24"/>
          <w:lang w:val="en-US"/>
        </w:rPr>
        <w:t xml:space="preserve"> needed to grade AI output</w:t>
      </w:r>
      <w:r>
        <w:rPr>
          <w:rFonts w:ascii="Aptos" w:hAnsi="Aptos" w:eastAsia="Aptos" w:cs="Aptos"/>
          <w:sz w:val="24"/>
          <w:szCs w:val="24"/>
          <w:lang w:val="en-US"/>
        </w:rPr>
      </w:r>
    </w:p>
    <w:p w14:paraId="6D90F2BA" w14:textId="0CB1F67D">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Mike's take on where AI is heading in the next two to three years humanoid robots, an AI productivity dividend, and why the real danger is not the technology but the humans who control it</w:t>
      </w:r>
      <w:r>
        <w:rPr>
          <w:rFonts w:ascii="Aptos" w:hAnsi="Aptos" w:eastAsia="Aptos" w:cs="Aptos"/>
          <w:sz w:val="24"/>
          <w:szCs w:val="24"/>
          <w:lang w:val="en-US"/>
        </w:rPr>
      </w:r>
    </w:p>
    <w:p w14:paraId="2B27B37F" w14:textId="56F9D405">
      <w:pPr>
        <w:pStyle w:val="689"/>
        <w:numPr>
          <w:ilvl w:val="0"/>
          <w:numId w:val="9"/>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His parting message</w:t>
      </w:r>
      <w:r>
        <w:rPr>
          <w:rFonts w:ascii="Aptos" w:hAnsi="Aptos" w:eastAsia="Aptos" w:cs="Aptos"/>
          <w:sz w:val="24"/>
          <w:szCs w:val="24"/>
          <w:lang w:val="en-US"/>
        </w:rPr>
        <w:t xml:space="preserve">, </w:t>
      </w:r>
      <w:r>
        <w:rPr>
          <w:rFonts w:ascii="Aptos" w:hAnsi="Aptos" w:eastAsia="Aptos" w:cs="Aptos"/>
          <w:sz w:val="24"/>
          <w:szCs w:val="24"/>
          <w:lang w:val="en-US"/>
        </w:rPr>
        <w:t xml:space="preserve">nobody in the world has truly mastered this technology yet, and the best time to start learning is right now</w:t>
      </w:r>
      <w:r>
        <w:rPr>
          <w:rFonts w:ascii="Aptos" w:hAnsi="Aptos" w:eastAsia="Aptos" w:cs="Aptos"/>
          <w:sz w:val="24"/>
          <w:szCs w:val="24"/>
          <w:lang w:val="en-US"/>
        </w:rPr>
      </w:r>
    </w:p>
    <w:p w14:paraId="095ECF47" w14:textId="698EB9B8">
      <w:pPr>
        <w:pStyle w:val="684"/>
        <w:pBdr/>
        <w:spacing/>
        <w:ind/>
        <w:jc w:val="left"/>
        <w:rPr/>
      </w:pPr>
      <w:r>
        <w:br/>
      </w:r>
      <w:r>
        <w:rPr>
          <w:b/>
          <w:bCs/>
        </w:rPr>
        <w:t xml:space="preserve">Section 6 - Watch More Episodes</w:t>
      </w:r>
      <w:r/>
    </w:p>
    <w:p w14:paraId="3C6EE7FB" w14:textId="03090477">
      <w:pPr>
        <w:pBdr/>
        <w:spacing w:after="240" w:afterAutospacing="0" w:before="240" w:beforeAutospacing="0"/>
        <w:ind/>
        <w:jc w:val="left"/>
        <w:rPr/>
      </w:pPr>
      <w:r>
        <w:rPr>
          <w:rFonts w:ascii="Aptos" w:hAnsi="Aptos" w:eastAsia="Aptos" w:cs="Aptos"/>
          <w:b/>
          <w:bCs/>
          <w:sz w:val="24"/>
          <w:szCs w:val="24"/>
          <w:lang w:val="en-US"/>
        </w:rPr>
        <w:t xml:space="preserve">H2: Watch More Episodes</w:t>
      </w:r>
      <w:r/>
    </w:p>
    <w:p w14:paraId="0449078D" w14:textId="5B54FAEC">
      <w:pPr>
        <w:pBdr/>
        <w:spacing w:after="240" w:afterAutospacing="0" w:before="240" w:beforeAutospacing="0"/>
        <w:ind/>
        <w:jc w:val="left"/>
        <w:rPr/>
      </w:pPr>
      <w:r>
        <w:rPr>
          <w:rFonts w:ascii="Aptos" w:hAnsi="Aptos" w:eastAsia="Aptos" w:cs="Aptos"/>
          <w:sz w:val="24"/>
          <w:szCs w:val="24"/>
          <w:lang w:val="en-US"/>
        </w:rPr>
        <w:t xml:space="preserve">Grid of 4-episode cards showing other available episodes. Each card contains</w:t>
      </w:r>
      <w:r>
        <w:rPr>
          <w:rFonts w:ascii="Aptos" w:hAnsi="Aptos" w:eastAsia="Aptos" w:cs="Aptos"/>
          <w:sz w:val="24"/>
          <w:szCs w:val="24"/>
          <w:lang w:val="en-US"/>
        </w:rPr>
        <w:t xml:space="preserve">:</w:t>
      </w:r>
      <w:r/>
    </w:p>
    <w:p w14:paraId="74C70A1D" w14:textId="6159AA7E">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Guest name and designation</w:t>
      </w:r>
      <w:r>
        <w:rPr>
          <w:rFonts w:ascii="Aptos" w:hAnsi="Aptos" w:eastAsia="Aptos" w:cs="Aptos"/>
          <w:sz w:val="24"/>
          <w:szCs w:val="24"/>
          <w:lang w:val="en-US"/>
        </w:rPr>
      </w:r>
    </w:p>
    <w:p w14:paraId="00203DFB" w14:textId="7E360F68">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Episode title</w:t>
      </w:r>
      <w:r>
        <w:rPr>
          <w:rFonts w:ascii="Aptos" w:hAnsi="Aptos" w:eastAsia="Aptos" w:cs="Aptos"/>
          <w:sz w:val="24"/>
          <w:szCs w:val="24"/>
          <w:lang w:val="en-US"/>
        </w:rPr>
      </w:r>
    </w:p>
    <w:p w14:paraId="6889960E" w14:textId="74D32D51">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Publish date</w:t>
      </w:r>
      <w:r>
        <w:rPr>
          <w:rFonts w:ascii="Aptos" w:hAnsi="Aptos" w:eastAsia="Aptos" w:cs="Aptos"/>
          <w:sz w:val="24"/>
          <w:szCs w:val="24"/>
          <w:lang w:val="en-US"/>
        </w:rPr>
      </w:r>
    </w:p>
    <w:p w14:paraId="4782F372" w14:textId="7DF17709">
      <w:pPr>
        <w:pStyle w:val="689"/>
        <w:numPr>
          <w:ilvl w:val="0"/>
          <w:numId w:val="3"/>
        </w:numPr>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t xml:space="preserve">Company logo</w:t>
      </w:r>
      <w:r>
        <w:rPr>
          <w:rFonts w:ascii="Aptos" w:hAnsi="Aptos" w:eastAsia="Aptos" w:cs="Aptos"/>
          <w:sz w:val="24"/>
          <w:szCs w:val="24"/>
          <w:lang w:val="en-US"/>
        </w:rPr>
      </w:r>
    </w:p>
    <w:p w14:paraId="79497B2C" w14:textId="483B0DC4">
      <w:pPr>
        <w:pStyle w:val="684"/>
        <w:pBdr/>
        <w:spacing w:after="0" w:afterAutospacing="0" w:before="0" w:beforeAutospacing="0"/>
        <w:ind/>
        <w:jc w:val="left"/>
        <w:rPr>
          <w:rFonts w:ascii="Aptos" w:hAnsi="Aptos" w:eastAsia="Aptos" w:cs="Aptos"/>
          <w:sz w:val="24"/>
          <w:szCs w:val="24"/>
          <w:lang w:val="en-US"/>
        </w:rPr>
      </w:pPr>
      <w:r>
        <w:rPr>
          <w:rFonts w:ascii="Aptos" w:hAnsi="Aptos" w:eastAsia="Aptos" w:cs="Aptos"/>
          <w:sz w:val="24"/>
          <w:szCs w:val="24"/>
          <w:lang w:val="en-US"/>
        </w:rPr>
      </w:r>
      <w:r>
        <w:rPr>
          <w:rFonts w:ascii="Aptos" w:hAnsi="Aptos" w:eastAsia="Aptos" w:cs="Aptos"/>
          <w:sz w:val="24"/>
          <w:szCs w:val="24"/>
          <w:lang w:val="en-US"/>
        </w:rPr>
      </w:r>
    </w:p>
    <w:p w14:paraId="4373CB46" w14:textId="2D6BFD0D">
      <w:pPr>
        <w:pStyle w:val="684"/>
        <w:pBdr/>
        <w:spacing w:after="0" w:afterAutospacing="0" w:before="0" w:beforeAutospacing="0"/>
        <w:ind/>
        <w:jc w:val="left"/>
        <w:rPr>
          <w:rFonts w:ascii="Aptos" w:hAnsi="Aptos" w:eastAsia="Aptos" w:cs="Aptos"/>
          <w:b w:val="0"/>
          <w:bCs w:val="0"/>
          <w:sz w:val="24"/>
          <w:szCs w:val="24"/>
          <w:lang w:val="en-US"/>
        </w:rPr>
      </w:pPr>
      <w:r>
        <mc:AlternateContent>
          <mc:Choice Requires="wpg">
            <w:drawing>
              <wp:inline xmlns:wp="http://schemas.openxmlformats.org/drawingml/2006/wordprocessingDrawing" distT="0" distB="0" distL="0" distR="0">
                <wp:extent cx="5943600" cy="2126783"/>
                <wp:effectExtent l="9525" t="9525" r="9525" b="9525"/>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2567" name="Picture 1987452567"/>
                        <pic:cNvPicPr>
                          <a:picLocks noChangeAspect="1"/>
                        </pic:cNvPicPr>
                        <pic:nvPr/>
                      </pic:nvPicPr>
                      <pic:blipFill rotWithShape="1">
                        <a:blip r:embed="rId27"/>
                        <a:stretch/>
                      </pic:blipFill>
                      <pic:spPr bwMode="auto">
                        <a:xfrm rot="0">
                          <a:off x="0" y="0"/>
                          <a:ext cx="5943600" cy="2126783"/>
                        </a:xfrm>
                        <a:prstGeom prst="rect">
                          <a:avLst/>
                        </a:prstGeom>
                        <a:ln w="9525">
                          <a:solidFill>
                            <a:srgbClr val="0070C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67.46pt;mso-wrap-distance-left:0.00pt;mso-wrap-distance-top:0.00pt;mso-wrap-distance-right:0.00pt;mso-wrap-distance-bottom:0.00pt;rotation:0;z-index:1;" strokecolor="#0070C0" strokeweight="0.75pt">
                <v:imagedata r:id="rId27" o:title=""/>
                <o:lock v:ext="edit" rotation="t"/>
              </v:shape>
            </w:pict>
          </mc:Fallback>
        </mc:AlternateContent>
      </w:r>
      <w:r>
        <w:rPr>
          <w:rFonts w:ascii="Aptos" w:hAnsi="Aptos" w:eastAsia="Aptos" w:cs="Aptos"/>
          <w:b w:val="0"/>
          <w:bCs w:val="0"/>
          <w:sz w:val="24"/>
          <w:szCs w:val="24"/>
          <w:lang w:val="en-US"/>
        </w:rPr>
      </w:r>
    </w:p>
    <w:p w14:paraId="339B1FD6" w14:textId="3D57A82E">
      <w:pPr>
        <w:pStyle w:val="684"/>
        <w:pBdr/>
        <w:spacing/>
        <w:ind/>
        <w:jc w:val="left"/>
        <w:rPr/>
      </w:pPr>
      <w:r>
        <w:rPr>
          <w:rFonts w:ascii="Aptos" w:hAnsi="Aptos" w:eastAsia="Aptos" w:cs="Aptos"/>
          <w:b/>
          <w:bCs/>
          <w:sz w:val="24"/>
          <w:szCs w:val="24"/>
          <w:lang w:val="en-US"/>
        </w:rPr>
        <w:t xml:space="preserve">Section 7 - Final CTA</w:t>
      </w:r>
      <w:r>
        <w:br/>
      </w:r>
      <w:r>
        <w:br/>
      </w:r>
      <w:r>
        <w:rPr>
          <w:rFonts w:ascii="Aptos" w:hAnsi="Aptos" w:eastAsia="Aptos" w:cs="Aptos"/>
          <w:b w:val="0"/>
          <w:bCs w:val="0"/>
          <w:sz w:val="24"/>
          <w:szCs w:val="24"/>
          <w:lang w:val="en-US"/>
        </w:rPr>
        <w:t xml:space="preserve">Same CTA as the main podcast page:</w:t>
      </w:r>
      <w:r/>
    </w:p>
    <w:p w14:paraId="295E1A4E" w14:textId="04689C53">
      <w:pPr>
        <w:pBdr/>
        <w:spacing/>
        <w:ind/>
        <w:jc w:val="left"/>
        <w:rPr/>
      </w:pPr>
      <w:r>
        <w:rPr>
          <w:b/>
          <w:bCs/>
        </w:rPr>
        <w:t xml:space="preserve">Headline: </w:t>
      </w:r>
      <w:r>
        <w:rPr>
          <w:b w:val="0"/>
          <w:bCs w:val="0"/>
        </w:rPr>
        <w:t xml:space="preserve">Turn Your AI Vision Into a Production-Ready Reality</w:t>
      </w:r>
      <w:r/>
    </w:p>
    <w:p w14:paraId="5C28047E" w14:textId="2DF126A5">
      <w:pPr>
        <w:pBdr/>
        <w:spacing/>
        <w:ind/>
        <w:jc w:val="left"/>
        <w:rPr>
          <w:b/>
          <w:bCs/>
        </w:rPr>
      </w:pPr>
      <w:r>
        <w:rPr>
          <w:b/>
          <w:bCs/>
        </w:rPr>
        <w:t xml:space="preserve">Subtext:</w:t>
      </w:r>
      <w:r>
        <w:rPr>
          <w:b/>
          <w:bCs/>
        </w:rPr>
      </w:r>
    </w:p>
    <w:p w14:paraId="54934214" w14:textId="792CD801">
      <w:pPr>
        <w:pStyle w:val="684"/>
        <w:pBdr/>
        <w:spacing/>
        <w:ind/>
        <w:jc w:val="left"/>
        <w:rPr/>
      </w:pPr>
      <w:r>
        <w:t xml:space="preserve">Our team helps businesses move beyond AI exploration and build systems that deliver real, measurable outcomes. Let's talk about what that looks like for you."</w:t>
      </w:r>
      <w:r/>
    </w:p>
    <w:p w14:paraId="012CDF1F" w14:textId="1CF1D464">
      <w:pPr>
        <w:pStyle w:val="689"/>
        <w:numPr>
          <w:ilvl w:val="0"/>
          <w:numId w:val="7"/>
        </w:numPr>
        <w:pBdr/>
        <w:spacing w:after="0" w:afterAutospacing="0" w:before="0" w:beforeAutospacing="0"/>
        <w:ind/>
        <w:jc w:val="left"/>
        <w:rPr/>
      </w:pPr>
      <w:r>
        <w:rPr>
          <w:b/>
          <w:bCs/>
          <w:lang w:val="en-US"/>
        </w:rPr>
        <w:t xml:space="preserve">Form fields:</w:t>
      </w:r>
      <w:r/>
    </w:p>
    <w:p w14:paraId="372B3575" w14:textId="7A961FA9">
      <w:pPr>
        <w:pStyle w:val="689"/>
        <w:numPr>
          <w:ilvl w:val="0"/>
          <w:numId w:val="7"/>
        </w:numPr>
        <w:pBdr/>
        <w:spacing w:after="0" w:afterAutospacing="0" w:before="0" w:beforeAutospacing="0"/>
        <w:ind/>
        <w:rPr>
          <w:lang w:val="en-US"/>
        </w:rPr>
      </w:pPr>
      <w:r>
        <w:rPr>
          <w:lang w:val="en-US"/>
        </w:rPr>
        <w:t xml:space="preserve">First Name</w:t>
      </w:r>
      <w:r>
        <w:rPr>
          <w:lang w:val="en-US"/>
        </w:rPr>
      </w:r>
    </w:p>
    <w:p w14:paraId="7F3D6AF3" w14:textId="5715257C">
      <w:pPr>
        <w:pStyle w:val="689"/>
        <w:numPr>
          <w:ilvl w:val="0"/>
          <w:numId w:val="7"/>
        </w:numPr>
        <w:pBdr/>
        <w:spacing w:after="0" w:afterAutospacing="0" w:before="0" w:beforeAutospacing="0"/>
        <w:ind/>
        <w:rPr>
          <w:lang w:val="en-US"/>
        </w:rPr>
      </w:pPr>
      <w:r>
        <w:rPr>
          <w:lang w:val="en-US"/>
        </w:rPr>
        <w:t xml:space="preserve">Last Name</w:t>
      </w:r>
      <w:r>
        <w:rPr>
          <w:lang w:val="en-US"/>
        </w:rPr>
      </w:r>
    </w:p>
    <w:p w14:paraId="26B2AA01" w14:textId="425AF6D3">
      <w:pPr>
        <w:pStyle w:val="689"/>
        <w:numPr>
          <w:ilvl w:val="0"/>
          <w:numId w:val="7"/>
        </w:numPr>
        <w:pBdr/>
        <w:spacing w:after="0" w:afterAutospacing="0" w:before="0" w:beforeAutospacing="0"/>
        <w:ind/>
        <w:rPr>
          <w:lang w:val="en-US"/>
        </w:rPr>
      </w:pPr>
      <w:r>
        <w:rPr>
          <w:lang w:val="en-US"/>
        </w:rPr>
        <w:t xml:space="preserve">Company Name</w:t>
      </w:r>
      <w:r>
        <w:rPr>
          <w:lang w:val="en-US"/>
        </w:rPr>
      </w:r>
    </w:p>
    <w:p w14:paraId="53E44071" w14:textId="0F738090">
      <w:pPr>
        <w:pStyle w:val="689"/>
        <w:numPr>
          <w:ilvl w:val="0"/>
          <w:numId w:val="7"/>
        </w:numPr>
        <w:pBdr/>
        <w:spacing w:after="0" w:afterAutospacing="0" w:before="0" w:beforeAutospacing="0"/>
        <w:ind/>
        <w:rPr>
          <w:lang w:val="en-US"/>
        </w:rPr>
      </w:pPr>
      <w:r>
        <w:rPr>
          <w:lang w:val="en-US"/>
        </w:rPr>
        <w:t xml:space="preserve">Email Address</w:t>
      </w:r>
      <w:r>
        <w:rPr>
          <w:lang w:val="en-US"/>
        </w:rPr>
      </w:r>
    </w:p>
    <w:p w14:paraId="731B0CA7" w14:textId="0F8BFDB0">
      <w:pPr>
        <w:pStyle w:val="689"/>
        <w:numPr>
          <w:ilvl w:val="0"/>
          <w:numId w:val="7"/>
        </w:numPr>
        <w:pBdr/>
        <w:spacing w:after="0" w:afterAutospacing="0" w:before="0" w:beforeAutospacing="0"/>
        <w:ind/>
        <w:rPr>
          <w:lang w:val="en-US"/>
        </w:rPr>
      </w:pPr>
      <w:r>
        <w:rPr>
          <w:lang w:val="en-US"/>
        </w:rPr>
        <w:t xml:space="preserve">Message</w:t>
      </w:r>
      <w:r>
        <w:rPr>
          <w:lang w:val="en-US"/>
        </w:rPr>
      </w:r>
    </w:p>
    <w:p w14:paraId="09A1F637" w14:textId="64305BB0">
      <w:pPr>
        <w:pStyle w:val="689"/>
        <w:numPr>
          <w:ilvl w:val="0"/>
          <w:numId w:val="7"/>
        </w:numPr>
        <w:pBdr/>
        <w:spacing w:after="0" w:afterAutospacing="0" w:before="0" w:beforeAutospacing="0"/>
        <w:ind/>
        <w:rPr>
          <w:b w:val="0"/>
          <w:bCs w:val="0"/>
          <w:lang w:val="en-US"/>
        </w:rPr>
      </w:pPr>
      <w:r>
        <w:rPr>
          <w:b w:val="0"/>
          <w:bCs w:val="0"/>
          <w:lang w:val="en-US"/>
        </w:rPr>
        <w:t xml:space="preserve">Submit button</w:t>
      </w:r>
      <w:r>
        <w:rPr>
          <w:b w:val="0"/>
          <w:bCs w:val="0"/>
          <w:lang w:val="en-US"/>
        </w:rPr>
      </w:r>
    </w:p>
    <w:p w14:paraId="5F611766" w14:textId="0B3D6E04">
      <w:pPr>
        <w:pStyle w:val="684"/>
        <w:pBdr/>
        <w:spacing w:after="0" w:afterAutospacing="0" w:before="0" w:beforeAutospacing="0"/>
        <w:ind/>
        <w:jc w:val="left"/>
        <w:rPr/>
      </w:pPr>
      <w:r>
        <w:br/>
      </w:r>
      <w:r>
        <mc:AlternateContent>
          <mc:Choice Requires="wpg">
            <w:drawing>
              <wp:inline xmlns:wp="http://schemas.openxmlformats.org/drawingml/2006/wordprocessingDrawing" distT="0" distB="0" distL="0" distR="0">
                <wp:extent cx="5943600" cy="2466975"/>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9954" name="Picture 221819954"/>
                        <pic:cNvPicPr>
                          <a:picLocks noChangeAspect="1"/>
                        </pic:cNvPicPr>
                        <pic:nvPr/>
                      </pic:nvPicPr>
                      <pic:blipFill rotWithShape="1">
                        <a:blip r:embed="rId19"/>
                        <a:stretch/>
                      </pic:blipFill>
                      <pic:spPr bwMode="auto">
                        <a:xfrm>
                          <a:off x="0" y="0"/>
                          <a:ext cx="5943600" cy="2466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94.25pt;mso-wrap-distance-left:0.00pt;mso-wrap-distance-top:0.00pt;mso-wrap-distance-right:0.00pt;mso-wrap-distance-bottom:0.00pt;z-index:1;" stroked="false">
                <v:imagedata r:id="rId19" o:title=""/>
                <o:lock v:ext="edit" rotation="t"/>
              </v:shape>
            </w:pict>
          </mc:Fallback>
        </mc:AlternateContent>
      </w:r>
      <w:r/>
    </w:p>
    <w:sectPr>
      <w:footnotePr/>
      <w:endnotePr/>
      <w:type w:val="nextPage"/>
      <w:pgSz w:h="15840" w:orient="portrait" w:w="12240"/>
      <w:pgMar w:top="1440" w:right="1440" w:bottom="1440" w:left="1440"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uest User" w:date="2026-08-12T15:23:58Z" w:initials="GU">
    <w:p w14:paraId="00000001" w14:textId="00000001">
      <w:pPr>
        <w:spacing w:line="240" w:after="0" w:lineRule="auto" w:before="0"/>
        <w:ind w:firstLine="0" w:left="0" w:right="0"/>
        <w:jc w:val="left"/>
      </w:pPr>
      <w:r>
        <w:rPr>
          <w:rFonts w:eastAsia="Arial" w:ascii="Arial" w:hAnsi="Arial" w:cs="Arial"/>
          <w:sz w:val="22"/>
        </w:rPr>
        <w:t xml:space="preserve">we are working on it</w:t>
      </w:r>
    </w:p>
    <w:p w14:paraId="00000002" w14:textId="00000002">
      <w:pPr>
        <w:spacing w:line="240" w:after="0" w:lineRule="auto" w:before="0"/>
        <w:ind w:firstLine="0" w:left="0" w:right="0"/>
        <w:jc w:val="left"/>
      </w:pPr>
      <w:r>
        <w:rPr>
          <w:rFonts w:eastAsia="Arial" w:ascii="Arial" w:hAnsi="Arial" w:cs="Arial"/>
          <w:sz w:val="22"/>
        </w:rPr>
        <w:t xml:space="preserve"/>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77740D9" w16cex:dateUtc="2026-08-12T09:53:58Z"/>
</w16cex:commentsExtensible>
</file>

<file path=word/commentsIds.xml><?xml version="1.0" encoding="utf-8"?>
<w16cid:commentsIds xmlns:mc="http://schemas.openxmlformats.org/markup-compatibility/2006" xmlns:w16cid="http://schemas.microsoft.com/office/word/2016/wordml/cid" mc:Ignorable="w16cid">
  <w16cid:commentId w16cid:paraId="00000002" w16cid:durableId="677740D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902020203020207"/>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09EFF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59736B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3987A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F1085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5B2C03AC"/>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2B6008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44F394B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94CCF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A373A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7B3123B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uest User">
    <w15:presenceInfo w15:providerId="AD" w15:userId="S::urn:spo:tenantanon#ff3cf1a1-faf1-4c98-b78e-cb33027aaa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4"/>
    <w:next w:val="68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4"/>
    <w:next w:val="68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3">
    <w:name w:val="Heading 5"/>
    <w:basedOn w:val="684"/>
    <w:next w:val="68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4"/>
    <w:next w:val="68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5"/>
    <w:link w:val="691"/>
    <w:uiPriority w:val="9"/>
    <w:pPr>
      <w:pBdr/>
      <w:spacing/>
      <w:ind/>
    </w:pPr>
    <w:rPr>
      <w:rFonts w:ascii="Arial" w:hAnsi="Arial" w:eastAsia="Arial" w:cs="Arial"/>
      <w:color w:val="0f4761" w:themeColor="accent1" w:themeShade="BF"/>
      <w:sz w:val="28"/>
      <w:szCs w:val="28"/>
    </w:rPr>
  </w:style>
  <w:style w:type="character" w:styleId="153">
    <w:name w:val="Heading 4 Char"/>
    <w:basedOn w:val="685"/>
    <w:link w:val="690"/>
    <w:uiPriority w:val="9"/>
    <w:pPr>
      <w:pBdr/>
      <w:spacing/>
      <w:ind/>
    </w:pPr>
    <w:rPr>
      <w:rFonts w:ascii="Arial" w:hAnsi="Arial" w:eastAsia="Arial" w:cs="Arial"/>
      <w:i/>
      <w:iCs/>
      <w:color w:val="0f4761" w:themeColor="accent1" w:themeShade="BF"/>
    </w:rPr>
  </w:style>
  <w:style w:type="character" w:styleId="154">
    <w:name w:val="Heading 5 Char"/>
    <w:basedOn w:val="685"/>
    <w:link w:val="143"/>
    <w:uiPriority w:val="9"/>
    <w:pPr>
      <w:pBdr/>
      <w:spacing/>
      <w:ind/>
    </w:pPr>
    <w:rPr>
      <w:rFonts w:ascii="Arial" w:hAnsi="Arial" w:eastAsia="Arial" w:cs="Arial"/>
      <w:color w:val="0f4761" w:themeColor="accent1" w:themeShade="BF"/>
    </w:rPr>
  </w:style>
  <w:style w:type="character" w:styleId="155">
    <w:name w:val="Heading 6 Char"/>
    <w:basedOn w:val="685"/>
    <w:link w:val="144"/>
    <w:uiPriority w:val="9"/>
    <w:pPr>
      <w:pBdr/>
      <w:spacing/>
      <w:ind/>
    </w:pPr>
    <w:rPr>
      <w:rFonts w:ascii="Arial" w:hAnsi="Arial" w:eastAsia="Arial" w:cs="Arial"/>
      <w:i/>
      <w:iCs/>
      <w:color w:val="595959" w:themeColor="text1" w:themeTint="A6"/>
    </w:rPr>
  </w:style>
  <w:style w:type="character" w:styleId="156">
    <w:name w:val="Heading 7 Char"/>
    <w:basedOn w:val="685"/>
    <w:link w:val="145"/>
    <w:uiPriority w:val="9"/>
    <w:pPr>
      <w:pBdr/>
      <w:spacing/>
      <w:ind/>
    </w:pPr>
    <w:rPr>
      <w:rFonts w:ascii="Arial" w:hAnsi="Arial" w:eastAsia="Arial" w:cs="Arial"/>
      <w:color w:val="595959" w:themeColor="text1" w:themeTint="A6"/>
    </w:rPr>
  </w:style>
  <w:style w:type="character" w:styleId="157">
    <w:name w:val="Heading 8 Char"/>
    <w:basedOn w:val="685"/>
    <w:link w:val="146"/>
    <w:uiPriority w:val="9"/>
    <w:pPr>
      <w:pBdr/>
      <w:spacing/>
      <w:ind/>
    </w:pPr>
    <w:rPr>
      <w:rFonts w:ascii="Arial" w:hAnsi="Arial" w:eastAsia="Arial" w:cs="Arial"/>
      <w:i/>
      <w:iCs/>
      <w:color w:val="272727" w:themeColor="text1" w:themeTint="D8"/>
    </w:rPr>
  </w:style>
  <w:style w:type="character" w:styleId="158">
    <w:name w:val="Heading 9 Char"/>
    <w:basedOn w:val="685"/>
    <w:link w:val="147"/>
    <w:uiPriority w:val="9"/>
    <w:pPr>
      <w:pBdr/>
      <w:spacing/>
      <w:ind/>
    </w:pPr>
    <w:rPr>
      <w:rFonts w:ascii="Arial" w:hAnsi="Arial" w:eastAsia="Arial" w:cs="Arial"/>
      <w:i/>
      <w:iCs/>
      <w:color w:val="272727" w:themeColor="text1" w:themeTint="D8"/>
    </w:rPr>
  </w:style>
  <w:style w:type="paragraph" w:styleId="159">
    <w:name w:val="Title"/>
    <w:basedOn w:val="684"/>
    <w:next w:val="68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5"/>
    <w:link w:val="159"/>
    <w:uiPriority w:val="10"/>
    <w:pPr>
      <w:pBdr/>
      <w:spacing/>
      <w:ind/>
    </w:pPr>
    <w:rPr>
      <w:rFonts w:ascii="Arial" w:hAnsi="Arial" w:eastAsia="Arial" w:cs="Arial"/>
      <w:spacing w:val="-10"/>
      <w:sz w:val="56"/>
      <w:szCs w:val="56"/>
    </w:rPr>
  </w:style>
  <w:style w:type="paragraph" w:styleId="161">
    <w:name w:val="Subtitle"/>
    <w:basedOn w:val="684"/>
    <w:next w:val="684"/>
    <w:link w:val="162"/>
    <w:uiPriority w:val="11"/>
    <w:qFormat/>
    <w:pPr>
      <w:numPr>
        <w:ilvl w:val="1"/>
      </w:numPr>
      <w:pBdr/>
      <w:spacing/>
      <w:ind/>
    </w:pPr>
    <w:rPr>
      <w:color w:val="595959" w:themeColor="text1" w:themeTint="A6"/>
      <w:spacing w:val="15"/>
      <w:sz w:val="28"/>
      <w:szCs w:val="28"/>
    </w:rPr>
  </w:style>
  <w:style w:type="character" w:styleId="162">
    <w:name w:val="Subtitle Char"/>
    <w:basedOn w:val="685"/>
    <w:link w:val="161"/>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685"/>
    <w:link w:val="163"/>
    <w:uiPriority w:val="29"/>
    <w:pPr>
      <w:pBdr/>
      <w:spacing/>
      <w:ind/>
    </w:pPr>
    <w:rPr>
      <w:i/>
      <w:iCs/>
      <w:color w:val="404040" w:themeColor="text1" w:themeTint="BF"/>
    </w:rPr>
  </w:style>
  <w:style w:type="character" w:styleId="166">
    <w:name w:val="Intense Emphasis"/>
    <w:basedOn w:val="685"/>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5"/>
    <w:link w:val="167"/>
    <w:uiPriority w:val="30"/>
    <w:pPr>
      <w:pBdr/>
      <w:spacing/>
      <w:ind/>
    </w:pPr>
    <w:rPr>
      <w:i/>
      <w:iCs/>
      <w:color w:val="0f4761" w:themeColor="accent1" w:themeShade="BF"/>
    </w:rPr>
  </w:style>
  <w:style w:type="character" w:styleId="169">
    <w:name w:val="Intense Reference"/>
    <w:basedOn w:val="685"/>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685"/>
    <w:uiPriority w:val="19"/>
    <w:qFormat/>
    <w:pPr>
      <w:pBdr/>
      <w:spacing/>
      <w:ind/>
    </w:pPr>
    <w:rPr>
      <w:i/>
      <w:iCs/>
      <w:color w:val="404040" w:themeColor="text1" w:themeTint="BF"/>
    </w:rPr>
  </w:style>
  <w:style w:type="character" w:styleId="172">
    <w:name w:val="Emphasis"/>
    <w:basedOn w:val="685"/>
    <w:uiPriority w:val="20"/>
    <w:qFormat/>
    <w:pPr>
      <w:pBdr/>
      <w:spacing/>
      <w:ind/>
    </w:pPr>
    <w:rPr>
      <w:i/>
      <w:iCs/>
    </w:rPr>
  </w:style>
  <w:style w:type="character" w:styleId="173">
    <w:name w:val="Strong"/>
    <w:basedOn w:val="685"/>
    <w:uiPriority w:val="22"/>
    <w:qFormat/>
    <w:pPr>
      <w:pBdr/>
      <w:spacing/>
      <w:ind/>
    </w:pPr>
    <w:rPr>
      <w:b/>
      <w:bCs/>
    </w:rPr>
  </w:style>
  <w:style w:type="character" w:styleId="174">
    <w:name w:val="Subtle Reference"/>
    <w:basedOn w:val="685"/>
    <w:uiPriority w:val="31"/>
    <w:qFormat/>
    <w:pPr>
      <w:pBdr/>
      <w:spacing/>
      <w:ind/>
    </w:pPr>
    <w:rPr>
      <w:smallCaps/>
      <w:color w:val="5a5a5a" w:themeColor="text1" w:themeTint="A5"/>
    </w:rPr>
  </w:style>
  <w:style w:type="character" w:styleId="175">
    <w:name w:val="Book Title"/>
    <w:basedOn w:val="685"/>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685"/>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685"/>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paragraph" w:styleId="181">
    <w:name w:val="footnote text"/>
    <w:basedOn w:val="684"/>
    <w:link w:val="182"/>
    <w:uiPriority w:val="99"/>
    <w:semiHidden/>
    <w:unhideWhenUsed/>
    <w:pPr>
      <w:pBdr/>
      <w:spacing w:after="0" w:line="240" w:lineRule="auto"/>
      <w:ind/>
    </w:pPr>
    <w:rPr>
      <w:sz w:val="20"/>
      <w:szCs w:val="20"/>
    </w:rPr>
  </w:style>
  <w:style w:type="character" w:styleId="182">
    <w:name w:val="Footnote Text Char"/>
    <w:basedOn w:val="685"/>
    <w:link w:val="181"/>
    <w:uiPriority w:val="99"/>
    <w:semiHidden/>
    <w:pPr>
      <w:pBdr/>
      <w:spacing/>
      <w:ind/>
    </w:pPr>
    <w:rPr>
      <w:sz w:val="20"/>
      <w:szCs w:val="20"/>
    </w:rPr>
  </w:style>
  <w:style w:type="character" w:styleId="183">
    <w:name w:val="footnote reference"/>
    <w:basedOn w:val="685"/>
    <w:uiPriority w:val="99"/>
    <w:semiHidden/>
    <w:unhideWhenUsed/>
    <w:pPr>
      <w:pBdr/>
      <w:spacing/>
      <w:ind/>
    </w:pPr>
    <w:rPr>
      <w:vertAlign w:val="superscript"/>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685"/>
    <w:link w:val="184"/>
    <w:uiPriority w:val="99"/>
    <w:semiHidden/>
    <w:pPr>
      <w:pBdr/>
      <w:spacing/>
      <w:ind/>
    </w:pPr>
    <w:rPr>
      <w:sz w:val="20"/>
      <w:szCs w:val="20"/>
    </w:rPr>
  </w:style>
  <w:style w:type="character" w:styleId="186">
    <w:name w:val="endnote reference"/>
    <w:basedOn w:val="685"/>
    <w:uiPriority w:val="99"/>
    <w:semiHidden/>
    <w:unhideWhenUsed/>
    <w:pPr>
      <w:pBdr/>
      <w:spacing/>
      <w:ind/>
    </w:pPr>
    <w:rPr>
      <w:vertAlign w:val="superscript"/>
    </w:rPr>
  </w:style>
  <w:style w:type="character" w:styleId="188">
    <w:name w:val="FollowedHyperlink"/>
    <w:basedOn w:val="685"/>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68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character" w:styleId="685" w:default="1">
    <w:name w:val="Default Paragraph Font"/>
    <w:uiPriority w:val="1"/>
    <w:semiHidden/>
    <w:unhideWhenUsed/>
    <w:pPr>
      <w:pBdr/>
      <w:spacing/>
      <w:ind/>
    </w:pPr>
  </w:style>
  <w:style w:type="table" w:styleId="6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7" w:default="1">
    <w:name w:val="No List"/>
    <w:uiPriority w:val="99"/>
    <w:semiHidden/>
    <w:unhideWhenUsed/>
    <w:pPr>
      <w:pBdr/>
      <w:spacing/>
      <w:ind/>
    </w:pPr>
  </w:style>
  <w:style w:type="character" w:styleId="688">
    <w:name w:val="Hyperlink"/>
    <w:basedOn w:val="685"/>
    <w:uiPriority w:val="99"/>
    <w:unhideWhenUsed/>
    <w:pPr>
      <w:pBdr/>
      <w:spacing/>
      <w:ind/>
    </w:pPr>
    <w:rPr>
      <w:color w:val="467886"/>
      <w:u w:val="single"/>
    </w:rPr>
  </w:style>
  <w:style w:type="paragraph" w:styleId="689">
    <w:name w:val="List Paragraph"/>
    <w:basedOn w:val="684"/>
    <w:uiPriority w:val="34"/>
    <w:qFormat/>
    <w:pPr>
      <w:pBdr/>
      <w:spacing/>
      <w:ind w:left="720"/>
      <w:contextualSpacing w:val="true"/>
    </w:pPr>
  </w:style>
  <w:style w:type="paragraph" w:styleId="690">
    <w:name w:val="Heading 4"/>
    <w:basedOn w:val="684"/>
    <w:next w:val="684"/>
    <w:uiPriority w:val="9"/>
    <w:unhideWhenUsed/>
    <w:qFormat/>
    <w:pPr>
      <w:keepNext w:val="true"/>
      <w:keepLines w:val="true"/>
      <w:pBdr/>
      <w:spacing w:after="40" w:before="80"/>
      <w:ind/>
      <w:outlineLvl w:val="3"/>
    </w:pPr>
    <w:rPr>
      <w:rFonts w:eastAsiaTheme="majorEastAsia" w:cstheme="majorBidi"/>
      <w:i/>
      <w:iCs/>
      <w:color w:val="0f4761" w:themeColor="accent1" w:themeTint="FF" w:themeShade="BF"/>
    </w:rPr>
  </w:style>
  <w:style w:type="paragraph" w:styleId="691">
    <w:name w:val="Heading 3"/>
    <w:basedOn w:val="684"/>
    <w:next w:val="684"/>
    <w:uiPriority w:val="9"/>
    <w:unhideWhenUsed/>
    <w:qFormat/>
    <w:pPr>
      <w:keepNext w:val="true"/>
      <w:keepLines w:val="true"/>
      <w:pBdr/>
      <w:spacing w:after="80" w:before="160"/>
      <w:ind/>
      <w:outlineLvl w:val="2"/>
    </w:pPr>
    <w:rPr>
      <w:rFonts w:eastAsiaTheme="majorEastAsia" w:cstheme="majorBidi"/>
      <w:color w:val="0f4761" w:themeColor="accent1" w:themeTint="FF" w:themeShade="BF"/>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quantaltech.ai/" TargetMode="External"/><Relationship Id="rId10" Type="http://schemas.openxmlformats.org/officeDocument/2006/relationships/image" Target="media/image1.png"/><Relationship Id="rId11" Type="http://schemas.openxmlformats.org/officeDocument/2006/relationships/hyperlink" Target="https://www.youtube.com/@QuantaltechAI"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youtu.be/yRPHK1dXLbA?si=EuhtsDqmt-4lskd8"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youtu.be/yRPHK1dXLbA?si=EuhtsDqmt-4lskd8" TargetMode="External"/><Relationship Id="rId18" Type="http://schemas.openxmlformats.org/officeDocument/2006/relationships/hyperlink" Target="https://youtu.be/p9XVKiCoYrU?si=8emiMRzmTLPgx87a" TargetMode="External"/><Relationship Id="rId19" Type="http://schemas.openxmlformats.org/officeDocument/2006/relationships/image" Target="media/image6.png"/><Relationship Id="rId20" Type="http://schemas.openxmlformats.org/officeDocument/2006/relationships/hyperlink" Target="https://quantaltech.ai/podcast/roger-hoffmann" TargetMode="External"/><Relationship Id="rId21" Type="http://schemas.openxmlformats.org/officeDocument/2006/relationships/hyperlink" Target="https://www.linkedin.com/in/rogerh" TargetMode="External"/><Relationship Id="rId22" Type="http://schemas.openxmlformats.org/officeDocument/2006/relationships/hyperlink" Target="https://www.youtube.com/@QuantaltechAI" TargetMode="External"/><Relationship Id="rId23" Type="http://schemas.openxmlformats.org/officeDocument/2006/relationships/image" Target="media/image7.png"/><Relationship Id="rId24" Type="http://schemas.openxmlformats.org/officeDocument/2006/relationships/hyperlink" Target="https://youtu.be/yRPHK1dXLbA?si=EuhtsDqmt-4lskd8"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hyperlink" Target="https://quantaltech.ai/podcast/roger-hoffmann" TargetMode="External"/><Relationship Id="rId29" Type="http://schemas.openxmlformats.org/officeDocument/2006/relationships/hyperlink" Target="https://linkedin.com/in/mikewolford" TargetMode="External"/><Relationship Id="rId30" Type="http://schemas.openxmlformats.org/officeDocument/2006/relationships/hyperlink" Target="https://www.youtube.com/@QuantaltechAI" TargetMode="External"/><Relationship Id="rId31" Type="http://schemas.openxmlformats.org/officeDocument/2006/relationships/hyperlink" Target="https://youtu.be/p9XVKiCoYrU?si=8emiMRzmTLPgx87a" TargetMode="External"/><Relationship Id="rId32" Type="http://schemas.openxmlformats.org/officeDocument/2006/relationships/image" Target="media/image11.png"/><Relationship Id="rId33" Type="http://schemas.openxmlformats.org/officeDocument/2006/relationships/comments" Target="comments.xml" /><Relationship Id="rId34" Type="http://schemas.microsoft.com/office/2011/relationships/commentsExtended" Target="commentsExtended.xml" /><Relationship Id="rId35" Type="http://schemas.microsoft.com/office/2018/08/relationships/commentsExtensible" Target="commentsExtensible.xml" /><Relationship Id="rId36" Type="http://schemas.microsoft.com/office/2016/09/relationships/commentsIds" Target="commentsIds.xml" /><Relationship Id="rId37"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Roshan Yadav</cp:lastModifiedBy>
  <cp:revision>1</cp:revision>
  <dcterms:modified xsi:type="dcterms:W3CDTF">2026-08-26T04:18:47Z</dcterms:modified>
</cp:coreProperties>
</file>