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5347" w:rsidRDefault="00F25347" w:rsidP="00F25347">
      <w:pPr>
        <w:jc w:val="center"/>
        <w:rPr>
          <w:b/>
          <w:bCs/>
        </w:rPr>
      </w:pPr>
      <w:bookmarkStart w:id="0" w:name="_GoBack"/>
      <w:bookmarkEnd w:id="0"/>
      <w:r>
        <w:rPr>
          <w:b/>
          <w:bCs/>
        </w:rPr>
        <w:t>Laboratoriya ishi №4</w:t>
      </w:r>
    </w:p>
    <w:p w:rsidR="00F25347" w:rsidRDefault="00F25347" w:rsidP="00F25347">
      <w:r>
        <w:rPr>
          <w:b/>
          <w:bCs/>
        </w:rPr>
        <w:t>Mavzu:</w:t>
      </w:r>
      <w:r>
        <w:t xml:space="preserve"> Jadval yaratish va uni formatlash</w:t>
      </w:r>
      <w:r>
        <w:br/>
      </w:r>
      <w:r>
        <w:rPr>
          <w:b/>
          <w:bCs/>
        </w:rPr>
        <w:t>Fan:</w:t>
      </w:r>
      <w:r>
        <w:t xml:space="preserve"> Web texnologiyalari</w:t>
      </w:r>
      <w:r>
        <w:br/>
      </w:r>
      <w:r>
        <w:rPr>
          <w:b/>
          <w:bCs/>
        </w:rPr>
        <w:t>Maqsad:</w:t>
      </w:r>
      <w:r>
        <w:t xml:space="preserve"> HTML tilida jadval yaratish, kataklarni birlashtirish va jadval atributlari yordamida formatlashni o‘rganish.</w:t>
      </w:r>
    </w:p>
    <w:p w:rsidR="00F25347" w:rsidRDefault="00F25347" w:rsidP="00F25347">
      <w:pPr>
        <w:rPr>
          <w:b/>
          <w:bCs/>
        </w:rPr>
      </w:pPr>
      <w:r>
        <w:rPr>
          <w:b/>
          <w:bCs/>
        </w:rPr>
        <w:t>1. Nazariy qism</w:t>
      </w:r>
    </w:p>
    <w:p w:rsidR="00F25347" w:rsidRDefault="00F25347" w:rsidP="00F25347">
      <w:r>
        <w:t>HTML tilida jadval yaratish uchun &lt;table&gt; tegi ishlatiladi. Asosiy elementlari:</w:t>
      </w:r>
    </w:p>
    <w:p w:rsidR="00F25347" w:rsidRDefault="00F25347" w:rsidP="00F25347">
      <w:pPr>
        <w:numPr>
          <w:ilvl w:val="0"/>
          <w:numId w:val="1"/>
        </w:numPr>
      </w:pPr>
      <w:r>
        <w:t>&lt;tr&gt; – satr (row)</w:t>
      </w:r>
    </w:p>
    <w:p w:rsidR="00F25347" w:rsidRDefault="00F25347" w:rsidP="00F25347">
      <w:pPr>
        <w:numPr>
          <w:ilvl w:val="0"/>
          <w:numId w:val="1"/>
        </w:numPr>
      </w:pPr>
      <w:r>
        <w:t>&lt;td&gt; – katak (data cell)</w:t>
      </w:r>
    </w:p>
    <w:p w:rsidR="00F25347" w:rsidRDefault="00F25347" w:rsidP="00F25347">
      <w:pPr>
        <w:numPr>
          <w:ilvl w:val="0"/>
          <w:numId w:val="1"/>
        </w:numPr>
      </w:pPr>
      <w:r>
        <w:t>&lt;th&gt; – sarlavha katagi (header cell)</w:t>
      </w:r>
    </w:p>
    <w:p w:rsidR="00F25347" w:rsidRDefault="00F25347" w:rsidP="00F25347">
      <w:pPr>
        <w:numPr>
          <w:ilvl w:val="0"/>
          <w:numId w:val="1"/>
        </w:numPr>
      </w:pPr>
      <w:r>
        <w:t>&lt;caption&gt; – jadval sarlavhasi</w:t>
      </w:r>
    </w:p>
    <w:p w:rsidR="00F25347" w:rsidRDefault="00F25347" w:rsidP="00F25347">
      <w:r>
        <w:rPr>
          <w:b/>
          <w:bCs/>
        </w:rPr>
        <w:t>Asosiy atributlar:</w:t>
      </w:r>
    </w:p>
    <w:p w:rsidR="00F25347" w:rsidRDefault="00F25347" w:rsidP="00F25347">
      <w:pPr>
        <w:numPr>
          <w:ilvl w:val="0"/>
          <w:numId w:val="2"/>
        </w:numPr>
      </w:pPr>
      <w:r>
        <w:t>border – jadval va katak chegarasi</w:t>
      </w:r>
    </w:p>
    <w:p w:rsidR="00F25347" w:rsidRDefault="00F25347" w:rsidP="00F25347">
      <w:pPr>
        <w:numPr>
          <w:ilvl w:val="0"/>
          <w:numId w:val="2"/>
        </w:numPr>
      </w:pPr>
      <w:r>
        <w:t>cellpadding – katak ichidagi bo‘shliq</w:t>
      </w:r>
    </w:p>
    <w:p w:rsidR="00F25347" w:rsidRDefault="00F25347" w:rsidP="00F25347">
      <w:pPr>
        <w:numPr>
          <w:ilvl w:val="0"/>
          <w:numId w:val="2"/>
        </w:numPr>
      </w:pPr>
      <w:r>
        <w:t>cellspacing – kataklar orasidagi bo‘shliq</w:t>
      </w:r>
    </w:p>
    <w:p w:rsidR="00F25347" w:rsidRDefault="00F25347" w:rsidP="00F25347">
      <w:pPr>
        <w:numPr>
          <w:ilvl w:val="0"/>
          <w:numId w:val="2"/>
        </w:numPr>
      </w:pPr>
      <w:r>
        <w:t>align – jadvalning joylashuvi</w:t>
      </w:r>
    </w:p>
    <w:p w:rsidR="00F25347" w:rsidRDefault="00F25347" w:rsidP="00F25347">
      <w:pPr>
        <w:numPr>
          <w:ilvl w:val="0"/>
          <w:numId w:val="2"/>
        </w:numPr>
      </w:pPr>
      <w:r>
        <w:t>bgcolor – fon rangi</w:t>
      </w:r>
    </w:p>
    <w:p w:rsidR="00F25347" w:rsidRDefault="00F25347" w:rsidP="00F25347">
      <w:pPr>
        <w:numPr>
          <w:ilvl w:val="0"/>
          <w:numId w:val="2"/>
        </w:numPr>
      </w:pPr>
      <w:r>
        <w:t>colspan – katakni bir nechta ustunga kengaytirish</w:t>
      </w:r>
    </w:p>
    <w:p w:rsidR="00F25347" w:rsidRDefault="00F25347" w:rsidP="00F25347">
      <w:pPr>
        <w:numPr>
          <w:ilvl w:val="0"/>
          <w:numId w:val="2"/>
        </w:numPr>
      </w:pPr>
      <w:r>
        <w:t>rowspan – katakni bir nechta satrga kengaytirish</w:t>
      </w:r>
    </w:p>
    <w:p w:rsidR="00F25347" w:rsidRDefault="00F25347" w:rsidP="00F25347">
      <w:pPr>
        <w:numPr>
          <w:ilvl w:val="0"/>
          <w:numId w:val="2"/>
        </w:numPr>
      </w:pPr>
      <w:r>
        <w:t>&lt;caption&gt; – jadval nomi</w:t>
      </w:r>
    </w:p>
    <w:p w:rsidR="00F25347" w:rsidRDefault="00F25347" w:rsidP="00F25347">
      <w:r>
        <w:t xml:space="preserve"> </w:t>
      </w:r>
    </w:p>
    <w:p w:rsidR="00F25347" w:rsidRDefault="00F25347" w:rsidP="00F25347">
      <w:pPr>
        <w:rPr>
          <w:b/>
          <w:bCs/>
        </w:rPr>
      </w:pPr>
      <w:r>
        <w:rPr>
          <w:b/>
          <w:bCs/>
        </w:rPr>
        <w:t>2. Namuna (barcha atributlar bilan)</w:t>
      </w:r>
    </w:p>
    <w:p w:rsidR="00F25347" w:rsidRDefault="00F25347" w:rsidP="00F25347">
      <w:r>
        <w:t>&lt;h2&gt;Demonstratsion jadval&lt;/h2&gt;</w:t>
      </w:r>
    </w:p>
    <w:p w:rsidR="00F25347" w:rsidRDefault="00F25347" w:rsidP="00F25347">
      <w:r>
        <w:t>&lt;table border="2" cellpadding="10" cellspacing="5" align="center" bgcolor="lightyellow"&gt;</w:t>
      </w:r>
    </w:p>
    <w:p w:rsidR="00F25347" w:rsidRDefault="00F25347" w:rsidP="00F25347">
      <w:r>
        <w:t xml:space="preserve">  &lt;caption&gt;&lt;b&gt;Talabalar ma'lumotlari&lt;/b&gt;&lt;/caption&gt;</w:t>
      </w:r>
    </w:p>
    <w:p w:rsidR="00F25347" w:rsidRDefault="00F25347" w:rsidP="00F25347">
      <w:r>
        <w:lastRenderedPageBreak/>
        <w:t xml:space="preserve">  &lt;tr bgcolor="lightblue"&gt;</w:t>
      </w:r>
    </w:p>
    <w:p w:rsidR="00F25347" w:rsidRDefault="00F25347" w:rsidP="00F25347">
      <w:r>
        <w:t xml:space="preserve">    &lt;th rowspan="2"&gt;#&lt;/th&gt;</w:t>
      </w:r>
    </w:p>
    <w:p w:rsidR="00F25347" w:rsidRDefault="00F25347" w:rsidP="00F25347">
      <w:r>
        <w:t xml:space="preserve">    &lt;th rowspan="2"&gt;Ism&lt;/th&gt;</w:t>
      </w:r>
    </w:p>
    <w:p w:rsidR="00F25347" w:rsidRDefault="00F25347" w:rsidP="00F25347">
      <w:r>
        <w:t xml:space="preserve">    &lt;th colspan="2"&gt;Fanlar&lt;/th&gt;</w:t>
      </w:r>
    </w:p>
    <w:p w:rsidR="00F25347" w:rsidRDefault="00F25347" w:rsidP="00F25347">
      <w:r>
        <w:t xml:space="preserve">    &lt;th rowspan="2"&gt;O‘rtacha baho&lt;/th&gt;</w:t>
      </w:r>
    </w:p>
    <w:p w:rsidR="00F25347" w:rsidRDefault="00F25347" w:rsidP="00F25347">
      <w:r>
        <w:t xml:space="preserve">  &lt;/tr&gt;</w:t>
      </w:r>
    </w:p>
    <w:p w:rsidR="00F25347" w:rsidRDefault="00F25347" w:rsidP="00F25347">
      <w:r>
        <w:t xml:space="preserve">  &lt;tr bgcolor="lightgreen"&gt;</w:t>
      </w:r>
    </w:p>
    <w:p w:rsidR="00F25347" w:rsidRDefault="00F25347" w:rsidP="00F25347">
      <w:r>
        <w:t xml:space="preserve">    &lt;th&gt;Matematika&lt;/th&gt;</w:t>
      </w:r>
    </w:p>
    <w:p w:rsidR="00F25347" w:rsidRDefault="00F25347" w:rsidP="00F25347">
      <w:r>
        <w:t xml:space="preserve">    &lt;th&gt;Fizika&lt;/th&gt;</w:t>
      </w:r>
    </w:p>
    <w:p w:rsidR="00F25347" w:rsidRDefault="00F25347" w:rsidP="00F25347">
      <w:r>
        <w:t xml:space="preserve">  &lt;/tr&gt;</w:t>
      </w:r>
    </w:p>
    <w:p w:rsidR="00F25347" w:rsidRDefault="00F25347" w:rsidP="00F25347">
      <w:r>
        <w:t xml:space="preserve">  &lt;tr&gt;</w:t>
      </w:r>
    </w:p>
    <w:p w:rsidR="00F25347" w:rsidRDefault="00F25347" w:rsidP="00F25347">
      <w:r>
        <w:t xml:space="preserve">    &lt;td&gt;1&lt;/td&gt;&lt;td&gt;Ali&lt;/td&gt;&lt;td&gt;85&lt;/td&gt;&lt;td&gt;90&lt;/td&gt;&lt;td&gt;88&lt;/td&gt;</w:t>
      </w:r>
    </w:p>
    <w:p w:rsidR="00F25347" w:rsidRDefault="00F25347" w:rsidP="00F25347">
      <w:r>
        <w:t xml:space="preserve">  &lt;/tr&gt;</w:t>
      </w:r>
    </w:p>
    <w:p w:rsidR="00F25347" w:rsidRDefault="00F25347" w:rsidP="00F25347">
      <w:r>
        <w:t xml:space="preserve">  &lt;tr&gt;</w:t>
      </w:r>
    </w:p>
    <w:p w:rsidR="00F25347" w:rsidRDefault="00F25347" w:rsidP="00F25347">
      <w:r>
        <w:t xml:space="preserve">    &lt;td&gt;2&lt;/td&gt;&lt;td&gt;Aziza&lt;/td&gt;&lt;td&gt;95&lt;/td&gt;&lt;td&gt;92&lt;/td&gt;&lt;td&gt;94&lt;/td&gt;</w:t>
      </w:r>
    </w:p>
    <w:p w:rsidR="00F25347" w:rsidRDefault="00F25347" w:rsidP="00F25347">
      <w:r>
        <w:t xml:space="preserve">  &lt;/tr&gt;</w:t>
      </w:r>
    </w:p>
    <w:p w:rsidR="00F25347" w:rsidRDefault="00F25347" w:rsidP="00F25347">
      <w:r>
        <w:t xml:space="preserve">  &lt;tr bgcolor="lightgray"&gt;</w:t>
      </w:r>
    </w:p>
    <w:p w:rsidR="00F25347" w:rsidRDefault="00F25347" w:rsidP="00F25347">
      <w:r>
        <w:t xml:space="preserve">    &lt;td colspan="4" align="right"&gt;&lt;b&gt;Sinf o‘rtachasi&lt;/b&gt;&lt;/td&gt;</w:t>
      </w:r>
    </w:p>
    <w:p w:rsidR="00F25347" w:rsidRDefault="00F25347" w:rsidP="00F25347">
      <w:r>
        <w:t xml:space="preserve">    &lt;td&gt;90&lt;/td&gt;</w:t>
      </w:r>
    </w:p>
    <w:p w:rsidR="00F25347" w:rsidRDefault="00F25347" w:rsidP="00F25347">
      <w:r>
        <w:t xml:space="preserve">  &lt;/tr&gt;</w:t>
      </w:r>
    </w:p>
    <w:p w:rsidR="00F25347" w:rsidRDefault="00F25347" w:rsidP="00F25347">
      <w:r>
        <w:t>&lt;/table&gt;</w:t>
      </w:r>
    </w:p>
    <w:p w:rsidR="00F25347" w:rsidRDefault="00F25347" w:rsidP="00F25347">
      <w:r>
        <w:t xml:space="preserve"> </w:t>
      </w:r>
    </w:p>
    <w:p w:rsidR="00F25347" w:rsidRDefault="00F25347" w:rsidP="00F25347">
      <w:pPr>
        <w:rPr>
          <w:b/>
          <w:bCs/>
        </w:rPr>
      </w:pPr>
      <w:r>
        <w:rPr>
          <w:b/>
          <w:bCs/>
        </w:rPr>
        <w:lastRenderedPageBreak/>
        <w:t>3. Amaliy topshiriqlar</w:t>
      </w:r>
    </w:p>
    <w:p w:rsidR="00F25347" w:rsidRDefault="00F25347" w:rsidP="00F25347">
      <w:r>
        <w:rPr>
          <w:b/>
          <w:bCs/>
        </w:rPr>
        <w:t>Umumiy talab:</w:t>
      </w:r>
      <w:r>
        <w:br/>
        <w:t xml:space="preserve">Har bir talaba o‘zi tanlagan loyiha mavzusiga mos jadval yaratishi shart. Jadvalda </w:t>
      </w:r>
      <w:r>
        <w:rPr>
          <w:b/>
          <w:bCs/>
        </w:rPr>
        <w:t>HTML atributlari (border, cellpadding, cellspacing, align, bgcolor, colspan, rowspan, caption)</w:t>
      </w:r>
      <w:r>
        <w:t xml:space="preserve"> ishlatilishi kerak.</w:t>
      </w:r>
    </w:p>
    <w:p w:rsidR="00F25347" w:rsidRDefault="00F25347" w:rsidP="00F25347">
      <w:r>
        <w:rPr>
          <w:b/>
          <w:bCs/>
        </w:rPr>
        <w:t>Topshiriqlar:</w:t>
      </w:r>
    </w:p>
    <w:p w:rsidR="00F25347" w:rsidRDefault="00F25347" w:rsidP="00F25347">
      <w:pPr>
        <w:numPr>
          <w:ilvl w:val="0"/>
          <w:numId w:val="3"/>
        </w:numPr>
      </w:pPr>
      <w:r>
        <w:rPr>
          <w:b/>
          <w:bCs/>
        </w:rPr>
        <w:t>Oddiy jadval</w:t>
      </w:r>
      <w:r>
        <w:br/>
        <w:t>– O‘zingizning loyihangiz mavzusiga mos oddiy jadval tuzing.</w:t>
      </w:r>
      <w:r>
        <w:br/>
        <w:t>– Masalan: Agar loyiha “Kutubxona sayti” bo‘lsa → kitoblar ro‘yxati jadvali.</w:t>
      </w:r>
      <w:r>
        <w:br/>
        <w:t>– Ustunlar: №, Nomi, Kategoriyasi, Reytingi (yoki loyihaga mos).</w:t>
      </w:r>
    </w:p>
    <w:p w:rsidR="00F25347" w:rsidRDefault="00F25347" w:rsidP="00F25347">
      <w:pPr>
        <w:numPr>
          <w:ilvl w:val="0"/>
          <w:numId w:val="3"/>
        </w:numPr>
      </w:pPr>
      <w:r>
        <w:rPr>
          <w:b/>
          <w:bCs/>
        </w:rPr>
        <w:t>Rangli jadval</w:t>
      </w:r>
      <w:r>
        <w:br/>
        <w:t>– Loyihangizdagi jadvalni bgcolor yordamida turli ranglarda bezang.</w:t>
      </w:r>
      <w:r>
        <w:br/>
        <w:t>– Masalan: “Restoran sayti” bo‘lsa → taomlar jadvali (qatorlari turlicha rangda).</w:t>
      </w:r>
    </w:p>
    <w:p w:rsidR="00F25347" w:rsidRDefault="00F25347" w:rsidP="00F25347">
      <w:pPr>
        <w:numPr>
          <w:ilvl w:val="0"/>
          <w:numId w:val="3"/>
        </w:numPr>
      </w:pPr>
      <w:r>
        <w:rPr>
          <w:b/>
          <w:bCs/>
        </w:rPr>
        <w:t>Rowspan va Colspan bilan jadval</w:t>
      </w:r>
      <w:r>
        <w:br/>
        <w:t>– Loyihangizga mos jadvalda ba’zi kataklarni birlashtiring.</w:t>
      </w:r>
      <w:r>
        <w:br/>
        <w:t>– Masalan: “Universitet sayti” bo‘lsa → haftalik dars jadvali, “Lunch” qismi uchun rowspan, “Laboratoriya” mashg‘ulotlari uchun colspan.</w:t>
      </w:r>
    </w:p>
    <w:p w:rsidR="00F25347" w:rsidRDefault="00F25347" w:rsidP="00F25347">
      <w:pPr>
        <w:numPr>
          <w:ilvl w:val="0"/>
          <w:numId w:val="3"/>
        </w:numPr>
      </w:pPr>
      <w:r>
        <w:rPr>
          <w:b/>
          <w:bCs/>
        </w:rPr>
        <w:t>Sarlavhali jadval (caption)</w:t>
      </w:r>
      <w:r>
        <w:br/>
        <w:t>– Jadvalingizga loyiha mavzusiga mos sarlavha qo‘shing.</w:t>
      </w:r>
      <w:r>
        <w:br/>
        <w:t xml:space="preserve">– Masalan: “Sayohat agentligi sayti” bo‘lsa → jadval sarlavhasi: </w:t>
      </w:r>
      <w:r>
        <w:rPr>
          <w:b/>
          <w:bCs/>
        </w:rPr>
        <w:t>“Tour Packages”</w:t>
      </w:r>
      <w:r>
        <w:t>.</w:t>
      </w:r>
    </w:p>
    <w:p w:rsidR="00F25347" w:rsidRDefault="00F25347" w:rsidP="00F25347">
      <w:pPr>
        <w:numPr>
          <w:ilvl w:val="0"/>
          <w:numId w:val="3"/>
        </w:numPr>
      </w:pPr>
      <w:r>
        <w:rPr>
          <w:b/>
          <w:bCs/>
        </w:rPr>
        <w:t>Murakkab jadval (Colspan va Rowspan bilan)</w:t>
      </w:r>
      <w:r>
        <w:br/>
        <w:t>– Loyihangizdagi murakkabroq jadvalda ustun va qatorlarni birlashtiring.</w:t>
      </w:r>
      <w:r>
        <w:br/>
        <w:t>– Masalan: “Online do‘kon” loyihasi bo‘lsa → mahsulot narxlari jadvali (bir nechta do‘kon bo‘yicha).</w:t>
      </w:r>
    </w:p>
    <w:p w:rsidR="00F25347" w:rsidRDefault="00F25347" w:rsidP="00F25347">
      <w:r>
        <w:t xml:space="preserve"> </w:t>
      </w:r>
    </w:p>
    <w:p w:rsidR="00F25347" w:rsidRDefault="00F25347" w:rsidP="00F25347">
      <w:pPr>
        <w:rPr>
          <w:b/>
          <w:bCs/>
        </w:rPr>
      </w:pPr>
      <w:r>
        <w:rPr>
          <w:b/>
          <w:bCs/>
        </w:rPr>
        <w:t>4. Mustaqil savollar</w:t>
      </w:r>
    </w:p>
    <w:p w:rsidR="00F25347" w:rsidRDefault="00F25347" w:rsidP="00F25347">
      <w:pPr>
        <w:numPr>
          <w:ilvl w:val="0"/>
          <w:numId w:val="4"/>
        </w:numPr>
      </w:pPr>
      <w:r>
        <w:t>cellpadding va cellspacing orasidagi farq nima?</w:t>
      </w:r>
    </w:p>
    <w:p w:rsidR="00F25347" w:rsidRDefault="00F25347" w:rsidP="00F25347">
      <w:pPr>
        <w:ind w:left="360"/>
      </w:pPr>
      <w:r>
        <w:rPr>
          <w:b/>
          <w:bCs/>
        </w:rPr>
        <w:t>Cellpadding</w:t>
      </w:r>
      <w:r>
        <w:t xml:space="preserve"> — katakning ichidagi matn bilan katak chegarasi orasidagi ichki masofa.</w:t>
      </w:r>
      <w:r>
        <w:br/>
      </w:r>
      <w:r>
        <w:rPr>
          <w:b/>
          <w:bCs/>
        </w:rPr>
        <w:t>Cellspacing</w:t>
      </w:r>
      <w:r>
        <w:t xml:space="preserve"> — kataklarning o‘zaro orasidagi tashqi masofa.</w:t>
      </w:r>
    </w:p>
    <w:p w:rsidR="00F25347" w:rsidRDefault="00F25347" w:rsidP="00F25347">
      <w:pPr>
        <w:numPr>
          <w:ilvl w:val="0"/>
          <w:numId w:val="4"/>
        </w:numPr>
      </w:pPr>
      <w:r>
        <w:lastRenderedPageBreak/>
        <w:t>rowspan va colspan qanday vazifani bajaradi?</w:t>
      </w:r>
    </w:p>
    <w:p w:rsidR="00F25347" w:rsidRDefault="00F25347" w:rsidP="00F25347">
      <w:pPr>
        <w:ind w:left="360"/>
      </w:pPr>
      <w:r>
        <w:rPr>
          <w:rStyle w:val="15"/>
        </w:rPr>
        <w:t>Rowspan</w:t>
      </w:r>
      <w:r>
        <w:t xml:space="preserve"> — katakni vertikal yo‘nalishda (qator bo‘ylab) bir nechta qatakka birlashtiradi.</w:t>
      </w:r>
      <w:r>
        <w:br/>
      </w:r>
      <w:r>
        <w:rPr>
          <w:rStyle w:val="15"/>
        </w:rPr>
        <w:t>Colspan</w:t>
      </w:r>
      <w:r>
        <w:t xml:space="preserve"> — katakni gorizontal yo‘nalishda (ustun bo‘ylab) bir nechta ustunga birlashtiradi.</w:t>
      </w:r>
    </w:p>
    <w:p w:rsidR="00F25347" w:rsidRDefault="00F25347" w:rsidP="00F25347">
      <w:pPr>
        <w:numPr>
          <w:ilvl w:val="0"/>
          <w:numId w:val="4"/>
        </w:numPr>
      </w:pPr>
      <w:r>
        <w:t>&lt;caption&gt; tegi nimaga xizmat qiladi?</w:t>
      </w:r>
    </w:p>
    <w:p w:rsidR="00F25347" w:rsidRDefault="00F25347" w:rsidP="00F25347">
      <w:pPr>
        <w:ind w:left="360"/>
      </w:pPr>
      <w:r>
        <w:t>&lt;caption&gt; tegi jadval sarlavhasini yozish uchun ishlatiladi. U jadvalning nomi yoki mavzusini ifodalaydi va &lt;table&gt; ichida yuqori qismida joylashadi.</w:t>
      </w:r>
    </w:p>
    <w:p w:rsidR="00F25347" w:rsidRDefault="00F25347" w:rsidP="00F25347">
      <w:pPr>
        <w:numPr>
          <w:ilvl w:val="0"/>
          <w:numId w:val="4"/>
        </w:numPr>
      </w:pPr>
      <w:r>
        <w:t>Jadvallardan foydalanishning afzalliklari nimalarda?</w:t>
      </w:r>
    </w:p>
    <w:p w:rsidR="00F25347" w:rsidRDefault="00F25347" w:rsidP="00F25347">
      <w:pPr>
        <w:numPr>
          <w:ilvl w:val="0"/>
          <w:numId w:val="5"/>
        </w:numPr>
      </w:pPr>
      <w:r>
        <w:t xml:space="preserve"> Ma’lumotlarni tartibli va strukturalangan ko‘rinishda berish mumkin.</w:t>
      </w:r>
    </w:p>
    <w:p w:rsidR="00F25347" w:rsidRDefault="00F25347" w:rsidP="00F25347">
      <w:pPr>
        <w:numPr>
          <w:ilvl w:val="0"/>
          <w:numId w:val="5"/>
        </w:numPr>
      </w:pPr>
      <w:r>
        <w:t>Taqqoslash, ro‘yxat, jadval, statistik ma’lumotlar uchun juda qulay.</w:t>
      </w:r>
    </w:p>
    <w:p w:rsidR="00F25347" w:rsidRDefault="00F25347" w:rsidP="00F25347">
      <w:pPr>
        <w:numPr>
          <w:ilvl w:val="0"/>
          <w:numId w:val="5"/>
        </w:numPr>
      </w:pPr>
      <w:r>
        <w:t>Kataklarni birlashtirish va formatlash imkoniyati bor.</w:t>
      </w:r>
    </w:p>
    <w:p w:rsidR="00F25347" w:rsidRDefault="00F25347" w:rsidP="00F25347">
      <w:pPr>
        <w:numPr>
          <w:ilvl w:val="0"/>
          <w:numId w:val="5"/>
        </w:numPr>
      </w:pPr>
      <w:r>
        <w:t>Sarlavha, fon rangi, chiziqlar va dizaynni oson qo‘llash mumkin.</w:t>
      </w:r>
    </w:p>
    <w:p w:rsidR="00F25347" w:rsidRDefault="00F25347" w:rsidP="00F25347">
      <w:pPr>
        <w:numPr>
          <w:ilvl w:val="0"/>
          <w:numId w:val="5"/>
        </w:numPr>
      </w:pPr>
      <w:r>
        <w:t>Rasmiy hujjatlar, menyu, reja va narxlar kabi joylarda ishlatishga mos.</w:t>
      </w:r>
    </w:p>
    <w:p w:rsidR="00F25347" w:rsidRDefault="00F25347" w:rsidP="00F25347">
      <w:r>
        <w:t xml:space="preserve"> </w:t>
      </w:r>
    </w:p>
    <w:p w:rsidR="00F25347" w:rsidRDefault="00F25347" w:rsidP="00F25347">
      <w:pPr>
        <w:rPr>
          <w:b/>
          <w:bCs/>
        </w:rPr>
      </w:pPr>
      <w:r>
        <w:rPr>
          <w:b/>
          <w:bCs/>
        </w:rPr>
        <w:t>5. Hisobot tartibi</w:t>
      </w:r>
    </w:p>
    <w:p w:rsidR="00F25347" w:rsidRDefault="00F25347" w:rsidP="00F25347">
      <w:pPr>
        <w:numPr>
          <w:ilvl w:val="0"/>
          <w:numId w:val="6"/>
        </w:numPr>
      </w:pPr>
      <w:r>
        <w:t>Laboratoriya ishi nomi va maqsadi yoziladi.</w:t>
      </w:r>
    </w:p>
    <w:p w:rsidR="00F25347" w:rsidRDefault="00F25347" w:rsidP="00F25347">
      <w:pPr>
        <w:numPr>
          <w:ilvl w:val="0"/>
          <w:numId w:val="6"/>
        </w:numPr>
      </w:pPr>
      <w:r>
        <w:t>Nazariy qism keltiriladi.</w:t>
      </w:r>
    </w:p>
    <w:p w:rsidR="00F25347" w:rsidRDefault="00F25347" w:rsidP="00F25347">
      <w:pPr>
        <w:numPr>
          <w:ilvl w:val="0"/>
          <w:numId w:val="6"/>
        </w:numPr>
      </w:pPr>
      <w:r>
        <w:t>Amaliy topshiriqlarning HTML kodlari yoziladi.</w:t>
      </w:r>
    </w:p>
    <w:p w:rsidR="00F25347" w:rsidRDefault="00F25347" w:rsidP="00F25347">
      <w:pPr>
        <w:numPr>
          <w:ilvl w:val="0"/>
          <w:numId w:val="6"/>
        </w:numPr>
      </w:pPr>
      <w:r>
        <w:t>Natijalar (brauzerdagi ko‘rinishi yoki skrinshot).</w:t>
      </w:r>
    </w:p>
    <w:p w:rsidR="00F25347" w:rsidRDefault="00F25347" w:rsidP="00F25347">
      <w:pPr>
        <w:rPr>
          <w:b/>
        </w:rPr>
      </w:pPr>
      <w:r>
        <w:rPr>
          <w:b/>
        </w:rPr>
        <w:t>Amaliy qism</w:t>
      </w:r>
    </w:p>
    <w:p w:rsidR="00F25347" w:rsidRDefault="00F25347" w:rsidP="00F25347">
      <w:r>
        <w:t>Avia kassa saytini yaratishda men asosiy quyidagi ko’rinishda jadvallardan foydalandim</w:t>
      </w:r>
    </w:p>
    <w:p w:rsidR="00F25347" w:rsidRDefault="00F25347" w:rsidP="00F25347"/>
    <w:p w:rsidR="00F25347" w:rsidRDefault="00F25347" w:rsidP="00F25347">
      <w:r>
        <w:rPr>
          <w:noProof/>
          <w:lang w:val="ru-RU" w:eastAsia="ru-RU"/>
          <w14:ligatures w14:val="standardContextual"/>
        </w:rPr>
        <w:lastRenderedPageBreak/>
        <w:drawing>
          <wp:inline distT="0" distB="0" distL="0" distR="0">
            <wp:extent cx="5731510" cy="2251710"/>
            <wp:effectExtent l="0" t="0" r="0" b="0"/>
            <wp:docPr id="20160509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50944" name="Picture 20160509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347" w:rsidRDefault="00F25347" w:rsidP="00F25347">
      <w:r>
        <w:t>Endi HTML kodini ko’rib chiqsak</w:t>
      </w:r>
    </w:p>
    <w:p w:rsidR="00F25347" w:rsidRDefault="000155EB" w:rsidP="00F25347">
      <w:r>
        <w:rPr>
          <w:noProof/>
          <w:lang w:val="ru-RU" w:eastAsia="ru-RU"/>
          <w14:ligatures w14:val="standardContextual"/>
        </w:rPr>
        <w:drawing>
          <wp:inline distT="0" distB="0" distL="0" distR="0">
            <wp:extent cx="5731510" cy="2399665"/>
            <wp:effectExtent l="0" t="0" r="0" b="635"/>
            <wp:docPr id="1055172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7270" name="Picture 1055172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347" w:rsidRDefault="00F25347" w:rsidP="00F25347"/>
    <w:p w:rsidR="00F25347" w:rsidRDefault="00F25347" w:rsidP="00F25347">
      <w:r>
        <w:t>Dizayn qismiga ham etibor bersak</w:t>
      </w:r>
    </w:p>
    <w:p w:rsidR="00F25347" w:rsidRDefault="000155EB" w:rsidP="00F25347">
      <w:r>
        <w:rPr>
          <w:noProof/>
          <w:lang w:val="ru-RU" w:eastAsia="ru-RU"/>
          <w14:ligatures w14:val="standardContextual"/>
        </w:rPr>
        <w:lastRenderedPageBreak/>
        <w:drawing>
          <wp:inline distT="0" distB="0" distL="0" distR="0">
            <wp:extent cx="5731510" cy="5952490"/>
            <wp:effectExtent l="0" t="0" r="0" b="3810"/>
            <wp:docPr id="20719563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56388" name="Picture 20719563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347" w:rsidRDefault="00F25347" w:rsidP="00F25347">
      <w:r>
        <w:lastRenderedPageBreak/>
        <w:fldChar w:fldCharType="begin"/>
      </w:r>
      <w:r w:rsidR="0050485B">
        <w:instrText xml:space="preserve"> INCLUDEPICTURE "C:\\Users\\asadbekbotirov\\Library\\Containers\\com.kingsoft.wpsoffice.mac.global\\Data\\tmp\\wps-asadbekbotirov\\ksohtml\\wps38.jpg" \* MERGEFORMAT </w:instrText>
      </w:r>
      <w:r>
        <w:fldChar w:fldCharType="separate"/>
      </w:r>
      <w:r>
        <w:rPr>
          <w:noProof/>
          <w:lang w:val="ru-RU" w:eastAsia="ru-RU"/>
        </w:rPr>
        <w:drawing>
          <wp:inline distT="0" distB="0" distL="0" distR="0">
            <wp:extent cx="5731510" cy="6647815"/>
            <wp:effectExtent l="0" t="0" r="0" b="0"/>
            <wp:docPr id="160961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4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 xml:space="preserve"> </w:t>
      </w:r>
    </w:p>
    <w:p w:rsidR="00F25347" w:rsidRDefault="00F25347" w:rsidP="00F25347">
      <w:r>
        <w:t xml:space="preserve"> </w:t>
      </w:r>
    </w:p>
    <w:p w:rsidR="00F25347" w:rsidRDefault="00F25347" w:rsidP="00F25347">
      <w:r>
        <w:t xml:space="preserve"> </w:t>
      </w:r>
    </w:p>
    <w:p w:rsidR="00F25347" w:rsidRDefault="00F25347"/>
    <w:sectPr w:rsidR="00F253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C614D0"/>
    <w:multiLevelType w:val="multilevel"/>
    <w:tmpl w:val="3724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28E50B5E"/>
    <w:multiLevelType w:val="multilevel"/>
    <w:tmpl w:val="8A3E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" w15:restartNumberingAfterBreak="0">
    <w:nsid w:val="3B91649B"/>
    <w:multiLevelType w:val="multilevel"/>
    <w:tmpl w:val="D70E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 w15:restartNumberingAfterBreak="0">
    <w:nsid w:val="577B4A42"/>
    <w:multiLevelType w:val="multilevel"/>
    <w:tmpl w:val="FFC6E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707C0923"/>
    <w:multiLevelType w:val="multilevel"/>
    <w:tmpl w:val="6AE08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76AC70AE"/>
    <w:multiLevelType w:val="multilevel"/>
    <w:tmpl w:val="4718C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>
    <w:abstractNumId w:val="1"/>
  </w:num>
  <w:num w:numId="2">
    <w:abstractNumId w:val="2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347"/>
    <w:rsid w:val="000155EB"/>
    <w:rsid w:val="00501455"/>
    <w:rsid w:val="0050485B"/>
    <w:rsid w:val="00F25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B0DDBD-B2BE-FB41-904C-6D69A7294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5347"/>
    <w:pPr>
      <w:spacing w:before="100" w:beforeAutospacing="1" w:line="256" w:lineRule="auto"/>
    </w:pPr>
    <w:rPr>
      <w:rFonts w:ascii="Times New Roman" w:eastAsia="Calibri" w:hAnsi="Times New Roman" w:cs="Times New Roman"/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25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5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5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5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5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5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5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5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5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5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5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5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53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53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53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53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53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53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5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25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5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F25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5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53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53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534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5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534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5347"/>
    <w:rPr>
      <w:b/>
      <w:bCs/>
      <w:smallCaps/>
      <w:color w:val="0F4761" w:themeColor="accent1" w:themeShade="BF"/>
      <w:spacing w:val="5"/>
    </w:rPr>
  </w:style>
  <w:style w:type="character" w:customStyle="1" w:styleId="15">
    <w:name w:val="15"/>
    <w:basedOn w:val="a0"/>
    <w:rsid w:val="00F25347"/>
    <w:rPr>
      <w:rFonts w:ascii="Times New Roman" w:hAnsi="Times New Roman" w:cs="Times New Roman" w:hint="default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852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631</Words>
  <Characters>3603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Asadbek Botirov</dc:creator>
  <cp:keywords/>
  <dc:description/>
  <cp:lastModifiedBy>M&amp;K</cp:lastModifiedBy>
  <cp:revision>2</cp:revision>
  <dcterms:created xsi:type="dcterms:W3CDTF">2025-11-07T04:16:00Z</dcterms:created>
  <dcterms:modified xsi:type="dcterms:W3CDTF">2025-11-07T04:16:00Z</dcterms:modified>
</cp:coreProperties>
</file>