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D0E" w:rsidRDefault="00F46D0E" w:rsidP="00F46D0E">
      <w:pPr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Laboratoriya ishi №3</w:t>
      </w:r>
    </w:p>
    <w:p w:rsidR="00F46D0E" w:rsidRDefault="00F46D0E" w:rsidP="00F46D0E">
      <w:r>
        <w:rPr>
          <w:b/>
          <w:bCs/>
        </w:rPr>
        <w:t>Mavzu:</w:t>
      </w:r>
      <w:r>
        <w:t xml:space="preserve"> Ro‘yxatlar va ularning atributlari bilan ishlash</w:t>
      </w:r>
    </w:p>
    <w:p w:rsidR="00F46D0E" w:rsidRDefault="00F46D0E" w:rsidP="00F46D0E">
      <w:r>
        <w:rPr>
          <w:b/>
          <w:bCs/>
        </w:rPr>
        <w:t>Fan:</w:t>
      </w:r>
      <w:r>
        <w:t xml:space="preserve"> Web texnologiyalari</w:t>
      </w:r>
      <w:r>
        <w:br/>
      </w:r>
      <w:r>
        <w:rPr>
          <w:b/>
          <w:bCs/>
        </w:rPr>
        <w:t>Maqsad:</w:t>
      </w:r>
      <w:r>
        <w:t xml:space="preserve"> HTML tilida tartiblangan, tartiblanmagan va ta’riflash (description) ro‘yxatlarini yaratish hamda ularning atributlari bilan ishlashni o‘rganish.</w:t>
      </w:r>
    </w:p>
    <w:p w:rsidR="00F46D0E" w:rsidRDefault="00F46D0E" w:rsidP="00F46D0E">
      <w:pPr>
        <w:rPr>
          <w:b/>
          <w:bCs/>
        </w:rPr>
      </w:pPr>
      <w:r>
        <w:rPr>
          <w:b/>
          <w:bCs/>
        </w:rPr>
        <w:t>1. Nazariy qism</w:t>
      </w:r>
    </w:p>
    <w:p w:rsidR="00F46D0E" w:rsidRDefault="00F46D0E" w:rsidP="00F46D0E">
      <w:pPr>
        <w:rPr>
          <w:b/>
          <w:bCs/>
        </w:rPr>
      </w:pPr>
      <w:r>
        <w:rPr>
          <w:b/>
          <w:bCs/>
        </w:rPr>
        <w:t>1.1. HTML da ro‘yxatlar turlari</w:t>
      </w:r>
    </w:p>
    <w:p w:rsidR="00F46D0E" w:rsidRDefault="00F46D0E" w:rsidP="00F46D0E">
      <w:pPr>
        <w:numPr>
          <w:ilvl w:val="0"/>
          <w:numId w:val="1"/>
        </w:numPr>
      </w:pPr>
      <w:r>
        <w:rPr>
          <w:b/>
          <w:bCs/>
        </w:rPr>
        <w:t>Tartiblanmagan ro‘yxat (unordered list)</w:t>
      </w:r>
      <w:r>
        <w:t xml:space="preserve"> – &lt;ul&gt; tegi yordamida yaratiladi, elementlari &lt;li&gt; bilan belgilanadi.</w:t>
      </w:r>
    </w:p>
    <w:p w:rsidR="00F46D0E" w:rsidRDefault="00F46D0E" w:rsidP="00F46D0E">
      <w:pPr>
        <w:numPr>
          <w:ilvl w:val="1"/>
          <w:numId w:val="1"/>
        </w:numPr>
      </w:pPr>
      <w:r>
        <w:t>Belgilash uslubi (atributlari):</w:t>
      </w:r>
    </w:p>
    <w:p w:rsidR="00F46D0E" w:rsidRDefault="00F46D0E" w:rsidP="00F46D0E">
      <w:pPr>
        <w:numPr>
          <w:ilvl w:val="2"/>
          <w:numId w:val="1"/>
        </w:numPr>
      </w:pPr>
      <w:r>
        <w:t>disc (● – standart)</w:t>
      </w:r>
    </w:p>
    <w:p w:rsidR="00F46D0E" w:rsidRDefault="00F46D0E" w:rsidP="00F46D0E">
      <w:pPr>
        <w:numPr>
          <w:ilvl w:val="2"/>
          <w:numId w:val="1"/>
        </w:numPr>
      </w:pPr>
      <w:r>
        <w:t>circle (○)</w:t>
      </w:r>
    </w:p>
    <w:p w:rsidR="00F46D0E" w:rsidRDefault="00F46D0E" w:rsidP="00F46D0E">
      <w:pPr>
        <w:numPr>
          <w:ilvl w:val="2"/>
          <w:numId w:val="1"/>
        </w:numPr>
      </w:pPr>
      <w:r>
        <w:t>square (■)</w:t>
      </w:r>
    </w:p>
    <w:p w:rsidR="00F46D0E" w:rsidRDefault="00F46D0E" w:rsidP="00F46D0E">
      <w:pPr>
        <w:numPr>
          <w:ilvl w:val="0"/>
          <w:numId w:val="1"/>
        </w:numPr>
      </w:pPr>
      <w:r>
        <w:t>&lt;ul type="circle"&gt;</w:t>
      </w:r>
    </w:p>
    <w:p w:rsidR="00F46D0E" w:rsidRDefault="00F46D0E" w:rsidP="00F46D0E">
      <w:pPr>
        <w:numPr>
          <w:ilvl w:val="0"/>
          <w:numId w:val="1"/>
        </w:numPr>
      </w:pPr>
      <w:r>
        <w:t xml:space="preserve">    &lt;li&gt;Olma&lt;/li&gt;</w:t>
      </w:r>
    </w:p>
    <w:p w:rsidR="00F46D0E" w:rsidRDefault="00F46D0E" w:rsidP="00F46D0E">
      <w:pPr>
        <w:numPr>
          <w:ilvl w:val="0"/>
          <w:numId w:val="1"/>
        </w:numPr>
      </w:pPr>
      <w:r>
        <w:t xml:space="preserve">    &lt;li&gt;Banan&lt;/li&gt;</w:t>
      </w:r>
    </w:p>
    <w:p w:rsidR="00F46D0E" w:rsidRDefault="00F46D0E" w:rsidP="00F46D0E">
      <w:pPr>
        <w:numPr>
          <w:ilvl w:val="0"/>
          <w:numId w:val="1"/>
        </w:numPr>
      </w:pPr>
      <w:r>
        <w:t xml:space="preserve">    &lt;li&gt;Uzum&lt;/li&gt;</w:t>
      </w:r>
    </w:p>
    <w:p w:rsidR="00F46D0E" w:rsidRDefault="00F46D0E" w:rsidP="00F46D0E">
      <w:pPr>
        <w:numPr>
          <w:ilvl w:val="0"/>
          <w:numId w:val="1"/>
        </w:numPr>
        <w:rPr>
          <w:b/>
        </w:rPr>
      </w:pPr>
      <w:r>
        <w:t>&lt;/ul&gt;</w:t>
      </w:r>
    </w:p>
    <w:tbl>
      <w:tblPr>
        <w:tblStyle w:val="ac"/>
        <w:tblW w:w="9106" w:type="dxa"/>
        <w:tblInd w:w="720" w:type="dxa"/>
        <w:tblLook w:val="04A0" w:firstRow="1" w:lastRow="0" w:firstColumn="1" w:lastColumn="0" w:noHBand="0" w:noVBand="1"/>
      </w:tblPr>
      <w:tblGrid>
        <w:gridCol w:w="9626"/>
        <w:gridCol w:w="9242"/>
        <w:gridCol w:w="9242"/>
      </w:tblGrid>
      <w:tr w:rsidR="00F46D0E" w:rsidTr="00F46D0E">
        <w:trPr>
          <w:trHeight w:val="384"/>
        </w:trPr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ind w:left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&lt;ul type="circle"&gt;</w:t>
            </w:r>
          </w:p>
          <w:p w:rsidR="00F46D0E" w:rsidRDefault="00F46D0E">
            <w:pPr>
              <w:rPr>
                <w:b/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&lt;ul type=" disc "&gt;</w:t>
            </w:r>
          </w:p>
          <w:p w:rsidR="00F46D0E" w:rsidRDefault="00F46D0E">
            <w:pPr>
              <w:rPr>
                <w:b/>
                <w:sz w:val="22"/>
                <w:szCs w:val="22"/>
              </w:rPr>
            </w:pP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&lt;ul type="square"&gt;</w:t>
            </w:r>
          </w:p>
          <w:p w:rsidR="00F46D0E" w:rsidRDefault="00F46D0E">
            <w:pPr>
              <w:rPr>
                <w:b/>
                <w:sz w:val="22"/>
                <w:szCs w:val="22"/>
              </w:rPr>
            </w:pPr>
          </w:p>
        </w:tc>
      </w:tr>
      <w:tr w:rsidR="00F46D0E" w:rsidTr="00F46D0E">
        <w:trPr>
          <w:trHeight w:val="1143"/>
        </w:trPr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fldChar w:fldCharType="begin"/>
            </w:r>
            <w:r w:rsidR="00B8637C">
              <w:rPr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"C:\\Users\\asadbekbotirov\\Library\\Containers\\com.kingsoft.wpsoffice.mac.global\\Data\\tmp\\wps-asadbekbotirov\\ksohtml\\wps19.jpg"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969275" cy="3013075"/>
                  <wp:effectExtent l="0" t="0" r="6350" b="0"/>
                  <wp:docPr id="8416194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275" cy="301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 w:rsidR="00B8637C">
              <w:rPr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"C:\\Users\\asadbekbotirov\\Library\\Containers\\com.kingsoft.wpsoffice.mac.global\\Data\\tmp\\wps-asadbekbotirov\\ksohtml\\wps20.jpg"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3013075"/>
                  <wp:effectExtent l="0" t="0" r="0" b="1905"/>
                  <wp:docPr id="21022088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1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B8637C">
              <w:rPr>
                <w:b/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"C:\\Users\\asadbekbotirov\\Library\\Containers\\com.kingsoft.wpsoffice.mac.global\\Data\\tmp\\wps-asadbekbotirov\\ksohtml\\wps21.jpg" \* MERGEFORMAT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2887980"/>
                  <wp:effectExtent l="0" t="0" r="0" b="0"/>
                  <wp:docPr id="190962447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88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</w:tr>
    </w:tbl>
    <w:p w:rsidR="00F46D0E" w:rsidRDefault="00F46D0E" w:rsidP="00F46D0E">
      <w:pPr>
        <w:ind w:left="720"/>
        <w:jc w:val="center"/>
        <w:rPr>
          <w:b/>
        </w:rPr>
      </w:pPr>
      <w:r>
        <w:rPr>
          <w:b/>
        </w:rPr>
        <w:t>Rasm tartiblangan ro`yhatlardan li tegidan foydalanish</w:t>
      </w:r>
    </w:p>
    <w:p w:rsidR="00F46D0E" w:rsidRDefault="00F46D0E" w:rsidP="00F46D0E">
      <w:pPr>
        <w:numPr>
          <w:ilvl w:val="0"/>
          <w:numId w:val="1"/>
        </w:numPr>
      </w:pPr>
      <w:r>
        <w:rPr>
          <w:b/>
          <w:bCs/>
        </w:rPr>
        <w:t>Tartiblangan ro‘yxat (ordered list)</w:t>
      </w:r>
      <w:r>
        <w:t xml:space="preserve"> – &lt;ol&gt; tegi yordamida yaratiladi.</w:t>
      </w:r>
    </w:p>
    <w:p w:rsidR="00F46D0E" w:rsidRDefault="00F46D0E" w:rsidP="00F46D0E">
      <w:pPr>
        <w:numPr>
          <w:ilvl w:val="1"/>
          <w:numId w:val="1"/>
        </w:numPr>
      </w:pPr>
      <w:r>
        <w:t>Belgilash uslubi (atributlari):</w:t>
      </w:r>
    </w:p>
    <w:p w:rsidR="00F46D0E" w:rsidRDefault="00F46D0E" w:rsidP="00F46D0E">
      <w:pPr>
        <w:numPr>
          <w:ilvl w:val="2"/>
          <w:numId w:val="1"/>
        </w:numPr>
      </w:pPr>
      <w:r>
        <w:t>1 (1,2,3,4 – standart)</w:t>
      </w:r>
    </w:p>
    <w:p w:rsidR="00F46D0E" w:rsidRDefault="00F46D0E" w:rsidP="00F46D0E">
      <w:pPr>
        <w:numPr>
          <w:ilvl w:val="2"/>
          <w:numId w:val="1"/>
        </w:numPr>
      </w:pPr>
      <w:r>
        <w:t>A (A,B,C…)</w:t>
      </w:r>
    </w:p>
    <w:p w:rsidR="00F46D0E" w:rsidRDefault="00F46D0E" w:rsidP="00F46D0E">
      <w:pPr>
        <w:numPr>
          <w:ilvl w:val="2"/>
          <w:numId w:val="1"/>
        </w:numPr>
      </w:pPr>
      <w:r>
        <w:t>a (a,b,c…)</w:t>
      </w:r>
    </w:p>
    <w:p w:rsidR="00F46D0E" w:rsidRDefault="00F46D0E" w:rsidP="00F46D0E">
      <w:pPr>
        <w:numPr>
          <w:ilvl w:val="2"/>
          <w:numId w:val="1"/>
        </w:numPr>
      </w:pPr>
      <w:r>
        <w:t>I (I, II, III…)</w:t>
      </w:r>
    </w:p>
    <w:p w:rsidR="00F46D0E" w:rsidRDefault="00F46D0E" w:rsidP="00F46D0E">
      <w:pPr>
        <w:numPr>
          <w:ilvl w:val="2"/>
          <w:numId w:val="1"/>
        </w:numPr>
      </w:pPr>
      <w:r>
        <w:t>i (i, ii, iii…)</w:t>
      </w:r>
      <w:r>
        <w:br/>
      </w:r>
    </w:p>
    <w:p w:rsidR="00F46D0E" w:rsidRDefault="00F46D0E" w:rsidP="00F46D0E">
      <w:pPr>
        <w:ind w:left="2160"/>
      </w:pPr>
      <w:r>
        <w:t xml:space="preserve"> </w:t>
      </w:r>
    </w:p>
    <w:p w:rsidR="00F46D0E" w:rsidRDefault="00F46D0E" w:rsidP="00F46D0E">
      <w:pPr>
        <w:numPr>
          <w:ilvl w:val="0"/>
          <w:numId w:val="1"/>
        </w:numPr>
      </w:pPr>
      <w:r>
        <w:t>&lt;ol type="A" start="3"&gt;</w:t>
      </w:r>
    </w:p>
    <w:p w:rsidR="00F46D0E" w:rsidRDefault="00F46D0E" w:rsidP="00F46D0E">
      <w:pPr>
        <w:numPr>
          <w:ilvl w:val="0"/>
          <w:numId w:val="1"/>
        </w:numPr>
      </w:pPr>
      <w:r>
        <w:t xml:space="preserve">    &lt;li&gt;HTML&lt;/li&gt;</w:t>
      </w:r>
    </w:p>
    <w:p w:rsidR="00F46D0E" w:rsidRDefault="00F46D0E" w:rsidP="00F46D0E">
      <w:pPr>
        <w:numPr>
          <w:ilvl w:val="0"/>
          <w:numId w:val="1"/>
        </w:numPr>
      </w:pPr>
      <w:r>
        <w:t xml:space="preserve">    &lt;li&gt;CSS&lt;/li&gt;</w:t>
      </w:r>
    </w:p>
    <w:p w:rsidR="00F46D0E" w:rsidRDefault="00F46D0E" w:rsidP="00F46D0E">
      <w:pPr>
        <w:numPr>
          <w:ilvl w:val="0"/>
          <w:numId w:val="1"/>
        </w:numPr>
      </w:pPr>
      <w:r>
        <w:t xml:space="preserve">    &lt;li&gt;JavaScript&lt;/li&gt;</w:t>
      </w:r>
    </w:p>
    <w:p w:rsidR="00F46D0E" w:rsidRDefault="00F46D0E" w:rsidP="00F46D0E">
      <w:pPr>
        <w:numPr>
          <w:ilvl w:val="0"/>
          <w:numId w:val="1"/>
        </w:numPr>
      </w:pPr>
      <w:r>
        <w:t>&lt;/ol&gt;</w:t>
      </w:r>
    </w:p>
    <w:p w:rsidR="00F46D0E" w:rsidRDefault="00F46D0E" w:rsidP="00F46D0E">
      <w:r>
        <w:t>Atributlar:</w:t>
      </w:r>
    </w:p>
    <w:p w:rsidR="00F46D0E" w:rsidRDefault="00F46D0E" w:rsidP="00F46D0E">
      <w:pPr>
        <w:numPr>
          <w:ilvl w:val="1"/>
          <w:numId w:val="1"/>
        </w:numPr>
      </w:pPr>
      <w:r>
        <w:t>type – raqam/belgilash turi</w:t>
      </w:r>
    </w:p>
    <w:p w:rsidR="00F46D0E" w:rsidRDefault="00F46D0E" w:rsidP="00F46D0E">
      <w:pPr>
        <w:numPr>
          <w:ilvl w:val="1"/>
          <w:numId w:val="1"/>
        </w:numPr>
      </w:pPr>
      <w:r>
        <w:lastRenderedPageBreak/>
        <w:t>start – qaysi raqam yoki harfdan boshlanishini belgilaydi</w:t>
      </w:r>
    </w:p>
    <w:p w:rsidR="00F46D0E" w:rsidRDefault="00F46D0E" w:rsidP="00F46D0E">
      <w:pPr>
        <w:numPr>
          <w:ilvl w:val="1"/>
          <w:numId w:val="1"/>
        </w:numPr>
      </w:pPr>
      <w:r>
        <w:t>reversed – raqamlarni teskari tartibda chiqaradi</w:t>
      </w:r>
    </w:p>
    <w:tbl>
      <w:tblPr>
        <w:tblStyle w:val="ac"/>
        <w:tblW w:w="9340" w:type="dxa"/>
        <w:tblInd w:w="720" w:type="dxa"/>
        <w:tblLook w:val="04A0" w:firstRow="1" w:lastRow="0" w:firstColumn="1" w:lastColumn="0" w:noHBand="0" w:noVBand="1"/>
      </w:tblPr>
      <w:tblGrid>
        <w:gridCol w:w="9242"/>
        <w:gridCol w:w="9242"/>
        <w:gridCol w:w="9242"/>
      </w:tblGrid>
      <w:tr w:rsidR="00F46D0E" w:rsidTr="00F46D0E">
        <w:trPr>
          <w:trHeight w:val="384"/>
        </w:trPr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 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eastAsia="Times New Roman" w:hAnsi="Consolas"/>
                <w:color w:val="569CD6"/>
                <w:sz w:val="21"/>
                <w:szCs w:val="21"/>
              </w:rPr>
              <w:t>ol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type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"1"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start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"3"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&gt;</w:t>
            </w:r>
          </w:p>
          <w:p w:rsidR="00F46D0E" w:rsidRDefault="00F46D0E">
            <w:pPr>
              <w:rPr>
                <w:rFonts w:ascii="Calibri" w:hAnsi="Calibri"/>
                <w:b/>
                <w:kern w:val="2"/>
                <w:sz w:val="22"/>
                <w:szCs w:val="22"/>
              </w:rPr>
            </w:pP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 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eastAsia="Times New Roman" w:hAnsi="Consolas"/>
                <w:color w:val="569CD6"/>
                <w:sz w:val="21"/>
                <w:szCs w:val="21"/>
              </w:rPr>
              <w:t>ol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type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"A"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start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"2"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&gt;</w:t>
            </w:r>
          </w:p>
          <w:p w:rsidR="00F46D0E" w:rsidRDefault="00F46D0E">
            <w:pPr>
              <w:rPr>
                <w:rFonts w:ascii="Calibri" w:hAnsi="Calibri"/>
                <w:b/>
                <w:kern w:val="2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eastAsia="Times New Roman" w:hAnsi="Consolas"/>
                <w:color w:val="569CD6"/>
                <w:sz w:val="21"/>
                <w:szCs w:val="21"/>
              </w:rPr>
              <w:t>ol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type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"a"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start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"4"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&gt;</w:t>
            </w:r>
          </w:p>
          <w:p w:rsidR="00F46D0E" w:rsidRDefault="00F46D0E">
            <w:pPr>
              <w:rPr>
                <w:rFonts w:ascii="Calibri" w:hAnsi="Calibri"/>
                <w:b/>
                <w:kern w:val="2"/>
                <w:sz w:val="22"/>
                <w:szCs w:val="22"/>
              </w:rPr>
            </w:pPr>
          </w:p>
        </w:tc>
      </w:tr>
      <w:tr w:rsidR="00F46D0E" w:rsidTr="00F46D0E">
        <w:trPr>
          <w:trHeight w:val="1348"/>
        </w:trPr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B8637C">
              <w:rPr>
                <w:b/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"C:\\Users\\asadbekbotirov\\Library\\Containers\\com.kingsoft.wpsoffice.mac.global\\Data\\tmp\\wps-asadbekbotirov\\ksohtml\\wps22.jpg" \* MERGEFORMAT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2969260"/>
                  <wp:effectExtent l="0" t="0" r="0" b="2540"/>
                  <wp:docPr id="61896000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6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B8637C">
              <w:rPr>
                <w:b/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"C:\\Users\\asadbekbotirov\\Library\\Containers\\com.kingsoft.wpsoffice.mac.global\\Data\\tmp\\wps-asadbekbotirov\\ksohtml\\wps23.jpg" \* MERGEFORMAT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3130550"/>
                  <wp:effectExtent l="0" t="0" r="0" b="6350"/>
                  <wp:docPr id="120645037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13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B8637C">
              <w:rPr>
                <w:b/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"C:\\Users\\asadbekbotirov\\Library\\Containers\\com.kingsoft.wpsoffice.mac.global\\Data\\tmp\\wps-asadbekbotirov\\ksohtml\\wps24.jpg" \* MERGEFORMAT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2959100"/>
                  <wp:effectExtent l="0" t="0" r="0" b="0"/>
                  <wp:docPr id="126648036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5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</w:tr>
      <w:tr w:rsidR="00F46D0E" w:rsidTr="00F46D0E">
        <w:trPr>
          <w:gridAfter w:val="1"/>
          <w:wAfter w:w="2977" w:type="dxa"/>
          <w:trHeight w:val="564"/>
        </w:trPr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D0E" w:rsidRDefault="00F46D0E">
            <w:pPr>
              <w:shd w:val="clear" w:color="auto" w:fill="1F1F1F"/>
              <w:spacing w:line="285" w:lineRule="atLeast"/>
              <w:rPr>
                <w:b/>
                <w:sz w:val="22"/>
                <w:szCs w:val="22"/>
              </w:rPr>
            </w:pP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eastAsia="Times New Roman" w:hAnsi="Consolas"/>
                <w:color w:val="569CD6"/>
                <w:sz w:val="21"/>
                <w:szCs w:val="21"/>
              </w:rPr>
              <w:t>ol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type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"I"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start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"1"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shd w:val="clear" w:color="auto" w:fill="1F1F1F"/>
              <w:spacing w:line="285" w:lineRule="atLeast"/>
              <w:rPr>
                <w:rFonts w:ascii="Consolas" w:eastAsia="Times New Roman" w:hAnsi="Consolas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 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eastAsia="Times New Roman" w:hAnsi="Consolas"/>
                <w:color w:val="569CD6"/>
                <w:sz w:val="21"/>
                <w:szCs w:val="21"/>
              </w:rPr>
              <w:t>ol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type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"i"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9CDCFE"/>
                <w:sz w:val="21"/>
                <w:szCs w:val="21"/>
              </w:rPr>
              <w:t>start</w:t>
            </w:r>
            <w:r>
              <w:rPr>
                <w:rFonts w:ascii="Consolas" w:eastAsia="Times New Roman" w:hAnsi="Consolas"/>
                <w:color w:val="CCCCCC"/>
                <w:sz w:val="21"/>
                <w:szCs w:val="21"/>
              </w:rPr>
              <w:t>=</w:t>
            </w:r>
            <w:r>
              <w:rPr>
                <w:rFonts w:ascii="Consolas" w:eastAsia="Times New Roman" w:hAnsi="Consolas"/>
                <w:color w:val="CE9178"/>
                <w:sz w:val="21"/>
                <w:szCs w:val="21"/>
              </w:rPr>
              <w:t>"1"</w:t>
            </w:r>
            <w:r>
              <w:rPr>
                <w:rFonts w:ascii="Consolas" w:eastAsia="Times New Roman" w:hAnsi="Consolas"/>
                <w:color w:val="808080"/>
                <w:sz w:val="21"/>
                <w:szCs w:val="21"/>
              </w:rPr>
              <w:t>&gt;</w:t>
            </w:r>
          </w:p>
          <w:p w:rsidR="00F46D0E" w:rsidRDefault="00F46D0E">
            <w:pPr>
              <w:rPr>
                <w:rFonts w:ascii="Calibri" w:hAnsi="Calibri"/>
                <w:b/>
                <w:kern w:val="2"/>
                <w:sz w:val="22"/>
                <w:szCs w:val="22"/>
              </w:rPr>
            </w:pPr>
          </w:p>
        </w:tc>
      </w:tr>
      <w:tr w:rsidR="00F46D0E" w:rsidTr="00F46D0E">
        <w:trPr>
          <w:gridAfter w:val="1"/>
          <w:wAfter w:w="2977" w:type="dxa"/>
          <w:trHeight w:val="1692"/>
        </w:trPr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rFonts w:ascii="Calibri" w:hAnsi="Calibri"/>
                <w:b/>
                <w:kern w:val="2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B8637C">
              <w:rPr>
                <w:b/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"C:\\Users\\asadbekbotirov\\Library\\Containers\\com.kingsoft.wpsoffice.mac.global\\Data\\tmp\\wps-asadbekbotirov\\ksohtml\\wps25.jpg" \* MERGEFORMAT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3728085"/>
                  <wp:effectExtent l="0" t="0" r="0" b="5715"/>
                  <wp:docPr id="13097121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2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3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6D0E" w:rsidRDefault="00F46D0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fldChar w:fldCharType="begin"/>
            </w:r>
            <w:r w:rsidR="00B8637C">
              <w:rPr>
                <w:b/>
                <w:sz w:val="22"/>
                <w:szCs w:val="22"/>
              </w:rPr>
              <w:instrText xml:space="preserve"> INCLUDEPICTURE "C:\\Users\\asadbekbotirov\\Library\\Containers\\com.kingsoft.wpsoffice.mac.global\\Data\\tmp\\wps-asadbekbotirov\\ksohtml\\wps26.jpg" \* MERGEFORMAT </w:instrText>
            </w:r>
            <w:r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noProof/>
                <w:sz w:val="22"/>
                <w:szCs w:val="22"/>
                <w:lang w:val="ru-RU" w:eastAsia="ru-RU"/>
              </w:rPr>
              <w:drawing>
                <wp:inline distT="0" distB="0" distL="0" distR="0">
                  <wp:extent cx="5731510" cy="3533140"/>
                  <wp:effectExtent l="0" t="0" r="0" b="0"/>
                  <wp:docPr id="672564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533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  <w:szCs w:val="22"/>
              </w:rPr>
              <w:fldChar w:fldCharType="end"/>
            </w:r>
          </w:p>
        </w:tc>
      </w:tr>
    </w:tbl>
    <w:p w:rsidR="00F46D0E" w:rsidRDefault="00F46D0E" w:rsidP="00F46D0E">
      <w:pPr>
        <w:ind w:firstLine="360"/>
        <w:rPr>
          <w:b/>
        </w:rPr>
      </w:pPr>
      <w:r>
        <w:rPr>
          <w:b/>
          <w:bCs/>
        </w:rPr>
        <w:lastRenderedPageBreak/>
        <w:t>Rasm-Tartiblangan ro‘yxat (ordered list)</w:t>
      </w:r>
      <w:r>
        <w:rPr>
          <w:b/>
        </w:rPr>
        <w:t xml:space="preserve"> – &lt;ol&gt; tegidan foydalanish</w:t>
      </w:r>
    </w:p>
    <w:p w:rsidR="00F46D0E" w:rsidRDefault="00F46D0E" w:rsidP="00F46D0E">
      <w:r>
        <w:t xml:space="preserve"> </w:t>
      </w:r>
    </w:p>
    <w:p w:rsidR="00F46D0E" w:rsidRDefault="00F46D0E" w:rsidP="00F46D0E">
      <w:pPr>
        <w:numPr>
          <w:ilvl w:val="0"/>
          <w:numId w:val="2"/>
        </w:numPr>
      </w:pPr>
      <w:r>
        <w:rPr>
          <w:b/>
          <w:bCs/>
        </w:rPr>
        <w:t>Ta’riflovchi ro‘yxat (description list)</w:t>
      </w:r>
      <w:r>
        <w:t xml:space="preserve"> – &lt;dl&gt;, &lt;dt&gt; va &lt;dd&gt; teglaridan iborat.</w:t>
      </w:r>
    </w:p>
    <w:p w:rsidR="00F46D0E" w:rsidRDefault="00F46D0E" w:rsidP="00F46D0E">
      <w:pPr>
        <w:numPr>
          <w:ilvl w:val="1"/>
          <w:numId w:val="2"/>
        </w:numPr>
      </w:pPr>
      <w:r>
        <w:t>&lt;dt&gt; – ta’riflanadigan so‘z</w:t>
      </w:r>
    </w:p>
    <w:p w:rsidR="00F46D0E" w:rsidRDefault="00F46D0E" w:rsidP="00F46D0E">
      <w:pPr>
        <w:numPr>
          <w:ilvl w:val="1"/>
          <w:numId w:val="2"/>
        </w:numPr>
      </w:pPr>
      <w:r>
        <w:t>&lt;dd&gt; – so‘zning izohi</w:t>
      </w:r>
    </w:p>
    <w:p w:rsidR="00F46D0E" w:rsidRDefault="00F46D0E" w:rsidP="00F46D0E">
      <w:pPr>
        <w:numPr>
          <w:ilvl w:val="0"/>
          <w:numId w:val="2"/>
        </w:numPr>
      </w:pPr>
      <w:r>
        <w:t>&lt;dl&gt;</w:t>
      </w:r>
    </w:p>
    <w:p w:rsidR="00F46D0E" w:rsidRDefault="00F46D0E" w:rsidP="00F46D0E">
      <w:pPr>
        <w:numPr>
          <w:ilvl w:val="0"/>
          <w:numId w:val="2"/>
        </w:numPr>
      </w:pPr>
      <w:r>
        <w:t xml:space="preserve">    &lt;dt&gt;HTML&lt;/dt&gt;</w:t>
      </w:r>
    </w:p>
    <w:p w:rsidR="00F46D0E" w:rsidRDefault="00F46D0E" w:rsidP="00F46D0E">
      <w:pPr>
        <w:numPr>
          <w:ilvl w:val="0"/>
          <w:numId w:val="2"/>
        </w:numPr>
      </w:pPr>
      <w:r>
        <w:t xml:space="preserve">    &lt;dd&gt;Veb sahifalarni tuzish uchun belgilash tili&lt;/dd&gt;</w:t>
      </w:r>
    </w:p>
    <w:p w:rsidR="00F46D0E" w:rsidRDefault="00F46D0E" w:rsidP="00F46D0E">
      <w:pPr>
        <w:numPr>
          <w:ilvl w:val="0"/>
          <w:numId w:val="2"/>
        </w:numPr>
      </w:pPr>
      <w:r>
        <w:t xml:space="preserve">    &lt;dt&gt;CSS&lt;/dt&gt;</w:t>
      </w:r>
    </w:p>
    <w:p w:rsidR="00F46D0E" w:rsidRDefault="00F46D0E" w:rsidP="00F46D0E">
      <w:pPr>
        <w:numPr>
          <w:ilvl w:val="0"/>
          <w:numId w:val="2"/>
        </w:numPr>
      </w:pPr>
      <w:r>
        <w:t xml:space="preserve">    &lt;dd&gt;Sahifaga uslub berish uchun ishlatiladi&lt;/dd&gt;</w:t>
      </w:r>
    </w:p>
    <w:p w:rsidR="00F46D0E" w:rsidRDefault="00F46D0E" w:rsidP="00F46D0E">
      <w:pPr>
        <w:numPr>
          <w:ilvl w:val="0"/>
          <w:numId w:val="2"/>
        </w:numPr>
      </w:pPr>
      <w:r>
        <w:t>&lt;/dl&gt;</w:t>
      </w:r>
    </w:p>
    <w:p w:rsidR="00F46D0E" w:rsidRDefault="00F46D0E" w:rsidP="00F46D0E">
      <w:pPr>
        <w:ind w:left="720"/>
      </w:pPr>
      <w:r>
        <w:fldChar w:fldCharType="begin"/>
      </w:r>
      <w:r w:rsidR="00B8637C">
        <w:instrText xml:space="preserve"> INCLUDEPICTURE "C:\\Users\\asadbekbotirov\\Library\\Containers\\com.kingsoft.wpsoffice.mac.global\\Data\\tmp\\wps-asadbekbotirov\\ksohtml\\wps27.jpg" \* MERGEFORMAT </w:instrText>
      </w:r>
      <w:r>
        <w:fldChar w:fldCharType="separate"/>
      </w:r>
      <w:r>
        <w:rPr>
          <w:noProof/>
          <w:lang w:val="ru-RU" w:eastAsia="ru-RU"/>
        </w:rPr>
        <w:drawing>
          <wp:inline distT="0" distB="0" distL="0" distR="0">
            <wp:extent cx="5731510" cy="2499360"/>
            <wp:effectExtent l="0" t="0" r="0" b="2540"/>
            <wp:docPr id="1914089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:rsidR="00F46D0E" w:rsidRDefault="00F46D0E" w:rsidP="00F46D0E">
      <w:pPr>
        <w:ind w:left="720"/>
        <w:rPr>
          <w:b/>
        </w:rPr>
      </w:pPr>
      <w:r>
        <w:rPr>
          <w:b/>
        </w:rPr>
        <w:t>Rasm-ichma ich ro`yhat</w:t>
      </w:r>
    </w:p>
    <w:p w:rsidR="00F46D0E" w:rsidRDefault="00F46D0E" w:rsidP="00F46D0E">
      <w:pPr>
        <w:rPr>
          <w:b/>
          <w:bCs/>
        </w:rPr>
      </w:pPr>
      <w:r>
        <w:rPr>
          <w:b/>
          <w:bCs/>
        </w:rPr>
        <w:t>2. Amaliy topshiriqlar</w:t>
      </w:r>
    </w:p>
    <w:p w:rsidR="00F46D0E" w:rsidRDefault="00F46D0E" w:rsidP="00F46D0E">
      <w:pPr>
        <w:numPr>
          <w:ilvl w:val="0"/>
          <w:numId w:val="3"/>
        </w:numPr>
      </w:pPr>
      <w:r>
        <w:t>Oddiy tartiblanmagan ro‘yxat yarating. Masalan, sevimli mevalaringiz ro‘yxati.</w:t>
      </w:r>
    </w:p>
    <w:p w:rsidR="00F46D0E" w:rsidRDefault="00F46D0E" w:rsidP="00F46D0E">
      <w:pPr>
        <w:numPr>
          <w:ilvl w:val="0"/>
          <w:numId w:val="3"/>
        </w:numPr>
      </w:pPr>
      <w:r>
        <w:t>circle, square kabi atributlardan foydalanib ro‘yxat belgilash turini o‘zgartiring.</w:t>
      </w:r>
    </w:p>
    <w:p w:rsidR="00F46D0E" w:rsidRDefault="00F46D0E" w:rsidP="00F46D0E">
      <w:pPr>
        <w:numPr>
          <w:ilvl w:val="0"/>
          <w:numId w:val="3"/>
        </w:numPr>
      </w:pPr>
      <w:r>
        <w:t>Tartiblangan ro‘yxat yarating: sevimli fanlaringizni yozing.</w:t>
      </w:r>
    </w:p>
    <w:p w:rsidR="00F46D0E" w:rsidRDefault="00F46D0E" w:rsidP="00F46D0E">
      <w:pPr>
        <w:numPr>
          <w:ilvl w:val="1"/>
          <w:numId w:val="3"/>
        </w:numPr>
      </w:pPr>
      <w:r>
        <w:lastRenderedPageBreak/>
        <w:t>type="I" atributidan foydalanib rim raqamlari bilan tartiblash.</w:t>
      </w:r>
    </w:p>
    <w:p w:rsidR="00F46D0E" w:rsidRDefault="00F46D0E" w:rsidP="00F46D0E">
      <w:pPr>
        <w:numPr>
          <w:ilvl w:val="1"/>
          <w:numId w:val="3"/>
        </w:numPr>
      </w:pPr>
      <w:r>
        <w:t>start atributini qo‘llab, ro‘yxatni 5-dan boshlash.</w:t>
      </w:r>
    </w:p>
    <w:p w:rsidR="00F46D0E" w:rsidRDefault="00F46D0E" w:rsidP="00F46D0E">
      <w:pPr>
        <w:numPr>
          <w:ilvl w:val="1"/>
          <w:numId w:val="3"/>
        </w:numPr>
      </w:pPr>
      <w:r>
        <w:t>reversed atributidan foydalanib, teskari tartibda chiqarish.</w:t>
      </w:r>
    </w:p>
    <w:p w:rsidR="00F46D0E" w:rsidRDefault="00F46D0E" w:rsidP="00F46D0E">
      <w:pPr>
        <w:numPr>
          <w:ilvl w:val="0"/>
          <w:numId w:val="3"/>
        </w:numPr>
      </w:pPr>
      <w:r>
        <w:t>Ta’riflovchi ro‘yxat tuzing: “Kompyuter qismlari” mavzusi bo‘yicha (masalan, CPU, RAM, HDD va ularning ta’rifi).</w:t>
      </w:r>
    </w:p>
    <w:p w:rsidR="00F46D0E" w:rsidRDefault="00F46D0E" w:rsidP="00F46D0E">
      <w:pPr>
        <w:numPr>
          <w:ilvl w:val="0"/>
          <w:numId w:val="3"/>
        </w:numPr>
      </w:pPr>
      <w:r>
        <w:t>Yuqoridagi barcha ro‘yxatlarni bitta HTML hujjatda joylashtirib, sarlavhalar (&lt;h2&gt;, &lt;h3&gt;) bilan ajrating.</w:t>
      </w:r>
    </w:p>
    <w:p w:rsidR="00F46D0E" w:rsidRDefault="00F46D0E" w:rsidP="00F46D0E">
      <w:pPr>
        <w:rPr>
          <w:b/>
          <w:bCs/>
        </w:rPr>
      </w:pPr>
      <w:r>
        <w:rPr>
          <w:b/>
          <w:bCs/>
        </w:rPr>
        <w:t>3. Mustaqil ish uchun savollar</w:t>
      </w:r>
    </w:p>
    <w:p w:rsidR="00F46D0E" w:rsidRDefault="00F46D0E" w:rsidP="00F46D0E">
      <w:pPr>
        <w:numPr>
          <w:ilvl w:val="0"/>
          <w:numId w:val="4"/>
        </w:numPr>
      </w:pPr>
      <w:r>
        <w:t>&lt;ol&gt; va &lt;ul&gt; ro‘yxatlari orasidagi asosiy farq nima?</w:t>
      </w:r>
    </w:p>
    <w:p w:rsidR="00F46D0E" w:rsidRDefault="00F46D0E" w:rsidP="00F46D0E">
      <w:pPr>
        <w:ind w:left="360"/>
        <w:rPr>
          <w:b/>
          <w:bCs/>
        </w:rPr>
      </w:pPr>
      <w:r>
        <w:rPr>
          <w:b/>
          <w:bCs/>
        </w:rPr>
        <w:t>&lt;ol&gt; va &lt;ul&gt; ro‘yxatlari orasidagi asosiy farq</w:t>
      </w:r>
    </w:p>
    <w:p w:rsidR="00F46D0E" w:rsidRDefault="00F46D0E" w:rsidP="00F46D0E">
      <w:pPr>
        <w:ind w:left="360"/>
        <w:rPr>
          <w:b/>
          <w:bCs/>
        </w:rPr>
      </w:pPr>
      <w:r>
        <w:t xml:space="preserve">&lt;ol&gt; tegi </w:t>
      </w:r>
      <w:r>
        <w:rPr>
          <w:b/>
          <w:bCs/>
        </w:rPr>
        <w:t>Ordered List</w:t>
      </w:r>
      <w:r>
        <w:t xml:space="preserve"> (tartiblangan ro‘yxat) degani bo‘lib, ro‘yxat elementlari </w:t>
      </w:r>
      <w:r>
        <w:rPr>
          <w:b/>
          <w:bCs/>
        </w:rPr>
        <w:t>raqam, harf yoki rim raqamlari bilan</w:t>
      </w:r>
      <w:r>
        <w:t xml:space="preserve"> tartiblanadi. Masalan, retsept tayyorlash bosqichlarini tartib bilan yozishda aynan &lt;ol&gt; ishlatiladi, chunki qaysi ish birinchi, qaysi ish ikkinchi bajarilishi muhim.</w:t>
      </w:r>
    </w:p>
    <w:p w:rsidR="00F46D0E" w:rsidRDefault="00F46D0E" w:rsidP="00F46D0E">
      <w:pPr>
        <w:ind w:left="360"/>
        <w:rPr>
          <w:b/>
          <w:bCs/>
        </w:rPr>
      </w:pPr>
      <w:r>
        <w:t xml:space="preserve">&lt;ul&gt; tegi esa </w:t>
      </w:r>
      <w:r>
        <w:rPr>
          <w:b/>
          <w:bCs/>
        </w:rPr>
        <w:t>Unordered List</w:t>
      </w:r>
      <w:r>
        <w:t xml:space="preserve"> (tartiblanmagan ro‘yxat) bo‘lib, elementlar </w:t>
      </w:r>
      <w:r>
        <w:rPr>
          <w:b/>
          <w:bCs/>
        </w:rPr>
        <w:t>nuqta yoki belgilar</w:t>
      </w:r>
      <w:r>
        <w:t xml:space="preserve"> bilan chiqariladi. U odatda tarkib (ingredientlar), kontakt ma’lumotlari yoki ketma-ketlik muhim bo‘lmagan joylarda ishlatiladi.</w:t>
      </w:r>
    </w:p>
    <w:p w:rsidR="00F46D0E" w:rsidRDefault="00F46D0E" w:rsidP="00F46D0E">
      <w:pPr>
        <w:pStyle w:val="a7"/>
        <w:numPr>
          <w:ilvl w:val="0"/>
          <w:numId w:val="4"/>
        </w:numPr>
      </w:pPr>
      <w:r>
        <w:t>&lt;dl&gt; tegi qachon ishlatiladi?</w:t>
      </w:r>
    </w:p>
    <w:p w:rsidR="00F46D0E" w:rsidRDefault="00F46D0E" w:rsidP="00F46D0E">
      <w:pPr>
        <w:pStyle w:val="a7"/>
      </w:pPr>
      <w:r>
        <w:t xml:space="preserve">&lt;dl&gt; — bu </w:t>
      </w:r>
      <w:r>
        <w:rPr>
          <w:b/>
          <w:bCs/>
        </w:rPr>
        <w:t>ta’rifli ro‘yxat</w:t>
      </w:r>
      <w:r>
        <w:t xml:space="preserve"> (Definition List) bo‘lib, u </w:t>
      </w:r>
      <w:r>
        <w:rPr>
          <w:b/>
          <w:bCs/>
        </w:rPr>
        <w:t>so‘z va uning izohi</w:t>
      </w:r>
      <w:r>
        <w:t xml:space="preserve"> ko‘rinishida ma’lumot berishda ishlatiladi. Masalan, lug‘at tuzishda, qisqartmalarni tushuntirishda yoki “Savol — Javob” (FAQ) bo‘limida juda qulay. Uning ichida &lt;dt&gt; — termin (so‘z), &lt;dd&gt; — uning ta’rifi sifatida yoziladi.</w:t>
      </w:r>
    </w:p>
    <w:p w:rsidR="00F46D0E" w:rsidRDefault="00F46D0E" w:rsidP="00F46D0E">
      <w:pPr>
        <w:numPr>
          <w:ilvl w:val="0"/>
          <w:numId w:val="4"/>
        </w:numPr>
      </w:pPr>
      <w:r>
        <w:t>&lt;ol&gt; tegida start va reversed atributlarining vazifasini tushuntiring.</w:t>
      </w:r>
    </w:p>
    <w:p w:rsidR="00F46D0E" w:rsidRDefault="00F46D0E" w:rsidP="00F46D0E">
      <w:pPr>
        <w:ind w:left="720"/>
      </w:pPr>
      <w:r>
        <w:t xml:space="preserve">start atributi </w:t>
      </w:r>
      <w:r>
        <w:rPr>
          <w:b/>
          <w:bCs/>
        </w:rPr>
        <w:t>ro‘yxatni ma’lum raqamdan boshlash</w:t>
      </w:r>
      <w:r>
        <w:t xml:space="preserve"> uchun ishlatiladi. Masalan, &lt;ol start="5"&gt; deb yozilsa, ro‘yxat 5, 6, 7… deb davom etadi. Bu, masalan, oldingi ro‘yxatdan keyin davom ettirish kerak bo‘lganda foydali.</w:t>
      </w:r>
    </w:p>
    <w:p w:rsidR="00F46D0E" w:rsidRDefault="00F46D0E" w:rsidP="00F46D0E">
      <w:pPr>
        <w:ind w:left="720"/>
      </w:pPr>
      <w:r>
        <w:lastRenderedPageBreak/>
        <w:t xml:space="preserve">reversed esa ro‘yxatni </w:t>
      </w:r>
      <w:r>
        <w:rPr>
          <w:b/>
          <w:bCs/>
        </w:rPr>
        <w:t>teskari tartibda chiqaradi</w:t>
      </w:r>
      <w:r>
        <w:t>. Ya’ni, yuqoridan pastga qarab 5, 4, 3, 2, 1 ko‘rinishida chiqadi. Bu hisoblash yoki reyting ko‘rinishlarini teskari tartibda ko‘rsatishda ishlatiladi.</w:t>
      </w:r>
    </w:p>
    <w:p w:rsidR="00F46D0E" w:rsidRDefault="00F46D0E" w:rsidP="00F46D0E">
      <w:pPr>
        <w:numPr>
          <w:ilvl w:val="0"/>
          <w:numId w:val="4"/>
        </w:numPr>
      </w:pPr>
      <w:r>
        <w:t>Ro‘yxatlardan foydalanishning afzalliklari nimalarda?</w:t>
      </w:r>
    </w:p>
    <w:p w:rsidR="00F46D0E" w:rsidRDefault="00F46D0E" w:rsidP="00F46D0E">
      <w:pPr>
        <w:ind w:left="720"/>
      </w:pPr>
      <w:r>
        <w:t xml:space="preserve">Ro‘yxatlar sahifadagi matnni aniq tuzilgan ko‘rinishda beradi, shuning uchun foydalanuvchi ma’lumotni tezroq va osongina tushunadi. Ular </w:t>
      </w:r>
      <w:r>
        <w:rPr>
          <w:b/>
          <w:bCs/>
        </w:rPr>
        <w:t>ko‘zni charchatmaydi</w:t>
      </w:r>
      <w:r>
        <w:t xml:space="preserve">, </w:t>
      </w:r>
      <w:r>
        <w:rPr>
          <w:b/>
          <w:bCs/>
        </w:rPr>
        <w:t>dizaynni tartibli qiladi</w:t>
      </w:r>
      <w:r>
        <w:t xml:space="preserve"> va </w:t>
      </w:r>
      <w:r>
        <w:rPr>
          <w:b/>
          <w:bCs/>
        </w:rPr>
        <w:t>SEO (Google qidiruv tizimi)</w:t>
      </w:r>
      <w:r>
        <w:t xml:space="preserve"> uchun ham foydali hisoblanadi, chunki qidiruv tizimlari ro‘yxatlangan ma’lumotlarni yaxshiroq indekslaydi. Bundan tashqari, ro‘yxatlarni CSS orqali osongina bezash va responsiv dizayn berish mumkin.</w:t>
      </w:r>
    </w:p>
    <w:p w:rsidR="00F46D0E" w:rsidRDefault="00F46D0E" w:rsidP="00F46D0E">
      <w:pPr>
        <w:ind w:left="720"/>
      </w:pPr>
      <w:r>
        <w:t xml:space="preserve"> </w:t>
      </w:r>
    </w:p>
    <w:p w:rsidR="00F46D0E" w:rsidRDefault="00F46D0E" w:rsidP="00F46D0E">
      <w:pPr>
        <w:rPr>
          <w:b/>
          <w:bCs/>
        </w:rPr>
      </w:pPr>
      <w:r>
        <w:rPr>
          <w:b/>
          <w:bCs/>
        </w:rPr>
        <w:t>4. Hisobot tartibi</w:t>
      </w:r>
    </w:p>
    <w:p w:rsidR="00F46D0E" w:rsidRDefault="00F46D0E" w:rsidP="00F46D0E">
      <w:pPr>
        <w:numPr>
          <w:ilvl w:val="0"/>
          <w:numId w:val="5"/>
        </w:numPr>
      </w:pPr>
      <w:r>
        <w:t>Laboratoriya ishi nomi va maqsadi yoziladi.</w:t>
      </w:r>
    </w:p>
    <w:p w:rsidR="00F46D0E" w:rsidRDefault="00F46D0E" w:rsidP="00F46D0E">
      <w:pPr>
        <w:numPr>
          <w:ilvl w:val="0"/>
          <w:numId w:val="5"/>
        </w:numPr>
      </w:pPr>
      <w:r>
        <w:t>Bajarilgan kodlar va natija (screenshot yoki browserda ko‘rinishi) keltiriladi.</w:t>
      </w:r>
    </w:p>
    <w:p w:rsidR="00F46D0E" w:rsidRDefault="00F46D0E" w:rsidP="00F46D0E">
      <w:pPr>
        <w:numPr>
          <w:ilvl w:val="0"/>
          <w:numId w:val="5"/>
        </w:numPr>
      </w:pPr>
      <w:r>
        <w:t>Xulosa yoziladi.</w:t>
      </w:r>
    </w:p>
    <w:p w:rsidR="00F46D0E" w:rsidRDefault="00F46D0E" w:rsidP="00F46D0E">
      <w:pPr>
        <w:rPr>
          <w:b/>
          <w:sz w:val="32"/>
          <w:szCs w:val="32"/>
        </w:rPr>
      </w:pPr>
      <w:r>
        <w:rPr>
          <w:b/>
          <w:sz w:val="32"/>
          <w:szCs w:val="32"/>
        </w:rPr>
        <w:t>Analiy qismi</w:t>
      </w:r>
    </w:p>
    <w:p w:rsidR="00F46D0E" w:rsidRDefault="00F46D0E" w:rsidP="00172CF9">
      <w:pPr>
        <w:pStyle w:val="a7"/>
        <w:numPr>
          <w:ilvl w:val="1"/>
          <w:numId w:val="4"/>
        </w:numPr>
      </w:pPr>
      <w:r>
        <w:t xml:space="preserve">Tartibsiz ro‘yxat – </w:t>
      </w:r>
      <w:r w:rsidR="00172CF9">
        <w:t>Parvoz malumotlari</w:t>
      </w:r>
      <w:r>
        <w:t xml:space="preserve"> bo‘limida:</w:t>
      </w:r>
    </w:p>
    <w:p w:rsidR="00F46D0E" w:rsidRPr="00172CF9" w:rsidRDefault="00172CF9" w:rsidP="00172CF9">
      <w:pPr>
        <w:ind w:left="1080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606675"/>
            <wp:effectExtent l="0" t="0" r="0" b="0"/>
            <wp:docPr id="383852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52254" name="Picture 3838522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D0E">
        <w:rPr>
          <w:rFonts w:ascii="Consolas" w:eastAsia="Times New Roman" w:hAnsi="Consolas"/>
          <w:color w:val="FFFFFF"/>
          <w:sz w:val="21"/>
          <w:szCs w:val="21"/>
        </w:rPr>
        <w:t xml:space="preserve">   </w:t>
      </w:r>
    </w:p>
    <w:p w:rsidR="00F46D0E" w:rsidRDefault="00F46D0E" w:rsidP="00F46D0E"/>
    <w:p w:rsidR="00172CF9" w:rsidRDefault="00172CF9" w:rsidP="00F46D0E"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1800225"/>
            <wp:effectExtent l="0" t="0" r="0" b="3175"/>
            <wp:docPr id="4446476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47650" name="Picture 4446476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D0E" w:rsidRPr="0006465E" w:rsidRDefault="00F46D0E" w:rsidP="0006465E">
      <w:r>
        <w:t xml:space="preserve">2. Tartibli ro‘yxat – </w:t>
      </w:r>
      <w:r w:rsidR="0006465E">
        <w:t>chipta olish</w:t>
      </w:r>
      <w:r>
        <w:t xml:space="preserve"> bosqichlarida:</w:t>
      </w:r>
    </w:p>
    <w:p w:rsidR="00F46D0E" w:rsidRDefault="0006465E" w:rsidP="00F46D0E">
      <w:pPr>
        <w:jc w:val="right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346960"/>
            <wp:effectExtent l="0" t="0" r="0" b="2540"/>
            <wp:docPr id="1891644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44814" name="Picture 18916448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D0E" w:rsidRDefault="0006465E" w:rsidP="00F46D0E">
      <w:pPr>
        <w:jc w:val="right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256790"/>
            <wp:effectExtent l="0" t="0" r="0" b="3810"/>
            <wp:docPr id="7794745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74596" name="Picture 7794745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D0E" w:rsidRDefault="00F46D0E" w:rsidP="00F46D0E"/>
    <w:p w:rsidR="00F46D0E" w:rsidRDefault="00F46D0E" w:rsidP="00F46D0E">
      <w:r>
        <w:t xml:space="preserve"> </w:t>
      </w:r>
    </w:p>
    <w:p w:rsidR="00F46D0E" w:rsidRDefault="00F46D0E" w:rsidP="00F46D0E">
      <w:r>
        <w:t xml:space="preserve"> </w:t>
      </w:r>
    </w:p>
    <w:p w:rsidR="00F46D0E" w:rsidRDefault="00F46D0E"/>
    <w:sectPr w:rsidR="00F46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8F4" w:rsidRDefault="009A38F4" w:rsidP="00F46D0E">
      <w:pPr>
        <w:spacing w:before="0" w:after="0" w:line="240" w:lineRule="auto"/>
      </w:pPr>
      <w:r>
        <w:separator/>
      </w:r>
    </w:p>
  </w:endnote>
  <w:endnote w:type="continuationSeparator" w:id="0">
    <w:p w:rsidR="009A38F4" w:rsidRDefault="009A38F4" w:rsidP="00F46D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8F4" w:rsidRDefault="009A38F4" w:rsidP="00F46D0E">
      <w:pPr>
        <w:spacing w:before="0" w:after="0" w:line="240" w:lineRule="auto"/>
      </w:pPr>
      <w:r>
        <w:separator/>
      </w:r>
    </w:p>
  </w:footnote>
  <w:footnote w:type="continuationSeparator" w:id="0">
    <w:p w:rsidR="009A38F4" w:rsidRDefault="009A38F4" w:rsidP="00F46D0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B12CF2"/>
    <w:multiLevelType w:val="multilevel"/>
    <w:tmpl w:val="EB1E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5EB666E"/>
    <w:multiLevelType w:val="multilevel"/>
    <w:tmpl w:val="D21C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7A946A6"/>
    <w:multiLevelType w:val="multilevel"/>
    <w:tmpl w:val="1FB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DB246DA"/>
    <w:multiLevelType w:val="multilevel"/>
    <w:tmpl w:val="9DBE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3B73DFC"/>
    <w:multiLevelType w:val="multilevel"/>
    <w:tmpl w:val="3F9A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D0E"/>
    <w:rsid w:val="0006465E"/>
    <w:rsid w:val="00172CF9"/>
    <w:rsid w:val="00501455"/>
    <w:rsid w:val="009A38F4"/>
    <w:rsid w:val="00B8637C"/>
    <w:rsid w:val="00D942C7"/>
    <w:rsid w:val="00F4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128C6E-03AD-0346-8F87-EF1EDDEE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D0E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6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6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4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4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D0E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F46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D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6D0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F46D0E"/>
    <w:pPr>
      <w:spacing w:after="0" w:line="240" w:lineRule="auto"/>
    </w:pPr>
    <w:rPr>
      <w:rFonts w:ascii="Calibri" w:eastAsia="Times New Roman" w:hAnsi="Calibri" w:cs="Calibri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6D0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6D0E"/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uiPriority w:val="99"/>
    <w:unhideWhenUsed/>
    <w:rsid w:val="00F46D0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6D0E"/>
    <w:rPr>
      <w:rFonts w:ascii="Times New Roman" w:eastAsia="Calibri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4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897</Words>
  <Characters>5117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2025-11-07T04:16:00Z</dcterms:created>
  <dcterms:modified xsi:type="dcterms:W3CDTF">2025-11-07T04:16:00Z</dcterms:modified>
</cp:coreProperties>
</file>