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F21B" w14:textId="59A511E9" w:rsidR="00726D35" w:rsidRPr="00F378CB" w:rsidRDefault="00F7095C" w:rsidP="00D812D9">
      <w:pPr>
        <w:pStyle w:val="Heading1"/>
        <w:jc w:val="center"/>
        <w:rPr>
          <w:rFonts w:ascii="Times New Roman" w:hAnsi="Times New Roman" w:cs="Times New Roman"/>
          <w:color w:val="000000" w:themeColor="text1"/>
          <w:u w:val="single"/>
        </w:rPr>
      </w:pPr>
      <w:r w:rsidRPr="00F378CB">
        <w:rPr>
          <w:rFonts w:ascii="Times New Roman" w:hAnsi="Times New Roman" w:cs="Times New Roman"/>
          <w:color w:val="000000" w:themeColor="text1"/>
          <w:u w:val="single"/>
        </w:rPr>
        <w:t xml:space="preserve">An </w:t>
      </w:r>
      <w:r w:rsidR="00325371" w:rsidRPr="00F378CB">
        <w:rPr>
          <w:rFonts w:ascii="Times New Roman" w:hAnsi="Times New Roman" w:cs="Times New Roman"/>
          <w:color w:val="000000" w:themeColor="text1"/>
          <w:u w:val="single"/>
        </w:rPr>
        <w:t>A</w:t>
      </w:r>
      <w:r w:rsidRPr="00F378CB">
        <w:rPr>
          <w:rFonts w:ascii="Times New Roman" w:hAnsi="Times New Roman" w:cs="Times New Roman"/>
          <w:color w:val="000000" w:themeColor="text1"/>
          <w:u w:val="single"/>
        </w:rPr>
        <w:t xml:space="preserve">nalysis of the </w:t>
      </w:r>
      <w:r w:rsidR="00325371" w:rsidRPr="00F378CB">
        <w:rPr>
          <w:rFonts w:ascii="Times New Roman" w:hAnsi="Times New Roman" w:cs="Times New Roman"/>
          <w:color w:val="000000" w:themeColor="text1"/>
          <w:u w:val="single"/>
        </w:rPr>
        <w:t>C</w:t>
      </w:r>
      <w:r w:rsidRPr="00F378CB">
        <w:rPr>
          <w:rFonts w:ascii="Times New Roman" w:hAnsi="Times New Roman" w:cs="Times New Roman"/>
          <w:color w:val="000000" w:themeColor="text1"/>
          <w:u w:val="single"/>
        </w:rPr>
        <w:t xml:space="preserve">hanges in </w:t>
      </w:r>
      <w:r w:rsidR="00325371" w:rsidRPr="00F378CB">
        <w:rPr>
          <w:rFonts w:ascii="Times New Roman" w:hAnsi="Times New Roman" w:cs="Times New Roman"/>
          <w:color w:val="000000" w:themeColor="text1"/>
          <w:u w:val="single"/>
        </w:rPr>
        <w:t>U</w:t>
      </w:r>
      <w:r w:rsidRPr="00F378CB">
        <w:rPr>
          <w:rFonts w:ascii="Times New Roman" w:hAnsi="Times New Roman" w:cs="Times New Roman"/>
          <w:color w:val="000000" w:themeColor="text1"/>
          <w:u w:val="single"/>
        </w:rPr>
        <w:t xml:space="preserve">niversity </w:t>
      </w:r>
      <w:r w:rsidR="00325371" w:rsidRPr="00F378CB">
        <w:rPr>
          <w:rFonts w:ascii="Times New Roman" w:hAnsi="Times New Roman" w:cs="Times New Roman"/>
          <w:color w:val="000000" w:themeColor="text1"/>
          <w:u w:val="single"/>
        </w:rPr>
        <w:t>E</w:t>
      </w:r>
      <w:r w:rsidRPr="00F378CB">
        <w:rPr>
          <w:rFonts w:ascii="Times New Roman" w:hAnsi="Times New Roman" w:cs="Times New Roman"/>
          <w:color w:val="000000" w:themeColor="text1"/>
          <w:u w:val="single"/>
        </w:rPr>
        <w:t xml:space="preserve">ducation </w:t>
      </w:r>
      <w:r w:rsidR="00325371" w:rsidRPr="00F378CB">
        <w:rPr>
          <w:rFonts w:ascii="Times New Roman" w:hAnsi="Times New Roman" w:cs="Times New Roman"/>
          <w:color w:val="000000" w:themeColor="text1"/>
          <w:u w:val="single"/>
        </w:rPr>
        <w:t>A</w:t>
      </w:r>
      <w:r w:rsidRPr="00F378CB">
        <w:rPr>
          <w:rFonts w:ascii="Times New Roman" w:hAnsi="Times New Roman" w:cs="Times New Roman"/>
          <w:color w:val="000000" w:themeColor="text1"/>
          <w:u w:val="single"/>
        </w:rPr>
        <w:t xml:space="preserve">ttainment </w:t>
      </w:r>
      <w:r w:rsidR="00325371" w:rsidRPr="00F378CB">
        <w:rPr>
          <w:rFonts w:ascii="Times New Roman" w:hAnsi="Times New Roman" w:cs="Times New Roman"/>
          <w:color w:val="000000" w:themeColor="text1"/>
          <w:u w:val="single"/>
        </w:rPr>
        <w:t>F</w:t>
      </w:r>
      <w:r w:rsidRPr="00F378CB">
        <w:rPr>
          <w:rFonts w:ascii="Times New Roman" w:hAnsi="Times New Roman" w:cs="Times New Roman"/>
          <w:color w:val="000000" w:themeColor="text1"/>
          <w:u w:val="single"/>
        </w:rPr>
        <w:t xml:space="preserve">ollowing the </w:t>
      </w:r>
      <w:r w:rsidR="00325371" w:rsidRPr="00F378CB">
        <w:rPr>
          <w:rFonts w:ascii="Times New Roman" w:hAnsi="Times New Roman" w:cs="Times New Roman"/>
          <w:color w:val="000000" w:themeColor="text1"/>
          <w:u w:val="single"/>
        </w:rPr>
        <w:t>T</w:t>
      </w:r>
      <w:r w:rsidRPr="00F378CB">
        <w:rPr>
          <w:rFonts w:ascii="Times New Roman" w:hAnsi="Times New Roman" w:cs="Times New Roman"/>
          <w:color w:val="000000" w:themeColor="text1"/>
          <w:u w:val="single"/>
        </w:rPr>
        <w:t xml:space="preserve">ransition from </w:t>
      </w:r>
      <w:r w:rsidR="00325371" w:rsidRPr="00F378CB">
        <w:rPr>
          <w:rFonts w:ascii="Times New Roman" w:hAnsi="Times New Roman" w:cs="Times New Roman"/>
          <w:color w:val="000000" w:themeColor="text1"/>
          <w:u w:val="single"/>
        </w:rPr>
        <w:t>C</w:t>
      </w:r>
      <w:r w:rsidRPr="00F378CB">
        <w:rPr>
          <w:rFonts w:ascii="Times New Roman" w:hAnsi="Times New Roman" w:cs="Times New Roman"/>
          <w:color w:val="000000" w:themeColor="text1"/>
          <w:u w:val="single"/>
        </w:rPr>
        <w:t xml:space="preserve">ommunism </w:t>
      </w:r>
      <w:r w:rsidR="00F505F0">
        <w:rPr>
          <w:rFonts w:ascii="Times New Roman" w:hAnsi="Times New Roman" w:cs="Times New Roman"/>
          <w:color w:val="000000" w:themeColor="text1"/>
          <w:u w:val="single"/>
        </w:rPr>
        <w:t xml:space="preserve">to Market Economy </w:t>
      </w:r>
      <w:r w:rsidRPr="00F378CB">
        <w:rPr>
          <w:rFonts w:ascii="Times New Roman" w:hAnsi="Times New Roman" w:cs="Times New Roman"/>
          <w:color w:val="000000" w:themeColor="text1"/>
          <w:u w:val="single"/>
        </w:rPr>
        <w:t>in Hungary</w:t>
      </w:r>
    </w:p>
    <w:p w14:paraId="06795355" w14:textId="159EB21C" w:rsidR="00454375" w:rsidRPr="00F378CB" w:rsidRDefault="00454375" w:rsidP="00747E2D">
      <w:pPr>
        <w:jc w:val="both"/>
        <w:rPr>
          <w:rFonts w:ascii="Times New Roman" w:hAnsi="Times New Roman" w:cs="Times New Roman"/>
          <w:sz w:val="28"/>
          <w:szCs w:val="28"/>
        </w:rPr>
      </w:pPr>
    </w:p>
    <w:p w14:paraId="419A2B37" w14:textId="5FA93461" w:rsidR="00D812D9" w:rsidRPr="00F378CB" w:rsidRDefault="004674CB" w:rsidP="00D812D9">
      <w:pPr>
        <w:rPr>
          <w:rFonts w:ascii="Times New Roman" w:hAnsi="Times New Roman" w:cs="Times New Roman"/>
          <w:b/>
          <w:bCs/>
          <w:u w:val="single"/>
        </w:rPr>
      </w:pPr>
      <w:r w:rsidRPr="00F378CB">
        <w:rPr>
          <w:rFonts w:ascii="Times New Roman" w:hAnsi="Times New Roman" w:cs="Times New Roman"/>
          <w:b/>
          <w:bCs/>
          <w:u w:val="single"/>
        </w:rPr>
        <w:t>Introduction</w:t>
      </w:r>
    </w:p>
    <w:p w14:paraId="0943C85E" w14:textId="39523537" w:rsidR="00B55F7F" w:rsidRPr="00F378CB" w:rsidRDefault="00B6494F" w:rsidP="00BC6E82">
      <w:pPr>
        <w:jc w:val="both"/>
        <w:rPr>
          <w:rFonts w:ascii="Times New Roman" w:hAnsi="Times New Roman" w:cs="Times New Roman"/>
        </w:rPr>
      </w:pPr>
      <w:r w:rsidRPr="00F378CB">
        <w:rPr>
          <w:rFonts w:ascii="Times New Roman" w:hAnsi="Times New Roman" w:cs="Times New Roman"/>
        </w:rPr>
        <w:t xml:space="preserve">With the </w:t>
      </w:r>
      <w:r w:rsidR="00CF6F47" w:rsidRPr="00F378CB">
        <w:rPr>
          <w:rFonts w:ascii="Times New Roman" w:hAnsi="Times New Roman" w:cs="Times New Roman"/>
        </w:rPr>
        <w:t xml:space="preserve">fall of the Berlin Wall in 1989 and the collapse of the centrally planned </w:t>
      </w:r>
      <w:r w:rsidR="00B82442" w:rsidRPr="00F378CB">
        <w:rPr>
          <w:rFonts w:ascii="Times New Roman" w:hAnsi="Times New Roman" w:cs="Times New Roman"/>
        </w:rPr>
        <w:t>socialist regime</w:t>
      </w:r>
      <w:r w:rsidR="00780A26" w:rsidRPr="00F378CB">
        <w:rPr>
          <w:rFonts w:ascii="Times New Roman" w:hAnsi="Times New Roman" w:cs="Times New Roman"/>
        </w:rPr>
        <w:t xml:space="preserve">s across Central and Eastern Europe, </w:t>
      </w:r>
      <w:r w:rsidR="000E5D71" w:rsidRPr="00F378CB">
        <w:rPr>
          <w:rFonts w:ascii="Times New Roman" w:hAnsi="Times New Roman" w:cs="Times New Roman"/>
        </w:rPr>
        <w:t xml:space="preserve">the 1990’s marked a decade of </w:t>
      </w:r>
      <w:r w:rsidR="00B004D7" w:rsidRPr="00F378CB">
        <w:rPr>
          <w:rFonts w:ascii="Times New Roman" w:hAnsi="Times New Roman" w:cs="Times New Roman"/>
        </w:rPr>
        <w:t>complex</w:t>
      </w:r>
      <w:r w:rsidR="00FB415C" w:rsidRPr="00F378CB">
        <w:rPr>
          <w:rFonts w:ascii="Times New Roman" w:hAnsi="Times New Roman" w:cs="Times New Roman"/>
        </w:rPr>
        <w:t xml:space="preserve"> socioeconomic developments </w:t>
      </w:r>
      <w:r w:rsidR="00E814B3" w:rsidRPr="00F378CB">
        <w:rPr>
          <w:rFonts w:ascii="Times New Roman" w:hAnsi="Times New Roman" w:cs="Times New Roman"/>
        </w:rPr>
        <w:t>in Hungary</w:t>
      </w:r>
      <w:r w:rsidR="00DA0161" w:rsidRPr="00F378CB">
        <w:rPr>
          <w:rFonts w:ascii="Times New Roman" w:hAnsi="Times New Roman" w:cs="Times New Roman"/>
        </w:rPr>
        <w:t xml:space="preserve"> </w:t>
      </w:r>
      <w:r w:rsidR="00935E51" w:rsidRPr="00F378CB">
        <w:rPr>
          <w:rFonts w:ascii="Times New Roman" w:hAnsi="Times New Roman" w:cs="Times New Roman"/>
        </w:rPr>
        <w:t>(</w:t>
      </w:r>
      <w:r w:rsidR="009E11E1" w:rsidRPr="00F378CB">
        <w:rPr>
          <w:rFonts w:ascii="Times New Roman" w:eastAsia="Times New Roman" w:hAnsi="Times New Roman" w:cs="Times New Roman"/>
          <w:color w:val="222222"/>
          <w:lang w:eastAsia="en-GB"/>
        </w:rPr>
        <w:t>Bunce &amp; Csanadi, 1993)</w:t>
      </w:r>
      <w:r w:rsidR="00E814B3" w:rsidRPr="00F378CB">
        <w:rPr>
          <w:rFonts w:ascii="Times New Roman" w:hAnsi="Times New Roman" w:cs="Times New Roman"/>
        </w:rPr>
        <w:t xml:space="preserve">. </w:t>
      </w:r>
      <w:r w:rsidR="009B5C53" w:rsidRPr="00F378CB">
        <w:rPr>
          <w:rFonts w:ascii="Times New Roman" w:hAnsi="Times New Roman" w:cs="Times New Roman"/>
        </w:rPr>
        <w:t xml:space="preserve">The </w:t>
      </w:r>
      <w:r w:rsidR="006950D6" w:rsidRPr="00F378CB">
        <w:rPr>
          <w:rFonts w:ascii="Times New Roman" w:hAnsi="Times New Roman" w:cs="Times New Roman"/>
        </w:rPr>
        <w:t xml:space="preserve">transition </w:t>
      </w:r>
      <w:r w:rsidR="00D90C78" w:rsidRPr="00F378CB">
        <w:rPr>
          <w:rFonts w:ascii="Times New Roman" w:hAnsi="Times New Roman" w:cs="Times New Roman"/>
        </w:rPr>
        <w:t xml:space="preserve">from command to market economies </w:t>
      </w:r>
      <w:r w:rsidR="000C7E9D" w:rsidRPr="00F378CB">
        <w:rPr>
          <w:rFonts w:ascii="Times New Roman" w:hAnsi="Times New Roman" w:cs="Times New Roman"/>
        </w:rPr>
        <w:t xml:space="preserve">led to the decentralisation of </w:t>
      </w:r>
      <w:r w:rsidR="00CB376E" w:rsidRPr="00F378CB">
        <w:rPr>
          <w:rFonts w:ascii="Times New Roman" w:hAnsi="Times New Roman" w:cs="Times New Roman"/>
        </w:rPr>
        <w:t>key decision</w:t>
      </w:r>
      <w:r w:rsidR="0094609E" w:rsidRPr="00F378CB">
        <w:rPr>
          <w:rFonts w:ascii="Times New Roman" w:hAnsi="Times New Roman" w:cs="Times New Roman"/>
        </w:rPr>
        <w:t>-</w:t>
      </w:r>
      <w:r w:rsidR="00CB376E" w:rsidRPr="00F378CB">
        <w:rPr>
          <w:rFonts w:ascii="Times New Roman" w:hAnsi="Times New Roman" w:cs="Times New Roman"/>
        </w:rPr>
        <w:t>making processes</w:t>
      </w:r>
      <w:r w:rsidR="00123717" w:rsidRPr="00F378CB">
        <w:rPr>
          <w:rFonts w:ascii="Times New Roman" w:hAnsi="Times New Roman" w:cs="Times New Roman"/>
        </w:rPr>
        <w:t>,</w:t>
      </w:r>
      <w:r w:rsidR="00CF4F66" w:rsidRPr="00F378CB">
        <w:rPr>
          <w:rFonts w:ascii="Times New Roman" w:hAnsi="Times New Roman" w:cs="Times New Roman"/>
        </w:rPr>
        <w:t xml:space="preserve"> as formerly government operated businesses w</w:t>
      </w:r>
      <w:r w:rsidR="007E0625" w:rsidRPr="00F378CB">
        <w:rPr>
          <w:rFonts w:ascii="Times New Roman" w:hAnsi="Times New Roman" w:cs="Times New Roman"/>
        </w:rPr>
        <w:t>ere privatised</w:t>
      </w:r>
      <w:r w:rsidR="00FC77E5" w:rsidRPr="00F378CB">
        <w:rPr>
          <w:rFonts w:ascii="Times New Roman" w:hAnsi="Times New Roman" w:cs="Times New Roman"/>
        </w:rPr>
        <w:t xml:space="preserve"> or closed</w:t>
      </w:r>
      <w:r w:rsidR="008A5F55" w:rsidRPr="00F378CB">
        <w:rPr>
          <w:rFonts w:ascii="Times New Roman" w:hAnsi="Times New Roman" w:cs="Times New Roman"/>
        </w:rPr>
        <w:t xml:space="preserve"> (Cori</w:t>
      </w:r>
      <w:r w:rsidR="00226058" w:rsidRPr="00F378CB">
        <w:rPr>
          <w:rFonts w:ascii="Times New Roman" w:hAnsi="Times New Roman" w:cs="Times New Roman"/>
        </w:rPr>
        <w:t>c</w:t>
      </w:r>
      <w:r w:rsidR="008A5F55" w:rsidRPr="00F378CB">
        <w:rPr>
          <w:rFonts w:ascii="Times New Roman" w:hAnsi="Times New Roman" w:cs="Times New Roman"/>
        </w:rPr>
        <w:t>elli, 1998)</w:t>
      </w:r>
      <w:r w:rsidR="00FC77E5" w:rsidRPr="00F378CB">
        <w:rPr>
          <w:rFonts w:ascii="Times New Roman" w:hAnsi="Times New Roman" w:cs="Times New Roman"/>
        </w:rPr>
        <w:t xml:space="preserve">. </w:t>
      </w:r>
      <w:r w:rsidR="00075980" w:rsidRPr="00F378CB">
        <w:rPr>
          <w:rFonts w:ascii="Times New Roman" w:hAnsi="Times New Roman" w:cs="Times New Roman"/>
        </w:rPr>
        <w:t xml:space="preserve">The </w:t>
      </w:r>
      <w:r w:rsidR="00AE385B" w:rsidRPr="00F378CB">
        <w:rPr>
          <w:rFonts w:ascii="Times New Roman" w:hAnsi="Times New Roman" w:cs="Times New Roman"/>
        </w:rPr>
        <w:t>subsequent</w:t>
      </w:r>
      <w:r w:rsidR="00075980" w:rsidRPr="00F378CB">
        <w:rPr>
          <w:rFonts w:ascii="Times New Roman" w:hAnsi="Times New Roman" w:cs="Times New Roman"/>
        </w:rPr>
        <w:t xml:space="preserve"> </w:t>
      </w:r>
      <w:r w:rsidR="00AE385B" w:rsidRPr="00F378CB">
        <w:rPr>
          <w:rFonts w:ascii="Times New Roman" w:hAnsi="Times New Roman" w:cs="Times New Roman"/>
        </w:rPr>
        <w:t xml:space="preserve">decreasing production led to </w:t>
      </w:r>
      <w:r w:rsidR="00075980" w:rsidRPr="00F378CB">
        <w:rPr>
          <w:rFonts w:ascii="Times New Roman" w:hAnsi="Times New Roman" w:cs="Times New Roman"/>
        </w:rPr>
        <w:t xml:space="preserve">mass unemployment </w:t>
      </w:r>
      <w:r w:rsidR="00AE385B" w:rsidRPr="00F378CB">
        <w:rPr>
          <w:rFonts w:ascii="Times New Roman" w:hAnsi="Times New Roman" w:cs="Times New Roman"/>
        </w:rPr>
        <w:t>and</w:t>
      </w:r>
      <w:r w:rsidR="006E4C3E" w:rsidRPr="00F378CB">
        <w:rPr>
          <w:rFonts w:ascii="Times New Roman" w:hAnsi="Times New Roman" w:cs="Times New Roman"/>
        </w:rPr>
        <w:t xml:space="preserve"> a</w:t>
      </w:r>
      <w:r w:rsidR="00AE385B" w:rsidRPr="00F378CB">
        <w:rPr>
          <w:rFonts w:ascii="Times New Roman" w:hAnsi="Times New Roman" w:cs="Times New Roman"/>
        </w:rPr>
        <w:t xml:space="preserve"> </w:t>
      </w:r>
      <w:r w:rsidR="006C3222" w:rsidRPr="00F378CB">
        <w:rPr>
          <w:rFonts w:ascii="Times New Roman" w:hAnsi="Times New Roman" w:cs="Times New Roman"/>
        </w:rPr>
        <w:t xml:space="preserve">severe </w:t>
      </w:r>
      <w:r w:rsidR="006E4C3E" w:rsidRPr="00F378CB">
        <w:rPr>
          <w:rFonts w:ascii="Times New Roman" w:hAnsi="Times New Roman" w:cs="Times New Roman"/>
        </w:rPr>
        <w:t xml:space="preserve">economic </w:t>
      </w:r>
      <w:r w:rsidR="006C3222" w:rsidRPr="00F378CB">
        <w:rPr>
          <w:rFonts w:ascii="Times New Roman" w:hAnsi="Times New Roman" w:cs="Times New Roman"/>
        </w:rPr>
        <w:t>recession</w:t>
      </w:r>
      <w:r w:rsidR="006E4C3E" w:rsidRPr="00F378CB">
        <w:rPr>
          <w:rFonts w:ascii="Times New Roman" w:hAnsi="Times New Roman" w:cs="Times New Roman"/>
        </w:rPr>
        <w:t>.</w:t>
      </w:r>
      <w:r w:rsidR="00A65A17" w:rsidRPr="00F378CB">
        <w:rPr>
          <w:rFonts w:ascii="Times New Roman" w:hAnsi="Times New Roman" w:cs="Times New Roman"/>
        </w:rPr>
        <w:t xml:space="preserve"> </w:t>
      </w:r>
      <w:r w:rsidR="003F2823" w:rsidRPr="00F378CB">
        <w:rPr>
          <w:rFonts w:ascii="Times New Roman" w:hAnsi="Times New Roman" w:cs="Times New Roman"/>
        </w:rPr>
        <w:t xml:space="preserve">The country’s GDP </w:t>
      </w:r>
      <w:r w:rsidR="001806E9" w:rsidRPr="00F378CB">
        <w:rPr>
          <w:rFonts w:ascii="Times New Roman" w:hAnsi="Times New Roman" w:cs="Times New Roman"/>
        </w:rPr>
        <w:t xml:space="preserve">and industrial production </w:t>
      </w:r>
      <w:r w:rsidR="003F2823" w:rsidRPr="00F378CB">
        <w:rPr>
          <w:rFonts w:ascii="Times New Roman" w:hAnsi="Times New Roman" w:cs="Times New Roman"/>
        </w:rPr>
        <w:t>fell by</w:t>
      </w:r>
      <w:r w:rsidR="008F308B" w:rsidRPr="00F378CB">
        <w:rPr>
          <w:rFonts w:ascii="Times New Roman" w:hAnsi="Times New Roman" w:cs="Times New Roman"/>
        </w:rPr>
        <w:t xml:space="preserve"> 9% between 1990 and 1991, </w:t>
      </w:r>
      <w:r w:rsidR="001806E9" w:rsidRPr="00F378CB">
        <w:rPr>
          <w:rFonts w:ascii="Times New Roman" w:hAnsi="Times New Roman" w:cs="Times New Roman"/>
        </w:rPr>
        <w:t>with i</w:t>
      </w:r>
      <w:r w:rsidR="00A65A17" w:rsidRPr="00F378CB">
        <w:rPr>
          <w:rFonts w:ascii="Times New Roman" w:hAnsi="Times New Roman" w:cs="Times New Roman"/>
        </w:rPr>
        <w:t xml:space="preserve">nflation rates </w:t>
      </w:r>
      <w:r w:rsidR="008C48A5" w:rsidRPr="00F378CB">
        <w:rPr>
          <w:rFonts w:ascii="Times New Roman" w:hAnsi="Times New Roman" w:cs="Times New Roman"/>
        </w:rPr>
        <w:t>reach</w:t>
      </w:r>
      <w:r w:rsidR="001806E9" w:rsidRPr="00F378CB">
        <w:rPr>
          <w:rFonts w:ascii="Times New Roman" w:hAnsi="Times New Roman" w:cs="Times New Roman"/>
        </w:rPr>
        <w:t>ing 3</w:t>
      </w:r>
      <w:r w:rsidR="008C48A5" w:rsidRPr="00F378CB">
        <w:rPr>
          <w:rFonts w:ascii="Times New Roman" w:hAnsi="Times New Roman" w:cs="Times New Roman"/>
        </w:rPr>
        <w:t>5%</w:t>
      </w:r>
      <w:r w:rsidR="001806E9" w:rsidRPr="00F378CB">
        <w:rPr>
          <w:rFonts w:ascii="Times New Roman" w:hAnsi="Times New Roman" w:cs="Times New Roman"/>
        </w:rPr>
        <w:t xml:space="preserve"> by 1991</w:t>
      </w:r>
      <w:r w:rsidR="00802D01" w:rsidRPr="00F378CB">
        <w:rPr>
          <w:rFonts w:ascii="Times New Roman" w:hAnsi="Times New Roman" w:cs="Times New Roman"/>
        </w:rPr>
        <w:t xml:space="preserve"> and rate of unemployment reaching 12% within the first two years of transition</w:t>
      </w:r>
      <w:r w:rsidR="00FC7E8E" w:rsidRPr="00F378CB">
        <w:rPr>
          <w:rFonts w:ascii="Times New Roman" w:hAnsi="Times New Roman" w:cs="Times New Roman"/>
        </w:rPr>
        <w:t xml:space="preserve"> (</w:t>
      </w:r>
      <w:r w:rsidR="00FC7E8E" w:rsidRPr="00F378CB">
        <w:rPr>
          <w:rFonts w:ascii="Times New Roman" w:eastAsia="Times New Roman" w:hAnsi="Times New Roman" w:cs="Times New Roman"/>
          <w:color w:val="222222"/>
          <w:lang w:eastAsia="en-GB"/>
        </w:rPr>
        <w:t>Večerník, J., 2001</w:t>
      </w:r>
      <w:r w:rsidR="00FC7E8E" w:rsidRPr="00F378CB">
        <w:rPr>
          <w:rFonts w:ascii="Times New Roman" w:eastAsia="Times New Roman" w:hAnsi="Times New Roman" w:cs="Times New Roman"/>
          <w:color w:val="222222"/>
          <w:lang w:eastAsia="en-GB"/>
        </w:rPr>
        <w:t>)</w:t>
      </w:r>
      <w:r w:rsidR="00802D01" w:rsidRPr="00F378CB">
        <w:rPr>
          <w:rFonts w:ascii="Times New Roman" w:hAnsi="Times New Roman" w:cs="Times New Roman"/>
        </w:rPr>
        <w:t>.</w:t>
      </w:r>
      <w:r w:rsidR="008C48A5" w:rsidRPr="00F378CB">
        <w:rPr>
          <w:rFonts w:ascii="Times New Roman" w:hAnsi="Times New Roman" w:cs="Times New Roman"/>
        </w:rPr>
        <w:t xml:space="preserve"> </w:t>
      </w:r>
      <w:r w:rsidR="00717F7E" w:rsidRPr="00F378CB">
        <w:rPr>
          <w:rFonts w:ascii="Times New Roman" w:hAnsi="Times New Roman" w:cs="Times New Roman"/>
        </w:rPr>
        <w:t xml:space="preserve">However, the transition towards </w:t>
      </w:r>
      <w:r w:rsidR="00AF3EDA" w:rsidRPr="00F378CB">
        <w:rPr>
          <w:rFonts w:ascii="Times New Roman" w:hAnsi="Times New Roman" w:cs="Times New Roman"/>
        </w:rPr>
        <w:t xml:space="preserve">capitalism </w:t>
      </w:r>
      <w:r w:rsidR="00643405" w:rsidRPr="00F378CB">
        <w:rPr>
          <w:rFonts w:ascii="Times New Roman" w:hAnsi="Times New Roman" w:cs="Times New Roman"/>
        </w:rPr>
        <w:t xml:space="preserve">also </w:t>
      </w:r>
      <w:r w:rsidR="00B21EDB" w:rsidRPr="00F378CB">
        <w:rPr>
          <w:rFonts w:ascii="Times New Roman" w:hAnsi="Times New Roman" w:cs="Times New Roman"/>
        </w:rPr>
        <w:t xml:space="preserve">produced a significant expansion in </w:t>
      </w:r>
      <w:r w:rsidR="00BE7A35" w:rsidRPr="00F378CB">
        <w:rPr>
          <w:rFonts w:ascii="Times New Roman" w:hAnsi="Times New Roman" w:cs="Times New Roman"/>
        </w:rPr>
        <w:t>people’s social and political freedoms</w:t>
      </w:r>
      <w:r w:rsidR="006C5A5B" w:rsidRPr="00F378CB">
        <w:rPr>
          <w:rFonts w:ascii="Times New Roman" w:hAnsi="Times New Roman" w:cs="Times New Roman"/>
        </w:rPr>
        <w:t xml:space="preserve"> (</w:t>
      </w:r>
      <w:r w:rsidR="006C5A5B" w:rsidRPr="00F378CB">
        <w:rPr>
          <w:rFonts w:ascii="Times New Roman" w:hAnsi="Times New Roman" w:cs="Times New Roman"/>
          <w:color w:val="222222"/>
          <w:shd w:val="clear" w:color="auto" w:fill="FFFFFF"/>
        </w:rPr>
        <w:t>Havrylyshyn, 1999)</w:t>
      </w:r>
      <w:r w:rsidR="007B1B0C" w:rsidRPr="00F378CB">
        <w:rPr>
          <w:rFonts w:ascii="Times New Roman" w:hAnsi="Times New Roman" w:cs="Times New Roman"/>
        </w:rPr>
        <w:t>.</w:t>
      </w:r>
      <w:r w:rsidR="00A8772F" w:rsidRPr="00F378CB">
        <w:rPr>
          <w:rFonts w:ascii="Times New Roman" w:hAnsi="Times New Roman" w:cs="Times New Roman"/>
        </w:rPr>
        <w:t xml:space="preserve"> Hungary</w:t>
      </w:r>
      <w:r w:rsidR="007B1B0C" w:rsidRPr="00F378CB">
        <w:rPr>
          <w:rFonts w:ascii="Times New Roman" w:hAnsi="Times New Roman" w:cs="Times New Roman"/>
        </w:rPr>
        <w:t xml:space="preserve"> had</w:t>
      </w:r>
      <w:r w:rsidR="00A8772F" w:rsidRPr="00F378CB">
        <w:rPr>
          <w:rFonts w:ascii="Times New Roman" w:hAnsi="Times New Roman" w:cs="Times New Roman"/>
        </w:rPr>
        <w:t xml:space="preserve"> opened </w:t>
      </w:r>
      <w:r w:rsidR="00FB66F0" w:rsidRPr="00F378CB">
        <w:rPr>
          <w:rFonts w:ascii="Times New Roman" w:hAnsi="Times New Roman" w:cs="Times New Roman"/>
        </w:rPr>
        <w:t>its</w:t>
      </w:r>
      <w:r w:rsidR="00A8772F" w:rsidRPr="00F378CB">
        <w:rPr>
          <w:rFonts w:ascii="Times New Roman" w:hAnsi="Times New Roman" w:cs="Times New Roman"/>
        </w:rPr>
        <w:t xml:space="preserve"> borders with Western Europe</w:t>
      </w:r>
      <w:r w:rsidR="007B1B0C" w:rsidRPr="00F378CB">
        <w:rPr>
          <w:rFonts w:ascii="Times New Roman" w:hAnsi="Times New Roman" w:cs="Times New Roman"/>
        </w:rPr>
        <w:t xml:space="preserve">, </w:t>
      </w:r>
      <w:r w:rsidR="00E215B5" w:rsidRPr="00F378CB">
        <w:rPr>
          <w:rFonts w:ascii="Times New Roman" w:hAnsi="Times New Roman" w:cs="Times New Roman"/>
        </w:rPr>
        <w:t>allowing</w:t>
      </w:r>
      <w:r w:rsidR="000F22FB" w:rsidRPr="00F378CB">
        <w:rPr>
          <w:rFonts w:ascii="Times New Roman" w:hAnsi="Times New Roman" w:cs="Times New Roman"/>
        </w:rPr>
        <w:t xml:space="preserve"> foreign businesses</w:t>
      </w:r>
      <w:r w:rsidR="00E215B5" w:rsidRPr="00F378CB">
        <w:rPr>
          <w:rFonts w:ascii="Times New Roman" w:hAnsi="Times New Roman" w:cs="Times New Roman"/>
        </w:rPr>
        <w:t xml:space="preserve">, predominantly large multinationals to enter and expand </w:t>
      </w:r>
      <w:r w:rsidR="00E44995" w:rsidRPr="00F378CB">
        <w:rPr>
          <w:rFonts w:ascii="Times New Roman" w:hAnsi="Times New Roman" w:cs="Times New Roman"/>
        </w:rPr>
        <w:t xml:space="preserve">in the country, </w:t>
      </w:r>
      <w:r w:rsidR="009D3C39" w:rsidRPr="00F378CB">
        <w:rPr>
          <w:rFonts w:ascii="Times New Roman" w:hAnsi="Times New Roman" w:cs="Times New Roman"/>
        </w:rPr>
        <w:t>which presented an array of</w:t>
      </w:r>
      <w:r w:rsidR="000F22FB" w:rsidRPr="00F378CB">
        <w:rPr>
          <w:rFonts w:ascii="Times New Roman" w:hAnsi="Times New Roman" w:cs="Times New Roman"/>
        </w:rPr>
        <w:t xml:space="preserve"> </w:t>
      </w:r>
      <w:r w:rsidR="004C6CC8" w:rsidRPr="00F378CB">
        <w:rPr>
          <w:rFonts w:ascii="Times New Roman" w:hAnsi="Times New Roman" w:cs="Times New Roman"/>
        </w:rPr>
        <w:t>new opportunities</w:t>
      </w:r>
      <w:r w:rsidR="00B37E55" w:rsidRPr="00F378CB">
        <w:rPr>
          <w:rFonts w:ascii="Times New Roman" w:hAnsi="Times New Roman" w:cs="Times New Roman"/>
        </w:rPr>
        <w:t xml:space="preserve"> </w:t>
      </w:r>
      <w:r w:rsidR="00470EF3" w:rsidRPr="00F378CB">
        <w:rPr>
          <w:rFonts w:ascii="Times New Roman" w:hAnsi="Times New Roman" w:cs="Times New Roman"/>
        </w:rPr>
        <w:t>to</w:t>
      </w:r>
      <w:r w:rsidR="00B37E55" w:rsidRPr="00F378CB">
        <w:rPr>
          <w:rFonts w:ascii="Times New Roman" w:hAnsi="Times New Roman" w:cs="Times New Roman"/>
        </w:rPr>
        <w:t xml:space="preserve"> those who were </w:t>
      </w:r>
      <w:r w:rsidR="004868A4" w:rsidRPr="00F378CB">
        <w:rPr>
          <w:rFonts w:ascii="Times New Roman" w:hAnsi="Times New Roman" w:cs="Times New Roman"/>
        </w:rPr>
        <w:t>able</w:t>
      </w:r>
      <w:r w:rsidR="00B37E55" w:rsidRPr="00F378CB">
        <w:rPr>
          <w:rFonts w:ascii="Times New Roman" w:hAnsi="Times New Roman" w:cs="Times New Roman"/>
        </w:rPr>
        <w:t xml:space="preserve"> to take advantage of them</w:t>
      </w:r>
      <w:r w:rsidR="007F565C" w:rsidRPr="00F378CB">
        <w:rPr>
          <w:rFonts w:ascii="Times New Roman" w:hAnsi="Times New Roman" w:cs="Times New Roman"/>
        </w:rPr>
        <w:t xml:space="preserve"> (M</w:t>
      </w:r>
      <w:r w:rsidR="00720893" w:rsidRPr="00C160C5">
        <w:rPr>
          <w:rFonts w:ascii="Times New Roman" w:hAnsi="Times New Roman" w:cs="Times New Roman"/>
        </w:rPr>
        <w:t>ü</w:t>
      </w:r>
      <w:r w:rsidR="007F565C" w:rsidRPr="00F378CB">
        <w:rPr>
          <w:rFonts w:ascii="Times New Roman" w:hAnsi="Times New Roman" w:cs="Times New Roman"/>
        </w:rPr>
        <w:t>nich et al., 2005)</w:t>
      </w:r>
      <w:r w:rsidR="00A8772F" w:rsidRPr="00F378CB">
        <w:rPr>
          <w:rFonts w:ascii="Times New Roman" w:hAnsi="Times New Roman" w:cs="Times New Roman"/>
        </w:rPr>
        <w:t xml:space="preserve">. </w:t>
      </w:r>
    </w:p>
    <w:p w14:paraId="580EC05D" w14:textId="46D58B0A" w:rsidR="00BC6E82" w:rsidRPr="00F378CB" w:rsidRDefault="000D1043" w:rsidP="00BC6E82">
      <w:pPr>
        <w:jc w:val="both"/>
        <w:rPr>
          <w:rFonts w:ascii="Times New Roman" w:hAnsi="Times New Roman" w:cs="Times New Roman"/>
        </w:rPr>
      </w:pPr>
      <w:r w:rsidRPr="00F378CB">
        <w:rPr>
          <w:rFonts w:ascii="Times New Roman" w:hAnsi="Times New Roman" w:cs="Times New Roman"/>
        </w:rPr>
        <w:t xml:space="preserve">This essay will explore the change in </w:t>
      </w:r>
      <w:r w:rsidR="00A245EC" w:rsidRPr="00F378CB">
        <w:rPr>
          <w:rFonts w:ascii="Times New Roman" w:hAnsi="Times New Roman" w:cs="Times New Roman"/>
        </w:rPr>
        <w:t xml:space="preserve">university education attainment in Hungary </w:t>
      </w:r>
      <w:r w:rsidR="007B433F" w:rsidRPr="00F378CB">
        <w:rPr>
          <w:rFonts w:ascii="Times New Roman" w:hAnsi="Times New Roman" w:cs="Times New Roman"/>
        </w:rPr>
        <w:t xml:space="preserve">following the fall of the </w:t>
      </w:r>
      <w:r w:rsidR="00BC6E82" w:rsidRPr="00F378CB">
        <w:rPr>
          <w:rFonts w:ascii="Times New Roman" w:hAnsi="Times New Roman" w:cs="Times New Roman"/>
        </w:rPr>
        <w:t>centrally planned communist regime in 1989.</w:t>
      </w:r>
    </w:p>
    <w:p w14:paraId="4F1B1476" w14:textId="0C34DD82" w:rsidR="00D61C9F" w:rsidRPr="00F378CB" w:rsidRDefault="00C37D1C" w:rsidP="00155DEF">
      <w:pPr>
        <w:jc w:val="both"/>
        <w:rPr>
          <w:rFonts w:ascii="Times New Roman" w:hAnsi="Times New Roman" w:cs="Times New Roman"/>
          <w:b/>
          <w:bCs/>
          <w:u w:val="single"/>
        </w:rPr>
      </w:pPr>
      <w:r w:rsidRPr="00F378CB">
        <w:rPr>
          <w:rFonts w:ascii="Times New Roman" w:hAnsi="Times New Roman" w:cs="Times New Roman"/>
          <w:b/>
          <w:bCs/>
          <w:u w:val="single"/>
        </w:rPr>
        <w:t xml:space="preserve">Returns to Education </w:t>
      </w:r>
    </w:p>
    <w:p w14:paraId="594422AF" w14:textId="3950F91F" w:rsidR="00341C26" w:rsidRPr="00F378CB" w:rsidRDefault="00E43D89" w:rsidP="0091418C">
      <w:pPr>
        <w:spacing w:after="0"/>
        <w:jc w:val="both"/>
        <w:rPr>
          <w:rFonts w:ascii="Times New Roman" w:hAnsi="Times New Roman" w:cs="Times New Roman"/>
        </w:rPr>
      </w:pPr>
      <w:r w:rsidRPr="00F378CB">
        <w:rPr>
          <w:rFonts w:ascii="Times New Roman" w:hAnsi="Times New Roman" w:cs="Times New Roman"/>
        </w:rPr>
        <w:t>Under the communist system</w:t>
      </w:r>
      <w:r w:rsidR="00CD442C" w:rsidRPr="00F378CB">
        <w:rPr>
          <w:rFonts w:ascii="Times New Roman" w:hAnsi="Times New Roman" w:cs="Times New Roman"/>
        </w:rPr>
        <w:t xml:space="preserve">, the government </w:t>
      </w:r>
      <w:r w:rsidR="00E51614" w:rsidRPr="00F378CB">
        <w:rPr>
          <w:rFonts w:ascii="Times New Roman" w:hAnsi="Times New Roman" w:cs="Times New Roman"/>
        </w:rPr>
        <w:t xml:space="preserve">oversaw the </w:t>
      </w:r>
      <w:r w:rsidR="002B5976" w:rsidRPr="00F378CB">
        <w:rPr>
          <w:rFonts w:ascii="Times New Roman" w:hAnsi="Times New Roman" w:cs="Times New Roman"/>
        </w:rPr>
        <w:t>regulation of</w:t>
      </w:r>
      <w:r w:rsidR="00E51614" w:rsidRPr="00F378CB">
        <w:rPr>
          <w:rFonts w:ascii="Times New Roman" w:hAnsi="Times New Roman" w:cs="Times New Roman"/>
        </w:rPr>
        <w:t xml:space="preserve"> </w:t>
      </w:r>
      <w:r w:rsidR="002B6CB8" w:rsidRPr="00F378CB">
        <w:rPr>
          <w:rFonts w:ascii="Times New Roman" w:hAnsi="Times New Roman" w:cs="Times New Roman"/>
        </w:rPr>
        <w:t>employment</w:t>
      </w:r>
      <w:r w:rsidR="00E51614" w:rsidRPr="00F378CB">
        <w:rPr>
          <w:rFonts w:ascii="Times New Roman" w:hAnsi="Times New Roman" w:cs="Times New Roman"/>
        </w:rPr>
        <w:t>, wages</w:t>
      </w:r>
      <w:r w:rsidR="002B6CB8" w:rsidRPr="00F378CB">
        <w:rPr>
          <w:rFonts w:ascii="Times New Roman" w:hAnsi="Times New Roman" w:cs="Times New Roman"/>
        </w:rPr>
        <w:t xml:space="preserve"> and </w:t>
      </w:r>
      <w:r w:rsidR="000456B8" w:rsidRPr="00F378CB">
        <w:rPr>
          <w:rFonts w:ascii="Times New Roman" w:hAnsi="Times New Roman" w:cs="Times New Roman"/>
        </w:rPr>
        <w:t>educational institutions at all levels. T</w:t>
      </w:r>
      <w:r w:rsidR="004B26F4" w:rsidRPr="00F378CB">
        <w:rPr>
          <w:rFonts w:ascii="Times New Roman" w:hAnsi="Times New Roman" w:cs="Times New Roman"/>
        </w:rPr>
        <w:t xml:space="preserve">he majority of the labour force had </w:t>
      </w:r>
      <w:r w:rsidR="00B46894" w:rsidRPr="00F378CB">
        <w:rPr>
          <w:rFonts w:ascii="Times New Roman" w:hAnsi="Times New Roman" w:cs="Times New Roman"/>
        </w:rPr>
        <w:t>little to no flexibility in their wages</w:t>
      </w:r>
      <w:r w:rsidR="0035040E" w:rsidRPr="00F378CB">
        <w:rPr>
          <w:rFonts w:ascii="Times New Roman" w:hAnsi="Times New Roman" w:cs="Times New Roman"/>
        </w:rPr>
        <w:t>,</w:t>
      </w:r>
      <w:r w:rsidR="00B46894" w:rsidRPr="00F378CB">
        <w:rPr>
          <w:rFonts w:ascii="Times New Roman" w:hAnsi="Times New Roman" w:cs="Times New Roman"/>
        </w:rPr>
        <w:t xml:space="preserve"> as they were </w:t>
      </w:r>
      <w:r w:rsidR="003B408B" w:rsidRPr="00F378CB">
        <w:rPr>
          <w:rFonts w:ascii="Times New Roman" w:hAnsi="Times New Roman" w:cs="Times New Roman"/>
        </w:rPr>
        <w:t>determined</w:t>
      </w:r>
      <w:r w:rsidR="00B46894" w:rsidRPr="00F378CB">
        <w:rPr>
          <w:rFonts w:ascii="Times New Roman" w:hAnsi="Times New Roman" w:cs="Times New Roman"/>
        </w:rPr>
        <w:t xml:space="preserve"> </w:t>
      </w:r>
      <w:r w:rsidR="00F22AF4" w:rsidRPr="00F378CB">
        <w:rPr>
          <w:rFonts w:ascii="Times New Roman" w:hAnsi="Times New Roman" w:cs="Times New Roman"/>
        </w:rPr>
        <w:t xml:space="preserve">in accordance with </w:t>
      </w:r>
      <w:r w:rsidR="000456B8" w:rsidRPr="00F378CB">
        <w:rPr>
          <w:rFonts w:ascii="Times New Roman" w:hAnsi="Times New Roman" w:cs="Times New Roman"/>
        </w:rPr>
        <w:t xml:space="preserve">a </w:t>
      </w:r>
      <w:r w:rsidR="00773807" w:rsidRPr="00F378CB">
        <w:rPr>
          <w:rFonts w:ascii="Times New Roman" w:hAnsi="Times New Roman" w:cs="Times New Roman"/>
        </w:rPr>
        <w:t xml:space="preserve">centrally </w:t>
      </w:r>
      <w:r w:rsidR="00155DEF" w:rsidRPr="00F378CB">
        <w:rPr>
          <w:rFonts w:ascii="Times New Roman" w:hAnsi="Times New Roman" w:cs="Times New Roman"/>
        </w:rPr>
        <w:t>planned</w:t>
      </w:r>
      <w:r w:rsidR="00590747" w:rsidRPr="00F378CB">
        <w:rPr>
          <w:rFonts w:ascii="Times New Roman" w:hAnsi="Times New Roman" w:cs="Times New Roman"/>
        </w:rPr>
        <w:t xml:space="preserve"> wage</w:t>
      </w:r>
      <w:r w:rsidR="00773807" w:rsidRPr="00F378CB">
        <w:rPr>
          <w:rFonts w:ascii="Times New Roman" w:hAnsi="Times New Roman" w:cs="Times New Roman"/>
        </w:rPr>
        <w:t xml:space="preserve"> </w:t>
      </w:r>
      <w:r w:rsidR="00590747" w:rsidRPr="00F378CB">
        <w:rPr>
          <w:rFonts w:ascii="Times New Roman" w:hAnsi="Times New Roman" w:cs="Times New Roman"/>
        </w:rPr>
        <w:t>framework</w:t>
      </w:r>
      <w:r w:rsidR="00155DEF" w:rsidRPr="00F378CB">
        <w:rPr>
          <w:rFonts w:ascii="Times New Roman" w:hAnsi="Times New Roman" w:cs="Times New Roman"/>
        </w:rPr>
        <w:t xml:space="preserve"> (M</w:t>
      </w:r>
      <w:r w:rsidR="00720893" w:rsidRPr="00C160C5">
        <w:rPr>
          <w:rFonts w:ascii="Times New Roman" w:hAnsi="Times New Roman" w:cs="Times New Roman"/>
        </w:rPr>
        <w:t>ü</w:t>
      </w:r>
      <w:r w:rsidR="00155DEF" w:rsidRPr="00F378CB">
        <w:rPr>
          <w:rFonts w:ascii="Times New Roman" w:hAnsi="Times New Roman" w:cs="Times New Roman"/>
        </w:rPr>
        <w:t>nich et al., 2005).</w:t>
      </w:r>
      <w:r w:rsidR="00773807" w:rsidRPr="00F378CB">
        <w:rPr>
          <w:rFonts w:ascii="Times New Roman" w:hAnsi="Times New Roman" w:cs="Times New Roman"/>
        </w:rPr>
        <w:t xml:space="preserve"> </w:t>
      </w:r>
      <w:r w:rsidR="00152A29" w:rsidRPr="00F378CB">
        <w:rPr>
          <w:rFonts w:ascii="Times New Roman" w:hAnsi="Times New Roman" w:cs="Times New Roman"/>
        </w:rPr>
        <w:t>E</w:t>
      </w:r>
      <w:r w:rsidR="0054781E" w:rsidRPr="00F378CB">
        <w:rPr>
          <w:rFonts w:ascii="Times New Roman" w:hAnsi="Times New Roman" w:cs="Times New Roman"/>
        </w:rPr>
        <w:t xml:space="preserve">mployment was </w:t>
      </w:r>
      <w:r w:rsidR="009538E8" w:rsidRPr="00F378CB">
        <w:rPr>
          <w:rFonts w:ascii="Times New Roman" w:hAnsi="Times New Roman" w:cs="Times New Roman"/>
        </w:rPr>
        <w:t>assured for everyone,</w:t>
      </w:r>
      <w:r w:rsidR="0058746D" w:rsidRPr="00F378CB">
        <w:rPr>
          <w:rFonts w:ascii="Times New Roman" w:hAnsi="Times New Roman" w:cs="Times New Roman"/>
        </w:rPr>
        <w:t xml:space="preserve"> </w:t>
      </w:r>
      <w:r w:rsidR="00152A29" w:rsidRPr="00F378CB">
        <w:rPr>
          <w:rFonts w:ascii="Times New Roman" w:hAnsi="Times New Roman" w:cs="Times New Roman"/>
        </w:rPr>
        <w:t>as national production was set at the government level as opposed to market demand</w:t>
      </w:r>
      <w:r w:rsidR="004F315F" w:rsidRPr="00F378CB">
        <w:rPr>
          <w:rFonts w:ascii="Times New Roman" w:hAnsi="Times New Roman" w:cs="Times New Roman"/>
        </w:rPr>
        <w:t>, causing shortages</w:t>
      </w:r>
      <w:r w:rsidR="008E320F" w:rsidRPr="00F378CB">
        <w:rPr>
          <w:rFonts w:ascii="Times New Roman" w:hAnsi="Times New Roman" w:cs="Times New Roman"/>
        </w:rPr>
        <w:t xml:space="preserve"> in</w:t>
      </w:r>
      <w:r w:rsidR="00807FE5" w:rsidRPr="00F378CB">
        <w:rPr>
          <w:rFonts w:ascii="Times New Roman" w:hAnsi="Times New Roman" w:cs="Times New Roman"/>
        </w:rPr>
        <w:t xml:space="preserve"> certain</w:t>
      </w:r>
      <w:r w:rsidR="008E320F" w:rsidRPr="00F378CB">
        <w:rPr>
          <w:rFonts w:ascii="Times New Roman" w:hAnsi="Times New Roman" w:cs="Times New Roman"/>
        </w:rPr>
        <w:t xml:space="preserve"> products</w:t>
      </w:r>
      <w:r w:rsidR="004F315F" w:rsidRPr="00F378CB">
        <w:rPr>
          <w:rFonts w:ascii="Times New Roman" w:hAnsi="Times New Roman" w:cs="Times New Roman"/>
        </w:rPr>
        <w:t xml:space="preserve"> </w:t>
      </w:r>
      <w:r w:rsidR="00B314FD" w:rsidRPr="00F378CB">
        <w:rPr>
          <w:rFonts w:ascii="Times New Roman" w:hAnsi="Times New Roman" w:cs="Times New Roman"/>
        </w:rPr>
        <w:t>or</w:t>
      </w:r>
      <w:r w:rsidR="008E320F" w:rsidRPr="00F378CB">
        <w:rPr>
          <w:rFonts w:ascii="Times New Roman" w:hAnsi="Times New Roman" w:cs="Times New Roman"/>
        </w:rPr>
        <w:t xml:space="preserve"> large amounts of</w:t>
      </w:r>
      <w:r w:rsidR="00B314FD" w:rsidRPr="00F378CB">
        <w:rPr>
          <w:rFonts w:ascii="Times New Roman" w:hAnsi="Times New Roman" w:cs="Times New Roman"/>
        </w:rPr>
        <w:t xml:space="preserve"> waste being </w:t>
      </w:r>
      <w:r w:rsidR="00807FE5" w:rsidRPr="00F378CB">
        <w:rPr>
          <w:rFonts w:ascii="Times New Roman" w:hAnsi="Times New Roman" w:cs="Times New Roman"/>
        </w:rPr>
        <w:t>in others</w:t>
      </w:r>
      <w:r w:rsidR="00E4062D" w:rsidRPr="00F378CB">
        <w:rPr>
          <w:rFonts w:ascii="Times New Roman" w:hAnsi="Times New Roman" w:cs="Times New Roman"/>
        </w:rPr>
        <w:t xml:space="preserve"> </w:t>
      </w:r>
      <w:r w:rsidR="00FA2387" w:rsidRPr="00F378CB">
        <w:rPr>
          <w:rFonts w:ascii="Times New Roman" w:hAnsi="Times New Roman" w:cs="Times New Roman"/>
        </w:rPr>
        <w:t>(K</w:t>
      </w:r>
      <w:r w:rsidR="006C46C4" w:rsidRPr="00F378CB">
        <w:rPr>
          <w:rFonts w:ascii="Times New Roman" w:hAnsi="Times New Roman" w:cs="Times New Roman"/>
        </w:rPr>
        <w:t>ogan et a</w:t>
      </w:r>
      <w:r w:rsidR="004E215F" w:rsidRPr="00F378CB">
        <w:rPr>
          <w:rFonts w:ascii="Times New Roman" w:hAnsi="Times New Roman" w:cs="Times New Roman"/>
        </w:rPr>
        <w:t>l</w:t>
      </w:r>
      <w:r w:rsidR="00FA2387" w:rsidRPr="00F378CB">
        <w:rPr>
          <w:rFonts w:ascii="Times New Roman" w:hAnsi="Times New Roman" w:cs="Times New Roman"/>
        </w:rPr>
        <w:t>, 201</w:t>
      </w:r>
      <w:r w:rsidR="004E215F" w:rsidRPr="00F378CB">
        <w:rPr>
          <w:rFonts w:ascii="Times New Roman" w:hAnsi="Times New Roman" w:cs="Times New Roman"/>
        </w:rPr>
        <w:t>1</w:t>
      </w:r>
      <w:r w:rsidR="00FA2387" w:rsidRPr="00F378CB">
        <w:rPr>
          <w:rFonts w:ascii="Times New Roman" w:hAnsi="Times New Roman" w:cs="Times New Roman"/>
        </w:rPr>
        <w:t>).</w:t>
      </w:r>
      <w:r w:rsidR="00CD21D3" w:rsidRPr="00F378CB">
        <w:rPr>
          <w:rFonts w:ascii="Times New Roman" w:hAnsi="Times New Roman" w:cs="Times New Roman"/>
        </w:rPr>
        <w:t xml:space="preserve"> Small businesses</w:t>
      </w:r>
      <w:r w:rsidR="00DF0B85" w:rsidRPr="00F378CB">
        <w:rPr>
          <w:rFonts w:ascii="Times New Roman" w:hAnsi="Times New Roman" w:cs="Times New Roman"/>
        </w:rPr>
        <w:t xml:space="preserve">, </w:t>
      </w:r>
      <w:r w:rsidR="00CD21D3" w:rsidRPr="00F378CB">
        <w:rPr>
          <w:rFonts w:ascii="Times New Roman" w:hAnsi="Times New Roman" w:cs="Times New Roman"/>
        </w:rPr>
        <w:t>such as hairdresser</w:t>
      </w:r>
      <w:r w:rsidR="00361FDC" w:rsidRPr="00F378CB">
        <w:rPr>
          <w:rFonts w:ascii="Times New Roman" w:hAnsi="Times New Roman" w:cs="Times New Roman"/>
        </w:rPr>
        <w:t>s or bakeries</w:t>
      </w:r>
      <w:r w:rsidR="00DF0B85" w:rsidRPr="00F378CB">
        <w:rPr>
          <w:rFonts w:ascii="Times New Roman" w:hAnsi="Times New Roman" w:cs="Times New Roman"/>
        </w:rPr>
        <w:t>,</w:t>
      </w:r>
      <w:r w:rsidR="009C333F" w:rsidRPr="00F378CB">
        <w:rPr>
          <w:rFonts w:ascii="Times New Roman" w:hAnsi="Times New Roman" w:cs="Times New Roman"/>
        </w:rPr>
        <w:t xml:space="preserve"> were managed in accordance with government expectations, </w:t>
      </w:r>
      <w:r w:rsidR="00045CE7" w:rsidRPr="00F378CB">
        <w:rPr>
          <w:rFonts w:ascii="Times New Roman" w:hAnsi="Times New Roman" w:cs="Times New Roman"/>
        </w:rPr>
        <w:t xml:space="preserve">with </w:t>
      </w:r>
      <w:r w:rsidR="009E109A" w:rsidRPr="00F378CB">
        <w:rPr>
          <w:rFonts w:ascii="Times New Roman" w:hAnsi="Times New Roman" w:cs="Times New Roman"/>
        </w:rPr>
        <w:t>extremely</w:t>
      </w:r>
      <w:r w:rsidR="00045CE7" w:rsidRPr="00F378CB">
        <w:rPr>
          <w:rFonts w:ascii="Times New Roman" w:hAnsi="Times New Roman" w:cs="Times New Roman"/>
        </w:rPr>
        <w:t xml:space="preserve"> limited </w:t>
      </w:r>
      <w:r w:rsidR="009E109A" w:rsidRPr="00F378CB">
        <w:rPr>
          <w:rFonts w:ascii="Times New Roman" w:hAnsi="Times New Roman" w:cs="Times New Roman"/>
        </w:rPr>
        <w:t xml:space="preserve">entrepreneurial opportunities. </w:t>
      </w:r>
      <w:r w:rsidR="00DF38B4" w:rsidRPr="00F378CB">
        <w:rPr>
          <w:rFonts w:ascii="Times New Roman" w:hAnsi="Times New Roman" w:cs="Times New Roman"/>
        </w:rPr>
        <w:t xml:space="preserve">Wages were predominantly linked to years of experience, as opposed to </w:t>
      </w:r>
      <w:r w:rsidR="00120555" w:rsidRPr="00F378CB">
        <w:rPr>
          <w:rFonts w:ascii="Times New Roman" w:hAnsi="Times New Roman" w:cs="Times New Roman"/>
        </w:rPr>
        <w:t>levels of education</w:t>
      </w:r>
      <w:r w:rsidR="00AE717C" w:rsidRPr="00F378CB">
        <w:rPr>
          <w:rFonts w:ascii="Times New Roman" w:hAnsi="Times New Roman" w:cs="Times New Roman"/>
        </w:rPr>
        <w:t xml:space="preserve"> or skill</w:t>
      </w:r>
      <w:r w:rsidR="00F63554" w:rsidRPr="00F378CB">
        <w:rPr>
          <w:rFonts w:ascii="Times New Roman" w:hAnsi="Times New Roman" w:cs="Times New Roman"/>
        </w:rPr>
        <w:t xml:space="preserve">, which combined with </w:t>
      </w:r>
      <w:r w:rsidR="00815BFC" w:rsidRPr="00F378CB">
        <w:rPr>
          <w:rFonts w:ascii="Times New Roman" w:hAnsi="Times New Roman" w:cs="Times New Roman"/>
        </w:rPr>
        <w:t xml:space="preserve">an absence </w:t>
      </w:r>
      <w:r w:rsidR="00F63554" w:rsidRPr="00F378CB">
        <w:rPr>
          <w:rFonts w:ascii="Times New Roman" w:hAnsi="Times New Roman" w:cs="Times New Roman"/>
        </w:rPr>
        <w:t xml:space="preserve">of competitive forces in the market </w:t>
      </w:r>
      <w:r w:rsidR="0058694C" w:rsidRPr="00F378CB">
        <w:rPr>
          <w:rFonts w:ascii="Times New Roman" w:hAnsi="Times New Roman" w:cs="Times New Roman"/>
        </w:rPr>
        <w:t>caused a</w:t>
      </w:r>
      <w:r w:rsidR="00F63554" w:rsidRPr="00F378CB">
        <w:rPr>
          <w:rFonts w:ascii="Times New Roman" w:hAnsi="Times New Roman" w:cs="Times New Roman"/>
        </w:rPr>
        <w:t xml:space="preserve"> </w:t>
      </w:r>
      <w:r w:rsidR="0058694C" w:rsidRPr="00F378CB">
        <w:rPr>
          <w:rFonts w:ascii="Times New Roman" w:hAnsi="Times New Roman" w:cs="Times New Roman"/>
        </w:rPr>
        <w:t>lack of financial incentive</w:t>
      </w:r>
      <w:r w:rsidR="00AD6C0F" w:rsidRPr="00F378CB">
        <w:rPr>
          <w:rFonts w:ascii="Times New Roman" w:hAnsi="Times New Roman" w:cs="Times New Roman"/>
        </w:rPr>
        <w:t>s</w:t>
      </w:r>
      <w:r w:rsidR="0058694C" w:rsidRPr="00F378CB">
        <w:rPr>
          <w:rFonts w:ascii="Times New Roman" w:hAnsi="Times New Roman" w:cs="Times New Roman"/>
        </w:rPr>
        <w:t xml:space="preserve"> </w:t>
      </w:r>
      <w:r w:rsidR="00AD6C0F" w:rsidRPr="00F378CB">
        <w:rPr>
          <w:rFonts w:ascii="Times New Roman" w:hAnsi="Times New Roman" w:cs="Times New Roman"/>
        </w:rPr>
        <w:t xml:space="preserve">for innovation (Kornai, 2010). </w:t>
      </w:r>
      <w:r w:rsidR="00232056" w:rsidRPr="00F378CB">
        <w:rPr>
          <w:rFonts w:ascii="Times New Roman" w:hAnsi="Times New Roman" w:cs="Times New Roman"/>
        </w:rPr>
        <w:t xml:space="preserve">Academic freedoms were also </w:t>
      </w:r>
      <w:r w:rsidR="001C1F65" w:rsidRPr="00F378CB">
        <w:rPr>
          <w:rFonts w:ascii="Times New Roman" w:hAnsi="Times New Roman" w:cs="Times New Roman"/>
        </w:rPr>
        <w:t xml:space="preserve">limited by the </w:t>
      </w:r>
      <w:r w:rsidR="007B6972" w:rsidRPr="00F378CB">
        <w:rPr>
          <w:rFonts w:ascii="Times New Roman" w:hAnsi="Times New Roman" w:cs="Times New Roman"/>
        </w:rPr>
        <w:t>political ideals of time</w:t>
      </w:r>
      <w:r w:rsidR="007957B9" w:rsidRPr="00F378CB">
        <w:rPr>
          <w:rFonts w:ascii="Times New Roman" w:hAnsi="Times New Roman" w:cs="Times New Roman"/>
        </w:rPr>
        <w:t xml:space="preserve"> </w:t>
      </w:r>
      <w:r w:rsidR="00DD0589" w:rsidRPr="00F378CB">
        <w:rPr>
          <w:rFonts w:ascii="Times New Roman" w:hAnsi="Times New Roman" w:cs="Times New Roman"/>
        </w:rPr>
        <w:t>(Mateju et al., 2003)</w:t>
      </w:r>
      <w:r w:rsidR="007957B9" w:rsidRPr="00F378CB">
        <w:rPr>
          <w:rFonts w:ascii="Times New Roman" w:hAnsi="Times New Roman" w:cs="Times New Roman"/>
        </w:rPr>
        <w:t xml:space="preserve">. </w:t>
      </w:r>
      <w:r w:rsidR="00C04947" w:rsidRPr="00F378CB">
        <w:rPr>
          <w:rFonts w:ascii="Times New Roman" w:hAnsi="Times New Roman" w:cs="Times New Roman"/>
        </w:rPr>
        <w:t xml:space="preserve">University level education was linked to membership of the Communist Party and was awarded only partially based on merit and entrance exams, but also political loyalty. The socialist ideology allowed for only minimal differences in wages between workers of varying skills. As such, the returns to additional years in education were primarily reflected as an increase in social status, rather than expected financial rewards. </w:t>
      </w:r>
    </w:p>
    <w:p w14:paraId="2662B73A" w14:textId="07BE7AC4" w:rsidR="00D85ED2" w:rsidRPr="00F378CB" w:rsidRDefault="00C04947" w:rsidP="00DA48B8">
      <w:pPr>
        <w:spacing w:after="0"/>
        <w:ind w:firstLine="720"/>
        <w:jc w:val="both"/>
        <w:rPr>
          <w:rFonts w:ascii="Times New Roman" w:hAnsi="Times New Roman" w:cs="Times New Roman"/>
        </w:rPr>
      </w:pPr>
      <w:r w:rsidRPr="00F378CB">
        <w:rPr>
          <w:rFonts w:ascii="Times New Roman" w:hAnsi="Times New Roman" w:cs="Times New Roman"/>
        </w:rPr>
        <w:t>However, w</w:t>
      </w:r>
      <w:r w:rsidR="00876385" w:rsidRPr="00F378CB">
        <w:rPr>
          <w:rFonts w:ascii="Times New Roman" w:hAnsi="Times New Roman" w:cs="Times New Roman"/>
        </w:rPr>
        <w:t xml:space="preserve">ith </w:t>
      </w:r>
      <w:r w:rsidR="00BF7F0D" w:rsidRPr="00F378CB">
        <w:rPr>
          <w:rFonts w:ascii="Times New Roman" w:hAnsi="Times New Roman" w:cs="Times New Roman"/>
        </w:rPr>
        <w:t>the</w:t>
      </w:r>
      <w:r w:rsidR="00173A06" w:rsidRPr="00F378CB">
        <w:rPr>
          <w:rFonts w:ascii="Times New Roman" w:hAnsi="Times New Roman" w:cs="Times New Roman"/>
        </w:rPr>
        <w:t xml:space="preserve"> </w:t>
      </w:r>
      <w:r w:rsidR="00BF7F0D" w:rsidRPr="00F378CB">
        <w:rPr>
          <w:rFonts w:ascii="Times New Roman" w:hAnsi="Times New Roman" w:cs="Times New Roman"/>
        </w:rPr>
        <w:t>end of communism in 1989</w:t>
      </w:r>
      <w:r w:rsidR="001F33F7" w:rsidRPr="00F378CB">
        <w:rPr>
          <w:rFonts w:ascii="Times New Roman" w:hAnsi="Times New Roman" w:cs="Times New Roman"/>
        </w:rPr>
        <w:t xml:space="preserve"> and </w:t>
      </w:r>
      <w:r w:rsidR="007044A9" w:rsidRPr="00F378CB">
        <w:rPr>
          <w:rFonts w:ascii="Times New Roman" w:hAnsi="Times New Roman" w:cs="Times New Roman"/>
        </w:rPr>
        <w:t xml:space="preserve">emergence of </w:t>
      </w:r>
      <w:r w:rsidR="000F46C9" w:rsidRPr="00F378CB">
        <w:rPr>
          <w:rFonts w:ascii="Times New Roman" w:hAnsi="Times New Roman" w:cs="Times New Roman"/>
        </w:rPr>
        <w:t xml:space="preserve">various </w:t>
      </w:r>
      <w:r w:rsidR="00EC498B" w:rsidRPr="00F378CB">
        <w:rPr>
          <w:rFonts w:ascii="Times New Roman" w:hAnsi="Times New Roman" w:cs="Times New Roman"/>
        </w:rPr>
        <w:t xml:space="preserve">capitalist features in </w:t>
      </w:r>
      <w:r w:rsidR="00796452" w:rsidRPr="00F378CB">
        <w:rPr>
          <w:rFonts w:ascii="Times New Roman" w:hAnsi="Times New Roman" w:cs="Times New Roman"/>
        </w:rPr>
        <w:t>the early 1990’s</w:t>
      </w:r>
      <w:r w:rsidR="000F46C9" w:rsidRPr="00F378CB">
        <w:rPr>
          <w:rFonts w:ascii="Times New Roman" w:hAnsi="Times New Roman" w:cs="Times New Roman"/>
        </w:rPr>
        <w:t>,</w:t>
      </w:r>
      <w:r w:rsidR="00413897" w:rsidRPr="00F378CB">
        <w:rPr>
          <w:rFonts w:ascii="Times New Roman" w:hAnsi="Times New Roman" w:cs="Times New Roman"/>
        </w:rPr>
        <w:t xml:space="preserve"> the demand for higher education </w:t>
      </w:r>
      <w:r w:rsidR="00B76891" w:rsidRPr="00F378CB">
        <w:rPr>
          <w:rFonts w:ascii="Times New Roman" w:hAnsi="Times New Roman" w:cs="Times New Roman"/>
        </w:rPr>
        <w:t>expanded</w:t>
      </w:r>
      <w:r w:rsidR="007E3EB1" w:rsidRPr="00F378CB">
        <w:rPr>
          <w:rFonts w:ascii="Times New Roman" w:hAnsi="Times New Roman" w:cs="Times New Roman"/>
        </w:rPr>
        <w:t xml:space="preserve"> (M</w:t>
      </w:r>
      <w:r w:rsidR="00720893" w:rsidRPr="00C160C5">
        <w:rPr>
          <w:rFonts w:ascii="Times New Roman" w:hAnsi="Times New Roman" w:cs="Times New Roman"/>
        </w:rPr>
        <w:t>ü</w:t>
      </w:r>
      <w:r w:rsidR="007E3EB1" w:rsidRPr="00F378CB">
        <w:rPr>
          <w:rFonts w:ascii="Times New Roman" w:hAnsi="Times New Roman" w:cs="Times New Roman"/>
        </w:rPr>
        <w:t>nich et al., 2005)</w:t>
      </w:r>
      <w:r w:rsidR="00E81204" w:rsidRPr="00F378CB">
        <w:rPr>
          <w:rFonts w:ascii="Times New Roman" w:hAnsi="Times New Roman" w:cs="Times New Roman"/>
        </w:rPr>
        <w:t xml:space="preserve">. </w:t>
      </w:r>
      <w:r w:rsidR="004E1CA1" w:rsidRPr="00F378CB">
        <w:rPr>
          <w:rFonts w:ascii="Times New Roman" w:hAnsi="Times New Roman" w:cs="Times New Roman"/>
        </w:rPr>
        <w:t xml:space="preserve">While unemployment remained extremely high, </w:t>
      </w:r>
      <w:r w:rsidR="001A22EF" w:rsidRPr="00F378CB">
        <w:rPr>
          <w:rFonts w:ascii="Times New Roman" w:hAnsi="Times New Roman" w:cs="Times New Roman"/>
        </w:rPr>
        <w:t>new opportunities were arising</w:t>
      </w:r>
      <w:r w:rsidR="000B0D0B" w:rsidRPr="00F378CB">
        <w:rPr>
          <w:rFonts w:ascii="Times New Roman" w:hAnsi="Times New Roman" w:cs="Times New Roman"/>
        </w:rPr>
        <w:t xml:space="preserve">. Large </w:t>
      </w:r>
      <w:r w:rsidR="001A22EF" w:rsidRPr="00F378CB">
        <w:rPr>
          <w:rFonts w:ascii="Times New Roman" w:hAnsi="Times New Roman" w:cs="Times New Roman"/>
        </w:rPr>
        <w:t>multinationals</w:t>
      </w:r>
      <w:r w:rsidR="00D97E23" w:rsidRPr="00F378CB">
        <w:rPr>
          <w:rFonts w:ascii="Times New Roman" w:hAnsi="Times New Roman" w:cs="Times New Roman"/>
        </w:rPr>
        <w:t xml:space="preserve"> searching for young, English speaking </w:t>
      </w:r>
      <w:r w:rsidR="00142078" w:rsidRPr="00F378CB">
        <w:rPr>
          <w:rFonts w:ascii="Times New Roman" w:hAnsi="Times New Roman" w:cs="Times New Roman"/>
        </w:rPr>
        <w:t xml:space="preserve">employees to help build their presence in Hungary. </w:t>
      </w:r>
      <w:r w:rsidR="00905389" w:rsidRPr="00F378CB">
        <w:rPr>
          <w:rFonts w:ascii="Times New Roman" w:hAnsi="Times New Roman" w:cs="Times New Roman"/>
        </w:rPr>
        <w:t>Wages detached from their prior</w:t>
      </w:r>
      <w:r w:rsidR="00500315" w:rsidRPr="00F378CB">
        <w:rPr>
          <w:rFonts w:ascii="Times New Roman" w:hAnsi="Times New Roman" w:cs="Times New Roman"/>
        </w:rPr>
        <w:t>,</w:t>
      </w:r>
      <w:r w:rsidR="00905389" w:rsidRPr="00F378CB">
        <w:rPr>
          <w:rFonts w:ascii="Times New Roman" w:hAnsi="Times New Roman" w:cs="Times New Roman"/>
        </w:rPr>
        <w:t xml:space="preserve"> pre-determined rates, and were increasingly determined by </w:t>
      </w:r>
      <w:r w:rsidR="00E00667" w:rsidRPr="00F378CB">
        <w:rPr>
          <w:rFonts w:ascii="Times New Roman" w:hAnsi="Times New Roman" w:cs="Times New Roman"/>
        </w:rPr>
        <w:t xml:space="preserve">market forces, leading an accelerating increase in inequality (Mateju et al., 2003). </w:t>
      </w:r>
      <w:r w:rsidR="006E0505" w:rsidRPr="00F378CB">
        <w:rPr>
          <w:rFonts w:ascii="Times New Roman" w:hAnsi="Times New Roman" w:cs="Times New Roman"/>
        </w:rPr>
        <w:t>However, l</w:t>
      </w:r>
      <w:r w:rsidR="0012409D" w:rsidRPr="00F378CB">
        <w:rPr>
          <w:rFonts w:ascii="Times New Roman" w:hAnsi="Times New Roman" w:cs="Times New Roman"/>
        </w:rPr>
        <w:t>ocal entrepreneurial activities remained relatively low through</w:t>
      </w:r>
      <w:r w:rsidR="00E9672E" w:rsidRPr="00F378CB">
        <w:rPr>
          <w:rFonts w:ascii="Times New Roman" w:hAnsi="Times New Roman" w:cs="Times New Roman"/>
        </w:rPr>
        <w:t xml:space="preserve"> most of</w:t>
      </w:r>
      <w:r w:rsidR="0012409D" w:rsidRPr="00F378CB">
        <w:rPr>
          <w:rFonts w:ascii="Times New Roman" w:hAnsi="Times New Roman" w:cs="Times New Roman"/>
        </w:rPr>
        <w:t xml:space="preserve"> the 1990’s</w:t>
      </w:r>
      <w:r w:rsidR="00FE2EC4" w:rsidRPr="00F378CB">
        <w:rPr>
          <w:rFonts w:ascii="Times New Roman" w:hAnsi="Times New Roman" w:cs="Times New Roman"/>
        </w:rPr>
        <w:t>, due to</w:t>
      </w:r>
      <w:r w:rsidR="00151252" w:rsidRPr="00F378CB">
        <w:rPr>
          <w:rFonts w:ascii="Times New Roman" w:hAnsi="Times New Roman" w:cs="Times New Roman"/>
        </w:rPr>
        <w:t xml:space="preserve"> lack of public </w:t>
      </w:r>
      <w:r w:rsidR="00B26D2C" w:rsidRPr="00F378CB">
        <w:rPr>
          <w:rFonts w:ascii="Times New Roman" w:hAnsi="Times New Roman" w:cs="Times New Roman"/>
        </w:rPr>
        <w:t>expertise</w:t>
      </w:r>
      <w:r w:rsidR="00361159" w:rsidRPr="00F378CB">
        <w:rPr>
          <w:rFonts w:ascii="Times New Roman" w:hAnsi="Times New Roman" w:cs="Times New Roman"/>
        </w:rPr>
        <w:t xml:space="preserve"> (as it was a relatively new experience)</w:t>
      </w:r>
      <w:r w:rsidR="00151252" w:rsidRPr="00F378CB">
        <w:rPr>
          <w:rFonts w:ascii="Times New Roman" w:hAnsi="Times New Roman" w:cs="Times New Roman"/>
        </w:rPr>
        <w:t xml:space="preserve"> and</w:t>
      </w:r>
      <w:r w:rsidR="00FE2EC4" w:rsidRPr="00F378CB">
        <w:rPr>
          <w:rFonts w:ascii="Times New Roman" w:hAnsi="Times New Roman" w:cs="Times New Roman"/>
        </w:rPr>
        <w:t xml:space="preserve"> </w:t>
      </w:r>
      <w:r w:rsidR="00BC4F53" w:rsidRPr="00F378CB">
        <w:rPr>
          <w:rFonts w:ascii="Times New Roman" w:hAnsi="Times New Roman" w:cs="Times New Roman"/>
        </w:rPr>
        <w:t>little</w:t>
      </w:r>
      <w:r w:rsidR="00FE2EC4" w:rsidRPr="00F378CB">
        <w:rPr>
          <w:rFonts w:ascii="Times New Roman" w:hAnsi="Times New Roman" w:cs="Times New Roman"/>
        </w:rPr>
        <w:t xml:space="preserve"> government s</w:t>
      </w:r>
      <w:r w:rsidR="002B7C24" w:rsidRPr="00F378CB">
        <w:rPr>
          <w:rFonts w:ascii="Times New Roman" w:hAnsi="Times New Roman" w:cs="Times New Roman"/>
        </w:rPr>
        <w:t>upport for small entrepreneurship</w:t>
      </w:r>
      <w:r w:rsidR="00E14A00" w:rsidRPr="00F378CB">
        <w:rPr>
          <w:rFonts w:ascii="Times New Roman" w:hAnsi="Times New Roman" w:cs="Times New Roman"/>
        </w:rPr>
        <w:t xml:space="preserve"> (Gabor, 1997)</w:t>
      </w:r>
      <w:r w:rsidR="00FD280A" w:rsidRPr="00F378CB">
        <w:rPr>
          <w:rFonts w:ascii="Times New Roman" w:hAnsi="Times New Roman" w:cs="Times New Roman"/>
        </w:rPr>
        <w:t>.</w:t>
      </w:r>
      <w:r w:rsidR="004E7BBD" w:rsidRPr="00F378CB">
        <w:rPr>
          <w:rFonts w:ascii="Times New Roman" w:hAnsi="Times New Roman" w:cs="Times New Roman"/>
        </w:rPr>
        <w:t xml:space="preserve"> </w:t>
      </w:r>
      <w:r w:rsidR="00692830" w:rsidRPr="00F378CB">
        <w:rPr>
          <w:rFonts w:ascii="Times New Roman" w:hAnsi="Times New Roman" w:cs="Times New Roman"/>
        </w:rPr>
        <w:t>Those who were willing and able to quickly adapt to the new</w:t>
      </w:r>
      <w:r w:rsidR="0054050B" w:rsidRPr="00F378CB">
        <w:rPr>
          <w:rFonts w:ascii="Times New Roman" w:hAnsi="Times New Roman" w:cs="Times New Roman"/>
        </w:rPr>
        <w:t xml:space="preserve">, </w:t>
      </w:r>
      <w:r w:rsidR="00692830" w:rsidRPr="00F378CB">
        <w:rPr>
          <w:rFonts w:ascii="Times New Roman" w:hAnsi="Times New Roman" w:cs="Times New Roman"/>
        </w:rPr>
        <w:t xml:space="preserve">developing environment </w:t>
      </w:r>
      <w:r w:rsidR="00FB4C7A" w:rsidRPr="00F378CB">
        <w:rPr>
          <w:rFonts w:ascii="Times New Roman" w:hAnsi="Times New Roman" w:cs="Times New Roman"/>
        </w:rPr>
        <w:t xml:space="preserve">were rewarded </w:t>
      </w:r>
      <w:r w:rsidR="00DB1EAE" w:rsidRPr="00F378CB">
        <w:rPr>
          <w:rFonts w:ascii="Times New Roman" w:hAnsi="Times New Roman" w:cs="Times New Roman"/>
        </w:rPr>
        <w:t xml:space="preserve">the </w:t>
      </w:r>
      <w:r w:rsidR="00FB4C7A" w:rsidRPr="00F378CB">
        <w:rPr>
          <w:rFonts w:ascii="Times New Roman" w:hAnsi="Times New Roman" w:cs="Times New Roman"/>
        </w:rPr>
        <w:t>most</w:t>
      </w:r>
      <w:r w:rsidR="00DB1EAE" w:rsidRPr="00F378CB">
        <w:rPr>
          <w:rFonts w:ascii="Times New Roman" w:hAnsi="Times New Roman" w:cs="Times New Roman"/>
        </w:rPr>
        <w:t xml:space="preserve"> in wages, while </w:t>
      </w:r>
      <w:r w:rsidR="00A12CC7" w:rsidRPr="00F378CB">
        <w:rPr>
          <w:rFonts w:ascii="Times New Roman" w:hAnsi="Times New Roman" w:cs="Times New Roman"/>
        </w:rPr>
        <w:t xml:space="preserve">those who were </w:t>
      </w:r>
      <w:r w:rsidR="009B79EF" w:rsidRPr="00F378CB">
        <w:rPr>
          <w:rFonts w:ascii="Times New Roman" w:hAnsi="Times New Roman" w:cs="Times New Roman"/>
        </w:rPr>
        <w:t xml:space="preserve">unable to break from their manual </w:t>
      </w:r>
      <w:r w:rsidR="00DA48B8" w:rsidRPr="00F378CB">
        <w:rPr>
          <w:rFonts w:ascii="Times New Roman" w:hAnsi="Times New Roman" w:cs="Times New Roman"/>
        </w:rPr>
        <w:t>labour-intensive</w:t>
      </w:r>
      <w:r w:rsidR="009B79EF" w:rsidRPr="00F378CB">
        <w:rPr>
          <w:rFonts w:ascii="Times New Roman" w:hAnsi="Times New Roman" w:cs="Times New Roman"/>
        </w:rPr>
        <w:t xml:space="preserve"> fields </w:t>
      </w:r>
      <w:r w:rsidR="00DA48B8" w:rsidRPr="00F378CB">
        <w:rPr>
          <w:rFonts w:ascii="Times New Roman" w:hAnsi="Times New Roman" w:cs="Times New Roman"/>
        </w:rPr>
        <w:t xml:space="preserve">saw </w:t>
      </w:r>
      <w:r w:rsidR="00DA48B8" w:rsidRPr="00F378CB">
        <w:rPr>
          <w:rFonts w:ascii="Times New Roman" w:hAnsi="Times New Roman" w:cs="Times New Roman"/>
        </w:rPr>
        <w:lastRenderedPageBreak/>
        <w:t>their industries collapse</w:t>
      </w:r>
      <w:r w:rsidR="000F5036" w:rsidRPr="00F378CB">
        <w:rPr>
          <w:rFonts w:ascii="Times New Roman" w:hAnsi="Times New Roman" w:cs="Times New Roman"/>
        </w:rPr>
        <w:t xml:space="preserve"> and faced unemployment</w:t>
      </w:r>
      <w:r w:rsidR="00C33A2B" w:rsidRPr="00F378CB">
        <w:rPr>
          <w:rFonts w:ascii="Times New Roman" w:hAnsi="Times New Roman" w:cs="Times New Roman"/>
        </w:rPr>
        <w:t xml:space="preserve"> </w:t>
      </w:r>
      <w:r w:rsidR="00F902F7" w:rsidRPr="00F378CB">
        <w:rPr>
          <w:rFonts w:ascii="Times New Roman" w:hAnsi="Times New Roman" w:cs="Times New Roman"/>
        </w:rPr>
        <w:t>(</w:t>
      </w:r>
      <w:r w:rsidR="00BE39ED" w:rsidRPr="00F378CB">
        <w:rPr>
          <w:rFonts w:ascii="Times New Roman" w:eastAsia="Times New Roman" w:hAnsi="Times New Roman" w:cs="Times New Roman"/>
          <w:color w:val="222222"/>
          <w:lang w:eastAsia="en-GB"/>
        </w:rPr>
        <w:t>Večerník, J., 2001</w:t>
      </w:r>
      <w:r w:rsidR="00F902F7" w:rsidRPr="00F378CB">
        <w:rPr>
          <w:rFonts w:ascii="Times New Roman" w:eastAsia="Times New Roman" w:hAnsi="Times New Roman" w:cs="Times New Roman"/>
          <w:color w:val="222222"/>
          <w:lang w:eastAsia="en-GB"/>
        </w:rPr>
        <w:t>)</w:t>
      </w:r>
      <w:r w:rsidR="00FB4C7A" w:rsidRPr="00F378CB">
        <w:rPr>
          <w:rFonts w:ascii="Times New Roman" w:hAnsi="Times New Roman" w:cs="Times New Roman"/>
        </w:rPr>
        <w:t xml:space="preserve">. </w:t>
      </w:r>
      <w:r w:rsidR="00A12CC7" w:rsidRPr="00F378CB">
        <w:rPr>
          <w:rFonts w:ascii="Times New Roman" w:hAnsi="Times New Roman" w:cs="Times New Roman"/>
        </w:rPr>
        <w:t>Due to this considerable income mobility</w:t>
      </w:r>
      <w:r w:rsidR="000F5036" w:rsidRPr="00F378CB">
        <w:rPr>
          <w:rFonts w:ascii="Times New Roman" w:hAnsi="Times New Roman" w:cs="Times New Roman"/>
        </w:rPr>
        <w:t xml:space="preserve"> resulting from</w:t>
      </w:r>
      <w:r w:rsidR="00920FE5" w:rsidRPr="00F378CB">
        <w:rPr>
          <w:rFonts w:ascii="Times New Roman" w:hAnsi="Times New Roman" w:cs="Times New Roman"/>
        </w:rPr>
        <w:t xml:space="preserve"> the</w:t>
      </w:r>
      <w:r w:rsidR="0060228B" w:rsidRPr="00F378CB">
        <w:rPr>
          <w:rFonts w:ascii="Times New Roman" w:hAnsi="Times New Roman" w:cs="Times New Roman"/>
        </w:rPr>
        <w:t xml:space="preserve"> transition </w:t>
      </w:r>
      <w:r w:rsidR="00920FE5" w:rsidRPr="00F378CB">
        <w:rPr>
          <w:rFonts w:ascii="Times New Roman" w:hAnsi="Times New Roman" w:cs="Times New Roman"/>
        </w:rPr>
        <w:t xml:space="preserve">from </w:t>
      </w:r>
      <w:r w:rsidR="00AC23D8" w:rsidRPr="00F378CB">
        <w:rPr>
          <w:rFonts w:ascii="Times New Roman" w:hAnsi="Times New Roman" w:cs="Times New Roman"/>
        </w:rPr>
        <w:t xml:space="preserve">communism to </w:t>
      </w:r>
      <w:r w:rsidR="00920FE5" w:rsidRPr="00F378CB">
        <w:rPr>
          <w:rFonts w:ascii="Times New Roman" w:hAnsi="Times New Roman" w:cs="Times New Roman"/>
        </w:rPr>
        <w:t xml:space="preserve">a </w:t>
      </w:r>
      <w:r w:rsidR="00AC23D8" w:rsidRPr="00F378CB">
        <w:rPr>
          <w:rFonts w:ascii="Times New Roman" w:hAnsi="Times New Roman" w:cs="Times New Roman"/>
        </w:rPr>
        <w:t>capitalist economy</w:t>
      </w:r>
      <w:r w:rsidR="00B428E3" w:rsidRPr="00F378CB">
        <w:rPr>
          <w:rFonts w:ascii="Times New Roman" w:hAnsi="Times New Roman" w:cs="Times New Roman"/>
        </w:rPr>
        <w:t>,</w:t>
      </w:r>
      <w:r w:rsidR="00AC23D8" w:rsidRPr="00F378CB">
        <w:rPr>
          <w:rFonts w:ascii="Times New Roman" w:hAnsi="Times New Roman" w:cs="Times New Roman"/>
        </w:rPr>
        <w:t xml:space="preserve"> </w:t>
      </w:r>
      <w:r w:rsidR="00B428E3" w:rsidRPr="00F378CB">
        <w:rPr>
          <w:rFonts w:ascii="Times New Roman" w:hAnsi="Times New Roman" w:cs="Times New Roman"/>
        </w:rPr>
        <w:t>workers experienced a</w:t>
      </w:r>
      <w:r w:rsidR="00AC23D8" w:rsidRPr="00F378CB">
        <w:rPr>
          <w:rFonts w:ascii="Times New Roman" w:hAnsi="Times New Roman" w:cs="Times New Roman"/>
        </w:rPr>
        <w:t xml:space="preserve"> significant increase in the </w:t>
      </w:r>
      <w:r w:rsidR="006D7B3A" w:rsidRPr="00F378CB">
        <w:rPr>
          <w:rFonts w:ascii="Times New Roman" w:hAnsi="Times New Roman" w:cs="Times New Roman"/>
        </w:rPr>
        <w:t>expected rates of return to human capital investment (education)</w:t>
      </w:r>
      <w:r w:rsidR="00B1718F" w:rsidRPr="00F378CB">
        <w:rPr>
          <w:rFonts w:ascii="Times New Roman" w:hAnsi="Times New Roman" w:cs="Times New Roman"/>
        </w:rPr>
        <w:t xml:space="preserve">, which in turn </w:t>
      </w:r>
      <w:r w:rsidR="007074B7" w:rsidRPr="00F378CB">
        <w:rPr>
          <w:rFonts w:ascii="Times New Roman" w:hAnsi="Times New Roman" w:cs="Times New Roman"/>
        </w:rPr>
        <w:t xml:space="preserve">resulted </w:t>
      </w:r>
      <w:r w:rsidR="001A30EF" w:rsidRPr="00F378CB">
        <w:rPr>
          <w:rFonts w:ascii="Times New Roman" w:hAnsi="Times New Roman" w:cs="Times New Roman"/>
        </w:rPr>
        <w:t xml:space="preserve">an increase in the proportion </w:t>
      </w:r>
      <w:r w:rsidR="00FA57DD" w:rsidRPr="00F378CB">
        <w:rPr>
          <w:rFonts w:ascii="Times New Roman" w:hAnsi="Times New Roman" w:cs="Times New Roman"/>
        </w:rPr>
        <w:t>young students enrolling in universities.</w:t>
      </w:r>
    </w:p>
    <w:p w14:paraId="22E9A641" w14:textId="77777777" w:rsidR="00D812D9" w:rsidRPr="00F378CB" w:rsidRDefault="00D812D9" w:rsidP="00747E2D">
      <w:pPr>
        <w:jc w:val="both"/>
        <w:rPr>
          <w:rFonts w:ascii="Times New Roman" w:hAnsi="Times New Roman" w:cs="Times New Roman"/>
        </w:rPr>
      </w:pPr>
    </w:p>
    <w:p w14:paraId="70371B78" w14:textId="666A9BD8" w:rsidR="002F62BE" w:rsidRPr="00F378CB" w:rsidRDefault="003963FF" w:rsidP="00747E2D">
      <w:pPr>
        <w:jc w:val="both"/>
        <w:rPr>
          <w:rFonts w:ascii="Times New Roman" w:hAnsi="Times New Roman" w:cs="Times New Roman"/>
          <w:b/>
          <w:bCs/>
          <w:u w:val="single"/>
        </w:rPr>
      </w:pPr>
      <w:r w:rsidRPr="00F378CB">
        <w:rPr>
          <w:rFonts w:ascii="Times New Roman" w:hAnsi="Times New Roman" w:cs="Times New Roman"/>
          <w:b/>
          <w:bCs/>
          <w:u w:val="single"/>
        </w:rPr>
        <w:t>Research Question</w:t>
      </w:r>
    </w:p>
    <w:p w14:paraId="63C2B24F" w14:textId="78EEDE8C" w:rsidR="004D7864" w:rsidRDefault="00FD298D" w:rsidP="00747E2D">
      <w:pPr>
        <w:jc w:val="both"/>
        <w:rPr>
          <w:rFonts w:ascii="Times New Roman" w:hAnsi="Times New Roman" w:cs="Times New Roman"/>
        </w:rPr>
      </w:pPr>
      <w:r>
        <w:rPr>
          <w:rFonts w:ascii="Times New Roman" w:hAnsi="Times New Roman" w:cs="Times New Roman"/>
        </w:rPr>
        <w:t>Did</w:t>
      </w:r>
      <w:r w:rsidR="006612A4">
        <w:rPr>
          <w:rFonts w:ascii="Times New Roman" w:hAnsi="Times New Roman" w:cs="Times New Roman"/>
        </w:rPr>
        <w:t xml:space="preserve"> the </w:t>
      </w:r>
      <w:r w:rsidR="0052743F">
        <w:rPr>
          <w:rFonts w:ascii="Times New Roman" w:hAnsi="Times New Roman" w:cs="Times New Roman"/>
        </w:rPr>
        <w:t>shift towards capitalist, market economy</w:t>
      </w:r>
      <w:r w:rsidR="00520C9C">
        <w:rPr>
          <w:rFonts w:ascii="Times New Roman" w:hAnsi="Times New Roman" w:cs="Times New Roman"/>
        </w:rPr>
        <w:t>,</w:t>
      </w:r>
      <w:r w:rsidR="0052743F">
        <w:rPr>
          <w:rFonts w:ascii="Times New Roman" w:hAnsi="Times New Roman" w:cs="Times New Roman"/>
        </w:rPr>
        <w:t xml:space="preserve"> following the regime change i</w:t>
      </w:r>
      <w:r w:rsidR="00461A9D">
        <w:rPr>
          <w:rFonts w:ascii="Times New Roman" w:hAnsi="Times New Roman" w:cs="Times New Roman"/>
        </w:rPr>
        <w:t xml:space="preserve">n 1989 affect the </w:t>
      </w:r>
      <w:r w:rsidR="00520C9C">
        <w:rPr>
          <w:rFonts w:ascii="Times New Roman" w:hAnsi="Times New Roman" w:cs="Times New Roman"/>
        </w:rPr>
        <w:t xml:space="preserve">natural growth of </w:t>
      </w:r>
      <w:r w:rsidR="00461A9D">
        <w:rPr>
          <w:rFonts w:ascii="Times New Roman" w:hAnsi="Times New Roman" w:cs="Times New Roman"/>
        </w:rPr>
        <w:t xml:space="preserve">university educational attainment </w:t>
      </w:r>
      <w:r w:rsidR="00C42A8E">
        <w:rPr>
          <w:rFonts w:ascii="Times New Roman" w:hAnsi="Times New Roman" w:cs="Times New Roman"/>
        </w:rPr>
        <w:t xml:space="preserve">rates </w:t>
      </w:r>
      <w:r w:rsidR="00461A9D">
        <w:rPr>
          <w:rFonts w:ascii="Times New Roman" w:hAnsi="Times New Roman" w:cs="Times New Roman"/>
        </w:rPr>
        <w:t>among young people in Hungary</w:t>
      </w:r>
      <w:r w:rsidR="00520C9C">
        <w:rPr>
          <w:rFonts w:ascii="Times New Roman" w:hAnsi="Times New Roman" w:cs="Times New Roman"/>
        </w:rPr>
        <w:t>?</w:t>
      </w:r>
      <w:r w:rsidR="00461A9D">
        <w:rPr>
          <w:rFonts w:ascii="Times New Roman" w:hAnsi="Times New Roman" w:cs="Times New Roman"/>
        </w:rPr>
        <w:t xml:space="preserve"> </w:t>
      </w:r>
    </w:p>
    <w:p w14:paraId="698B8540" w14:textId="627FB83B" w:rsidR="00D61C9F" w:rsidRPr="00F378CB" w:rsidRDefault="002F62BE" w:rsidP="00D61C9F">
      <w:pPr>
        <w:rPr>
          <w:rFonts w:ascii="Times New Roman" w:hAnsi="Times New Roman" w:cs="Times New Roman"/>
          <w:b/>
          <w:bCs/>
          <w:u w:val="single"/>
        </w:rPr>
      </w:pPr>
      <w:r w:rsidRPr="00F378CB">
        <w:rPr>
          <w:rFonts w:ascii="Times New Roman" w:hAnsi="Times New Roman" w:cs="Times New Roman"/>
          <w:b/>
          <w:bCs/>
          <w:u w:val="single"/>
        </w:rPr>
        <w:t>Data – transformations, finding outliers</w:t>
      </w:r>
    </w:p>
    <w:p w14:paraId="00458C66" w14:textId="2BC5507D" w:rsidR="004552F8" w:rsidRPr="00F378CB" w:rsidRDefault="008E1F68" w:rsidP="00747E2D">
      <w:pPr>
        <w:jc w:val="both"/>
        <w:rPr>
          <w:rFonts w:ascii="Times New Roman" w:hAnsi="Times New Roman" w:cs="Times New Roman"/>
        </w:rPr>
      </w:pPr>
      <w:r w:rsidRPr="00F378CB">
        <w:rPr>
          <w:rFonts w:ascii="Times New Roman" w:hAnsi="Times New Roman" w:cs="Times New Roman"/>
        </w:rPr>
        <w:t>T</w:t>
      </w:r>
      <w:r w:rsidR="00B17AED" w:rsidRPr="00F378CB">
        <w:rPr>
          <w:rFonts w:ascii="Times New Roman" w:hAnsi="Times New Roman" w:cs="Times New Roman"/>
        </w:rPr>
        <w:t>he analysis</w:t>
      </w:r>
      <w:r w:rsidRPr="00F378CB">
        <w:rPr>
          <w:rFonts w:ascii="Times New Roman" w:hAnsi="Times New Roman" w:cs="Times New Roman"/>
        </w:rPr>
        <w:t xml:space="preserve"> used</w:t>
      </w:r>
      <w:r w:rsidR="00B17AED" w:rsidRPr="00F378CB">
        <w:rPr>
          <w:rFonts w:ascii="Times New Roman" w:hAnsi="Times New Roman" w:cs="Times New Roman"/>
        </w:rPr>
        <w:t xml:space="preserve"> the latest Hungarian</w:t>
      </w:r>
      <w:r w:rsidRPr="00F378CB">
        <w:rPr>
          <w:rFonts w:ascii="Times New Roman" w:hAnsi="Times New Roman" w:cs="Times New Roman"/>
        </w:rPr>
        <w:t xml:space="preserve"> national</w:t>
      </w:r>
      <w:r w:rsidR="00B17AED" w:rsidRPr="00F378CB">
        <w:rPr>
          <w:rFonts w:ascii="Times New Roman" w:hAnsi="Times New Roman" w:cs="Times New Roman"/>
        </w:rPr>
        <w:t xml:space="preserve"> census data</w:t>
      </w:r>
      <w:r w:rsidR="00DC0673" w:rsidRPr="00F378CB">
        <w:rPr>
          <w:rFonts w:ascii="Times New Roman" w:hAnsi="Times New Roman" w:cs="Times New Roman"/>
        </w:rPr>
        <w:t xml:space="preserve"> </w:t>
      </w:r>
      <w:r w:rsidRPr="00F378CB">
        <w:rPr>
          <w:rFonts w:ascii="Times New Roman" w:hAnsi="Times New Roman" w:cs="Times New Roman"/>
        </w:rPr>
        <w:t xml:space="preserve">available </w:t>
      </w:r>
      <w:r w:rsidR="00DC0673" w:rsidRPr="00F378CB">
        <w:rPr>
          <w:rFonts w:ascii="Times New Roman" w:hAnsi="Times New Roman" w:cs="Times New Roman"/>
        </w:rPr>
        <w:t>from 201</w:t>
      </w:r>
      <w:r w:rsidRPr="00F378CB">
        <w:rPr>
          <w:rFonts w:ascii="Times New Roman" w:hAnsi="Times New Roman" w:cs="Times New Roman"/>
        </w:rPr>
        <w:t>1</w:t>
      </w:r>
      <w:r w:rsidR="00EF1589" w:rsidRPr="00F378CB">
        <w:rPr>
          <w:rFonts w:ascii="Times New Roman" w:hAnsi="Times New Roman" w:cs="Times New Roman"/>
        </w:rPr>
        <w:t xml:space="preserve">. </w:t>
      </w:r>
      <w:r w:rsidRPr="00F378CB">
        <w:rPr>
          <w:rFonts w:ascii="Times New Roman" w:hAnsi="Times New Roman" w:cs="Times New Roman"/>
        </w:rPr>
        <w:t>The d</w:t>
      </w:r>
      <w:r w:rsidR="00EF1589" w:rsidRPr="00F378CB">
        <w:rPr>
          <w:rFonts w:ascii="Times New Roman" w:hAnsi="Times New Roman" w:cs="Times New Roman"/>
        </w:rPr>
        <w:t xml:space="preserve">ata </w:t>
      </w:r>
      <w:r w:rsidRPr="00F378CB">
        <w:rPr>
          <w:rFonts w:ascii="Times New Roman" w:hAnsi="Times New Roman" w:cs="Times New Roman"/>
        </w:rPr>
        <w:t>was</w:t>
      </w:r>
      <w:r w:rsidR="00EF1589" w:rsidRPr="00F378CB">
        <w:rPr>
          <w:rFonts w:ascii="Times New Roman" w:hAnsi="Times New Roman" w:cs="Times New Roman"/>
        </w:rPr>
        <w:t xml:space="preserve"> provide</w:t>
      </w:r>
      <w:r w:rsidR="00332D83" w:rsidRPr="00F378CB">
        <w:rPr>
          <w:rFonts w:ascii="Times New Roman" w:hAnsi="Times New Roman" w:cs="Times New Roman"/>
        </w:rPr>
        <w:t>d</w:t>
      </w:r>
      <w:r w:rsidR="00EF1589" w:rsidRPr="00F378CB">
        <w:rPr>
          <w:rFonts w:ascii="Times New Roman" w:hAnsi="Times New Roman" w:cs="Times New Roman"/>
        </w:rPr>
        <w:t xml:space="preserve"> </w:t>
      </w:r>
      <w:r w:rsidRPr="00F378CB">
        <w:rPr>
          <w:rFonts w:ascii="Times New Roman" w:hAnsi="Times New Roman" w:cs="Times New Roman"/>
        </w:rPr>
        <w:t xml:space="preserve">on request </w:t>
      </w:r>
      <w:r w:rsidR="00EF1589" w:rsidRPr="00F378CB">
        <w:rPr>
          <w:rFonts w:ascii="Times New Roman" w:hAnsi="Times New Roman" w:cs="Times New Roman"/>
        </w:rPr>
        <w:t>by IPUMS Internationa</w:t>
      </w:r>
      <w:r w:rsidR="001B60F5" w:rsidRPr="00F378CB">
        <w:rPr>
          <w:rFonts w:ascii="Times New Roman" w:hAnsi="Times New Roman" w:cs="Times New Roman"/>
        </w:rPr>
        <w:t>l</w:t>
      </w:r>
      <w:r w:rsidR="00EF1589" w:rsidRPr="00F378CB">
        <w:rPr>
          <w:rFonts w:ascii="Times New Roman" w:hAnsi="Times New Roman" w:cs="Times New Roman"/>
        </w:rPr>
        <w:t xml:space="preserve">. </w:t>
      </w:r>
      <w:r w:rsidR="00B94D8B" w:rsidRPr="00F378CB">
        <w:rPr>
          <w:rFonts w:ascii="Times New Roman" w:hAnsi="Times New Roman" w:cs="Times New Roman"/>
        </w:rPr>
        <w:t xml:space="preserve">The dataset contains </w:t>
      </w:r>
      <w:r w:rsidR="00E77AFB" w:rsidRPr="00F378CB">
        <w:rPr>
          <w:rFonts w:ascii="Times New Roman" w:hAnsi="Times New Roman" w:cs="Times New Roman"/>
        </w:rPr>
        <w:t>496,762 data entries</w:t>
      </w:r>
      <w:r w:rsidR="00162E9D" w:rsidRPr="00F378CB">
        <w:rPr>
          <w:rFonts w:ascii="Times New Roman" w:hAnsi="Times New Roman" w:cs="Times New Roman"/>
        </w:rPr>
        <w:t>,</w:t>
      </w:r>
      <w:r w:rsidR="00E77AFB" w:rsidRPr="00F378CB">
        <w:rPr>
          <w:rFonts w:ascii="Times New Roman" w:hAnsi="Times New Roman" w:cs="Times New Roman"/>
        </w:rPr>
        <w:t xml:space="preserve"> each entry represents a person </w:t>
      </w:r>
      <w:r w:rsidR="00C34521" w:rsidRPr="00F378CB">
        <w:rPr>
          <w:rFonts w:ascii="Times New Roman" w:hAnsi="Times New Roman" w:cs="Times New Roman"/>
        </w:rPr>
        <w:t>taken the national survey.</w:t>
      </w:r>
      <w:r w:rsidR="000137F8" w:rsidRPr="00F378CB">
        <w:rPr>
          <w:rFonts w:ascii="Times New Roman" w:hAnsi="Times New Roman" w:cs="Times New Roman"/>
        </w:rPr>
        <w:t xml:space="preserve"> The sample </w:t>
      </w:r>
      <w:r w:rsidR="00162E9D" w:rsidRPr="00F378CB">
        <w:rPr>
          <w:rFonts w:ascii="Times New Roman" w:hAnsi="Times New Roman" w:cs="Times New Roman"/>
        </w:rPr>
        <w:t>represents approximately</w:t>
      </w:r>
      <w:r w:rsidR="000137F8" w:rsidRPr="00F378CB">
        <w:rPr>
          <w:rFonts w:ascii="Times New Roman" w:hAnsi="Times New Roman" w:cs="Times New Roman"/>
        </w:rPr>
        <w:t xml:space="preserve"> 5% of the entire </w:t>
      </w:r>
      <w:r w:rsidR="00162E9D" w:rsidRPr="00F378CB">
        <w:rPr>
          <w:rFonts w:ascii="Times New Roman" w:hAnsi="Times New Roman" w:cs="Times New Roman"/>
        </w:rPr>
        <w:t>Hungarian population.</w:t>
      </w:r>
      <w:r w:rsidR="000137F8" w:rsidRPr="00F378CB">
        <w:rPr>
          <w:rFonts w:ascii="Times New Roman" w:hAnsi="Times New Roman" w:cs="Times New Roman"/>
        </w:rPr>
        <w:t xml:space="preserve"> </w:t>
      </w:r>
      <w:r w:rsidR="00E77AFB" w:rsidRPr="00F378CB">
        <w:rPr>
          <w:rFonts w:ascii="Times New Roman" w:hAnsi="Times New Roman" w:cs="Times New Roman"/>
        </w:rPr>
        <w:t xml:space="preserve"> </w:t>
      </w:r>
      <w:r w:rsidR="006103F1" w:rsidRPr="00F378CB">
        <w:rPr>
          <w:rFonts w:ascii="Times New Roman" w:hAnsi="Times New Roman" w:cs="Times New Roman"/>
        </w:rPr>
        <w:t>To follow</w:t>
      </w:r>
      <w:r w:rsidR="00517E45" w:rsidRPr="00F378CB">
        <w:rPr>
          <w:rFonts w:ascii="Times New Roman" w:hAnsi="Times New Roman" w:cs="Times New Roman"/>
        </w:rPr>
        <w:t xml:space="preserve"> the serial trend </w:t>
      </w:r>
      <w:r w:rsidR="000C21D1" w:rsidRPr="00F378CB">
        <w:rPr>
          <w:rFonts w:ascii="Times New Roman" w:hAnsi="Times New Roman" w:cs="Times New Roman"/>
        </w:rPr>
        <w:t>of university</w:t>
      </w:r>
      <w:r w:rsidR="00517E45" w:rsidRPr="00F378CB">
        <w:rPr>
          <w:rFonts w:ascii="Times New Roman" w:hAnsi="Times New Roman" w:cs="Times New Roman"/>
        </w:rPr>
        <w:t xml:space="preserve"> educational </w:t>
      </w:r>
      <w:r w:rsidR="00420EC4" w:rsidRPr="00F378CB">
        <w:rPr>
          <w:rFonts w:ascii="Times New Roman" w:hAnsi="Times New Roman" w:cs="Times New Roman"/>
        </w:rPr>
        <w:t>attainment,</w:t>
      </w:r>
      <w:r w:rsidR="000C21D1" w:rsidRPr="00F378CB">
        <w:rPr>
          <w:rFonts w:ascii="Times New Roman" w:hAnsi="Times New Roman" w:cs="Times New Roman"/>
        </w:rPr>
        <w:t xml:space="preserve"> the EDUCHU </w:t>
      </w:r>
      <w:r w:rsidR="00C073E8" w:rsidRPr="00F378CB">
        <w:rPr>
          <w:rFonts w:ascii="Times New Roman" w:hAnsi="Times New Roman" w:cs="Times New Roman"/>
        </w:rPr>
        <w:t xml:space="preserve">variable </w:t>
      </w:r>
      <w:r w:rsidR="00D61C9F" w:rsidRPr="00F378CB">
        <w:rPr>
          <w:rFonts w:ascii="Times New Roman" w:hAnsi="Times New Roman" w:cs="Times New Roman"/>
        </w:rPr>
        <w:t>was</w:t>
      </w:r>
      <w:r w:rsidR="00C073E8" w:rsidRPr="00F378CB">
        <w:rPr>
          <w:rFonts w:ascii="Times New Roman" w:hAnsi="Times New Roman" w:cs="Times New Roman"/>
        </w:rPr>
        <w:t xml:space="preserve"> </w:t>
      </w:r>
      <w:r w:rsidR="000D3248" w:rsidRPr="00F378CB">
        <w:rPr>
          <w:rFonts w:ascii="Times New Roman" w:hAnsi="Times New Roman" w:cs="Times New Roman"/>
        </w:rPr>
        <w:t>used</w:t>
      </w:r>
      <w:r w:rsidR="00C073E8" w:rsidRPr="00F378CB">
        <w:rPr>
          <w:rFonts w:ascii="Times New Roman" w:hAnsi="Times New Roman" w:cs="Times New Roman"/>
        </w:rPr>
        <w:t xml:space="preserve">. The code 530 </w:t>
      </w:r>
      <w:r w:rsidR="00420EC4" w:rsidRPr="00F378CB">
        <w:rPr>
          <w:rFonts w:ascii="Times New Roman" w:hAnsi="Times New Roman" w:cs="Times New Roman"/>
        </w:rPr>
        <w:t>indicates</w:t>
      </w:r>
      <w:r w:rsidR="00C073E8" w:rsidRPr="00F378CB">
        <w:rPr>
          <w:rFonts w:ascii="Times New Roman" w:hAnsi="Times New Roman" w:cs="Times New Roman"/>
        </w:rPr>
        <w:t xml:space="preserve"> university </w:t>
      </w:r>
      <w:r w:rsidR="009E1503" w:rsidRPr="00F378CB">
        <w:rPr>
          <w:rFonts w:ascii="Times New Roman" w:hAnsi="Times New Roman" w:cs="Times New Roman"/>
        </w:rPr>
        <w:t>completed</w:t>
      </w:r>
      <w:r w:rsidR="00D61C9F" w:rsidRPr="00F378CB">
        <w:rPr>
          <w:rFonts w:ascii="Times New Roman" w:hAnsi="Times New Roman" w:cs="Times New Roman"/>
        </w:rPr>
        <w:t>.</w:t>
      </w:r>
      <w:r w:rsidR="006E489A" w:rsidRPr="00F378CB">
        <w:rPr>
          <w:rFonts w:ascii="Times New Roman" w:hAnsi="Times New Roman" w:cs="Times New Roman"/>
        </w:rPr>
        <w:t xml:space="preserve"> </w:t>
      </w:r>
      <w:r w:rsidR="00D37ADC" w:rsidRPr="00F378CB">
        <w:rPr>
          <w:rFonts w:ascii="Times New Roman" w:hAnsi="Times New Roman" w:cs="Times New Roman"/>
        </w:rPr>
        <w:t xml:space="preserve"> </w:t>
      </w:r>
    </w:p>
    <w:p w14:paraId="49F5FBF4" w14:textId="09E4E594" w:rsidR="00C602D4" w:rsidRPr="00F378CB" w:rsidRDefault="004552F8" w:rsidP="00C602D4">
      <w:pPr>
        <w:pStyle w:val="NoSpacing"/>
        <w:rPr>
          <w:rFonts w:ascii="Times New Roman" w:hAnsi="Times New Roman" w:cs="Times New Roman"/>
          <w:b/>
          <w:bCs/>
          <w:u w:val="single"/>
        </w:rPr>
      </w:pPr>
      <w:r w:rsidRPr="00F378CB">
        <w:rPr>
          <w:rFonts w:ascii="Times New Roman" w:hAnsi="Times New Roman" w:cs="Times New Roman"/>
          <w:b/>
          <w:bCs/>
          <w:u w:val="single"/>
        </w:rPr>
        <w:t>Methodology</w:t>
      </w:r>
    </w:p>
    <w:p w14:paraId="2D482739" w14:textId="77777777" w:rsidR="00C602D4" w:rsidRPr="00F378CB" w:rsidRDefault="00C602D4" w:rsidP="00C602D4">
      <w:pPr>
        <w:pStyle w:val="NoSpacing"/>
        <w:rPr>
          <w:rFonts w:ascii="Times New Roman" w:hAnsi="Times New Roman" w:cs="Times New Roman"/>
          <w:b/>
          <w:bCs/>
          <w:u w:val="single"/>
        </w:rPr>
      </w:pPr>
    </w:p>
    <w:p w14:paraId="357DBC50" w14:textId="77777777" w:rsidR="008305E4" w:rsidRPr="00F378CB" w:rsidRDefault="002E6E21" w:rsidP="008305E4">
      <w:pPr>
        <w:spacing w:after="0"/>
        <w:jc w:val="both"/>
        <w:rPr>
          <w:rFonts w:ascii="Times New Roman" w:hAnsi="Times New Roman" w:cs="Times New Roman"/>
        </w:rPr>
      </w:pPr>
      <w:r w:rsidRPr="00F378CB">
        <w:rPr>
          <w:rFonts w:ascii="Times New Roman" w:hAnsi="Times New Roman" w:cs="Times New Roman"/>
        </w:rPr>
        <w:t xml:space="preserve">The subject period selected </w:t>
      </w:r>
      <w:r w:rsidR="00C806B6" w:rsidRPr="00F378CB">
        <w:rPr>
          <w:rFonts w:ascii="Times New Roman" w:hAnsi="Times New Roman" w:cs="Times New Roman"/>
        </w:rPr>
        <w:t xml:space="preserve">ranged </w:t>
      </w:r>
      <w:r w:rsidRPr="00F378CB">
        <w:rPr>
          <w:rFonts w:ascii="Times New Roman" w:hAnsi="Times New Roman" w:cs="Times New Roman"/>
        </w:rPr>
        <w:t>from 1960 to 2010</w:t>
      </w:r>
      <w:r w:rsidR="00C806B6" w:rsidRPr="00F378CB">
        <w:rPr>
          <w:rFonts w:ascii="Times New Roman" w:hAnsi="Times New Roman" w:cs="Times New Roman"/>
        </w:rPr>
        <w:t xml:space="preserve"> to incorporate plenty of data from </w:t>
      </w:r>
      <w:r w:rsidR="007F594F" w:rsidRPr="00F378CB">
        <w:rPr>
          <w:rFonts w:ascii="Times New Roman" w:hAnsi="Times New Roman" w:cs="Times New Roman"/>
        </w:rPr>
        <w:t>both the communist and post-communist experiences</w:t>
      </w:r>
      <w:r w:rsidRPr="00F378CB">
        <w:rPr>
          <w:rFonts w:ascii="Times New Roman" w:hAnsi="Times New Roman" w:cs="Times New Roman"/>
        </w:rPr>
        <w:t xml:space="preserve">. </w:t>
      </w:r>
      <w:r w:rsidR="00FD6A88" w:rsidRPr="00F378CB">
        <w:rPr>
          <w:rFonts w:ascii="Times New Roman" w:hAnsi="Times New Roman" w:cs="Times New Roman"/>
        </w:rPr>
        <w:t xml:space="preserve">To </w:t>
      </w:r>
      <w:r w:rsidR="004F74BE" w:rsidRPr="00F378CB">
        <w:rPr>
          <w:rFonts w:ascii="Times New Roman" w:hAnsi="Times New Roman" w:cs="Times New Roman"/>
        </w:rPr>
        <w:t>measure</w:t>
      </w:r>
      <w:r w:rsidR="00FD6A88" w:rsidRPr="00F378CB">
        <w:rPr>
          <w:rFonts w:ascii="Times New Roman" w:hAnsi="Times New Roman" w:cs="Times New Roman"/>
        </w:rPr>
        <w:t xml:space="preserve"> the level of university educational attainment</w:t>
      </w:r>
      <w:r w:rsidR="004F74BE" w:rsidRPr="00F378CB">
        <w:rPr>
          <w:rFonts w:ascii="Times New Roman" w:hAnsi="Times New Roman" w:cs="Times New Roman"/>
        </w:rPr>
        <w:t xml:space="preserve">, a ratio </w:t>
      </w:r>
      <w:r w:rsidR="006C6751" w:rsidRPr="00F378CB">
        <w:rPr>
          <w:rFonts w:ascii="Times New Roman" w:hAnsi="Times New Roman" w:cs="Times New Roman"/>
        </w:rPr>
        <w:t xml:space="preserve">of higher education was calculated by age. </w:t>
      </w:r>
      <w:r w:rsidR="002B7829" w:rsidRPr="00F378CB">
        <w:rPr>
          <w:rFonts w:ascii="Times New Roman" w:hAnsi="Times New Roman" w:cs="Times New Roman"/>
        </w:rPr>
        <w:t xml:space="preserve">That can be transformed </w:t>
      </w:r>
      <w:r w:rsidR="00A358BE" w:rsidRPr="00F378CB">
        <w:rPr>
          <w:rFonts w:ascii="Times New Roman" w:hAnsi="Times New Roman" w:cs="Times New Roman"/>
        </w:rPr>
        <w:t xml:space="preserve">to look at each year’s 25 year-old-cohort </w:t>
      </w:r>
      <w:r w:rsidR="000B0FEF" w:rsidRPr="00F378CB">
        <w:rPr>
          <w:rFonts w:ascii="Times New Roman" w:hAnsi="Times New Roman" w:cs="Times New Roman"/>
        </w:rPr>
        <w:t>to</w:t>
      </w:r>
      <w:r w:rsidR="00D0060A" w:rsidRPr="00F378CB">
        <w:rPr>
          <w:rFonts w:ascii="Times New Roman" w:hAnsi="Times New Roman" w:cs="Times New Roman"/>
        </w:rPr>
        <w:t xml:space="preserve"> better </w:t>
      </w:r>
      <w:r w:rsidR="0062233F" w:rsidRPr="00F378CB">
        <w:rPr>
          <w:rFonts w:ascii="Times New Roman" w:hAnsi="Times New Roman" w:cs="Times New Roman"/>
        </w:rPr>
        <w:t>understand</w:t>
      </w:r>
      <w:r w:rsidR="00D0060A" w:rsidRPr="00F378CB">
        <w:rPr>
          <w:rFonts w:ascii="Times New Roman" w:hAnsi="Times New Roman" w:cs="Times New Roman"/>
        </w:rPr>
        <w:t xml:space="preserve"> the change </w:t>
      </w:r>
      <w:r w:rsidR="000B0FEF" w:rsidRPr="00F378CB">
        <w:rPr>
          <w:rFonts w:ascii="Times New Roman" w:hAnsi="Times New Roman" w:cs="Times New Roman"/>
        </w:rPr>
        <w:t>in the</w:t>
      </w:r>
      <w:r w:rsidR="00D0060A" w:rsidRPr="00F378CB">
        <w:rPr>
          <w:rFonts w:ascii="Times New Roman" w:hAnsi="Times New Roman" w:cs="Times New Roman"/>
        </w:rPr>
        <w:t xml:space="preserve"> education</w:t>
      </w:r>
      <w:r w:rsidR="00F318DB" w:rsidRPr="00F378CB">
        <w:rPr>
          <w:rFonts w:ascii="Times New Roman" w:hAnsi="Times New Roman" w:cs="Times New Roman"/>
        </w:rPr>
        <w:t>al ambitions of the young populat</w:t>
      </w:r>
      <w:r w:rsidR="002B72B7" w:rsidRPr="00F378CB">
        <w:rPr>
          <w:rFonts w:ascii="Times New Roman" w:hAnsi="Times New Roman" w:cs="Times New Roman"/>
        </w:rPr>
        <w:t>ion</w:t>
      </w:r>
      <w:r w:rsidR="00F318DB" w:rsidRPr="00F378CB">
        <w:rPr>
          <w:rFonts w:ascii="Times New Roman" w:hAnsi="Times New Roman" w:cs="Times New Roman"/>
        </w:rPr>
        <w:t xml:space="preserve"> in the observe</w:t>
      </w:r>
      <w:r w:rsidR="000B0FEF" w:rsidRPr="00F378CB">
        <w:rPr>
          <w:rFonts w:ascii="Times New Roman" w:hAnsi="Times New Roman" w:cs="Times New Roman"/>
        </w:rPr>
        <w:t>d</w:t>
      </w:r>
      <w:r w:rsidR="00F318DB" w:rsidRPr="00F378CB">
        <w:rPr>
          <w:rFonts w:ascii="Times New Roman" w:hAnsi="Times New Roman" w:cs="Times New Roman"/>
        </w:rPr>
        <w:t xml:space="preserve"> period.</w:t>
      </w:r>
      <w:r w:rsidR="00CF66ED" w:rsidRPr="00F378CB">
        <w:rPr>
          <w:rFonts w:ascii="Times New Roman" w:hAnsi="Times New Roman" w:cs="Times New Roman"/>
        </w:rPr>
        <w:t xml:space="preserve"> The result of </w:t>
      </w:r>
      <w:r w:rsidR="00FE5BC6" w:rsidRPr="00F378CB">
        <w:rPr>
          <w:rFonts w:ascii="Times New Roman" w:hAnsi="Times New Roman" w:cs="Times New Roman"/>
        </w:rPr>
        <w:t>the</w:t>
      </w:r>
      <w:r w:rsidR="00CF66ED" w:rsidRPr="00F378CB">
        <w:rPr>
          <w:rFonts w:ascii="Times New Roman" w:hAnsi="Times New Roman" w:cs="Times New Roman"/>
        </w:rPr>
        <w:t xml:space="preserve"> </w:t>
      </w:r>
      <w:r w:rsidR="00E21762" w:rsidRPr="00F378CB">
        <w:rPr>
          <w:rFonts w:ascii="Times New Roman" w:hAnsi="Times New Roman" w:cs="Times New Roman"/>
        </w:rPr>
        <w:t>transformations</w:t>
      </w:r>
      <w:r w:rsidR="00CF66ED" w:rsidRPr="00F378CB">
        <w:rPr>
          <w:rFonts w:ascii="Times New Roman" w:hAnsi="Times New Roman" w:cs="Times New Roman"/>
        </w:rPr>
        <w:t xml:space="preserve"> show</w:t>
      </w:r>
      <w:r w:rsidR="00482958" w:rsidRPr="00F378CB">
        <w:rPr>
          <w:rFonts w:ascii="Times New Roman" w:hAnsi="Times New Roman" w:cs="Times New Roman"/>
        </w:rPr>
        <w:t>s</w:t>
      </w:r>
      <w:r w:rsidR="00CF66ED" w:rsidRPr="00F378CB">
        <w:rPr>
          <w:rFonts w:ascii="Times New Roman" w:hAnsi="Times New Roman" w:cs="Times New Roman"/>
        </w:rPr>
        <w:t xml:space="preserve"> that</w:t>
      </w:r>
      <w:r w:rsidR="00E21762" w:rsidRPr="00F378CB">
        <w:rPr>
          <w:rFonts w:ascii="Times New Roman" w:hAnsi="Times New Roman" w:cs="Times New Roman"/>
        </w:rPr>
        <w:t xml:space="preserve"> </w:t>
      </w:r>
      <w:r w:rsidR="00C12734" w:rsidRPr="00F378CB">
        <w:rPr>
          <w:rFonts w:ascii="Times New Roman" w:hAnsi="Times New Roman" w:cs="Times New Roman"/>
        </w:rPr>
        <w:t>for</w:t>
      </w:r>
      <w:r w:rsidR="00E21762" w:rsidRPr="00F378CB">
        <w:rPr>
          <w:rFonts w:ascii="Times New Roman" w:hAnsi="Times New Roman" w:cs="Times New Roman"/>
        </w:rPr>
        <w:t xml:space="preserve"> instance</w:t>
      </w:r>
      <w:r w:rsidR="00CF66ED" w:rsidRPr="00F378CB">
        <w:rPr>
          <w:rFonts w:ascii="Times New Roman" w:hAnsi="Times New Roman" w:cs="Times New Roman"/>
        </w:rPr>
        <w:t xml:space="preserve"> in 1970</w:t>
      </w:r>
      <w:r w:rsidR="00AF7819" w:rsidRPr="00F378CB">
        <w:rPr>
          <w:rFonts w:ascii="Times New Roman" w:hAnsi="Times New Roman" w:cs="Times New Roman"/>
        </w:rPr>
        <w:t xml:space="preserve"> -</w:t>
      </w:r>
      <w:r w:rsidR="00CF66ED" w:rsidRPr="00F378CB">
        <w:rPr>
          <w:rFonts w:ascii="Times New Roman" w:hAnsi="Times New Roman" w:cs="Times New Roman"/>
        </w:rPr>
        <w:t xml:space="preserve"> </w:t>
      </w:r>
      <w:r w:rsidR="0087381D" w:rsidRPr="00F378CB">
        <w:rPr>
          <w:rFonts w:ascii="Times New Roman" w:hAnsi="Times New Roman" w:cs="Times New Roman"/>
        </w:rPr>
        <w:t>17.2</w:t>
      </w:r>
      <w:r w:rsidR="00CF66ED" w:rsidRPr="00F378CB">
        <w:rPr>
          <w:rFonts w:ascii="Times New Roman" w:hAnsi="Times New Roman" w:cs="Times New Roman"/>
        </w:rPr>
        <w:t>%</w:t>
      </w:r>
      <w:r w:rsidR="00A225AE" w:rsidRPr="00F378CB">
        <w:rPr>
          <w:rFonts w:ascii="Times New Roman" w:hAnsi="Times New Roman" w:cs="Times New Roman"/>
        </w:rPr>
        <w:t>,</w:t>
      </w:r>
      <w:r w:rsidR="0087381D" w:rsidRPr="00F378CB">
        <w:rPr>
          <w:rFonts w:ascii="Times New Roman" w:hAnsi="Times New Roman" w:cs="Times New Roman"/>
        </w:rPr>
        <w:t xml:space="preserve"> </w:t>
      </w:r>
      <w:r w:rsidR="001E4248" w:rsidRPr="00F378CB">
        <w:rPr>
          <w:rFonts w:ascii="Times New Roman" w:hAnsi="Times New Roman" w:cs="Times New Roman"/>
        </w:rPr>
        <w:t xml:space="preserve">in </w:t>
      </w:r>
      <w:r w:rsidR="00236DFF" w:rsidRPr="00F378CB">
        <w:rPr>
          <w:rFonts w:ascii="Times New Roman" w:hAnsi="Times New Roman" w:cs="Times New Roman"/>
        </w:rPr>
        <w:t>2000</w:t>
      </w:r>
      <w:r w:rsidR="00AF7819" w:rsidRPr="00F378CB">
        <w:rPr>
          <w:rFonts w:ascii="Times New Roman" w:hAnsi="Times New Roman" w:cs="Times New Roman"/>
        </w:rPr>
        <w:t xml:space="preserve"> -</w:t>
      </w:r>
      <w:r w:rsidR="00236DFF" w:rsidRPr="00F378CB">
        <w:rPr>
          <w:rFonts w:ascii="Times New Roman" w:hAnsi="Times New Roman" w:cs="Times New Roman"/>
        </w:rPr>
        <w:t xml:space="preserve"> </w:t>
      </w:r>
      <w:r w:rsidR="00BB4DBA" w:rsidRPr="00F378CB">
        <w:rPr>
          <w:rFonts w:ascii="Times New Roman" w:hAnsi="Times New Roman" w:cs="Times New Roman"/>
        </w:rPr>
        <w:t>24</w:t>
      </w:r>
      <w:r w:rsidR="00236DFF" w:rsidRPr="00F378CB">
        <w:rPr>
          <w:rFonts w:ascii="Times New Roman" w:hAnsi="Times New Roman" w:cs="Times New Roman"/>
        </w:rPr>
        <w:t xml:space="preserve">% </w:t>
      </w:r>
      <w:r w:rsidR="00CF66ED" w:rsidRPr="00F378CB">
        <w:rPr>
          <w:rFonts w:ascii="Times New Roman" w:hAnsi="Times New Roman" w:cs="Times New Roman"/>
        </w:rPr>
        <w:t>of 25-years-old ha</w:t>
      </w:r>
      <w:r w:rsidR="0088592C" w:rsidRPr="00F378CB">
        <w:rPr>
          <w:rFonts w:ascii="Times New Roman" w:hAnsi="Times New Roman" w:cs="Times New Roman"/>
        </w:rPr>
        <w:t>d</w:t>
      </w:r>
      <w:r w:rsidR="00473CBE" w:rsidRPr="00F378CB">
        <w:rPr>
          <w:rFonts w:ascii="Times New Roman" w:hAnsi="Times New Roman" w:cs="Times New Roman"/>
        </w:rPr>
        <w:t xml:space="preserve"> obtained</w:t>
      </w:r>
      <w:r w:rsidR="0088592C" w:rsidRPr="00F378CB">
        <w:rPr>
          <w:rFonts w:ascii="Times New Roman" w:hAnsi="Times New Roman" w:cs="Times New Roman"/>
        </w:rPr>
        <w:t xml:space="preserve"> </w:t>
      </w:r>
      <w:r w:rsidR="00473CBE" w:rsidRPr="00F378CB">
        <w:rPr>
          <w:rFonts w:ascii="Times New Roman" w:hAnsi="Times New Roman" w:cs="Times New Roman"/>
        </w:rPr>
        <w:t>university level</w:t>
      </w:r>
      <w:r w:rsidR="001E4248" w:rsidRPr="00F378CB">
        <w:rPr>
          <w:rFonts w:ascii="Times New Roman" w:hAnsi="Times New Roman" w:cs="Times New Roman"/>
        </w:rPr>
        <w:t xml:space="preserve"> education</w:t>
      </w:r>
      <w:r w:rsidR="0075261F" w:rsidRPr="00F378CB">
        <w:rPr>
          <w:rFonts w:ascii="Times New Roman" w:hAnsi="Times New Roman" w:cs="Times New Roman"/>
        </w:rPr>
        <w:t xml:space="preserve">. </w:t>
      </w:r>
      <w:r w:rsidR="00482958" w:rsidRPr="00F378CB">
        <w:rPr>
          <w:rFonts w:ascii="Times New Roman" w:hAnsi="Times New Roman" w:cs="Times New Roman"/>
        </w:rPr>
        <w:t>The growth is clearly visible</w:t>
      </w:r>
      <w:r w:rsidR="00332B73" w:rsidRPr="00F378CB">
        <w:rPr>
          <w:rFonts w:ascii="Times New Roman" w:hAnsi="Times New Roman" w:cs="Times New Roman"/>
        </w:rPr>
        <w:t>, however</w:t>
      </w:r>
      <w:r w:rsidR="00482958" w:rsidRPr="00F378CB">
        <w:rPr>
          <w:rFonts w:ascii="Times New Roman" w:hAnsi="Times New Roman" w:cs="Times New Roman"/>
        </w:rPr>
        <w:t xml:space="preserve"> in our anal</w:t>
      </w:r>
      <w:r w:rsidR="00AD6E28" w:rsidRPr="00F378CB">
        <w:rPr>
          <w:rFonts w:ascii="Times New Roman" w:hAnsi="Times New Roman" w:cs="Times New Roman"/>
        </w:rPr>
        <w:t>y</w:t>
      </w:r>
      <w:r w:rsidR="00482958" w:rsidRPr="00F378CB">
        <w:rPr>
          <w:rFonts w:ascii="Times New Roman" w:hAnsi="Times New Roman" w:cs="Times New Roman"/>
        </w:rPr>
        <w:t>s</w:t>
      </w:r>
      <w:r w:rsidR="00AD6E28" w:rsidRPr="00F378CB">
        <w:rPr>
          <w:rFonts w:ascii="Times New Roman" w:hAnsi="Times New Roman" w:cs="Times New Roman"/>
        </w:rPr>
        <w:t>i</w:t>
      </w:r>
      <w:r w:rsidR="00482958" w:rsidRPr="00F378CB">
        <w:rPr>
          <w:rFonts w:ascii="Times New Roman" w:hAnsi="Times New Roman" w:cs="Times New Roman"/>
        </w:rPr>
        <w:t xml:space="preserve">s we’re </w:t>
      </w:r>
      <w:r w:rsidR="00332B73" w:rsidRPr="00F378CB">
        <w:rPr>
          <w:rFonts w:ascii="Times New Roman" w:hAnsi="Times New Roman" w:cs="Times New Roman"/>
        </w:rPr>
        <w:t>interested</w:t>
      </w:r>
      <w:r w:rsidR="00482958" w:rsidRPr="00F378CB">
        <w:rPr>
          <w:rFonts w:ascii="Times New Roman" w:hAnsi="Times New Roman" w:cs="Times New Roman"/>
        </w:rPr>
        <w:t xml:space="preserve"> in the change of </w:t>
      </w:r>
      <w:r w:rsidR="000923E6" w:rsidRPr="00F378CB">
        <w:rPr>
          <w:rFonts w:ascii="Times New Roman" w:hAnsi="Times New Roman" w:cs="Times New Roman"/>
        </w:rPr>
        <w:t xml:space="preserve">the </w:t>
      </w:r>
      <w:r w:rsidR="00FD4A87" w:rsidRPr="00F378CB">
        <w:rPr>
          <w:rFonts w:ascii="Times New Roman" w:hAnsi="Times New Roman" w:cs="Times New Roman"/>
        </w:rPr>
        <w:t xml:space="preserve">steepness </w:t>
      </w:r>
      <w:r w:rsidR="000923E6" w:rsidRPr="00F378CB">
        <w:rPr>
          <w:rFonts w:ascii="Times New Roman" w:hAnsi="Times New Roman" w:cs="Times New Roman"/>
        </w:rPr>
        <w:t xml:space="preserve">of this growth </w:t>
      </w:r>
      <w:r w:rsidR="00473CBE" w:rsidRPr="00F378CB">
        <w:rPr>
          <w:rFonts w:ascii="Times New Roman" w:hAnsi="Times New Roman" w:cs="Times New Roman"/>
        </w:rPr>
        <w:t>following</w:t>
      </w:r>
      <w:r w:rsidR="000923E6" w:rsidRPr="00F378CB">
        <w:rPr>
          <w:rFonts w:ascii="Times New Roman" w:hAnsi="Times New Roman" w:cs="Times New Roman"/>
        </w:rPr>
        <w:t xml:space="preserve"> the 1989 regime change. </w:t>
      </w:r>
      <w:r w:rsidR="00C85B2C" w:rsidRPr="00F378CB">
        <w:rPr>
          <w:rFonts w:ascii="Times New Roman" w:hAnsi="Times New Roman" w:cs="Times New Roman"/>
        </w:rPr>
        <w:t>T</w:t>
      </w:r>
      <w:r w:rsidR="00B12906" w:rsidRPr="00F378CB">
        <w:rPr>
          <w:rFonts w:ascii="Times New Roman" w:hAnsi="Times New Roman" w:cs="Times New Roman"/>
        </w:rPr>
        <w:t xml:space="preserve">he object cohort </w:t>
      </w:r>
      <w:r w:rsidR="006F0ADF" w:rsidRPr="00F378CB">
        <w:rPr>
          <w:rFonts w:ascii="Times New Roman" w:hAnsi="Times New Roman" w:cs="Times New Roman"/>
        </w:rPr>
        <w:t xml:space="preserve">of 25-year-olds </w:t>
      </w:r>
      <w:r w:rsidR="00D956E9" w:rsidRPr="00F378CB">
        <w:rPr>
          <w:rFonts w:ascii="Times New Roman" w:hAnsi="Times New Roman" w:cs="Times New Roman"/>
        </w:rPr>
        <w:t xml:space="preserve">was selected based on the assumption that </w:t>
      </w:r>
      <w:r w:rsidR="00C85B2C" w:rsidRPr="00F378CB">
        <w:rPr>
          <w:rFonts w:ascii="Times New Roman" w:hAnsi="Times New Roman" w:cs="Times New Roman"/>
        </w:rPr>
        <w:t>educationally ambitious students are likely to obtain at least a bachelor’s degree by the age of 25.</w:t>
      </w:r>
      <w:r w:rsidR="001C5548" w:rsidRPr="00F378CB">
        <w:rPr>
          <w:rFonts w:ascii="Times New Roman" w:hAnsi="Times New Roman" w:cs="Times New Roman"/>
        </w:rPr>
        <w:t xml:space="preserve"> </w:t>
      </w:r>
    </w:p>
    <w:p w14:paraId="7812121D" w14:textId="0AD68A65" w:rsidR="009C17CB" w:rsidRPr="00F378CB" w:rsidRDefault="00463140" w:rsidP="008305E4">
      <w:pPr>
        <w:spacing w:after="0"/>
        <w:ind w:firstLine="720"/>
        <w:jc w:val="both"/>
        <w:rPr>
          <w:rFonts w:ascii="Times New Roman" w:hAnsi="Times New Roman" w:cs="Times New Roman"/>
        </w:rPr>
      </w:pPr>
      <w:r w:rsidRPr="00F378CB">
        <w:rPr>
          <w:rFonts w:ascii="Times New Roman" w:hAnsi="Times New Roman" w:cs="Times New Roman"/>
        </w:rPr>
        <w:t>To observe the change</w:t>
      </w:r>
      <w:r w:rsidR="000877F2" w:rsidRPr="00F378CB">
        <w:rPr>
          <w:rFonts w:ascii="Times New Roman" w:hAnsi="Times New Roman" w:cs="Times New Roman"/>
        </w:rPr>
        <w:t xml:space="preserve"> in university attainment</w:t>
      </w:r>
      <w:r w:rsidRPr="00F378CB">
        <w:rPr>
          <w:rFonts w:ascii="Times New Roman" w:hAnsi="Times New Roman" w:cs="Times New Roman"/>
        </w:rPr>
        <w:t xml:space="preserve"> </w:t>
      </w:r>
      <w:r w:rsidR="0012498C" w:rsidRPr="00F378CB">
        <w:rPr>
          <w:rFonts w:ascii="Times New Roman" w:hAnsi="Times New Roman" w:cs="Times New Roman"/>
        </w:rPr>
        <w:t xml:space="preserve">following the regime change </w:t>
      </w:r>
      <w:r w:rsidR="008305E4" w:rsidRPr="00F378CB">
        <w:rPr>
          <w:rFonts w:ascii="Times New Roman" w:hAnsi="Times New Roman" w:cs="Times New Roman"/>
        </w:rPr>
        <w:t>an</w:t>
      </w:r>
      <w:r w:rsidR="003560D1" w:rsidRPr="00F378CB">
        <w:rPr>
          <w:rFonts w:ascii="Times New Roman" w:hAnsi="Times New Roman" w:cs="Times New Roman"/>
        </w:rPr>
        <w:t xml:space="preserve"> Interrupted</w:t>
      </w:r>
      <w:r w:rsidR="001847A0" w:rsidRPr="00F378CB">
        <w:rPr>
          <w:rFonts w:ascii="Times New Roman" w:hAnsi="Times New Roman" w:cs="Times New Roman"/>
        </w:rPr>
        <w:t xml:space="preserve"> </w:t>
      </w:r>
      <w:r w:rsidR="0012498C" w:rsidRPr="00F378CB">
        <w:rPr>
          <w:rFonts w:ascii="Times New Roman" w:hAnsi="Times New Roman" w:cs="Times New Roman"/>
        </w:rPr>
        <w:t>T</w:t>
      </w:r>
      <w:r w:rsidR="001847A0" w:rsidRPr="00F378CB">
        <w:rPr>
          <w:rFonts w:ascii="Times New Roman" w:hAnsi="Times New Roman" w:cs="Times New Roman"/>
        </w:rPr>
        <w:t xml:space="preserve">ime </w:t>
      </w:r>
      <w:r w:rsidR="0012498C" w:rsidRPr="00F378CB">
        <w:rPr>
          <w:rFonts w:ascii="Times New Roman" w:hAnsi="Times New Roman" w:cs="Times New Roman"/>
        </w:rPr>
        <w:t>S</w:t>
      </w:r>
      <w:r w:rsidR="001847A0" w:rsidRPr="00F378CB">
        <w:rPr>
          <w:rFonts w:ascii="Times New Roman" w:hAnsi="Times New Roman" w:cs="Times New Roman"/>
        </w:rPr>
        <w:t xml:space="preserve">eries </w:t>
      </w:r>
      <w:r w:rsidR="0012498C" w:rsidRPr="00F378CB">
        <w:rPr>
          <w:rFonts w:ascii="Times New Roman" w:hAnsi="Times New Roman" w:cs="Times New Roman"/>
        </w:rPr>
        <w:t xml:space="preserve">(ITS) </w:t>
      </w:r>
      <w:r w:rsidR="001847A0" w:rsidRPr="00F378CB">
        <w:rPr>
          <w:rFonts w:ascii="Times New Roman" w:hAnsi="Times New Roman" w:cs="Times New Roman"/>
        </w:rPr>
        <w:t>analysis</w:t>
      </w:r>
      <w:r w:rsidR="008305E4" w:rsidRPr="00F378CB">
        <w:rPr>
          <w:rFonts w:ascii="Times New Roman" w:hAnsi="Times New Roman" w:cs="Times New Roman"/>
        </w:rPr>
        <w:t xml:space="preserve"> was used</w:t>
      </w:r>
      <w:r w:rsidR="0012498C" w:rsidRPr="00F378CB">
        <w:rPr>
          <w:rFonts w:ascii="Times New Roman" w:hAnsi="Times New Roman" w:cs="Times New Roman"/>
        </w:rPr>
        <w:t xml:space="preserve">. </w:t>
      </w:r>
      <w:r w:rsidR="000713E9" w:rsidRPr="00F378CB">
        <w:rPr>
          <w:rFonts w:ascii="Times New Roman" w:hAnsi="Times New Roman" w:cs="Times New Roman"/>
        </w:rPr>
        <w:t>Segmented regression analysis</w:t>
      </w:r>
      <w:r w:rsidR="00562308" w:rsidRPr="00F378CB">
        <w:rPr>
          <w:rFonts w:ascii="Times New Roman" w:hAnsi="Times New Roman" w:cs="Times New Roman"/>
        </w:rPr>
        <w:t xml:space="preserve"> is</w:t>
      </w:r>
      <w:r w:rsidR="000713E9" w:rsidRPr="00F378CB">
        <w:rPr>
          <w:rFonts w:ascii="Times New Roman" w:hAnsi="Times New Roman" w:cs="Times New Roman"/>
        </w:rPr>
        <w:t xml:space="preserve"> t</w:t>
      </w:r>
      <w:r w:rsidR="00B71FBA" w:rsidRPr="00F378CB">
        <w:rPr>
          <w:rFonts w:ascii="Times New Roman" w:hAnsi="Times New Roman" w:cs="Times New Roman"/>
        </w:rPr>
        <w:t>he</w:t>
      </w:r>
      <w:r w:rsidR="0045645C" w:rsidRPr="00F378CB">
        <w:rPr>
          <w:rFonts w:ascii="Times New Roman" w:hAnsi="Times New Roman" w:cs="Times New Roman"/>
        </w:rPr>
        <w:t xml:space="preserve"> </w:t>
      </w:r>
      <w:r w:rsidR="00B71FBA" w:rsidRPr="00F378CB">
        <w:rPr>
          <w:rFonts w:ascii="Times New Roman" w:hAnsi="Times New Roman" w:cs="Times New Roman"/>
        </w:rPr>
        <w:t>most</w:t>
      </w:r>
      <w:r w:rsidR="001B7BB1" w:rsidRPr="00F378CB">
        <w:rPr>
          <w:rFonts w:ascii="Times New Roman" w:hAnsi="Times New Roman" w:cs="Times New Roman"/>
        </w:rPr>
        <w:t xml:space="preserve"> </w:t>
      </w:r>
      <w:r w:rsidR="00B71FBA" w:rsidRPr="00F378CB">
        <w:rPr>
          <w:rFonts w:ascii="Times New Roman" w:hAnsi="Times New Roman" w:cs="Times New Roman"/>
        </w:rPr>
        <w:t xml:space="preserve">common </w:t>
      </w:r>
      <w:r w:rsidR="00134DB0" w:rsidRPr="00F378CB">
        <w:rPr>
          <w:rFonts w:ascii="Times New Roman" w:hAnsi="Times New Roman" w:cs="Times New Roman"/>
        </w:rPr>
        <w:t>approach</w:t>
      </w:r>
      <w:r w:rsidR="00E823E3" w:rsidRPr="00F378CB">
        <w:rPr>
          <w:rFonts w:ascii="Times New Roman" w:hAnsi="Times New Roman" w:cs="Times New Roman"/>
        </w:rPr>
        <w:t xml:space="preserve"> of ITS</w:t>
      </w:r>
      <w:r w:rsidR="00562308" w:rsidRPr="00F378CB">
        <w:rPr>
          <w:rFonts w:ascii="Times New Roman" w:hAnsi="Times New Roman" w:cs="Times New Roman"/>
        </w:rPr>
        <w:t xml:space="preserve"> and</w:t>
      </w:r>
      <w:r w:rsidR="00134DB0" w:rsidRPr="00F378CB">
        <w:rPr>
          <w:rFonts w:ascii="Times New Roman" w:hAnsi="Times New Roman" w:cs="Times New Roman"/>
        </w:rPr>
        <w:t xml:space="preserve"> will be conducted</w:t>
      </w:r>
      <w:r w:rsidR="001B6871" w:rsidRPr="00F378CB">
        <w:rPr>
          <w:rFonts w:ascii="Times New Roman" w:hAnsi="Times New Roman" w:cs="Times New Roman"/>
        </w:rPr>
        <w:t xml:space="preserve"> across the analysis</w:t>
      </w:r>
      <w:r w:rsidR="00D37309" w:rsidRPr="00F378CB">
        <w:rPr>
          <w:rFonts w:ascii="Times New Roman" w:hAnsi="Times New Roman" w:cs="Times New Roman"/>
        </w:rPr>
        <w:t xml:space="preserve"> </w:t>
      </w:r>
      <w:r w:rsidR="00D81BF7" w:rsidRPr="00F378CB">
        <w:rPr>
          <w:rFonts w:ascii="Times New Roman" w:hAnsi="Times New Roman" w:cs="Times New Roman"/>
        </w:rPr>
        <w:t>(Hategeka et al., 2020)</w:t>
      </w:r>
      <w:r w:rsidR="00962F94" w:rsidRPr="00F378CB">
        <w:rPr>
          <w:rFonts w:ascii="Times New Roman" w:hAnsi="Times New Roman" w:cs="Times New Roman"/>
        </w:rPr>
        <w:t xml:space="preserve"> as it is a </w:t>
      </w:r>
      <w:r w:rsidR="001928D9" w:rsidRPr="00F378CB">
        <w:rPr>
          <w:rFonts w:ascii="Times New Roman" w:hAnsi="Times New Roman" w:cs="Times New Roman"/>
        </w:rPr>
        <w:t xml:space="preserve">useful tool to discover secular trends and </w:t>
      </w:r>
      <w:r w:rsidR="00640138" w:rsidRPr="00F378CB">
        <w:rPr>
          <w:rFonts w:ascii="Times New Roman" w:hAnsi="Times New Roman" w:cs="Times New Roman"/>
        </w:rPr>
        <w:t>estimate the effect of an intervention/interruption</w:t>
      </w:r>
      <w:r w:rsidR="00252945" w:rsidRPr="00F378CB">
        <w:rPr>
          <w:rFonts w:ascii="Times New Roman" w:hAnsi="Times New Roman" w:cs="Times New Roman"/>
        </w:rPr>
        <w:t xml:space="preserve"> s in retrospective research </w:t>
      </w:r>
      <w:r w:rsidR="00522AA7" w:rsidRPr="00F378CB">
        <w:rPr>
          <w:rFonts w:ascii="Times New Roman" w:hAnsi="Times New Roman" w:cs="Times New Roman"/>
        </w:rPr>
        <w:t>(Valsamis et al., 2019)</w:t>
      </w:r>
      <w:r w:rsidR="00640138" w:rsidRPr="00F378CB">
        <w:rPr>
          <w:rFonts w:ascii="Times New Roman" w:hAnsi="Times New Roman" w:cs="Times New Roman"/>
        </w:rPr>
        <w:t xml:space="preserve">. </w:t>
      </w:r>
      <w:r w:rsidR="00522AA7" w:rsidRPr="00F378CB">
        <w:rPr>
          <w:rFonts w:ascii="Times New Roman" w:hAnsi="Times New Roman" w:cs="Times New Roman"/>
        </w:rPr>
        <w:t xml:space="preserve">In our case the intervention </w:t>
      </w:r>
      <w:r w:rsidR="00562308" w:rsidRPr="00F378CB">
        <w:rPr>
          <w:rFonts w:ascii="Times New Roman" w:hAnsi="Times New Roman" w:cs="Times New Roman"/>
        </w:rPr>
        <w:t>is</w:t>
      </w:r>
      <w:r w:rsidR="00522AA7" w:rsidRPr="00F378CB">
        <w:rPr>
          <w:rFonts w:ascii="Times New Roman" w:hAnsi="Times New Roman" w:cs="Times New Roman"/>
        </w:rPr>
        <w:t xml:space="preserve"> the </w:t>
      </w:r>
      <w:r w:rsidR="002C333A" w:rsidRPr="00F378CB">
        <w:rPr>
          <w:rFonts w:ascii="Times New Roman" w:hAnsi="Times New Roman" w:cs="Times New Roman"/>
        </w:rPr>
        <w:t>regime change</w:t>
      </w:r>
      <w:r w:rsidR="00562308" w:rsidRPr="00F378CB">
        <w:rPr>
          <w:rFonts w:ascii="Times New Roman" w:hAnsi="Times New Roman" w:cs="Times New Roman"/>
        </w:rPr>
        <w:t xml:space="preserve"> which</w:t>
      </w:r>
      <w:r w:rsidR="002C333A" w:rsidRPr="00F378CB">
        <w:rPr>
          <w:rFonts w:ascii="Times New Roman" w:hAnsi="Times New Roman" w:cs="Times New Roman"/>
        </w:rPr>
        <w:t xml:space="preserve"> occurred in 1989. </w:t>
      </w:r>
      <w:r w:rsidR="0010056A" w:rsidRPr="00F378CB">
        <w:rPr>
          <w:rFonts w:ascii="Times New Roman" w:hAnsi="Times New Roman" w:cs="Times New Roman"/>
        </w:rPr>
        <w:t xml:space="preserve"> </w:t>
      </w:r>
      <w:r w:rsidR="009C17CB" w:rsidRPr="00F378CB">
        <w:rPr>
          <w:rFonts w:ascii="Times New Roman" w:hAnsi="Times New Roman" w:cs="Times New Roman"/>
        </w:rPr>
        <w:t>The multilinear regression equation will be the following</w:t>
      </w:r>
      <w:r w:rsidR="00BA670C" w:rsidRPr="00F378CB">
        <w:rPr>
          <w:rFonts w:ascii="Times New Roman" w:hAnsi="Times New Roman" w:cs="Times New Roman"/>
        </w:rPr>
        <w:t>:</w:t>
      </w:r>
    </w:p>
    <w:p w14:paraId="47A60EB3" w14:textId="77777777" w:rsidR="00E03B4E" w:rsidRPr="00F378CB" w:rsidRDefault="00E03B4E" w:rsidP="001847A0">
      <w:pPr>
        <w:jc w:val="both"/>
        <w:rPr>
          <w:rFonts w:ascii="Times New Roman" w:hAnsi="Times New Roman" w:cs="Times New Roman"/>
        </w:rPr>
      </w:pPr>
    </w:p>
    <w:p w14:paraId="2982DD0D" w14:textId="751C8447" w:rsidR="00E03B4E" w:rsidRPr="00F378CB" w:rsidRDefault="00C36B80" w:rsidP="00BF0D93">
      <w:pPr>
        <w:jc w:val="center"/>
        <w:rPr>
          <w:rFonts w:ascii="Times New Roman" w:hAnsi="Times New Roman" w:cs="Times New Roman"/>
          <w:i/>
          <w:iCs/>
          <w:vertAlign w:val="subscript"/>
        </w:rPr>
      </w:pPr>
      <w:r w:rsidRPr="00F378CB">
        <w:rPr>
          <w:rFonts w:ascii="Times New Roman" w:hAnsi="Times New Roman" w:cs="Times New Roman"/>
          <w:i/>
          <w:iCs/>
        </w:rPr>
        <w:t>y</w:t>
      </w:r>
      <w:r w:rsidR="001211D2" w:rsidRPr="00F378CB">
        <w:rPr>
          <w:rFonts w:ascii="Times New Roman" w:hAnsi="Times New Roman" w:cs="Times New Roman"/>
          <w:i/>
          <w:iCs/>
          <w:vertAlign w:val="subscript"/>
        </w:rPr>
        <w:t>t</w:t>
      </w:r>
      <w:r w:rsidRPr="00F378CB">
        <w:rPr>
          <w:rFonts w:ascii="Times New Roman" w:hAnsi="Times New Roman" w:cs="Times New Roman"/>
          <w:i/>
          <w:iCs/>
        </w:rPr>
        <w:t xml:space="preserve"> = β</w:t>
      </w:r>
      <w:r w:rsidR="00CB707B" w:rsidRPr="00F378CB">
        <w:rPr>
          <w:rFonts w:ascii="Times New Roman" w:hAnsi="Times New Roman" w:cs="Times New Roman"/>
          <w:i/>
          <w:iCs/>
          <w:vertAlign w:val="subscript"/>
        </w:rPr>
        <w:t>0</w:t>
      </w:r>
      <w:r w:rsidRPr="00F378CB">
        <w:rPr>
          <w:rFonts w:ascii="Times New Roman" w:hAnsi="Times New Roman" w:cs="Times New Roman"/>
          <w:i/>
          <w:iCs/>
        </w:rPr>
        <w:t xml:space="preserve"> + β</w:t>
      </w:r>
      <w:r w:rsidR="00CB707B" w:rsidRPr="00F378CB">
        <w:rPr>
          <w:rFonts w:ascii="Times New Roman" w:hAnsi="Times New Roman" w:cs="Times New Roman"/>
          <w:i/>
          <w:iCs/>
          <w:vertAlign w:val="subscript"/>
        </w:rPr>
        <w:t>1</w:t>
      </w:r>
      <w:r w:rsidRPr="00F378CB">
        <w:rPr>
          <w:rFonts w:ascii="Times New Roman" w:hAnsi="Times New Roman" w:cs="Times New Roman"/>
          <w:i/>
          <w:iCs/>
        </w:rPr>
        <w:t xml:space="preserve"> * </w:t>
      </w:r>
      <w:r w:rsidR="00CB707B" w:rsidRPr="00F378CB">
        <w:rPr>
          <w:rFonts w:ascii="Times New Roman" w:hAnsi="Times New Roman" w:cs="Times New Roman"/>
          <w:i/>
          <w:iCs/>
        </w:rPr>
        <w:t>time</w:t>
      </w:r>
      <w:r w:rsidRPr="00F378CB">
        <w:rPr>
          <w:rFonts w:ascii="Times New Roman" w:hAnsi="Times New Roman" w:cs="Times New Roman"/>
          <w:i/>
          <w:iCs/>
        </w:rPr>
        <w:t xml:space="preserve"> + β</w:t>
      </w:r>
      <w:r w:rsidR="00CB707B" w:rsidRPr="00F378CB">
        <w:rPr>
          <w:rFonts w:ascii="Times New Roman" w:hAnsi="Times New Roman" w:cs="Times New Roman"/>
          <w:i/>
          <w:iCs/>
          <w:vertAlign w:val="subscript"/>
        </w:rPr>
        <w:t>2</w:t>
      </w:r>
      <w:r w:rsidR="00CB707B" w:rsidRPr="00F378CB">
        <w:rPr>
          <w:rFonts w:ascii="Times New Roman" w:hAnsi="Times New Roman" w:cs="Times New Roman"/>
          <w:i/>
          <w:iCs/>
        </w:rPr>
        <w:t>*</w:t>
      </w:r>
      <w:r w:rsidR="0018119D" w:rsidRPr="00F378CB">
        <w:rPr>
          <w:rFonts w:ascii="Times New Roman" w:hAnsi="Times New Roman" w:cs="Times New Roman"/>
          <w:i/>
          <w:iCs/>
        </w:rPr>
        <w:t xml:space="preserve"> change + β</w:t>
      </w:r>
      <w:r w:rsidR="0018119D" w:rsidRPr="00F378CB">
        <w:rPr>
          <w:rFonts w:ascii="Times New Roman" w:hAnsi="Times New Roman" w:cs="Times New Roman"/>
          <w:i/>
          <w:iCs/>
          <w:vertAlign w:val="subscript"/>
        </w:rPr>
        <w:t>3</w:t>
      </w:r>
      <w:r w:rsidR="0018119D" w:rsidRPr="00F378CB">
        <w:rPr>
          <w:rFonts w:ascii="Times New Roman" w:hAnsi="Times New Roman" w:cs="Times New Roman"/>
          <w:i/>
          <w:iCs/>
        </w:rPr>
        <w:t>*</w:t>
      </w:r>
      <w:r w:rsidR="00E730E5" w:rsidRPr="00F378CB">
        <w:rPr>
          <w:rFonts w:ascii="Times New Roman" w:hAnsi="Times New Roman" w:cs="Times New Roman"/>
          <w:i/>
          <w:iCs/>
        </w:rPr>
        <w:t xml:space="preserve">postslope + </w:t>
      </w:r>
      <w:r w:rsidR="00443A76" w:rsidRPr="00F378CB">
        <w:rPr>
          <w:rFonts w:ascii="Times New Roman" w:hAnsi="Times New Roman" w:cs="Times New Roman"/>
          <w:i/>
          <w:iCs/>
        </w:rPr>
        <w:t>ε</w:t>
      </w:r>
      <w:r w:rsidR="00443A76" w:rsidRPr="00F378CB">
        <w:rPr>
          <w:rFonts w:ascii="Times New Roman" w:hAnsi="Times New Roman" w:cs="Times New Roman"/>
          <w:i/>
          <w:iCs/>
          <w:vertAlign w:val="subscript"/>
        </w:rPr>
        <w:t>t</w:t>
      </w:r>
    </w:p>
    <w:p w14:paraId="620B9AFE" w14:textId="77777777" w:rsidR="00BF0D93" w:rsidRPr="00F378CB" w:rsidRDefault="00BF0D93" w:rsidP="00BF0D93">
      <w:pPr>
        <w:jc w:val="center"/>
        <w:rPr>
          <w:rFonts w:ascii="Times New Roman" w:hAnsi="Times New Roman" w:cs="Times New Roman"/>
          <w:i/>
          <w:iCs/>
          <w:vertAlign w:val="subscript"/>
        </w:rPr>
      </w:pPr>
    </w:p>
    <w:p w14:paraId="5FD967E6" w14:textId="388EA39C" w:rsidR="001847A0" w:rsidRPr="00F378CB" w:rsidRDefault="00E2209A" w:rsidP="00C602D4">
      <w:pPr>
        <w:spacing w:after="0"/>
        <w:jc w:val="both"/>
        <w:rPr>
          <w:rFonts w:ascii="Times New Roman" w:hAnsi="Times New Roman" w:cs="Times New Roman"/>
        </w:rPr>
      </w:pPr>
      <w:r w:rsidRPr="00F378CB">
        <w:rPr>
          <w:rFonts w:ascii="Times New Roman" w:hAnsi="Times New Roman" w:cs="Times New Roman"/>
        </w:rPr>
        <w:t xml:space="preserve">Where </w:t>
      </w:r>
      <w:r w:rsidR="004B5364" w:rsidRPr="00F378CB">
        <w:rPr>
          <w:rFonts w:ascii="Times New Roman" w:hAnsi="Times New Roman" w:cs="Times New Roman"/>
          <w:i/>
          <w:iCs/>
        </w:rPr>
        <w:t>y</w:t>
      </w:r>
      <w:r w:rsidR="004B5364" w:rsidRPr="00F378CB">
        <w:rPr>
          <w:rFonts w:ascii="Times New Roman" w:hAnsi="Times New Roman" w:cs="Times New Roman"/>
          <w:i/>
          <w:iCs/>
          <w:vertAlign w:val="subscript"/>
        </w:rPr>
        <w:t>t</w:t>
      </w:r>
      <w:r w:rsidR="004B5364" w:rsidRPr="00F378CB">
        <w:rPr>
          <w:rFonts w:ascii="Times New Roman" w:hAnsi="Times New Roman" w:cs="Times New Roman"/>
          <w:i/>
          <w:iCs/>
        </w:rPr>
        <w:t xml:space="preserve"> </w:t>
      </w:r>
      <w:r w:rsidR="004B5364" w:rsidRPr="00F378CB">
        <w:rPr>
          <w:rFonts w:ascii="Times New Roman" w:hAnsi="Times New Roman" w:cs="Times New Roman"/>
        </w:rPr>
        <w:t>dependent variabl</w:t>
      </w:r>
      <w:r w:rsidR="001B752E" w:rsidRPr="00F378CB">
        <w:rPr>
          <w:rFonts w:ascii="Times New Roman" w:hAnsi="Times New Roman" w:cs="Times New Roman"/>
        </w:rPr>
        <w:t xml:space="preserve">e is the proportion </w:t>
      </w:r>
      <w:r w:rsidR="00BA670C" w:rsidRPr="00F378CB">
        <w:rPr>
          <w:rFonts w:ascii="Times New Roman" w:hAnsi="Times New Roman" w:cs="Times New Roman"/>
        </w:rPr>
        <w:t xml:space="preserve">of the </w:t>
      </w:r>
      <w:r w:rsidR="00A55509" w:rsidRPr="00F378CB">
        <w:rPr>
          <w:rFonts w:ascii="Times New Roman" w:hAnsi="Times New Roman" w:cs="Times New Roman"/>
        </w:rPr>
        <w:t>25-year-old</w:t>
      </w:r>
      <w:r w:rsidR="0066404C" w:rsidRPr="00F378CB">
        <w:rPr>
          <w:rFonts w:ascii="Times New Roman" w:hAnsi="Times New Roman" w:cs="Times New Roman"/>
        </w:rPr>
        <w:t xml:space="preserve"> population </w:t>
      </w:r>
      <w:r w:rsidR="00BA670C" w:rsidRPr="00F378CB">
        <w:rPr>
          <w:rFonts w:ascii="Times New Roman" w:hAnsi="Times New Roman" w:cs="Times New Roman"/>
        </w:rPr>
        <w:t>with</w:t>
      </w:r>
      <w:r w:rsidR="002E26FC" w:rsidRPr="00F378CB">
        <w:rPr>
          <w:rFonts w:ascii="Times New Roman" w:hAnsi="Times New Roman" w:cs="Times New Roman"/>
        </w:rPr>
        <w:t xml:space="preserve"> university</w:t>
      </w:r>
      <w:r w:rsidR="00B94EBA" w:rsidRPr="00F378CB">
        <w:rPr>
          <w:rFonts w:ascii="Times New Roman" w:hAnsi="Times New Roman" w:cs="Times New Roman"/>
        </w:rPr>
        <w:t xml:space="preserve"> </w:t>
      </w:r>
      <w:r w:rsidR="00A308BF" w:rsidRPr="00F378CB">
        <w:rPr>
          <w:rFonts w:ascii="Times New Roman" w:hAnsi="Times New Roman" w:cs="Times New Roman"/>
        </w:rPr>
        <w:t>degree</w:t>
      </w:r>
      <w:r w:rsidR="00BA670C" w:rsidRPr="00F378CB">
        <w:rPr>
          <w:rFonts w:ascii="Times New Roman" w:hAnsi="Times New Roman" w:cs="Times New Roman"/>
        </w:rPr>
        <w:t xml:space="preserve">s </w:t>
      </w:r>
      <w:r w:rsidR="00A308BF" w:rsidRPr="00F378CB">
        <w:rPr>
          <w:rFonts w:ascii="Times New Roman" w:hAnsi="Times New Roman" w:cs="Times New Roman"/>
        </w:rPr>
        <w:t>(including Bachelor, Masters</w:t>
      </w:r>
      <w:r w:rsidR="00FC0AB0" w:rsidRPr="00F378CB">
        <w:rPr>
          <w:rFonts w:ascii="Times New Roman" w:hAnsi="Times New Roman" w:cs="Times New Roman"/>
        </w:rPr>
        <w:t>,</w:t>
      </w:r>
      <w:r w:rsidR="00A308BF" w:rsidRPr="00F378CB">
        <w:rPr>
          <w:rFonts w:ascii="Times New Roman" w:hAnsi="Times New Roman" w:cs="Times New Roman"/>
        </w:rPr>
        <w:t xml:space="preserve"> and doctorate)</w:t>
      </w:r>
      <w:r w:rsidR="001469F6" w:rsidRPr="00F378CB">
        <w:rPr>
          <w:rFonts w:ascii="Times New Roman" w:hAnsi="Times New Roman" w:cs="Times New Roman"/>
        </w:rPr>
        <w:t xml:space="preserve"> at a particular </w:t>
      </w:r>
      <w:r w:rsidR="001469F6" w:rsidRPr="00F378CB">
        <w:rPr>
          <w:rFonts w:ascii="Times New Roman" w:hAnsi="Times New Roman" w:cs="Times New Roman"/>
          <w:i/>
          <w:iCs/>
        </w:rPr>
        <w:t xml:space="preserve">t </w:t>
      </w:r>
      <w:r w:rsidR="001469F6" w:rsidRPr="00F378CB">
        <w:rPr>
          <w:rFonts w:ascii="Times New Roman" w:hAnsi="Times New Roman" w:cs="Times New Roman"/>
        </w:rPr>
        <w:t>period</w:t>
      </w:r>
      <w:r w:rsidR="00E03B4E" w:rsidRPr="00F378CB">
        <w:rPr>
          <w:rFonts w:ascii="Times New Roman" w:hAnsi="Times New Roman" w:cs="Times New Roman"/>
        </w:rPr>
        <w:t>.</w:t>
      </w:r>
      <w:r w:rsidR="001469F6" w:rsidRPr="00F378CB">
        <w:rPr>
          <w:rFonts w:ascii="Times New Roman" w:hAnsi="Times New Roman" w:cs="Times New Roman"/>
        </w:rPr>
        <w:t xml:space="preserve"> </w:t>
      </w:r>
      <w:r w:rsidR="002F385F" w:rsidRPr="00F378CB">
        <w:rPr>
          <w:rFonts w:ascii="Times New Roman" w:hAnsi="Times New Roman" w:cs="Times New Roman"/>
        </w:rPr>
        <w:t xml:space="preserve">The </w:t>
      </w:r>
      <w:r w:rsidR="002F385F" w:rsidRPr="00F378CB">
        <w:rPr>
          <w:rFonts w:ascii="Times New Roman" w:hAnsi="Times New Roman" w:cs="Times New Roman"/>
          <w:i/>
          <w:iCs/>
        </w:rPr>
        <w:t>t</w:t>
      </w:r>
      <w:r w:rsidR="005463A3" w:rsidRPr="00F378CB">
        <w:rPr>
          <w:rFonts w:ascii="Times New Roman" w:hAnsi="Times New Roman" w:cs="Times New Roman"/>
          <w:i/>
          <w:iCs/>
        </w:rPr>
        <w:t>ime</w:t>
      </w:r>
      <w:r w:rsidR="005463A3" w:rsidRPr="00F378CB">
        <w:rPr>
          <w:rFonts w:ascii="Times New Roman" w:hAnsi="Times New Roman" w:cs="Times New Roman"/>
        </w:rPr>
        <w:t xml:space="preserve"> </w:t>
      </w:r>
      <w:r w:rsidR="00A43A5D" w:rsidRPr="00F378CB">
        <w:rPr>
          <w:rFonts w:ascii="Times New Roman" w:hAnsi="Times New Roman" w:cs="Times New Roman"/>
        </w:rPr>
        <w:t xml:space="preserve">is a continuous </w:t>
      </w:r>
      <w:r w:rsidR="00C77F58" w:rsidRPr="00F378CB">
        <w:rPr>
          <w:rFonts w:ascii="Times New Roman" w:hAnsi="Times New Roman" w:cs="Times New Roman"/>
        </w:rPr>
        <w:t xml:space="preserve">independent variable starting from </w:t>
      </w:r>
      <w:r w:rsidR="00DB3E7E" w:rsidRPr="00F378CB">
        <w:rPr>
          <w:rFonts w:ascii="Times New Roman" w:hAnsi="Times New Roman" w:cs="Times New Roman"/>
        </w:rPr>
        <w:t>1</w:t>
      </w:r>
      <w:r w:rsidR="00AA3916" w:rsidRPr="00F378CB">
        <w:rPr>
          <w:rFonts w:ascii="Times New Roman" w:hAnsi="Times New Roman" w:cs="Times New Roman"/>
        </w:rPr>
        <w:t xml:space="preserve"> with the first year of the study (1960)</w:t>
      </w:r>
      <w:r w:rsidR="00F33C3D" w:rsidRPr="00F378CB">
        <w:rPr>
          <w:rFonts w:ascii="Times New Roman" w:hAnsi="Times New Roman" w:cs="Times New Roman"/>
        </w:rPr>
        <w:t xml:space="preserve"> ending with the last (2010)</w:t>
      </w:r>
      <w:r w:rsidR="00E02A09" w:rsidRPr="00F378CB">
        <w:rPr>
          <w:rFonts w:ascii="Times New Roman" w:hAnsi="Times New Roman" w:cs="Times New Roman"/>
        </w:rPr>
        <w:t xml:space="preserve">. </w:t>
      </w:r>
      <w:r w:rsidR="00BB2FE8" w:rsidRPr="00F378CB">
        <w:rPr>
          <w:rFonts w:ascii="Times New Roman" w:hAnsi="Times New Roman" w:cs="Times New Roman"/>
        </w:rPr>
        <w:t xml:space="preserve">The </w:t>
      </w:r>
      <w:r w:rsidR="00BB2FE8" w:rsidRPr="00F378CB">
        <w:rPr>
          <w:rFonts w:ascii="Times New Roman" w:hAnsi="Times New Roman" w:cs="Times New Roman"/>
          <w:i/>
          <w:iCs/>
        </w:rPr>
        <w:t>c</w:t>
      </w:r>
      <w:r w:rsidR="00FC7356" w:rsidRPr="00F378CB">
        <w:rPr>
          <w:rFonts w:ascii="Times New Roman" w:hAnsi="Times New Roman" w:cs="Times New Roman"/>
          <w:i/>
          <w:iCs/>
        </w:rPr>
        <w:t xml:space="preserve">hange </w:t>
      </w:r>
      <w:r w:rsidR="002B5606" w:rsidRPr="00F378CB">
        <w:rPr>
          <w:rFonts w:ascii="Times New Roman" w:hAnsi="Times New Roman" w:cs="Times New Roman"/>
        </w:rPr>
        <w:t>bool independent var</w:t>
      </w:r>
      <w:r w:rsidR="007C6C60" w:rsidRPr="00F378CB">
        <w:rPr>
          <w:rFonts w:ascii="Times New Roman" w:hAnsi="Times New Roman" w:cs="Times New Roman"/>
        </w:rPr>
        <w:t xml:space="preserve">iable </w:t>
      </w:r>
      <w:r w:rsidR="0055527D" w:rsidRPr="00F378CB">
        <w:rPr>
          <w:rFonts w:ascii="Times New Roman" w:hAnsi="Times New Roman" w:cs="Times New Roman"/>
        </w:rPr>
        <w:t>is assign</w:t>
      </w:r>
      <w:r w:rsidR="008803E6" w:rsidRPr="00F378CB">
        <w:rPr>
          <w:rFonts w:ascii="Times New Roman" w:hAnsi="Times New Roman" w:cs="Times New Roman"/>
        </w:rPr>
        <w:t>ed</w:t>
      </w:r>
      <w:r w:rsidR="00A52DA9" w:rsidRPr="00F378CB">
        <w:rPr>
          <w:rFonts w:ascii="Times New Roman" w:hAnsi="Times New Roman" w:cs="Times New Roman"/>
        </w:rPr>
        <w:t xml:space="preserve"> the value of</w:t>
      </w:r>
      <w:r w:rsidR="0055527D" w:rsidRPr="00F378CB">
        <w:rPr>
          <w:rFonts w:ascii="Times New Roman" w:hAnsi="Times New Roman" w:cs="Times New Roman"/>
        </w:rPr>
        <w:t xml:space="preserve"> 0 </w:t>
      </w:r>
      <w:r w:rsidR="008C301D" w:rsidRPr="00F378CB">
        <w:rPr>
          <w:rFonts w:ascii="Times New Roman" w:hAnsi="Times New Roman" w:cs="Times New Roman"/>
        </w:rPr>
        <w:t>for the</w:t>
      </w:r>
      <w:r w:rsidR="0055527D" w:rsidRPr="00F378CB">
        <w:rPr>
          <w:rFonts w:ascii="Times New Roman" w:hAnsi="Times New Roman" w:cs="Times New Roman"/>
        </w:rPr>
        <w:t xml:space="preserve"> years before </w:t>
      </w:r>
      <w:r w:rsidR="002B4850" w:rsidRPr="00F378CB">
        <w:rPr>
          <w:rFonts w:ascii="Times New Roman" w:hAnsi="Times New Roman" w:cs="Times New Roman"/>
        </w:rPr>
        <w:t>the regime change (1989) and 1 on and after the interruption</w:t>
      </w:r>
      <w:r w:rsidR="003F4CB6" w:rsidRPr="00F378CB">
        <w:rPr>
          <w:rFonts w:ascii="Times New Roman" w:hAnsi="Times New Roman" w:cs="Times New Roman"/>
        </w:rPr>
        <w:t xml:space="preserve"> time point.</w:t>
      </w:r>
      <w:r w:rsidR="00FA6DA3" w:rsidRPr="00F378CB">
        <w:rPr>
          <w:rFonts w:ascii="Times New Roman" w:hAnsi="Times New Roman" w:cs="Times New Roman"/>
        </w:rPr>
        <w:t xml:space="preserve"> Finally, t</w:t>
      </w:r>
      <w:r w:rsidR="00470303" w:rsidRPr="00F378CB">
        <w:rPr>
          <w:rFonts w:ascii="Times New Roman" w:hAnsi="Times New Roman" w:cs="Times New Roman"/>
        </w:rPr>
        <w:t xml:space="preserve">he </w:t>
      </w:r>
      <w:r w:rsidR="00470303" w:rsidRPr="00F378CB">
        <w:rPr>
          <w:rFonts w:ascii="Times New Roman" w:hAnsi="Times New Roman" w:cs="Times New Roman"/>
          <w:i/>
          <w:iCs/>
        </w:rPr>
        <w:t>post</w:t>
      </w:r>
      <w:r w:rsidR="00FA6DA3" w:rsidRPr="00F378CB">
        <w:rPr>
          <w:rFonts w:ascii="Times New Roman" w:hAnsi="Times New Roman" w:cs="Times New Roman"/>
          <w:i/>
          <w:iCs/>
        </w:rPr>
        <w:t xml:space="preserve">slope </w:t>
      </w:r>
      <w:r w:rsidR="00AD765A" w:rsidRPr="00F378CB">
        <w:rPr>
          <w:rFonts w:ascii="Times New Roman" w:hAnsi="Times New Roman" w:cs="Times New Roman"/>
        </w:rPr>
        <w:t>is c</w:t>
      </w:r>
      <w:r w:rsidR="00627C61" w:rsidRPr="00F378CB">
        <w:rPr>
          <w:rFonts w:ascii="Times New Roman" w:hAnsi="Times New Roman" w:cs="Times New Roman"/>
        </w:rPr>
        <w:t xml:space="preserve">oded 0 up to the </w:t>
      </w:r>
      <w:r w:rsidR="00F93F07" w:rsidRPr="00F378CB">
        <w:rPr>
          <w:rFonts w:ascii="Times New Roman" w:hAnsi="Times New Roman" w:cs="Times New Roman"/>
        </w:rPr>
        <w:t xml:space="preserve">year before the </w:t>
      </w:r>
      <w:r w:rsidR="00B30493" w:rsidRPr="00F378CB">
        <w:rPr>
          <w:rFonts w:ascii="Times New Roman" w:hAnsi="Times New Roman" w:cs="Times New Roman"/>
        </w:rPr>
        <w:t>interruption</w:t>
      </w:r>
      <w:r w:rsidR="00F93F07" w:rsidRPr="00F378CB">
        <w:rPr>
          <w:rFonts w:ascii="Times New Roman" w:hAnsi="Times New Roman" w:cs="Times New Roman"/>
        </w:rPr>
        <w:t xml:space="preserve"> time point and star</w:t>
      </w:r>
      <w:r w:rsidR="00AD765A" w:rsidRPr="00F378CB">
        <w:rPr>
          <w:rFonts w:ascii="Times New Roman" w:hAnsi="Times New Roman" w:cs="Times New Roman"/>
        </w:rPr>
        <w:t>ts</w:t>
      </w:r>
      <w:r w:rsidR="00F93F07" w:rsidRPr="00F378CB">
        <w:rPr>
          <w:rFonts w:ascii="Times New Roman" w:hAnsi="Times New Roman" w:cs="Times New Roman"/>
        </w:rPr>
        <w:t xml:space="preserve"> to </w:t>
      </w:r>
      <w:r w:rsidR="009B2716" w:rsidRPr="00F378CB">
        <w:rPr>
          <w:rFonts w:ascii="Times New Roman" w:hAnsi="Times New Roman" w:cs="Times New Roman"/>
        </w:rPr>
        <w:t xml:space="preserve">continuously increase by 1 following that </w:t>
      </w:r>
      <w:r w:rsidR="003449BD" w:rsidRPr="00F378CB">
        <w:rPr>
          <w:rFonts w:ascii="Times New Roman" w:hAnsi="Times New Roman" w:cs="Times New Roman"/>
        </w:rPr>
        <w:t>to the end of the observation period (2010).</w:t>
      </w:r>
      <w:r w:rsidR="00A459E9" w:rsidRPr="00F378CB">
        <w:rPr>
          <w:rFonts w:ascii="Times New Roman" w:hAnsi="Times New Roman" w:cs="Times New Roman"/>
        </w:rPr>
        <w:t xml:space="preserve"> </w:t>
      </w:r>
      <w:r w:rsidR="00664162" w:rsidRPr="00F378CB">
        <w:rPr>
          <w:rFonts w:ascii="Times New Roman" w:hAnsi="Times New Roman" w:cs="Times New Roman"/>
        </w:rPr>
        <w:t>These unique types of independent variables</w:t>
      </w:r>
      <w:r w:rsidR="00C94264" w:rsidRPr="00F378CB">
        <w:rPr>
          <w:rFonts w:ascii="Times New Roman" w:hAnsi="Times New Roman" w:cs="Times New Roman"/>
        </w:rPr>
        <w:t xml:space="preserve"> </w:t>
      </w:r>
      <w:r w:rsidR="008C703B" w:rsidRPr="00F378CB">
        <w:rPr>
          <w:rFonts w:ascii="Times New Roman" w:hAnsi="Times New Roman" w:cs="Times New Roman"/>
        </w:rPr>
        <w:t>were</w:t>
      </w:r>
      <w:r w:rsidR="00C94264" w:rsidRPr="00F378CB">
        <w:rPr>
          <w:rFonts w:ascii="Times New Roman" w:hAnsi="Times New Roman" w:cs="Times New Roman"/>
        </w:rPr>
        <w:t xml:space="preserve"> created </w:t>
      </w:r>
      <w:r w:rsidR="008C703B" w:rsidRPr="00F378CB">
        <w:rPr>
          <w:rFonts w:ascii="Times New Roman" w:hAnsi="Times New Roman" w:cs="Times New Roman"/>
        </w:rPr>
        <w:t>prior to</w:t>
      </w:r>
      <w:r w:rsidR="00623CFD" w:rsidRPr="00F378CB">
        <w:rPr>
          <w:rFonts w:ascii="Times New Roman" w:hAnsi="Times New Roman" w:cs="Times New Roman"/>
        </w:rPr>
        <w:t xml:space="preserve"> performing the analysis.</w:t>
      </w:r>
    </w:p>
    <w:p w14:paraId="22B0C14B" w14:textId="08FCBE22" w:rsidR="00297337" w:rsidRPr="00F378CB" w:rsidRDefault="00584A66" w:rsidP="00C602D4">
      <w:pPr>
        <w:spacing w:after="0"/>
        <w:ind w:firstLine="720"/>
        <w:jc w:val="both"/>
        <w:rPr>
          <w:rFonts w:ascii="Times New Roman" w:hAnsi="Times New Roman" w:cs="Times New Roman"/>
        </w:rPr>
      </w:pPr>
      <w:r w:rsidRPr="00F378CB">
        <w:rPr>
          <w:rFonts w:ascii="Times New Roman" w:hAnsi="Times New Roman" w:cs="Times New Roman"/>
        </w:rPr>
        <w:t>The model</w:t>
      </w:r>
      <w:r w:rsidR="00C05124" w:rsidRPr="00F378CB">
        <w:rPr>
          <w:rFonts w:ascii="Times New Roman" w:hAnsi="Times New Roman" w:cs="Times New Roman"/>
        </w:rPr>
        <w:t xml:space="preserve">’s </w:t>
      </w:r>
      <w:r w:rsidR="00C05124" w:rsidRPr="00F378CB">
        <w:rPr>
          <w:rFonts w:ascii="Times New Roman" w:hAnsi="Times New Roman" w:cs="Times New Roman"/>
          <w:i/>
          <w:iCs/>
        </w:rPr>
        <w:t>β</w:t>
      </w:r>
      <w:r w:rsidR="00C05124" w:rsidRPr="00F378CB">
        <w:rPr>
          <w:rFonts w:ascii="Times New Roman" w:hAnsi="Times New Roman" w:cs="Times New Roman"/>
          <w:i/>
          <w:iCs/>
          <w:vertAlign w:val="subscript"/>
        </w:rPr>
        <w:t>1</w:t>
      </w:r>
      <w:r w:rsidR="00C05124" w:rsidRPr="00F378CB">
        <w:rPr>
          <w:rFonts w:ascii="Times New Roman" w:hAnsi="Times New Roman" w:cs="Times New Roman"/>
          <w:i/>
          <w:iCs/>
        </w:rPr>
        <w:t xml:space="preserve"> </w:t>
      </w:r>
      <w:r w:rsidR="00C05124" w:rsidRPr="00F378CB">
        <w:rPr>
          <w:rFonts w:ascii="Times New Roman" w:hAnsi="Times New Roman" w:cs="Times New Roman"/>
        </w:rPr>
        <w:t>parameter indicate</w:t>
      </w:r>
      <w:r w:rsidR="008C703B" w:rsidRPr="00F378CB">
        <w:rPr>
          <w:rFonts w:ascii="Times New Roman" w:hAnsi="Times New Roman" w:cs="Times New Roman"/>
        </w:rPr>
        <w:t>s</w:t>
      </w:r>
      <w:r w:rsidR="00C05124" w:rsidRPr="00F378CB">
        <w:rPr>
          <w:rFonts w:ascii="Times New Roman" w:hAnsi="Times New Roman" w:cs="Times New Roman"/>
        </w:rPr>
        <w:t xml:space="preserve"> the </w:t>
      </w:r>
      <w:r w:rsidR="00096273" w:rsidRPr="00F378CB">
        <w:rPr>
          <w:rFonts w:ascii="Times New Roman" w:hAnsi="Times New Roman" w:cs="Times New Roman"/>
        </w:rPr>
        <w:t>structural growth rate</w:t>
      </w:r>
      <w:r w:rsidR="002F42D3" w:rsidRPr="00F378CB">
        <w:rPr>
          <w:rFonts w:ascii="Times New Roman" w:hAnsi="Times New Roman" w:cs="Times New Roman"/>
        </w:rPr>
        <w:t xml:space="preserve"> of university educational attainment</w:t>
      </w:r>
      <w:r w:rsidR="00096273" w:rsidRPr="00F378CB">
        <w:rPr>
          <w:rFonts w:ascii="Times New Roman" w:hAnsi="Times New Roman" w:cs="Times New Roman"/>
        </w:rPr>
        <w:t xml:space="preserve"> </w:t>
      </w:r>
      <w:r w:rsidR="009A733F" w:rsidRPr="00F378CB">
        <w:rPr>
          <w:rFonts w:ascii="Times New Roman" w:hAnsi="Times New Roman" w:cs="Times New Roman"/>
        </w:rPr>
        <w:t xml:space="preserve">unaffectedly by the </w:t>
      </w:r>
      <w:r w:rsidR="00841D38" w:rsidRPr="00F378CB">
        <w:rPr>
          <w:rFonts w:ascii="Times New Roman" w:hAnsi="Times New Roman" w:cs="Times New Roman"/>
        </w:rPr>
        <w:t>regime change.</w:t>
      </w:r>
      <w:r w:rsidR="00CE1399" w:rsidRPr="00F378CB">
        <w:rPr>
          <w:rFonts w:ascii="Times New Roman" w:hAnsi="Times New Roman" w:cs="Times New Roman"/>
        </w:rPr>
        <w:t xml:space="preserve"> </w:t>
      </w:r>
      <w:r w:rsidR="00CE1399" w:rsidRPr="00F378CB">
        <w:rPr>
          <w:rFonts w:ascii="Times New Roman" w:hAnsi="Times New Roman" w:cs="Times New Roman"/>
          <w:i/>
          <w:iCs/>
        </w:rPr>
        <w:t>β</w:t>
      </w:r>
      <w:r w:rsidR="00CE1399" w:rsidRPr="00F378CB">
        <w:rPr>
          <w:rFonts w:ascii="Times New Roman" w:hAnsi="Times New Roman" w:cs="Times New Roman"/>
          <w:i/>
          <w:iCs/>
          <w:vertAlign w:val="subscript"/>
        </w:rPr>
        <w:t>2</w:t>
      </w:r>
      <w:r w:rsidR="00CE1399" w:rsidRPr="00F378CB">
        <w:rPr>
          <w:rFonts w:ascii="Times New Roman" w:hAnsi="Times New Roman" w:cs="Times New Roman"/>
          <w:i/>
          <w:iCs/>
        </w:rPr>
        <w:t xml:space="preserve"> </w:t>
      </w:r>
      <w:r w:rsidR="00CE1399" w:rsidRPr="00F378CB">
        <w:rPr>
          <w:rFonts w:ascii="Times New Roman" w:hAnsi="Times New Roman" w:cs="Times New Roman"/>
        </w:rPr>
        <w:t>parameter</w:t>
      </w:r>
      <w:r w:rsidR="0063101F" w:rsidRPr="00F378CB">
        <w:rPr>
          <w:rFonts w:ascii="Times New Roman" w:hAnsi="Times New Roman" w:cs="Times New Roman"/>
        </w:rPr>
        <w:t xml:space="preserve"> </w:t>
      </w:r>
      <w:r w:rsidR="002F5636" w:rsidRPr="00F378CB">
        <w:rPr>
          <w:rFonts w:ascii="Times New Roman" w:hAnsi="Times New Roman" w:cs="Times New Roman"/>
        </w:rPr>
        <w:t>is used to</w:t>
      </w:r>
      <w:r w:rsidR="0063101F" w:rsidRPr="00F378CB">
        <w:rPr>
          <w:rFonts w:ascii="Times New Roman" w:hAnsi="Times New Roman" w:cs="Times New Roman"/>
        </w:rPr>
        <w:t xml:space="preserve"> estimate the intermediate impact of the </w:t>
      </w:r>
      <w:r w:rsidR="002F5636" w:rsidRPr="00F378CB">
        <w:rPr>
          <w:rFonts w:ascii="Times New Roman" w:hAnsi="Times New Roman" w:cs="Times New Roman"/>
        </w:rPr>
        <w:t xml:space="preserve">political </w:t>
      </w:r>
      <w:r w:rsidR="00B63EB5" w:rsidRPr="00F378CB">
        <w:rPr>
          <w:rFonts w:ascii="Times New Roman" w:hAnsi="Times New Roman" w:cs="Times New Roman"/>
        </w:rPr>
        <w:t xml:space="preserve">change. </w:t>
      </w:r>
      <w:r w:rsidR="008419F8" w:rsidRPr="00F378CB">
        <w:rPr>
          <w:rFonts w:ascii="Times New Roman" w:hAnsi="Times New Roman" w:cs="Times New Roman"/>
        </w:rPr>
        <w:t xml:space="preserve">The </w:t>
      </w:r>
      <w:r w:rsidR="008419F8" w:rsidRPr="00F378CB">
        <w:rPr>
          <w:rFonts w:ascii="Times New Roman" w:hAnsi="Times New Roman" w:cs="Times New Roman"/>
          <w:i/>
          <w:iCs/>
        </w:rPr>
        <w:t>β</w:t>
      </w:r>
      <w:r w:rsidR="008419F8" w:rsidRPr="00F378CB">
        <w:rPr>
          <w:rFonts w:ascii="Times New Roman" w:hAnsi="Times New Roman" w:cs="Times New Roman"/>
          <w:i/>
          <w:iCs/>
          <w:vertAlign w:val="subscript"/>
        </w:rPr>
        <w:t>3</w:t>
      </w:r>
      <w:r w:rsidR="008419F8" w:rsidRPr="00F378CB">
        <w:rPr>
          <w:rFonts w:ascii="Times New Roman" w:hAnsi="Times New Roman" w:cs="Times New Roman"/>
          <w:i/>
          <w:iCs/>
        </w:rPr>
        <w:t xml:space="preserve"> </w:t>
      </w:r>
      <w:r w:rsidR="008419F8" w:rsidRPr="00F378CB">
        <w:rPr>
          <w:rFonts w:ascii="Times New Roman" w:hAnsi="Times New Roman" w:cs="Times New Roman"/>
        </w:rPr>
        <w:t>parameter</w:t>
      </w:r>
      <w:r w:rsidR="00BC6B08" w:rsidRPr="00F378CB">
        <w:rPr>
          <w:rFonts w:ascii="Times New Roman" w:hAnsi="Times New Roman" w:cs="Times New Roman"/>
        </w:rPr>
        <w:t xml:space="preserve"> capture</w:t>
      </w:r>
      <w:r w:rsidR="002F5636" w:rsidRPr="00F378CB">
        <w:rPr>
          <w:rFonts w:ascii="Times New Roman" w:hAnsi="Times New Roman" w:cs="Times New Roman"/>
        </w:rPr>
        <w:t>s</w:t>
      </w:r>
      <w:r w:rsidR="00BC6B08" w:rsidRPr="00F378CB">
        <w:rPr>
          <w:rFonts w:ascii="Times New Roman" w:hAnsi="Times New Roman" w:cs="Times New Roman"/>
        </w:rPr>
        <w:t xml:space="preserve"> the level of </w:t>
      </w:r>
      <w:r w:rsidR="00282711" w:rsidRPr="00F378CB">
        <w:rPr>
          <w:rFonts w:ascii="Times New Roman" w:hAnsi="Times New Roman" w:cs="Times New Roman"/>
        </w:rPr>
        <w:t xml:space="preserve">change in trend after the </w:t>
      </w:r>
      <w:r w:rsidR="002F5636" w:rsidRPr="00F378CB">
        <w:rPr>
          <w:rFonts w:ascii="Times New Roman" w:hAnsi="Times New Roman" w:cs="Times New Roman"/>
        </w:rPr>
        <w:t xml:space="preserve">regime </w:t>
      </w:r>
      <w:r w:rsidR="00282711" w:rsidRPr="00F378CB">
        <w:rPr>
          <w:rFonts w:ascii="Times New Roman" w:hAnsi="Times New Roman" w:cs="Times New Roman"/>
        </w:rPr>
        <w:t xml:space="preserve">change occurred. </w:t>
      </w:r>
    </w:p>
    <w:p w14:paraId="69A1FE3C" w14:textId="14C54A25" w:rsidR="009F3174" w:rsidRPr="00F378CB" w:rsidRDefault="00467EE9" w:rsidP="009F3174">
      <w:pPr>
        <w:jc w:val="both"/>
        <w:rPr>
          <w:rFonts w:ascii="Times New Roman" w:hAnsi="Times New Roman" w:cs="Times New Roman"/>
        </w:rPr>
      </w:pPr>
      <w:r w:rsidRPr="00F378CB">
        <w:rPr>
          <w:rFonts w:ascii="Times New Roman" w:hAnsi="Times New Roman" w:cs="Times New Roman"/>
        </w:rPr>
        <w:lastRenderedPageBreak/>
        <w:t xml:space="preserve">At the evaluation of the model the Durbin-Watson </w:t>
      </w:r>
      <w:r w:rsidR="00C33F7A" w:rsidRPr="00F378CB">
        <w:rPr>
          <w:rFonts w:ascii="Times New Roman" w:hAnsi="Times New Roman" w:cs="Times New Roman"/>
        </w:rPr>
        <w:t xml:space="preserve">test will be </w:t>
      </w:r>
      <w:r w:rsidR="009B36C1" w:rsidRPr="00F378CB">
        <w:rPr>
          <w:rFonts w:ascii="Times New Roman" w:hAnsi="Times New Roman" w:cs="Times New Roman"/>
        </w:rPr>
        <w:t xml:space="preserve">implemented to </w:t>
      </w:r>
      <w:r w:rsidR="008C7022" w:rsidRPr="00F378CB">
        <w:rPr>
          <w:rFonts w:ascii="Times New Roman" w:hAnsi="Times New Roman" w:cs="Times New Roman"/>
        </w:rPr>
        <w:t xml:space="preserve">determine </w:t>
      </w:r>
      <w:r w:rsidR="00E06CC2" w:rsidRPr="00F378CB">
        <w:rPr>
          <w:rFonts w:ascii="Times New Roman" w:hAnsi="Times New Roman" w:cs="Times New Roman"/>
        </w:rPr>
        <w:t xml:space="preserve">whether first-order </w:t>
      </w:r>
      <w:r w:rsidR="003F7577" w:rsidRPr="00F378CB">
        <w:rPr>
          <w:rFonts w:ascii="Times New Roman" w:hAnsi="Times New Roman" w:cs="Times New Roman"/>
        </w:rPr>
        <w:t>autocorrelation</w:t>
      </w:r>
      <w:r w:rsidR="00E06CC2" w:rsidRPr="00F378CB">
        <w:rPr>
          <w:rFonts w:ascii="Times New Roman" w:hAnsi="Times New Roman" w:cs="Times New Roman"/>
        </w:rPr>
        <w:t xml:space="preserve"> occurs </w:t>
      </w:r>
      <w:r w:rsidR="008C7022" w:rsidRPr="00F378CB">
        <w:rPr>
          <w:rFonts w:ascii="Times New Roman" w:hAnsi="Times New Roman" w:cs="Times New Roman"/>
        </w:rPr>
        <w:t>within</w:t>
      </w:r>
      <w:r w:rsidR="00E06CC2" w:rsidRPr="00F378CB">
        <w:rPr>
          <w:rFonts w:ascii="Times New Roman" w:hAnsi="Times New Roman" w:cs="Times New Roman"/>
        </w:rPr>
        <w:t xml:space="preserve"> </w:t>
      </w:r>
      <w:r w:rsidR="008C7022" w:rsidRPr="00F378CB">
        <w:rPr>
          <w:rFonts w:ascii="Times New Roman" w:hAnsi="Times New Roman" w:cs="Times New Roman"/>
        </w:rPr>
        <w:t>the</w:t>
      </w:r>
      <w:r w:rsidR="00E06CC2" w:rsidRPr="00F378CB">
        <w:rPr>
          <w:rFonts w:ascii="Times New Roman" w:hAnsi="Times New Roman" w:cs="Times New Roman"/>
        </w:rPr>
        <w:t xml:space="preserve"> model</w:t>
      </w:r>
      <w:r w:rsidR="0039575D">
        <w:rPr>
          <w:rFonts w:ascii="Times New Roman" w:hAnsi="Times New Roman" w:cs="Times New Roman"/>
        </w:rPr>
        <w:t xml:space="preserve"> </w:t>
      </w:r>
      <w:r w:rsidR="0039575D">
        <w:rPr>
          <w:rFonts w:ascii="Times New Roman" w:hAnsi="Times New Roman" w:cs="Times New Roman"/>
        </w:rPr>
        <w:t>(</w:t>
      </w:r>
      <w:r w:rsidR="0039575D" w:rsidRPr="00D154CE">
        <w:rPr>
          <w:rFonts w:ascii="Times New Roman" w:hAnsi="Times New Roman" w:cs="Times New Roman"/>
        </w:rPr>
        <w:t>Lagarde, 2012</w:t>
      </w:r>
      <w:r w:rsidR="0039575D">
        <w:rPr>
          <w:rFonts w:ascii="Times New Roman" w:hAnsi="Times New Roman" w:cs="Times New Roman"/>
        </w:rPr>
        <w:t>)</w:t>
      </w:r>
      <w:r w:rsidR="004C36A8">
        <w:rPr>
          <w:rFonts w:ascii="Times New Roman" w:hAnsi="Times New Roman" w:cs="Times New Roman"/>
        </w:rPr>
        <w:t>.</w:t>
      </w:r>
      <w:r w:rsidR="00E06CC2" w:rsidRPr="00F378CB">
        <w:rPr>
          <w:rFonts w:ascii="Times New Roman" w:hAnsi="Times New Roman" w:cs="Times New Roman"/>
        </w:rPr>
        <w:t xml:space="preserve"> </w:t>
      </w:r>
      <w:r w:rsidR="003F7577" w:rsidRPr="00F378CB">
        <w:rPr>
          <w:rFonts w:ascii="Times New Roman" w:hAnsi="Times New Roman" w:cs="Times New Roman"/>
        </w:rPr>
        <w:t xml:space="preserve">If it </w:t>
      </w:r>
      <w:r w:rsidR="00A2654A" w:rsidRPr="00F378CB">
        <w:rPr>
          <w:rFonts w:ascii="Times New Roman" w:hAnsi="Times New Roman" w:cs="Times New Roman"/>
        </w:rPr>
        <w:t>does</w:t>
      </w:r>
      <w:r w:rsidR="003F7577" w:rsidRPr="00F378CB">
        <w:rPr>
          <w:rFonts w:ascii="Times New Roman" w:hAnsi="Times New Roman" w:cs="Times New Roman"/>
        </w:rPr>
        <w:t>,</w:t>
      </w:r>
      <w:r w:rsidR="008C7022" w:rsidRPr="00F378CB">
        <w:rPr>
          <w:rFonts w:ascii="Times New Roman" w:hAnsi="Times New Roman" w:cs="Times New Roman"/>
        </w:rPr>
        <w:t xml:space="preserve"> a</w:t>
      </w:r>
      <w:r w:rsidR="003F7577" w:rsidRPr="00F378CB">
        <w:rPr>
          <w:rFonts w:ascii="Times New Roman" w:hAnsi="Times New Roman" w:cs="Times New Roman"/>
        </w:rPr>
        <w:t xml:space="preserve"> </w:t>
      </w:r>
      <w:r w:rsidR="000E7030" w:rsidRPr="00F378CB">
        <w:rPr>
          <w:rFonts w:ascii="Times New Roman" w:hAnsi="Times New Roman" w:cs="Times New Roman"/>
        </w:rPr>
        <w:t>GLS estimator will be use</w:t>
      </w:r>
      <w:r w:rsidR="00D37E65" w:rsidRPr="00F378CB">
        <w:rPr>
          <w:rFonts w:ascii="Times New Roman" w:hAnsi="Times New Roman" w:cs="Times New Roman"/>
        </w:rPr>
        <w:t>d</w:t>
      </w:r>
      <w:r w:rsidR="000E7030" w:rsidRPr="00F378CB">
        <w:rPr>
          <w:rFonts w:ascii="Times New Roman" w:hAnsi="Times New Roman" w:cs="Times New Roman"/>
        </w:rPr>
        <w:t xml:space="preserve"> in order to </w:t>
      </w:r>
      <w:r w:rsidR="00E65944" w:rsidRPr="00F378CB">
        <w:rPr>
          <w:rFonts w:ascii="Times New Roman" w:hAnsi="Times New Roman" w:cs="Times New Roman"/>
        </w:rPr>
        <w:t>correct the presence of serially correlated errors</w:t>
      </w:r>
      <w:r w:rsidR="0039575D">
        <w:rPr>
          <w:rFonts w:ascii="Times New Roman" w:hAnsi="Times New Roman" w:cs="Times New Roman"/>
        </w:rPr>
        <w:t xml:space="preserve">. </w:t>
      </w:r>
      <w:r w:rsidR="00EC21E1" w:rsidRPr="00F378CB">
        <w:rPr>
          <w:rFonts w:ascii="Times New Roman" w:hAnsi="Times New Roman" w:cs="Times New Roman"/>
        </w:rPr>
        <w:t>In</w:t>
      </w:r>
      <w:r w:rsidR="007957E4" w:rsidRPr="00F378CB">
        <w:rPr>
          <w:rFonts w:ascii="Times New Roman" w:hAnsi="Times New Roman" w:cs="Times New Roman"/>
        </w:rPr>
        <w:t xml:space="preserve"> Python </w:t>
      </w:r>
      <w:r w:rsidR="00A00FE5" w:rsidRPr="00F378CB">
        <w:rPr>
          <w:rFonts w:ascii="Times New Roman" w:hAnsi="Times New Roman" w:cs="Times New Roman"/>
        </w:rPr>
        <w:t>the statsmodels</w:t>
      </w:r>
      <w:r w:rsidR="00074086" w:rsidRPr="00F378CB">
        <w:rPr>
          <w:rFonts w:ascii="Times New Roman" w:hAnsi="Times New Roman" w:cs="Times New Roman"/>
        </w:rPr>
        <w:t xml:space="preserve"> library’s</w:t>
      </w:r>
      <w:r w:rsidR="00A00FE5" w:rsidRPr="00F378CB">
        <w:rPr>
          <w:rFonts w:ascii="Times New Roman" w:hAnsi="Times New Roman" w:cs="Times New Roman"/>
        </w:rPr>
        <w:t xml:space="preserve"> </w:t>
      </w:r>
      <w:r w:rsidR="00D542B6" w:rsidRPr="00F378CB">
        <w:rPr>
          <w:rFonts w:ascii="Times New Roman" w:hAnsi="Times New Roman" w:cs="Times New Roman"/>
        </w:rPr>
        <w:t>GLSAR</w:t>
      </w:r>
      <w:r w:rsidR="00A00FE5" w:rsidRPr="00F378CB">
        <w:rPr>
          <w:rFonts w:ascii="Times New Roman" w:hAnsi="Times New Roman" w:cs="Times New Roman"/>
        </w:rPr>
        <w:t xml:space="preserve"> </w:t>
      </w:r>
      <w:r w:rsidR="00AA0639" w:rsidRPr="00F378CB">
        <w:rPr>
          <w:rFonts w:ascii="Times New Roman" w:hAnsi="Times New Roman" w:cs="Times New Roman"/>
        </w:rPr>
        <w:t xml:space="preserve">model can be </w:t>
      </w:r>
      <w:r w:rsidR="00D542B6" w:rsidRPr="00F378CB">
        <w:rPr>
          <w:rFonts w:ascii="Times New Roman" w:hAnsi="Times New Roman" w:cs="Times New Roman"/>
        </w:rPr>
        <w:t>used.</w:t>
      </w:r>
    </w:p>
    <w:p w14:paraId="1DCDFC4F" w14:textId="686CF53A" w:rsidR="00726D35" w:rsidRPr="00F378CB" w:rsidRDefault="004552F8" w:rsidP="00747E2D">
      <w:pPr>
        <w:jc w:val="both"/>
        <w:rPr>
          <w:rFonts w:ascii="Times New Roman" w:hAnsi="Times New Roman" w:cs="Times New Roman"/>
          <w:b/>
          <w:bCs/>
          <w:u w:val="single"/>
        </w:rPr>
      </w:pPr>
      <w:r w:rsidRPr="00F378CB">
        <w:rPr>
          <w:rFonts w:ascii="Times New Roman" w:hAnsi="Times New Roman" w:cs="Times New Roman"/>
          <w:b/>
          <w:bCs/>
          <w:u w:val="single"/>
        </w:rPr>
        <w:t>Results</w:t>
      </w:r>
      <w:r w:rsidR="00DD1DC4" w:rsidRPr="00F378CB">
        <w:rPr>
          <w:rFonts w:ascii="Times New Roman" w:hAnsi="Times New Roman" w:cs="Times New Roman"/>
          <w:b/>
          <w:bCs/>
          <w:u w:val="single"/>
        </w:rPr>
        <w:t xml:space="preserve"> - Discussion</w:t>
      </w:r>
    </w:p>
    <w:p w14:paraId="3FCC2EEC" w14:textId="463B0AC2" w:rsidR="00C940B4" w:rsidRPr="00F378CB" w:rsidRDefault="0064116E" w:rsidP="00747E2D">
      <w:pPr>
        <w:jc w:val="both"/>
        <w:rPr>
          <w:rFonts w:ascii="Times New Roman" w:hAnsi="Times New Roman" w:cs="Times New Roman"/>
        </w:rPr>
      </w:pPr>
      <w:r w:rsidRPr="00F378CB">
        <w:rPr>
          <w:rFonts w:ascii="Times New Roman" w:hAnsi="Times New Roman" w:cs="Times New Roman"/>
        </w:rPr>
        <w:t xml:space="preserve">After all </w:t>
      </w:r>
      <w:r w:rsidR="008B2AE6" w:rsidRPr="00F378CB">
        <w:rPr>
          <w:rFonts w:ascii="Times New Roman" w:hAnsi="Times New Roman" w:cs="Times New Roman"/>
        </w:rPr>
        <w:t xml:space="preserve">the necessary </w:t>
      </w:r>
      <w:r w:rsidRPr="00F378CB">
        <w:rPr>
          <w:rFonts w:ascii="Times New Roman" w:hAnsi="Times New Roman" w:cs="Times New Roman"/>
        </w:rPr>
        <w:t>variables</w:t>
      </w:r>
      <w:r w:rsidR="008B2AE6" w:rsidRPr="00F378CB">
        <w:rPr>
          <w:rFonts w:ascii="Times New Roman" w:hAnsi="Times New Roman" w:cs="Times New Roman"/>
        </w:rPr>
        <w:t xml:space="preserve"> were</w:t>
      </w:r>
      <w:r w:rsidRPr="00F378CB">
        <w:rPr>
          <w:rFonts w:ascii="Times New Roman" w:hAnsi="Times New Roman" w:cs="Times New Roman"/>
        </w:rPr>
        <w:t xml:space="preserve"> prepared</w:t>
      </w:r>
      <w:r w:rsidR="00B2752B" w:rsidRPr="00F378CB">
        <w:rPr>
          <w:rFonts w:ascii="Times New Roman" w:hAnsi="Times New Roman" w:cs="Times New Roman"/>
        </w:rPr>
        <w:t xml:space="preserve">, an </w:t>
      </w:r>
      <w:r w:rsidR="0076103D" w:rsidRPr="00F378CB">
        <w:rPr>
          <w:rFonts w:ascii="Times New Roman" w:hAnsi="Times New Roman" w:cs="Times New Roman"/>
        </w:rPr>
        <w:t>O</w:t>
      </w:r>
      <w:r w:rsidR="00983DA0" w:rsidRPr="00F378CB">
        <w:rPr>
          <w:rFonts w:ascii="Times New Roman" w:hAnsi="Times New Roman" w:cs="Times New Roman"/>
        </w:rPr>
        <w:t xml:space="preserve">rdinary </w:t>
      </w:r>
      <w:r w:rsidR="0076103D" w:rsidRPr="00F378CB">
        <w:rPr>
          <w:rFonts w:ascii="Times New Roman" w:hAnsi="Times New Roman" w:cs="Times New Roman"/>
        </w:rPr>
        <w:t>L</w:t>
      </w:r>
      <w:r w:rsidR="00983DA0" w:rsidRPr="00F378CB">
        <w:rPr>
          <w:rFonts w:ascii="Times New Roman" w:hAnsi="Times New Roman" w:cs="Times New Roman"/>
        </w:rPr>
        <w:t xml:space="preserve">east </w:t>
      </w:r>
      <w:r w:rsidR="0076103D" w:rsidRPr="00F378CB">
        <w:rPr>
          <w:rFonts w:ascii="Times New Roman" w:hAnsi="Times New Roman" w:cs="Times New Roman"/>
        </w:rPr>
        <w:t>S</w:t>
      </w:r>
      <w:r w:rsidR="00983DA0" w:rsidRPr="00F378CB">
        <w:rPr>
          <w:rFonts w:ascii="Times New Roman" w:hAnsi="Times New Roman" w:cs="Times New Roman"/>
        </w:rPr>
        <w:t xml:space="preserve">quare (OLS) analysis </w:t>
      </w:r>
      <w:r w:rsidR="008B2AE6" w:rsidRPr="00F378CB">
        <w:rPr>
          <w:rFonts w:ascii="Times New Roman" w:hAnsi="Times New Roman" w:cs="Times New Roman"/>
        </w:rPr>
        <w:t>was</w:t>
      </w:r>
      <w:r w:rsidR="00983DA0" w:rsidRPr="00F378CB">
        <w:rPr>
          <w:rFonts w:ascii="Times New Roman" w:hAnsi="Times New Roman" w:cs="Times New Roman"/>
        </w:rPr>
        <w:t xml:space="preserve"> </w:t>
      </w:r>
      <w:r w:rsidR="008B2AE6" w:rsidRPr="00F378CB">
        <w:rPr>
          <w:rFonts w:ascii="Times New Roman" w:hAnsi="Times New Roman" w:cs="Times New Roman"/>
        </w:rPr>
        <w:t>performed</w:t>
      </w:r>
      <w:r w:rsidR="00A91042" w:rsidRPr="00F378CB">
        <w:rPr>
          <w:rFonts w:ascii="Times New Roman" w:hAnsi="Times New Roman" w:cs="Times New Roman"/>
        </w:rPr>
        <w:t xml:space="preserve"> along with the Durbin-Watson test</w:t>
      </w:r>
      <w:r w:rsidR="00270619" w:rsidRPr="00F378CB">
        <w:rPr>
          <w:rFonts w:ascii="Times New Roman" w:hAnsi="Times New Roman" w:cs="Times New Roman"/>
        </w:rPr>
        <w:t xml:space="preserve"> (Test 1)</w:t>
      </w:r>
      <w:r w:rsidR="00983DA0" w:rsidRPr="00F378CB">
        <w:rPr>
          <w:rFonts w:ascii="Times New Roman" w:hAnsi="Times New Roman" w:cs="Times New Roman"/>
        </w:rPr>
        <w:t xml:space="preserve">. </w:t>
      </w:r>
      <w:r w:rsidR="00065D54" w:rsidRPr="00F378CB">
        <w:rPr>
          <w:rFonts w:ascii="Times New Roman" w:hAnsi="Times New Roman" w:cs="Times New Roman"/>
        </w:rPr>
        <w:t>The Durbin-Watson test resulted the value of 0.5</w:t>
      </w:r>
      <w:r w:rsidR="005F1EEA" w:rsidRPr="00F378CB">
        <w:rPr>
          <w:rFonts w:ascii="Times New Roman" w:hAnsi="Times New Roman" w:cs="Times New Roman"/>
        </w:rPr>
        <w:t>,</w:t>
      </w:r>
      <w:r w:rsidR="00065D54" w:rsidRPr="00F378CB">
        <w:rPr>
          <w:rFonts w:ascii="Times New Roman" w:hAnsi="Times New Roman" w:cs="Times New Roman"/>
        </w:rPr>
        <w:t xml:space="preserve"> </w:t>
      </w:r>
      <w:r w:rsidR="004A3BDC" w:rsidRPr="00F378CB">
        <w:rPr>
          <w:rFonts w:ascii="Times New Roman" w:hAnsi="Times New Roman" w:cs="Times New Roman"/>
        </w:rPr>
        <w:t xml:space="preserve">which </w:t>
      </w:r>
      <w:r w:rsidR="00713A53" w:rsidRPr="00F378CB">
        <w:rPr>
          <w:rFonts w:ascii="Times New Roman" w:hAnsi="Times New Roman" w:cs="Times New Roman"/>
        </w:rPr>
        <w:t>suggest</w:t>
      </w:r>
      <w:r w:rsidR="004A3BDC" w:rsidRPr="00F378CB">
        <w:rPr>
          <w:rFonts w:ascii="Times New Roman" w:hAnsi="Times New Roman" w:cs="Times New Roman"/>
        </w:rPr>
        <w:t xml:space="preserve">s </w:t>
      </w:r>
      <w:r w:rsidR="00713A53" w:rsidRPr="00F378CB">
        <w:rPr>
          <w:rFonts w:ascii="Times New Roman" w:hAnsi="Times New Roman" w:cs="Times New Roman"/>
        </w:rPr>
        <w:t>a positive serial correlation of</w:t>
      </w:r>
      <w:r w:rsidR="00617AFC" w:rsidRPr="00F378CB">
        <w:rPr>
          <w:rFonts w:ascii="Times New Roman" w:hAnsi="Times New Roman" w:cs="Times New Roman"/>
        </w:rPr>
        <w:t xml:space="preserve"> the</w:t>
      </w:r>
      <w:r w:rsidR="00713A53" w:rsidRPr="00F378CB">
        <w:rPr>
          <w:rFonts w:ascii="Times New Roman" w:hAnsi="Times New Roman" w:cs="Times New Roman"/>
        </w:rPr>
        <w:t xml:space="preserve"> residuals.</w:t>
      </w:r>
      <w:r w:rsidR="00631155" w:rsidRPr="00F378CB">
        <w:rPr>
          <w:rFonts w:ascii="Times New Roman" w:hAnsi="Times New Roman" w:cs="Times New Roman"/>
        </w:rPr>
        <w:t xml:space="preserve"> </w:t>
      </w:r>
    </w:p>
    <w:p w14:paraId="70201AB6" w14:textId="123B619C" w:rsidR="00BE439B" w:rsidRPr="00F378CB" w:rsidRDefault="003F2B54" w:rsidP="00747E2D">
      <w:pPr>
        <w:jc w:val="both"/>
        <w:rPr>
          <w:rFonts w:ascii="Times New Roman" w:hAnsi="Times New Roman" w:cs="Times New Roman"/>
          <w:b/>
          <w:bCs/>
        </w:rPr>
      </w:pPr>
      <w:r w:rsidRPr="00F378CB">
        <w:rPr>
          <w:rFonts w:ascii="Times New Roman" w:hAnsi="Times New Roman" w:cs="Times New Roman"/>
          <w:b/>
          <w:bCs/>
        </w:rPr>
        <w:t xml:space="preserve">Table </w:t>
      </w:r>
      <w:r w:rsidR="00535742" w:rsidRPr="00F378CB">
        <w:rPr>
          <w:rFonts w:ascii="Times New Roman" w:hAnsi="Times New Roman" w:cs="Times New Roman"/>
          <w:b/>
          <w:bCs/>
        </w:rPr>
        <w:t>1</w:t>
      </w:r>
      <w:r w:rsidRPr="00F378CB">
        <w:rPr>
          <w:rFonts w:ascii="Times New Roman" w:hAnsi="Times New Roman" w:cs="Times New Roman"/>
          <w:b/>
          <w:bCs/>
        </w:rPr>
        <w:t>: Test 1 – Result of OLS regression</w:t>
      </w:r>
    </w:p>
    <w:tbl>
      <w:tblPr>
        <w:tblStyle w:val="TableGrid"/>
        <w:tblW w:w="0" w:type="auto"/>
        <w:jc w:val="center"/>
        <w:tblLook w:val="04A0" w:firstRow="1" w:lastRow="0" w:firstColumn="1" w:lastColumn="0" w:noHBand="0" w:noVBand="1"/>
      </w:tblPr>
      <w:tblGrid>
        <w:gridCol w:w="2557"/>
        <w:gridCol w:w="1559"/>
        <w:gridCol w:w="1701"/>
        <w:gridCol w:w="1843"/>
        <w:gridCol w:w="1276"/>
      </w:tblGrid>
      <w:tr w:rsidR="00B67669" w:rsidRPr="00F378CB" w14:paraId="4197C01B" w14:textId="77777777" w:rsidTr="002112D3">
        <w:trPr>
          <w:jc w:val="center"/>
        </w:trPr>
        <w:tc>
          <w:tcPr>
            <w:tcW w:w="2557" w:type="dxa"/>
            <w:shd w:val="clear" w:color="auto" w:fill="D9D9D9" w:themeFill="background1" w:themeFillShade="D9"/>
          </w:tcPr>
          <w:p w14:paraId="3C6473EC" w14:textId="77777777" w:rsidR="00B67669" w:rsidRPr="00F378CB" w:rsidRDefault="00B67669" w:rsidP="0010680A">
            <w:pPr>
              <w:rPr>
                <w:rFonts w:ascii="Times New Roman" w:hAnsi="Times New Roman" w:cs="Times New Roman"/>
                <w:b/>
                <w:bCs/>
              </w:rPr>
            </w:pPr>
            <w:r w:rsidRPr="00F378CB">
              <w:rPr>
                <w:rFonts w:ascii="Times New Roman" w:hAnsi="Times New Roman" w:cs="Times New Roman"/>
                <w:b/>
                <w:bCs/>
              </w:rPr>
              <w:t>Independent variables</w:t>
            </w:r>
          </w:p>
        </w:tc>
        <w:tc>
          <w:tcPr>
            <w:tcW w:w="1559" w:type="dxa"/>
            <w:shd w:val="clear" w:color="auto" w:fill="D9D9D9" w:themeFill="background1" w:themeFillShade="D9"/>
          </w:tcPr>
          <w:p w14:paraId="74C00936" w14:textId="77777777" w:rsidR="00B67669" w:rsidRPr="00F378CB" w:rsidRDefault="00B67669" w:rsidP="0010680A">
            <w:pPr>
              <w:rPr>
                <w:rFonts w:ascii="Times New Roman" w:hAnsi="Times New Roman" w:cs="Times New Roman"/>
                <w:b/>
                <w:bCs/>
              </w:rPr>
            </w:pPr>
            <w:r w:rsidRPr="00F378CB">
              <w:rPr>
                <w:rFonts w:ascii="Times New Roman" w:hAnsi="Times New Roman" w:cs="Times New Roman"/>
                <w:b/>
                <w:bCs/>
              </w:rPr>
              <w:t>Coefficent</w:t>
            </w:r>
          </w:p>
        </w:tc>
        <w:tc>
          <w:tcPr>
            <w:tcW w:w="1701" w:type="dxa"/>
            <w:shd w:val="clear" w:color="auto" w:fill="D9D9D9" w:themeFill="background1" w:themeFillShade="D9"/>
          </w:tcPr>
          <w:p w14:paraId="062E4CB7" w14:textId="77777777" w:rsidR="00B67669" w:rsidRPr="00F378CB" w:rsidRDefault="00B67669" w:rsidP="0010680A">
            <w:pPr>
              <w:rPr>
                <w:rFonts w:ascii="Times New Roman" w:hAnsi="Times New Roman" w:cs="Times New Roman"/>
                <w:b/>
                <w:bCs/>
              </w:rPr>
            </w:pPr>
            <w:r w:rsidRPr="00F378CB">
              <w:rPr>
                <w:rFonts w:ascii="Times New Roman" w:hAnsi="Times New Roman" w:cs="Times New Roman"/>
                <w:b/>
                <w:bCs/>
              </w:rPr>
              <w:t>Std. Error</w:t>
            </w:r>
          </w:p>
        </w:tc>
        <w:tc>
          <w:tcPr>
            <w:tcW w:w="1843" w:type="dxa"/>
            <w:shd w:val="clear" w:color="auto" w:fill="D9D9D9" w:themeFill="background1" w:themeFillShade="D9"/>
          </w:tcPr>
          <w:p w14:paraId="3941B1C4" w14:textId="77777777" w:rsidR="00B67669" w:rsidRPr="00F378CB" w:rsidRDefault="00B67669" w:rsidP="0010680A">
            <w:pPr>
              <w:rPr>
                <w:rFonts w:ascii="Times New Roman" w:hAnsi="Times New Roman" w:cs="Times New Roman"/>
                <w:b/>
                <w:bCs/>
              </w:rPr>
            </w:pPr>
            <w:r w:rsidRPr="00F378CB">
              <w:rPr>
                <w:rFonts w:ascii="Times New Roman" w:hAnsi="Times New Roman" w:cs="Times New Roman"/>
                <w:b/>
                <w:bCs/>
              </w:rPr>
              <w:t>t</w:t>
            </w:r>
          </w:p>
        </w:tc>
        <w:tc>
          <w:tcPr>
            <w:tcW w:w="1276" w:type="dxa"/>
            <w:shd w:val="clear" w:color="auto" w:fill="D9D9D9" w:themeFill="background1" w:themeFillShade="D9"/>
          </w:tcPr>
          <w:p w14:paraId="284D8944" w14:textId="77777777" w:rsidR="00B67669" w:rsidRPr="00F378CB" w:rsidRDefault="00B67669" w:rsidP="0010680A">
            <w:pPr>
              <w:rPr>
                <w:rFonts w:ascii="Times New Roman" w:hAnsi="Times New Roman" w:cs="Times New Roman"/>
                <w:b/>
                <w:bCs/>
              </w:rPr>
            </w:pPr>
            <w:r w:rsidRPr="00F378CB">
              <w:rPr>
                <w:rFonts w:ascii="Times New Roman" w:hAnsi="Times New Roman" w:cs="Times New Roman"/>
                <w:b/>
                <w:bCs/>
              </w:rPr>
              <w:t>P &gt; |t|</w:t>
            </w:r>
          </w:p>
        </w:tc>
      </w:tr>
      <w:tr w:rsidR="00F001A4" w:rsidRPr="00F378CB" w14:paraId="3CB9D602" w14:textId="77777777" w:rsidTr="002112D3">
        <w:trPr>
          <w:jc w:val="center"/>
        </w:trPr>
        <w:tc>
          <w:tcPr>
            <w:tcW w:w="2557" w:type="dxa"/>
          </w:tcPr>
          <w:p w14:paraId="338E2FF7" w14:textId="39860C5D" w:rsidR="00F001A4" w:rsidRPr="00F378CB" w:rsidRDefault="00F001A4" w:rsidP="0010680A">
            <w:pPr>
              <w:rPr>
                <w:rFonts w:ascii="Times New Roman" w:hAnsi="Times New Roman" w:cs="Times New Roman"/>
              </w:rPr>
            </w:pPr>
            <w:r w:rsidRPr="00F378CB">
              <w:rPr>
                <w:rFonts w:ascii="Times New Roman" w:hAnsi="Times New Roman" w:cs="Times New Roman"/>
              </w:rPr>
              <w:t>Intercept</w:t>
            </w:r>
            <w:r w:rsidR="00FE3C4D" w:rsidRPr="00F378CB">
              <w:rPr>
                <w:rFonts w:ascii="Times New Roman" w:hAnsi="Times New Roman" w:cs="Times New Roman"/>
              </w:rPr>
              <w:t xml:space="preserve"> </w:t>
            </w:r>
            <w:r w:rsidR="00FE3C4D" w:rsidRPr="00F378CB">
              <w:rPr>
                <w:rFonts w:ascii="Times New Roman" w:hAnsi="Times New Roman" w:cs="Times New Roman"/>
                <w:i/>
                <w:iCs/>
              </w:rPr>
              <w:t>β</w:t>
            </w:r>
            <w:r w:rsidR="00FE3C4D" w:rsidRPr="00F378CB">
              <w:rPr>
                <w:rFonts w:ascii="Times New Roman" w:hAnsi="Times New Roman" w:cs="Times New Roman"/>
                <w:i/>
                <w:iCs/>
                <w:vertAlign w:val="subscript"/>
              </w:rPr>
              <w:t>0</w:t>
            </w:r>
          </w:p>
        </w:tc>
        <w:tc>
          <w:tcPr>
            <w:tcW w:w="1559" w:type="dxa"/>
          </w:tcPr>
          <w:p w14:paraId="70D2F2AA" w14:textId="01952E65" w:rsidR="00F001A4" w:rsidRPr="00F378CB" w:rsidRDefault="005F6DE1" w:rsidP="0010680A">
            <w:pPr>
              <w:rPr>
                <w:rFonts w:ascii="Times New Roman" w:hAnsi="Times New Roman" w:cs="Times New Roman"/>
              </w:rPr>
            </w:pPr>
            <w:r w:rsidRPr="00F378CB">
              <w:rPr>
                <w:rFonts w:ascii="Times New Roman" w:hAnsi="Times New Roman" w:cs="Times New Roman"/>
              </w:rPr>
              <w:t xml:space="preserve"> </w:t>
            </w:r>
            <w:r w:rsidR="00AF3795" w:rsidRPr="00F378CB">
              <w:rPr>
                <w:rFonts w:ascii="Times New Roman" w:hAnsi="Times New Roman" w:cs="Times New Roman"/>
              </w:rPr>
              <w:t>0.1145</w:t>
            </w:r>
          </w:p>
        </w:tc>
        <w:tc>
          <w:tcPr>
            <w:tcW w:w="1701" w:type="dxa"/>
          </w:tcPr>
          <w:p w14:paraId="67B45F16" w14:textId="64FC846F" w:rsidR="00F001A4" w:rsidRPr="00F378CB" w:rsidRDefault="005F6DE1" w:rsidP="0010680A">
            <w:pPr>
              <w:rPr>
                <w:rFonts w:ascii="Times New Roman" w:hAnsi="Times New Roman" w:cs="Times New Roman"/>
              </w:rPr>
            </w:pPr>
            <w:r w:rsidRPr="00F378CB">
              <w:rPr>
                <w:rFonts w:ascii="Times New Roman" w:hAnsi="Times New Roman" w:cs="Times New Roman"/>
              </w:rPr>
              <w:t>0.005</w:t>
            </w:r>
          </w:p>
        </w:tc>
        <w:tc>
          <w:tcPr>
            <w:tcW w:w="1843" w:type="dxa"/>
          </w:tcPr>
          <w:p w14:paraId="0DB0CE99" w14:textId="60E33117" w:rsidR="00F001A4" w:rsidRPr="00F378CB" w:rsidRDefault="005F6DE1" w:rsidP="0010680A">
            <w:pPr>
              <w:rPr>
                <w:rFonts w:ascii="Times New Roman" w:hAnsi="Times New Roman" w:cs="Times New Roman"/>
              </w:rPr>
            </w:pPr>
            <w:r w:rsidRPr="00F378CB">
              <w:rPr>
                <w:rFonts w:ascii="Times New Roman" w:hAnsi="Times New Roman" w:cs="Times New Roman"/>
              </w:rPr>
              <w:t xml:space="preserve"> 21.151</w:t>
            </w:r>
          </w:p>
        </w:tc>
        <w:tc>
          <w:tcPr>
            <w:tcW w:w="1276" w:type="dxa"/>
          </w:tcPr>
          <w:p w14:paraId="52F283DF" w14:textId="5DD3C891" w:rsidR="00F001A4" w:rsidRPr="00F378CB" w:rsidRDefault="000A7880" w:rsidP="0010680A">
            <w:pPr>
              <w:rPr>
                <w:rFonts w:ascii="Times New Roman" w:hAnsi="Times New Roman" w:cs="Times New Roman"/>
              </w:rPr>
            </w:pPr>
            <w:r w:rsidRPr="00F378CB">
              <w:rPr>
                <w:rFonts w:ascii="Times New Roman" w:hAnsi="Times New Roman" w:cs="Times New Roman"/>
              </w:rPr>
              <w:t>0.000</w:t>
            </w:r>
          </w:p>
        </w:tc>
      </w:tr>
      <w:tr w:rsidR="00B67669" w:rsidRPr="00F378CB" w14:paraId="7C17ED33" w14:textId="77777777" w:rsidTr="002112D3">
        <w:trPr>
          <w:jc w:val="center"/>
        </w:trPr>
        <w:tc>
          <w:tcPr>
            <w:tcW w:w="2557" w:type="dxa"/>
          </w:tcPr>
          <w:p w14:paraId="75B1B3CE" w14:textId="08311FDC" w:rsidR="00B67669" w:rsidRPr="00F378CB" w:rsidRDefault="00464AD4" w:rsidP="0010680A">
            <w:pPr>
              <w:rPr>
                <w:rFonts w:ascii="Times New Roman" w:hAnsi="Times New Roman" w:cs="Times New Roman"/>
                <w:vertAlign w:val="subscript"/>
              </w:rPr>
            </w:pPr>
            <w:r w:rsidRPr="00F378CB">
              <w:rPr>
                <w:rFonts w:ascii="Times New Roman" w:hAnsi="Times New Roman" w:cs="Times New Roman"/>
              </w:rPr>
              <w:t>time</w:t>
            </w:r>
            <w:r w:rsidR="00FE3C4D" w:rsidRPr="00F378CB">
              <w:rPr>
                <w:rFonts w:ascii="Times New Roman" w:hAnsi="Times New Roman" w:cs="Times New Roman"/>
              </w:rPr>
              <w:t xml:space="preserve"> </w:t>
            </w:r>
            <w:r w:rsidR="00FE3C4D" w:rsidRPr="00F378CB">
              <w:rPr>
                <w:rFonts w:ascii="Times New Roman" w:hAnsi="Times New Roman" w:cs="Times New Roman"/>
                <w:i/>
                <w:iCs/>
              </w:rPr>
              <w:t>β</w:t>
            </w:r>
            <w:r w:rsidR="00FE3C4D" w:rsidRPr="00F378CB">
              <w:rPr>
                <w:rFonts w:ascii="Times New Roman" w:hAnsi="Times New Roman" w:cs="Times New Roman"/>
                <w:i/>
                <w:iCs/>
                <w:vertAlign w:val="subscript"/>
              </w:rPr>
              <w:t>1</w:t>
            </w:r>
          </w:p>
        </w:tc>
        <w:tc>
          <w:tcPr>
            <w:tcW w:w="1559" w:type="dxa"/>
          </w:tcPr>
          <w:p w14:paraId="3D4BEA89" w14:textId="4E893A7A" w:rsidR="00B67669" w:rsidRPr="00F378CB" w:rsidRDefault="005F6DE1" w:rsidP="0010680A">
            <w:pPr>
              <w:rPr>
                <w:rFonts w:ascii="Times New Roman" w:hAnsi="Times New Roman" w:cs="Times New Roman"/>
              </w:rPr>
            </w:pPr>
            <w:r w:rsidRPr="00F378CB">
              <w:rPr>
                <w:rFonts w:ascii="Times New Roman" w:hAnsi="Times New Roman" w:cs="Times New Roman"/>
              </w:rPr>
              <w:t xml:space="preserve"> </w:t>
            </w:r>
            <w:r w:rsidR="00AF3795" w:rsidRPr="00F378CB">
              <w:rPr>
                <w:rFonts w:ascii="Times New Roman" w:hAnsi="Times New Roman" w:cs="Times New Roman"/>
              </w:rPr>
              <w:t>0.0</w:t>
            </w:r>
            <w:r w:rsidRPr="00F378CB">
              <w:rPr>
                <w:rFonts w:ascii="Times New Roman" w:hAnsi="Times New Roman" w:cs="Times New Roman"/>
              </w:rPr>
              <w:t>027</w:t>
            </w:r>
          </w:p>
        </w:tc>
        <w:tc>
          <w:tcPr>
            <w:tcW w:w="1701" w:type="dxa"/>
          </w:tcPr>
          <w:p w14:paraId="2471579F" w14:textId="350A79EA" w:rsidR="00B67669" w:rsidRPr="00F378CB" w:rsidRDefault="00B67669" w:rsidP="0010680A">
            <w:pPr>
              <w:rPr>
                <w:rFonts w:ascii="Times New Roman" w:hAnsi="Times New Roman" w:cs="Times New Roman"/>
              </w:rPr>
            </w:pPr>
            <w:r w:rsidRPr="00F378CB">
              <w:rPr>
                <w:rFonts w:ascii="Times New Roman" w:hAnsi="Times New Roman" w:cs="Times New Roman"/>
              </w:rPr>
              <w:t>0.</w:t>
            </w:r>
            <w:r w:rsidR="005F6DE1" w:rsidRPr="00F378CB">
              <w:rPr>
                <w:rFonts w:ascii="Times New Roman" w:hAnsi="Times New Roman" w:cs="Times New Roman"/>
              </w:rPr>
              <w:t>000</w:t>
            </w:r>
          </w:p>
        </w:tc>
        <w:tc>
          <w:tcPr>
            <w:tcW w:w="1843" w:type="dxa"/>
          </w:tcPr>
          <w:p w14:paraId="2B3B3E0A" w14:textId="75EEB002" w:rsidR="00B67669" w:rsidRPr="00F378CB" w:rsidRDefault="005F6DE1" w:rsidP="0010680A">
            <w:pPr>
              <w:rPr>
                <w:rFonts w:ascii="Times New Roman" w:hAnsi="Times New Roman" w:cs="Times New Roman"/>
              </w:rPr>
            </w:pPr>
            <w:r w:rsidRPr="00F378CB">
              <w:rPr>
                <w:rFonts w:ascii="Times New Roman" w:hAnsi="Times New Roman" w:cs="Times New Roman"/>
              </w:rPr>
              <w:t xml:space="preserve"> 8.693</w:t>
            </w:r>
          </w:p>
        </w:tc>
        <w:tc>
          <w:tcPr>
            <w:tcW w:w="1276" w:type="dxa"/>
          </w:tcPr>
          <w:p w14:paraId="1AC7BFDB" w14:textId="3B6EA0E4" w:rsidR="00B67669" w:rsidRPr="00F378CB" w:rsidRDefault="00B67669" w:rsidP="0010680A">
            <w:pPr>
              <w:rPr>
                <w:rFonts w:ascii="Times New Roman" w:hAnsi="Times New Roman" w:cs="Times New Roman"/>
              </w:rPr>
            </w:pPr>
            <w:r w:rsidRPr="00F378CB">
              <w:rPr>
                <w:rFonts w:ascii="Times New Roman" w:hAnsi="Times New Roman" w:cs="Times New Roman"/>
              </w:rPr>
              <w:t>0.0</w:t>
            </w:r>
            <w:r w:rsidR="000A7880" w:rsidRPr="00F378CB">
              <w:rPr>
                <w:rFonts w:ascii="Times New Roman" w:hAnsi="Times New Roman" w:cs="Times New Roman"/>
              </w:rPr>
              <w:t>00</w:t>
            </w:r>
          </w:p>
        </w:tc>
      </w:tr>
      <w:tr w:rsidR="00B67669" w:rsidRPr="00F378CB" w14:paraId="7F2556CD" w14:textId="77777777" w:rsidTr="002112D3">
        <w:trPr>
          <w:jc w:val="center"/>
        </w:trPr>
        <w:tc>
          <w:tcPr>
            <w:tcW w:w="2557" w:type="dxa"/>
          </w:tcPr>
          <w:p w14:paraId="3CF3CA05" w14:textId="7E56D8E1" w:rsidR="00B67669" w:rsidRPr="00F378CB" w:rsidRDefault="00464AD4" w:rsidP="0010680A">
            <w:pPr>
              <w:rPr>
                <w:rFonts w:ascii="Times New Roman" w:hAnsi="Times New Roman" w:cs="Times New Roman"/>
              </w:rPr>
            </w:pPr>
            <w:r w:rsidRPr="00F378CB">
              <w:rPr>
                <w:rFonts w:ascii="Times New Roman" w:hAnsi="Times New Roman" w:cs="Times New Roman"/>
              </w:rPr>
              <w:t>change</w:t>
            </w:r>
            <w:r w:rsidR="00FE3C4D" w:rsidRPr="00F378CB">
              <w:rPr>
                <w:rFonts w:ascii="Times New Roman" w:hAnsi="Times New Roman" w:cs="Times New Roman"/>
              </w:rPr>
              <w:t xml:space="preserve"> </w:t>
            </w:r>
            <w:r w:rsidR="00FE3C4D" w:rsidRPr="00F378CB">
              <w:rPr>
                <w:rFonts w:ascii="Times New Roman" w:hAnsi="Times New Roman" w:cs="Times New Roman"/>
                <w:i/>
                <w:iCs/>
              </w:rPr>
              <w:t>β</w:t>
            </w:r>
            <w:r w:rsidR="00B809DB" w:rsidRPr="00F378CB">
              <w:rPr>
                <w:rFonts w:ascii="Times New Roman" w:hAnsi="Times New Roman" w:cs="Times New Roman"/>
                <w:i/>
                <w:iCs/>
                <w:vertAlign w:val="subscript"/>
              </w:rPr>
              <w:t>2</w:t>
            </w:r>
          </w:p>
        </w:tc>
        <w:tc>
          <w:tcPr>
            <w:tcW w:w="1559" w:type="dxa"/>
          </w:tcPr>
          <w:p w14:paraId="6F99EB78" w14:textId="63D93497" w:rsidR="00B67669" w:rsidRPr="00F378CB" w:rsidRDefault="005F6DE1" w:rsidP="0010680A">
            <w:pPr>
              <w:rPr>
                <w:rFonts w:ascii="Times New Roman" w:hAnsi="Times New Roman" w:cs="Times New Roman"/>
              </w:rPr>
            </w:pPr>
            <w:r w:rsidRPr="00F378CB">
              <w:rPr>
                <w:rFonts w:ascii="Times New Roman" w:hAnsi="Times New Roman" w:cs="Times New Roman"/>
              </w:rPr>
              <w:t>-0.0234</w:t>
            </w:r>
          </w:p>
        </w:tc>
        <w:tc>
          <w:tcPr>
            <w:tcW w:w="1701" w:type="dxa"/>
          </w:tcPr>
          <w:p w14:paraId="7EEB49A2" w14:textId="40C5F2F1" w:rsidR="00B67669" w:rsidRPr="00F378CB" w:rsidRDefault="00B67669" w:rsidP="0010680A">
            <w:pPr>
              <w:rPr>
                <w:rFonts w:ascii="Times New Roman" w:hAnsi="Times New Roman" w:cs="Times New Roman"/>
              </w:rPr>
            </w:pPr>
            <w:r w:rsidRPr="00F378CB">
              <w:rPr>
                <w:rFonts w:ascii="Times New Roman" w:hAnsi="Times New Roman" w:cs="Times New Roman"/>
              </w:rPr>
              <w:t>0.</w:t>
            </w:r>
            <w:r w:rsidR="005F6DE1" w:rsidRPr="00F378CB">
              <w:rPr>
                <w:rFonts w:ascii="Times New Roman" w:hAnsi="Times New Roman" w:cs="Times New Roman"/>
              </w:rPr>
              <w:t>008</w:t>
            </w:r>
          </w:p>
        </w:tc>
        <w:tc>
          <w:tcPr>
            <w:tcW w:w="1843" w:type="dxa"/>
          </w:tcPr>
          <w:p w14:paraId="2374D38C" w14:textId="35AAD65E" w:rsidR="00B67669" w:rsidRPr="00F378CB" w:rsidRDefault="005F6DE1" w:rsidP="0010680A">
            <w:pPr>
              <w:rPr>
                <w:rFonts w:ascii="Times New Roman" w:hAnsi="Times New Roman" w:cs="Times New Roman"/>
              </w:rPr>
            </w:pPr>
            <w:r w:rsidRPr="00F378CB">
              <w:rPr>
                <w:rFonts w:ascii="Times New Roman" w:hAnsi="Times New Roman" w:cs="Times New Roman"/>
              </w:rPr>
              <w:t>-2.809</w:t>
            </w:r>
          </w:p>
        </w:tc>
        <w:tc>
          <w:tcPr>
            <w:tcW w:w="1276" w:type="dxa"/>
          </w:tcPr>
          <w:p w14:paraId="53E479E6" w14:textId="11B9B661" w:rsidR="00B67669" w:rsidRPr="00F378CB" w:rsidRDefault="00B67669" w:rsidP="0010680A">
            <w:pPr>
              <w:rPr>
                <w:rFonts w:ascii="Times New Roman" w:hAnsi="Times New Roman" w:cs="Times New Roman"/>
              </w:rPr>
            </w:pPr>
            <w:r w:rsidRPr="00F378CB">
              <w:rPr>
                <w:rFonts w:ascii="Times New Roman" w:hAnsi="Times New Roman" w:cs="Times New Roman"/>
              </w:rPr>
              <w:t>0.</w:t>
            </w:r>
            <w:r w:rsidR="000A7880" w:rsidRPr="00F378CB">
              <w:rPr>
                <w:rFonts w:ascii="Times New Roman" w:hAnsi="Times New Roman" w:cs="Times New Roman"/>
              </w:rPr>
              <w:t>007</w:t>
            </w:r>
          </w:p>
        </w:tc>
      </w:tr>
      <w:tr w:rsidR="00B9124E" w:rsidRPr="00F378CB" w14:paraId="666FF6C7" w14:textId="77777777" w:rsidTr="002112D3">
        <w:trPr>
          <w:jc w:val="center"/>
        </w:trPr>
        <w:tc>
          <w:tcPr>
            <w:tcW w:w="2557" w:type="dxa"/>
          </w:tcPr>
          <w:p w14:paraId="60D9A4E9" w14:textId="087EBF40" w:rsidR="00B9124E" w:rsidRPr="00F378CB" w:rsidRDefault="00B9124E" w:rsidP="0010680A">
            <w:pPr>
              <w:rPr>
                <w:rFonts w:ascii="Times New Roman" w:hAnsi="Times New Roman" w:cs="Times New Roman"/>
              </w:rPr>
            </w:pPr>
            <w:r w:rsidRPr="00F378CB">
              <w:rPr>
                <w:rFonts w:ascii="Times New Roman" w:hAnsi="Times New Roman" w:cs="Times New Roman"/>
              </w:rPr>
              <w:t>postslope</w:t>
            </w:r>
            <w:r w:rsidR="00B809DB" w:rsidRPr="00F378CB">
              <w:rPr>
                <w:rFonts w:ascii="Times New Roman" w:hAnsi="Times New Roman" w:cs="Times New Roman"/>
              </w:rPr>
              <w:t xml:space="preserve"> </w:t>
            </w:r>
            <w:r w:rsidR="00B809DB" w:rsidRPr="00F378CB">
              <w:rPr>
                <w:rFonts w:ascii="Times New Roman" w:hAnsi="Times New Roman" w:cs="Times New Roman"/>
                <w:i/>
                <w:iCs/>
              </w:rPr>
              <w:t>β</w:t>
            </w:r>
            <w:r w:rsidR="00B809DB" w:rsidRPr="00F378CB">
              <w:rPr>
                <w:rFonts w:ascii="Times New Roman" w:hAnsi="Times New Roman" w:cs="Times New Roman"/>
                <w:i/>
                <w:iCs/>
                <w:vertAlign w:val="subscript"/>
              </w:rPr>
              <w:t>3</w:t>
            </w:r>
          </w:p>
        </w:tc>
        <w:tc>
          <w:tcPr>
            <w:tcW w:w="1559" w:type="dxa"/>
          </w:tcPr>
          <w:p w14:paraId="189866DF" w14:textId="52F650DE" w:rsidR="00B9124E" w:rsidRPr="00F378CB" w:rsidRDefault="005F6DE1" w:rsidP="0010680A">
            <w:pPr>
              <w:rPr>
                <w:rFonts w:ascii="Times New Roman" w:hAnsi="Times New Roman" w:cs="Times New Roman"/>
              </w:rPr>
            </w:pPr>
            <w:r w:rsidRPr="00F378CB">
              <w:rPr>
                <w:rFonts w:ascii="Times New Roman" w:hAnsi="Times New Roman" w:cs="Times New Roman"/>
              </w:rPr>
              <w:t xml:space="preserve"> 0.0048</w:t>
            </w:r>
          </w:p>
        </w:tc>
        <w:tc>
          <w:tcPr>
            <w:tcW w:w="1701" w:type="dxa"/>
          </w:tcPr>
          <w:p w14:paraId="29AF45E4" w14:textId="155A85DB" w:rsidR="00B9124E" w:rsidRPr="00F378CB" w:rsidRDefault="005F6DE1" w:rsidP="0010680A">
            <w:pPr>
              <w:rPr>
                <w:rFonts w:ascii="Times New Roman" w:hAnsi="Times New Roman" w:cs="Times New Roman"/>
              </w:rPr>
            </w:pPr>
            <w:r w:rsidRPr="00F378CB">
              <w:rPr>
                <w:rFonts w:ascii="Times New Roman" w:hAnsi="Times New Roman" w:cs="Times New Roman"/>
              </w:rPr>
              <w:t>0.001</w:t>
            </w:r>
          </w:p>
        </w:tc>
        <w:tc>
          <w:tcPr>
            <w:tcW w:w="1843" w:type="dxa"/>
          </w:tcPr>
          <w:p w14:paraId="4418FD3E" w14:textId="28ED9EDA" w:rsidR="00B9124E" w:rsidRPr="00F378CB" w:rsidRDefault="005F6DE1" w:rsidP="0010680A">
            <w:pPr>
              <w:rPr>
                <w:rFonts w:ascii="Times New Roman" w:hAnsi="Times New Roman" w:cs="Times New Roman"/>
              </w:rPr>
            </w:pPr>
            <w:r w:rsidRPr="00F378CB">
              <w:rPr>
                <w:rFonts w:ascii="Times New Roman" w:hAnsi="Times New Roman" w:cs="Times New Roman"/>
              </w:rPr>
              <w:t xml:space="preserve"> </w:t>
            </w:r>
            <w:r w:rsidR="000A7880" w:rsidRPr="00F378CB">
              <w:rPr>
                <w:rFonts w:ascii="Times New Roman" w:hAnsi="Times New Roman" w:cs="Times New Roman"/>
              </w:rPr>
              <w:t>7.871</w:t>
            </w:r>
          </w:p>
        </w:tc>
        <w:tc>
          <w:tcPr>
            <w:tcW w:w="1276" w:type="dxa"/>
          </w:tcPr>
          <w:p w14:paraId="0DB7FCF5" w14:textId="732837EF" w:rsidR="00B9124E" w:rsidRPr="00F378CB" w:rsidRDefault="000A7880" w:rsidP="0010680A">
            <w:pPr>
              <w:rPr>
                <w:rFonts w:ascii="Times New Roman" w:hAnsi="Times New Roman" w:cs="Times New Roman"/>
              </w:rPr>
            </w:pPr>
            <w:r w:rsidRPr="00F378CB">
              <w:rPr>
                <w:rFonts w:ascii="Times New Roman" w:hAnsi="Times New Roman" w:cs="Times New Roman"/>
              </w:rPr>
              <w:t>0.000</w:t>
            </w:r>
          </w:p>
        </w:tc>
      </w:tr>
    </w:tbl>
    <w:p w14:paraId="5AA6EA1E" w14:textId="66509332" w:rsidR="00006151" w:rsidRPr="00F378CB" w:rsidRDefault="00006151" w:rsidP="00747E2D">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7"/>
        <w:gridCol w:w="1914"/>
        <w:gridCol w:w="1914"/>
        <w:gridCol w:w="1590"/>
        <w:gridCol w:w="171"/>
        <w:gridCol w:w="1620"/>
      </w:tblGrid>
      <w:tr w:rsidR="00910BB5" w:rsidRPr="00F378CB" w14:paraId="29F9299C" w14:textId="4AF38B34" w:rsidTr="009F3174">
        <w:trPr>
          <w:trHeight w:val="363"/>
          <w:jc w:val="center"/>
        </w:trPr>
        <w:tc>
          <w:tcPr>
            <w:tcW w:w="1807" w:type="dxa"/>
            <w:shd w:val="clear" w:color="auto" w:fill="D9D9D9" w:themeFill="background1" w:themeFillShade="D9"/>
          </w:tcPr>
          <w:p w14:paraId="7A22434B" w14:textId="77777777" w:rsidR="00910BB5" w:rsidRPr="00F378CB" w:rsidRDefault="00910BB5" w:rsidP="0010680A">
            <w:pPr>
              <w:rPr>
                <w:rFonts w:ascii="Times New Roman" w:hAnsi="Times New Roman" w:cs="Times New Roman"/>
                <w:b/>
                <w:bCs/>
              </w:rPr>
            </w:pPr>
            <w:r w:rsidRPr="00F378CB">
              <w:rPr>
                <w:rFonts w:ascii="Times New Roman" w:hAnsi="Times New Roman" w:cs="Times New Roman"/>
                <w:b/>
                <w:bCs/>
              </w:rPr>
              <w:t>Rsq</w:t>
            </w:r>
          </w:p>
        </w:tc>
        <w:tc>
          <w:tcPr>
            <w:tcW w:w="1914" w:type="dxa"/>
            <w:shd w:val="clear" w:color="auto" w:fill="D9D9D9" w:themeFill="background1" w:themeFillShade="D9"/>
          </w:tcPr>
          <w:p w14:paraId="0F7C888A" w14:textId="77777777" w:rsidR="00910BB5" w:rsidRPr="00F378CB" w:rsidRDefault="00910BB5" w:rsidP="0010680A">
            <w:pPr>
              <w:rPr>
                <w:rFonts w:ascii="Times New Roman" w:hAnsi="Times New Roman" w:cs="Times New Roman"/>
                <w:b/>
                <w:bCs/>
              </w:rPr>
            </w:pPr>
            <w:r w:rsidRPr="00F378CB">
              <w:rPr>
                <w:rFonts w:ascii="Times New Roman" w:hAnsi="Times New Roman" w:cs="Times New Roman"/>
                <w:b/>
                <w:bCs/>
              </w:rPr>
              <w:t>Adj. Rsq</w:t>
            </w:r>
          </w:p>
        </w:tc>
        <w:tc>
          <w:tcPr>
            <w:tcW w:w="1914" w:type="dxa"/>
            <w:shd w:val="clear" w:color="auto" w:fill="D9D9D9" w:themeFill="background1" w:themeFillShade="D9"/>
          </w:tcPr>
          <w:p w14:paraId="378EC603" w14:textId="77777777" w:rsidR="00910BB5" w:rsidRPr="00F378CB" w:rsidRDefault="00910BB5" w:rsidP="0010680A">
            <w:pPr>
              <w:rPr>
                <w:rFonts w:ascii="Times New Roman" w:hAnsi="Times New Roman" w:cs="Times New Roman"/>
                <w:b/>
                <w:bCs/>
              </w:rPr>
            </w:pPr>
            <w:r w:rsidRPr="00F378CB">
              <w:rPr>
                <w:rFonts w:ascii="Times New Roman" w:hAnsi="Times New Roman" w:cs="Times New Roman"/>
                <w:b/>
                <w:bCs/>
              </w:rPr>
              <w:t>F</w:t>
            </w:r>
          </w:p>
        </w:tc>
        <w:tc>
          <w:tcPr>
            <w:tcW w:w="1590" w:type="dxa"/>
            <w:shd w:val="clear" w:color="auto" w:fill="D9D9D9" w:themeFill="background1" w:themeFillShade="D9"/>
          </w:tcPr>
          <w:p w14:paraId="7B4F3D8C" w14:textId="77777777" w:rsidR="00910BB5" w:rsidRPr="00F378CB" w:rsidRDefault="00910BB5" w:rsidP="0010680A">
            <w:pPr>
              <w:rPr>
                <w:rFonts w:ascii="Times New Roman" w:hAnsi="Times New Roman" w:cs="Times New Roman"/>
                <w:b/>
                <w:bCs/>
              </w:rPr>
            </w:pPr>
            <w:r w:rsidRPr="00F378CB">
              <w:rPr>
                <w:rFonts w:ascii="Times New Roman" w:hAnsi="Times New Roman" w:cs="Times New Roman"/>
                <w:b/>
                <w:bCs/>
              </w:rPr>
              <w:t>Prob&gt;F</w:t>
            </w:r>
          </w:p>
        </w:tc>
        <w:tc>
          <w:tcPr>
            <w:tcW w:w="1791" w:type="dxa"/>
            <w:gridSpan w:val="2"/>
            <w:shd w:val="clear" w:color="auto" w:fill="D9D9D9" w:themeFill="background1" w:themeFillShade="D9"/>
          </w:tcPr>
          <w:p w14:paraId="7C302034" w14:textId="5638602D" w:rsidR="00910BB5" w:rsidRPr="00F378CB" w:rsidRDefault="00910BB5" w:rsidP="0010680A">
            <w:pPr>
              <w:rPr>
                <w:rFonts w:ascii="Times New Roman" w:hAnsi="Times New Roman" w:cs="Times New Roman"/>
                <w:b/>
                <w:bCs/>
              </w:rPr>
            </w:pPr>
            <w:r w:rsidRPr="00F378CB">
              <w:rPr>
                <w:rFonts w:ascii="Times New Roman" w:hAnsi="Times New Roman" w:cs="Times New Roman"/>
                <w:b/>
                <w:bCs/>
              </w:rPr>
              <w:t>Durbin-Watson</w:t>
            </w:r>
          </w:p>
        </w:tc>
      </w:tr>
      <w:tr w:rsidR="00910BB5" w:rsidRPr="00F378CB" w14:paraId="368E4643" w14:textId="7B292C97" w:rsidTr="00910BB5">
        <w:trPr>
          <w:jc w:val="center"/>
        </w:trPr>
        <w:tc>
          <w:tcPr>
            <w:tcW w:w="1807" w:type="dxa"/>
          </w:tcPr>
          <w:p w14:paraId="56BE01FD" w14:textId="2C98A735" w:rsidR="00910BB5" w:rsidRPr="00F378CB" w:rsidRDefault="00910BB5" w:rsidP="0010680A">
            <w:pPr>
              <w:rPr>
                <w:rFonts w:ascii="Times New Roman" w:hAnsi="Times New Roman" w:cs="Times New Roman"/>
              </w:rPr>
            </w:pPr>
            <w:r w:rsidRPr="00F378CB">
              <w:rPr>
                <w:rFonts w:ascii="Times New Roman" w:hAnsi="Times New Roman" w:cs="Times New Roman"/>
              </w:rPr>
              <w:t>0.946</w:t>
            </w:r>
          </w:p>
        </w:tc>
        <w:tc>
          <w:tcPr>
            <w:tcW w:w="1914" w:type="dxa"/>
          </w:tcPr>
          <w:p w14:paraId="525F2937" w14:textId="7AC20DD8" w:rsidR="00910BB5" w:rsidRPr="00F378CB" w:rsidRDefault="00910BB5" w:rsidP="0010680A">
            <w:pPr>
              <w:rPr>
                <w:rFonts w:ascii="Times New Roman" w:hAnsi="Times New Roman" w:cs="Times New Roman"/>
              </w:rPr>
            </w:pPr>
            <w:r w:rsidRPr="00F378CB">
              <w:rPr>
                <w:rFonts w:ascii="Times New Roman" w:hAnsi="Times New Roman" w:cs="Times New Roman"/>
              </w:rPr>
              <w:t>0.943</w:t>
            </w:r>
          </w:p>
        </w:tc>
        <w:tc>
          <w:tcPr>
            <w:tcW w:w="1914" w:type="dxa"/>
          </w:tcPr>
          <w:p w14:paraId="27BD08CF" w14:textId="21B85D58" w:rsidR="00910BB5" w:rsidRPr="00F378CB" w:rsidRDefault="00910BB5" w:rsidP="0010680A">
            <w:pPr>
              <w:rPr>
                <w:rFonts w:ascii="Times New Roman" w:hAnsi="Times New Roman" w:cs="Times New Roman"/>
              </w:rPr>
            </w:pPr>
            <w:r w:rsidRPr="00F378CB">
              <w:rPr>
                <w:rFonts w:ascii="Times New Roman" w:hAnsi="Times New Roman" w:cs="Times New Roman"/>
              </w:rPr>
              <w:t>275.8</w:t>
            </w:r>
          </w:p>
        </w:tc>
        <w:tc>
          <w:tcPr>
            <w:tcW w:w="1761" w:type="dxa"/>
            <w:gridSpan w:val="2"/>
          </w:tcPr>
          <w:p w14:paraId="1A07C145" w14:textId="01F0D0E7" w:rsidR="00910BB5" w:rsidRPr="00F378CB" w:rsidRDefault="00910BB5" w:rsidP="0010680A">
            <w:pPr>
              <w:rPr>
                <w:rFonts w:ascii="Times New Roman" w:hAnsi="Times New Roman" w:cs="Times New Roman"/>
              </w:rPr>
            </w:pPr>
            <w:r w:rsidRPr="00F378CB">
              <w:rPr>
                <w:rFonts w:ascii="Times New Roman" w:hAnsi="Times New Roman" w:cs="Times New Roman"/>
              </w:rPr>
              <w:t>7.87e-30</w:t>
            </w:r>
          </w:p>
        </w:tc>
        <w:tc>
          <w:tcPr>
            <w:tcW w:w="1620" w:type="dxa"/>
          </w:tcPr>
          <w:p w14:paraId="75A09710" w14:textId="71F75431" w:rsidR="00910BB5" w:rsidRPr="00F378CB" w:rsidRDefault="00910BB5" w:rsidP="0010680A">
            <w:pPr>
              <w:rPr>
                <w:rFonts w:ascii="Times New Roman" w:hAnsi="Times New Roman" w:cs="Times New Roman"/>
              </w:rPr>
            </w:pPr>
            <w:r w:rsidRPr="00F378CB">
              <w:rPr>
                <w:rFonts w:ascii="Times New Roman" w:hAnsi="Times New Roman" w:cs="Times New Roman"/>
              </w:rPr>
              <w:t>0.574</w:t>
            </w:r>
          </w:p>
        </w:tc>
      </w:tr>
    </w:tbl>
    <w:p w14:paraId="3C2BDF4C" w14:textId="77777777" w:rsidR="007320B0" w:rsidRPr="00F378CB" w:rsidRDefault="007320B0" w:rsidP="00747E2D">
      <w:pPr>
        <w:jc w:val="both"/>
        <w:rPr>
          <w:rFonts w:ascii="Times New Roman" w:hAnsi="Times New Roman" w:cs="Times New Roman"/>
        </w:rPr>
      </w:pPr>
    </w:p>
    <w:p w14:paraId="1F05897D" w14:textId="094D1615" w:rsidR="003F2B54" w:rsidRPr="00F378CB" w:rsidRDefault="000564E9" w:rsidP="00747E2D">
      <w:pPr>
        <w:jc w:val="both"/>
        <w:rPr>
          <w:rFonts w:ascii="Times New Roman" w:hAnsi="Times New Roman" w:cs="Times New Roman"/>
        </w:rPr>
      </w:pPr>
      <w:r w:rsidRPr="00F378CB">
        <w:rPr>
          <w:rFonts w:ascii="Times New Roman" w:hAnsi="Times New Roman" w:cs="Times New Roman"/>
        </w:rPr>
        <w:t>Therefore</w:t>
      </w:r>
      <w:r w:rsidR="004B1D30" w:rsidRPr="00F378CB">
        <w:rPr>
          <w:rFonts w:ascii="Times New Roman" w:hAnsi="Times New Roman" w:cs="Times New Roman"/>
        </w:rPr>
        <w:t>, a</w:t>
      </w:r>
      <w:r w:rsidR="00D641F6" w:rsidRPr="00F378CB">
        <w:rPr>
          <w:rFonts w:ascii="Times New Roman" w:hAnsi="Times New Roman" w:cs="Times New Roman"/>
        </w:rPr>
        <w:t xml:space="preserve"> t</w:t>
      </w:r>
      <w:r w:rsidR="00C940B4" w:rsidRPr="00F378CB">
        <w:rPr>
          <w:rFonts w:ascii="Times New Roman" w:hAnsi="Times New Roman" w:cs="Times New Roman"/>
        </w:rPr>
        <w:t>ransform</w:t>
      </w:r>
      <w:r w:rsidR="00D641F6" w:rsidRPr="00F378CB">
        <w:rPr>
          <w:rFonts w:ascii="Times New Roman" w:hAnsi="Times New Roman" w:cs="Times New Roman"/>
        </w:rPr>
        <w:t>ation is required t</w:t>
      </w:r>
      <w:r w:rsidR="001A7DD2" w:rsidRPr="00F378CB">
        <w:rPr>
          <w:rFonts w:ascii="Times New Roman" w:hAnsi="Times New Roman" w:cs="Times New Roman"/>
        </w:rPr>
        <w:t>o</w:t>
      </w:r>
      <w:r w:rsidR="007F15C6" w:rsidRPr="00F378CB">
        <w:rPr>
          <w:rFonts w:ascii="Times New Roman" w:hAnsi="Times New Roman" w:cs="Times New Roman"/>
        </w:rPr>
        <w:t xml:space="preserve"> correct </w:t>
      </w:r>
      <w:r w:rsidR="00C940B4" w:rsidRPr="00F378CB">
        <w:rPr>
          <w:rFonts w:ascii="Times New Roman" w:hAnsi="Times New Roman" w:cs="Times New Roman"/>
        </w:rPr>
        <w:t xml:space="preserve">the </w:t>
      </w:r>
      <w:r w:rsidR="001A7DD2" w:rsidRPr="00F378CB">
        <w:rPr>
          <w:rFonts w:ascii="Times New Roman" w:hAnsi="Times New Roman" w:cs="Times New Roman"/>
        </w:rPr>
        <w:t xml:space="preserve">model of </w:t>
      </w:r>
      <w:r w:rsidR="00C940B4" w:rsidRPr="00F378CB">
        <w:rPr>
          <w:rFonts w:ascii="Times New Roman" w:hAnsi="Times New Roman" w:cs="Times New Roman"/>
        </w:rPr>
        <w:t>autocorrelation</w:t>
      </w:r>
      <w:r w:rsidR="001A7DD2" w:rsidRPr="00F378CB">
        <w:rPr>
          <w:rFonts w:ascii="Times New Roman" w:hAnsi="Times New Roman" w:cs="Times New Roman"/>
        </w:rPr>
        <w:t>.</w:t>
      </w:r>
      <w:r w:rsidR="00770DE1" w:rsidRPr="00F378CB">
        <w:rPr>
          <w:rFonts w:ascii="Times New Roman" w:hAnsi="Times New Roman" w:cs="Times New Roman"/>
        </w:rPr>
        <w:t xml:space="preserve"> Test 2 </w:t>
      </w:r>
      <w:r w:rsidR="001A7DD2" w:rsidRPr="00F378CB">
        <w:rPr>
          <w:rFonts w:ascii="Times New Roman" w:hAnsi="Times New Roman" w:cs="Times New Roman"/>
        </w:rPr>
        <w:t xml:space="preserve">was </w:t>
      </w:r>
      <w:r w:rsidR="00EB30EE" w:rsidRPr="00F378CB">
        <w:rPr>
          <w:rFonts w:ascii="Times New Roman" w:hAnsi="Times New Roman" w:cs="Times New Roman"/>
        </w:rPr>
        <w:t>created</w:t>
      </w:r>
      <w:r w:rsidR="00770DE1" w:rsidRPr="00F378CB">
        <w:rPr>
          <w:rFonts w:ascii="Times New Roman" w:hAnsi="Times New Roman" w:cs="Times New Roman"/>
        </w:rPr>
        <w:t xml:space="preserve"> with </w:t>
      </w:r>
      <w:r w:rsidR="001A7DD2" w:rsidRPr="00F378CB">
        <w:rPr>
          <w:rFonts w:ascii="Times New Roman" w:hAnsi="Times New Roman" w:cs="Times New Roman"/>
        </w:rPr>
        <w:t xml:space="preserve">a </w:t>
      </w:r>
      <w:r w:rsidR="0076103D" w:rsidRPr="00F378CB">
        <w:rPr>
          <w:rFonts w:ascii="Times New Roman" w:hAnsi="Times New Roman" w:cs="Times New Roman"/>
        </w:rPr>
        <w:t>Generalized Least Square</w:t>
      </w:r>
      <w:r w:rsidR="00C11A07" w:rsidRPr="00F378CB">
        <w:rPr>
          <w:rFonts w:ascii="Times New Roman" w:hAnsi="Times New Roman" w:cs="Times New Roman"/>
        </w:rPr>
        <w:t xml:space="preserve"> estimation</w:t>
      </w:r>
      <w:r w:rsidR="00A217AC" w:rsidRPr="00F378CB">
        <w:rPr>
          <w:rFonts w:ascii="Times New Roman" w:hAnsi="Times New Roman" w:cs="Times New Roman"/>
        </w:rPr>
        <w:t>.</w:t>
      </w:r>
      <w:r w:rsidR="001A7DD2" w:rsidRPr="00F378CB">
        <w:rPr>
          <w:rFonts w:ascii="Times New Roman" w:hAnsi="Times New Roman" w:cs="Times New Roman"/>
        </w:rPr>
        <w:t xml:space="preserve"> The results of </w:t>
      </w:r>
      <w:r w:rsidR="00AE6EC4" w:rsidRPr="00F378CB">
        <w:rPr>
          <w:rFonts w:ascii="Times New Roman" w:hAnsi="Times New Roman" w:cs="Times New Roman"/>
        </w:rPr>
        <w:t xml:space="preserve">Test 2 </w:t>
      </w:r>
      <w:r w:rsidR="007C329D" w:rsidRPr="00F378CB">
        <w:rPr>
          <w:rFonts w:ascii="Times New Roman" w:hAnsi="Times New Roman" w:cs="Times New Roman"/>
        </w:rPr>
        <w:t>show</w:t>
      </w:r>
      <w:r w:rsidR="00AE6EC4" w:rsidRPr="00F378CB">
        <w:rPr>
          <w:rFonts w:ascii="Times New Roman" w:hAnsi="Times New Roman" w:cs="Times New Roman"/>
        </w:rPr>
        <w:t xml:space="preserve"> a </w:t>
      </w:r>
      <w:r w:rsidR="00854D9F" w:rsidRPr="00F378CB">
        <w:rPr>
          <w:rFonts w:ascii="Times New Roman" w:hAnsi="Times New Roman" w:cs="Times New Roman"/>
        </w:rPr>
        <w:t>significant</w:t>
      </w:r>
      <w:r w:rsidR="00C1771D" w:rsidRPr="00F378CB">
        <w:rPr>
          <w:rFonts w:ascii="Times New Roman" w:hAnsi="Times New Roman" w:cs="Times New Roman"/>
        </w:rPr>
        <w:t xml:space="preserve"> yearly 0.21%</w:t>
      </w:r>
      <w:r w:rsidR="00854D9F" w:rsidRPr="00F378CB">
        <w:rPr>
          <w:rFonts w:ascii="Times New Roman" w:hAnsi="Times New Roman" w:cs="Times New Roman"/>
        </w:rPr>
        <w:t xml:space="preserve"> </w:t>
      </w:r>
      <w:r w:rsidR="005C17B4" w:rsidRPr="00F378CB">
        <w:rPr>
          <w:rFonts w:ascii="Times New Roman" w:hAnsi="Times New Roman" w:cs="Times New Roman"/>
        </w:rPr>
        <w:t>growth</w:t>
      </w:r>
      <w:r w:rsidR="006C14B0" w:rsidRPr="00F378CB">
        <w:rPr>
          <w:rFonts w:ascii="Times New Roman" w:hAnsi="Times New Roman" w:cs="Times New Roman"/>
        </w:rPr>
        <w:t xml:space="preserve"> </w:t>
      </w:r>
      <w:r w:rsidR="005C17B4" w:rsidRPr="00F378CB">
        <w:rPr>
          <w:rFonts w:ascii="Times New Roman" w:hAnsi="Times New Roman" w:cs="Times New Roman"/>
        </w:rPr>
        <w:t>of university educational attainment</w:t>
      </w:r>
      <w:r w:rsidR="007C1C6C" w:rsidRPr="00F378CB">
        <w:rPr>
          <w:rFonts w:ascii="Times New Roman" w:hAnsi="Times New Roman" w:cs="Times New Roman"/>
        </w:rPr>
        <w:t xml:space="preserve"> among 25-year-old</w:t>
      </w:r>
      <w:r w:rsidR="00A0098A" w:rsidRPr="00F378CB">
        <w:rPr>
          <w:rFonts w:ascii="Times New Roman" w:hAnsi="Times New Roman" w:cs="Times New Roman"/>
        </w:rPr>
        <w:t>s</w:t>
      </w:r>
      <w:r w:rsidR="00A71351" w:rsidRPr="00F378CB">
        <w:rPr>
          <w:rFonts w:ascii="Times New Roman" w:hAnsi="Times New Roman" w:cs="Times New Roman"/>
        </w:rPr>
        <w:t xml:space="preserve"> </w:t>
      </w:r>
      <w:r w:rsidR="00094515" w:rsidRPr="00F378CB">
        <w:rPr>
          <w:rFonts w:ascii="Times New Roman" w:hAnsi="Times New Roman" w:cs="Times New Roman"/>
        </w:rPr>
        <w:t>independently from the regime</w:t>
      </w:r>
      <w:r w:rsidR="00A254FC" w:rsidRPr="00F378CB">
        <w:rPr>
          <w:rFonts w:ascii="Times New Roman" w:hAnsi="Times New Roman" w:cs="Times New Roman"/>
        </w:rPr>
        <w:t xml:space="preserve"> change</w:t>
      </w:r>
      <w:r w:rsidR="004F7C78" w:rsidRPr="00F378CB">
        <w:rPr>
          <w:rFonts w:ascii="Times New Roman" w:hAnsi="Times New Roman" w:cs="Times New Roman"/>
        </w:rPr>
        <w:t xml:space="preserve">. </w:t>
      </w:r>
      <w:r w:rsidR="00DF7179" w:rsidRPr="00F378CB">
        <w:rPr>
          <w:rFonts w:ascii="Times New Roman" w:hAnsi="Times New Roman" w:cs="Times New Roman"/>
        </w:rPr>
        <w:t>Interestingly</w:t>
      </w:r>
      <w:r w:rsidR="001C5350" w:rsidRPr="00F378CB">
        <w:rPr>
          <w:rFonts w:ascii="Times New Roman" w:hAnsi="Times New Roman" w:cs="Times New Roman"/>
        </w:rPr>
        <w:t>,</w:t>
      </w:r>
      <w:r w:rsidR="00DF7179" w:rsidRPr="00F378CB">
        <w:rPr>
          <w:rFonts w:ascii="Times New Roman" w:hAnsi="Times New Roman" w:cs="Times New Roman"/>
        </w:rPr>
        <w:t xml:space="preserve"> the </w:t>
      </w:r>
      <w:r w:rsidR="001C5350" w:rsidRPr="00F378CB">
        <w:rPr>
          <w:rFonts w:ascii="Times New Roman" w:hAnsi="Times New Roman" w:cs="Times New Roman"/>
          <w:i/>
          <w:iCs/>
        </w:rPr>
        <w:t xml:space="preserve">change </w:t>
      </w:r>
      <w:r w:rsidR="001C5350" w:rsidRPr="00F378CB">
        <w:rPr>
          <w:rFonts w:ascii="Times New Roman" w:hAnsi="Times New Roman" w:cs="Times New Roman"/>
        </w:rPr>
        <w:t>variable suggests</w:t>
      </w:r>
      <w:r w:rsidR="00A52A92" w:rsidRPr="00F378CB">
        <w:rPr>
          <w:rFonts w:ascii="Times New Roman" w:hAnsi="Times New Roman" w:cs="Times New Roman"/>
        </w:rPr>
        <w:t xml:space="preserve"> an</w:t>
      </w:r>
      <w:r w:rsidR="001C5350" w:rsidRPr="00F378CB">
        <w:rPr>
          <w:rFonts w:ascii="Times New Roman" w:hAnsi="Times New Roman" w:cs="Times New Roman"/>
        </w:rPr>
        <w:t xml:space="preserve"> </w:t>
      </w:r>
      <w:r w:rsidR="004C003E" w:rsidRPr="00F378CB">
        <w:rPr>
          <w:rFonts w:ascii="Times New Roman" w:hAnsi="Times New Roman" w:cs="Times New Roman"/>
        </w:rPr>
        <w:t xml:space="preserve">immediate </w:t>
      </w:r>
      <w:r w:rsidR="00E76BB3" w:rsidRPr="00F378CB">
        <w:rPr>
          <w:rFonts w:ascii="Times New Roman" w:hAnsi="Times New Roman" w:cs="Times New Roman"/>
        </w:rPr>
        <w:t>negative effect</w:t>
      </w:r>
      <w:r w:rsidR="00612132" w:rsidRPr="00F378CB">
        <w:rPr>
          <w:rFonts w:ascii="Times New Roman" w:hAnsi="Times New Roman" w:cs="Times New Roman"/>
        </w:rPr>
        <w:t xml:space="preserve"> o</w:t>
      </w:r>
      <w:r w:rsidR="00A52A92" w:rsidRPr="00F378CB">
        <w:rPr>
          <w:rFonts w:ascii="Times New Roman" w:hAnsi="Times New Roman" w:cs="Times New Roman"/>
        </w:rPr>
        <w:t>n</w:t>
      </w:r>
      <w:r w:rsidR="00612132" w:rsidRPr="00F378CB">
        <w:rPr>
          <w:rFonts w:ascii="Times New Roman" w:hAnsi="Times New Roman" w:cs="Times New Roman"/>
        </w:rPr>
        <w:t xml:space="preserve"> the higher educational attainment </w:t>
      </w:r>
      <w:r w:rsidR="00A52A92" w:rsidRPr="00F378CB">
        <w:rPr>
          <w:rFonts w:ascii="Times New Roman" w:hAnsi="Times New Roman" w:cs="Times New Roman"/>
        </w:rPr>
        <w:t>following</w:t>
      </w:r>
      <w:r w:rsidR="00E76BB3" w:rsidRPr="00F378CB">
        <w:rPr>
          <w:rFonts w:ascii="Times New Roman" w:hAnsi="Times New Roman" w:cs="Times New Roman"/>
        </w:rPr>
        <w:t xml:space="preserve"> </w:t>
      </w:r>
      <w:r w:rsidR="00612132" w:rsidRPr="00F378CB">
        <w:rPr>
          <w:rFonts w:ascii="Times New Roman" w:hAnsi="Times New Roman" w:cs="Times New Roman"/>
        </w:rPr>
        <w:t>the regime change</w:t>
      </w:r>
      <w:r w:rsidR="00DA4336" w:rsidRPr="00F378CB">
        <w:rPr>
          <w:rFonts w:ascii="Times New Roman" w:hAnsi="Times New Roman" w:cs="Times New Roman"/>
        </w:rPr>
        <w:t xml:space="preserve">. However, </w:t>
      </w:r>
      <w:r w:rsidR="00AE755A" w:rsidRPr="00F378CB">
        <w:rPr>
          <w:rFonts w:ascii="Times New Roman" w:hAnsi="Times New Roman" w:cs="Times New Roman"/>
        </w:rPr>
        <w:t xml:space="preserve">the high p-value indicates that </w:t>
      </w:r>
      <w:r w:rsidR="00761E1A" w:rsidRPr="00F378CB">
        <w:rPr>
          <w:rFonts w:ascii="Times New Roman" w:hAnsi="Times New Roman" w:cs="Times New Roman"/>
        </w:rPr>
        <w:t>its</w:t>
      </w:r>
      <w:r w:rsidR="00AE755A" w:rsidRPr="00F378CB">
        <w:rPr>
          <w:rFonts w:ascii="Times New Roman" w:hAnsi="Times New Roman" w:cs="Times New Roman"/>
        </w:rPr>
        <w:t xml:space="preserve"> negative trend is not significant. </w:t>
      </w:r>
      <w:r w:rsidR="004F4328" w:rsidRPr="00F378CB">
        <w:rPr>
          <w:rFonts w:ascii="Times New Roman" w:hAnsi="Times New Roman" w:cs="Times New Roman"/>
        </w:rPr>
        <w:t xml:space="preserve">This is a reasonable finding as </w:t>
      </w:r>
      <w:r w:rsidR="00B50246" w:rsidRPr="00F378CB">
        <w:rPr>
          <w:rFonts w:ascii="Times New Roman" w:hAnsi="Times New Roman" w:cs="Times New Roman"/>
        </w:rPr>
        <w:t>it is unlikely that an</w:t>
      </w:r>
      <w:r w:rsidR="00745001" w:rsidRPr="00F378CB">
        <w:rPr>
          <w:rFonts w:ascii="Times New Roman" w:hAnsi="Times New Roman" w:cs="Times New Roman"/>
        </w:rPr>
        <w:t xml:space="preserve"> immediate change </w:t>
      </w:r>
      <w:r w:rsidR="00B50246" w:rsidRPr="00F378CB">
        <w:rPr>
          <w:rFonts w:ascii="Times New Roman" w:hAnsi="Times New Roman" w:cs="Times New Roman"/>
        </w:rPr>
        <w:t>c</w:t>
      </w:r>
      <w:r w:rsidR="00745001" w:rsidRPr="00F378CB">
        <w:rPr>
          <w:rFonts w:ascii="Times New Roman" w:hAnsi="Times New Roman" w:cs="Times New Roman"/>
        </w:rPr>
        <w:t>ould</w:t>
      </w:r>
      <w:r w:rsidR="00B50246" w:rsidRPr="00F378CB">
        <w:rPr>
          <w:rFonts w:ascii="Times New Roman" w:hAnsi="Times New Roman" w:cs="Times New Roman"/>
        </w:rPr>
        <w:t xml:space="preserve"> occur after the regime change. </w:t>
      </w:r>
      <w:r w:rsidR="002C682F" w:rsidRPr="00F378CB">
        <w:rPr>
          <w:rFonts w:ascii="Times New Roman" w:hAnsi="Times New Roman" w:cs="Times New Roman"/>
        </w:rPr>
        <w:t xml:space="preserve">Obtaining a university degree </w:t>
      </w:r>
      <w:r w:rsidR="00993655" w:rsidRPr="00F378CB">
        <w:rPr>
          <w:rFonts w:ascii="Times New Roman" w:hAnsi="Times New Roman" w:cs="Times New Roman"/>
        </w:rPr>
        <w:t>takes</w:t>
      </w:r>
      <w:r w:rsidR="000235CA" w:rsidRPr="00F378CB">
        <w:rPr>
          <w:rFonts w:ascii="Times New Roman" w:hAnsi="Times New Roman" w:cs="Times New Roman"/>
        </w:rPr>
        <w:t xml:space="preserve"> a minimum of 3 years</w:t>
      </w:r>
      <w:r w:rsidR="00957142" w:rsidRPr="00F378CB">
        <w:rPr>
          <w:rFonts w:ascii="Times New Roman" w:hAnsi="Times New Roman" w:cs="Times New Roman"/>
        </w:rPr>
        <w:t xml:space="preserve">, therefore </w:t>
      </w:r>
      <w:r w:rsidR="00DA1CD0" w:rsidRPr="00F378CB">
        <w:rPr>
          <w:rFonts w:ascii="Times New Roman" w:hAnsi="Times New Roman" w:cs="Times New Roman"/>
        </w:rPr>
        <w:t>sudden</w:t>
      </w:r>
      <w:r w:rsidR="002814AD" w:rsidRPr="00F378CB">
        <w:rPr>
          <w:rFonts w:ascii="Times New Roman" w:hAnsi="Times New Roman" w:cs="Times New Roman"/>
        </w:rPr>
        <w:t xml:space="preserve">, </w:t>
      </w:r>
      <w:r w:rsidR="00957142" w:rsidRPr="00F378CB">
        <w:rPr>
          <w:rFonts w:ascii="Times New Roman" w:hAnsi="Times New Roman" w:cs="Times New Roman"/>
        </w:rPr>
        <w:t>1</w:t>
      </w:r>
      <w:r w:rsidR="00F82A78" w:rsidRPr="00F378CB">
        <w:rPr>
          <w:rFonts w:ascii="Times New Roman" w:hAnsi="Times New Roman" w:cs="Times New Roman"/>
        </w:rPr>
        <w:t>-</w:t>
      </w:r>
      <w:r w:rsidR="00957142" w:rsidRPr="00F378CB">
        <w:rPr>
          <w:rFonts w:ascii="Times New Roman" w:hAnsi="Times New Roman" w:cs="Times New Roman"/>
        </w:rPr>
        <w:t xml:space="preserve">year effect </w:t>
      </w:r>
      <w:r w:rsidR="00974129" w:rsidRPr="00F378CB">
        <w:rPr>
          <w:rFonts w:ascii="Times New Roman" w:hAnsi="Times New Roman" w:cs="Times New Roman"/>
        </w:rPr>
        <w:t xml:space="preserve">cannot </w:t>
      </w:r>
      <w:r w:rsidR="00193A30" w:rsidRPr="00F378CB">
        <w:rPr>
          <w:rFonts w:ascii="Times New Roman" w:hAnsi="Times New Roman" w:cs="Times New Roman"/>
        </w:rPr>
        <w:t>be link</w:t>
      </w:r>
      <w:r w:rsidR="00F82A78" w:rsidRPr="00F378CB">
        <w:rPr>
          <w:rFonts w:ascii="Times New Roman" w:hAnsi="Times New Roman" w:cs="Times New Roman"/>
        </w:rPr>
        <w:t xml:space="preserve">ed </w:t>
      </w:r>
      <w:r w:rsidR="006F377E" w:rsidRPr="00F378CB">
        <w:rPr>
          <w:rFonts w:ascii="Times New Roman" w:hAnsi="Times New Roman" w:cs="Times New Roman"/>
        </w:rPr>
        <w:t xml:space="preserve">directly </w:t>
      </w:r>
      <w:r w:rsidR="00F82A78" w:rsidRPr="00F378CB">
        <w:rPr>
          <w:rFonts w:ascii="Times New Roman" w:hAnsi="Times New Roman" w:cs="Times New Roman"/>
        </w:rPr>
        <w:t>to</w:t>
      </w:r>
      <w:r w:rsidR="00193A30" w:rsidRPr="00F378CB">
        <w:rPr>
          <w:rFonts w:ascii="Times New Roman" w:hAnsi="Times New Roman" w:cs="Times New Roman"/>
        </w:rPr>
        <w:t xml:space="preserve"> the regime change. </w:t>
      </w:r>
      <w:r w:rsidR="00C51693" w:rsidRPr="00F378CB">
        <w:rPr>
          <w:rFonts w:ascii="Times New Roman" w:hAnsi="Times New Roman" w:cs="Times New Roman"/>
        </w:rPr>
        <w:t>Most importantly</w:t>
      </w:r>
      <w:r w:rsidR="002A3800" w:rsidRPr="00F378CB">
        <w:rPr>
          <w:rFonts w:ascii="Times New Roman" w:hAnsi="Times New Roman" w:cs="Times New Roman"/>
        </w:rPr>
        <w:t>,</w:t>
      </w:r>
      <w:r w:rsidR="00C51693" w:rsidRPr="00F378CB">
        <w:rPr>
          <w:rFonts w:ascii="Times New Roman" w:hAnsi="Times New Roman" w:cs="Times New Roman"/>
        </w:rPr>
        <w:t xml:space="preserve"> the </w:t>
      </w:r>
      <w:r w:rsidR="007C34CB" w:rsidRPr="00F378CB">
        <w:rPr>
          <w:rFonts w:ascii="Times New Roman" w:hAnsi="Times New Roman" w:cs="Times New Roman"/>
          <w:i/>
          <w:iCs/>
        </w:rPr>
        <w:t xml:space="preserve">postslope </w:t>
      </w:r>
      <w:r w:rsidR="007C34CB" w:rsidRPr="00F378CB">
        <w:rPr>
          <w:rFonts w:ascii="Times New Roman" w:hAnsi="Times New Roman" w:cs="Times New Roman"/>
        </w:rPr>
        <w:t>variable</w:t>
      </w:r>
      <w:r w:rsidR="00E03158" w:rsidRPr="00F378CB">
        <w:rPr>
          <w:rFonts w:ascii="Times New Roman" w:hAnsi="Times New Roman" w:cs="Times New Roman"/>
        </w:rPr>
        <w:t>’s coefficient</w:t>
      </w:r>
      <w:r w:rsidR="007C34CB" w:rsidRPr="00F378CB">
        <w:rPr>
          <w:rFonts w:ascii="Times New Roman" w:hAnsi="Times New Roman" w:cs="Times New Roman"/>
        </w:rPr>
        <w:t xml:space="preserve"> </w:t>
      </w:r>
      <w:r w:rsidR="001D255D" w:rsidRPr="00F378CB">
        <w:rPr>
          <w:rFonts w:ascii="Times New Roman" w:hAnsi="Times New Roman" w:cs="Times New Roman"/>
        </w:rPr>
        <w:t xml:space="preserve">indicates </w:t>
      </w:r>
      <w:r w:rsidR="00AE4696" w:rsidRPr="00F378CB">
        <w:rPr>
          <w:rFonts w:ascii="Times New Roman" w:hAnsi="Times New Roman" w:cs="Times New Roman"/>
        </w:rPr>
        <w:t>a</w:t>
      </w:r>
      <w:r w:rsidR="00E10DAE" w:rsidRPr="00F378CB">
        <w:rPr>
          <w:rFonts w:ascii="Times New Roman" w:hAnsi="Times New Roman" w:cs="Times New Roman"/>
        </w:rPr>
        <w:t xml:space="preserve"> sharp increase</w:t>
      </w:r>
      <w:r w:rsidR="00E25564" w:rsidRPr="00F378CB">
        <w:rPr>
          <w:rFonts w:ascii="Times New Roman" w:hAnsi="Times New Roman" w:cs="Times New Roman"/>
        </w:rPr>
        <w:t xml:space="preserve"> </w:t>
      </w:r>
      <w:r w:rsidR="00AE4696" w:rsidRPr="00F378CB">
        <w:rPr>
          <w:rFonts w:ascii="Times New Roman" w:hAnsi="Times New Roman" w:cs="Times New Roman"/>
        </w:rPr>
        <w:t xml:space="preserve">in the university </w:t>
      </w:r>
      <w:r w:rsidR="00EF469F" w:rsidRPr="00F378CB">
        <w:rPr>
          <w:rFonts w:ascii="Times New Roman" w:hAnsi="Times New Roman" w:cs="Times New Roman"/>
        </w:rPr>
        <w:t xml:space="preserve">educational </w:t>
      </w:r>
      <w:r w:rsidR="00AE4696" w:rsidRPr="00F378CB">
        <w:rPr>
          <w:rFonts w:ascii="Times New Roman" w:hAnsi="Times New Roman" w:cs="Times New Roman"/>
        </w:rPr>
        <w:t>attainment</w:t>
      </w:r>
      <w:r w:rsidR="001D255D" w:rsidRPr="00F378CB">
        <w:rPr>
          <w:rFonts w:ascii="Times New Roman" w:hAnsi="Times New Roman" w:cs="Times New Roman"/>
        </w:rPr>
        <w:t xml:space="preserve"> following the break from communism in </w:t>
      </w:r>
      <w:r w:rsidR="008419CA" w:rsidRPr="00F378CB">
        <w:rPr>
          <w:rFonts w:ascii="Times New Roman" w:hAnsi="Times New Roman" w:cs="Times New Roman"/>
        </w:rPr>
        <w:t>Hungary</w:t>
      </w:r>
      <w:r w:rsidR="000F2720" w:rsidRPr="00F378CB">
        <w:rPr>
          <w:rFonts w:ascii="Times New Roman" w:hAnsi="Times New Roman" w:cs="Times New Roman"/>
        </w:rPr>
        <w:t>,</w:t>
      </w:r>
      <w:r w:rsidR="00D854E3" w:rsidRPr="00F378CB">
        <w:rPr>
          <w:rFonts w:ascii="Times New Roman" w:hAnsi="Times New Roman" w:cs="Times New Roman"/>
        </w:rPr>
        <w:t xml:space="preserve"> suggest</w:t>
      </w:r>
      <w:r w:rsidR="000F2720" w:rsidRPr="00F378CB">
        <w:rPr>
          <w:rFonts w:ascii="Times New Roman" w:hAnsi="Times New Roman" w:cs="Times New Roman"/>
        </w:rPr>
        <w:t>ing</w:t>
      </w:r>
      <w:r w:rsidR="00495CE0" w:rsidRPr="00F378CB">
        <w:rPr>
          <w:rFonts w:ascii="Times New Roman" w:hAnsi="Times New Roman" w:cs="Times New Roman"/>
        </w:rPr>
        <w:t xml:space="preserve"> </w:t>
      </w:r>
      <w:r w:rsidR="00A10253" w:rsidRPr="00F378CB">
        <w:rPr>
          <w:rFonts w:ascii="Times New Roman" w:hAnsi="Times New Roman" w:cs="Times New Roman"/>
        </w:rPr>
        <w:t>th</w:t>
      </w:r>
      <w:r w:rsidR="000F2720" w:rsidRPr="00F378CB">
        <w:rPr>
          <w:rFonts w:ascii="Times New Roman" w:hAnsi="Times New Roman" w:cs="Times New Roman"/>
        </w:rPr>
        <w:t>at the</w:t>
      </w:r>
      <w:r w:rsidR="00E3264E" w:rsidRPr="00F378CB">
        <w:rPr>
          <w:rFonts w:ascii="Times New Roman" w:hAnsi="Times New Roman" w:cs="Times New Roman"/>
        </w:rPr>
        <w:t xml:space="preserve"> </w:t>
      </w:r>
      <w:r w:rsidR="00495CE0" w:rsidRPr="00F378CB">
        <w:rPr>
          <w:rFonts w:ascii="Times New Roman" w:hAnsi="Times New Roman" w:cs="Times New Roman"/>
        </w:rPr>
        <w:t xml:space="preserve">yearly growth </w:t>
      </w:r>
      <w:r w:rsidR="00A10253" w:rsidRPr="00F378CB">
        <w:rPr>
          <w:rFonts w:ascii="Times New Roman" w:hAnsi="Times New Roman" w:cs="Times New Roman"/>
        </w:rPr>
        <w:t>doubled to</w:t>
      </w:r>
      <w:r w:rsidR="00495CE0" w:rsidRPr="00F378CB">
        <w:rPr>
          <w:rFonts w:ascii="Times New Roman" w:hAnsi="Times New Roman" w:cs="Times New Roman"/>
        </w:rPr>
        <w:t xml:space="preserve"> 0.41%.</w:t>
      </w:r>
    </w:p>
    <w:p w14:paraId="781036AD" w14:textId="574B1D05" w:rsidR="00AA040C" w:rsidRPr="00F378CB" w:rsidRDefault="003F2B54" w:rsidP="00747E2D">
      <w:pPr>
        <w:jc w:val="both"/>
        <w:rPr>
          <w:rFonts w:ascii="Times New Roman" w:hAnsi="Times New Roman" w:cs="Times New Roman"/>
          <w:b/>
          <w:bCs/>
        </w:rPr>
      </w:pPr>
      <w:r w:rsidRPr="00F378CB">
        <w:rPr>
          <w:rFonts w:ascii="Times New Roman" w:hAnsi="Times New Roman" w:cs="Times New Roman"/>
          <w:b/>
          <w:bCs/>
        </w:rPr>
        <w:t xml:space="preserve">Table </w:t>
      </w:r>
      <w:r w:rsidR="00535742" w:rsidRPr="00F378CB">
        <w:rPr>
          <w:rFonts w:ascii="Times New Roman" w:hAnsi="Times New Roman" w:cs="Times New Roman"/>
          <w:b/>
          <w:bCs/>
        </w:rPr>
        <w:t>2</w:t>
      </w:r>
      <w:r w:rsidRPr="00F378CB">
        <w:rPr>
          <w:rFonts w:ascii="Times New Roman" w:hAnsi="Times New Roman" w:cs="Times New Roman"/>
          <w:b/>
          <w:bCs/>
        </w:rPr>
        <w:t>: Test 2 – Result of GLS regression</w:t>
      </w:r>
      <w:r w:rsidR="00EF5678" w:rsidRPr="00F378CB">
        <w:rPr>
          <w:rFonts w:ascii="Times New Roman" w:hAnsi="Times New Roman" w:cs="Times New Roman"/>
          <w:b/>
          <w:bCs/>
        </w:rPr>
        <w:t xml:space="preserve"> – the presence of serially correlated errors corrected</w:t>
      </w:r>
    </w:p>
    <w:tbl>
      <w:tblPr>
        <w:tblStyle w:val="TableGrid"/>
        <w:tblW w:w="0" w:type="auto"/>
        <w:jc w:val="center"/>
        <w:tblLook w:val="04A0" w:firstRow="1" w:lastRow="0" w:firstColumn="1" w:lastColumn="0" w:noHBand="0" w:noVBand="1"/>
      </w:tblPr>
      <w:tblGrid>
        <w:gridCol w:w="2685"/>
        <w:gridCol w:w="1553"/>
        <w:gridCol w:w="1686"/>
        <w:gridCol w:w="1825"/>
        <w:gridCol w:w="1267"/>
      </w:tblGrid>
      <w:tr w:rsidR="003D68EA" w:rsidRPr="00F378CB" w14:paraId="0667AC83" w14:textId="77777777" w:rsidTr="009F3174">
        <w:trPr>
          <w:jc w:val="center"/>
        </w:trPr>
        <w:tc>
          <w:tcPr>
            <w:tcW w:w="2704" w:type="dxa"/>
            <w:shd w:val="clear" w:color="auto" w:fill="D9D9D9" w:themeFill="background1" w:themeFillShade="D9"/>
          </w:tcPr>
          <w:p w14:paraId="58756F4B"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Independent variables</w:t>
            </w:r>
          </w:p>
        </w:tc>
        <w:tc>
          <w:tcPr>
            <w:tcW w:w="1559" w:type="dxa"/>
            <w:shd w:val="clear" w:color="auto" w:fill="D9D9D9" w:themeFill="background1" w:themeFillShade="D9"/>
          </w:tcPr>
          <w:p w14:paraId="2C3B673D"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Coefficent</w:t>
            </w:r>
          </w:p>
        </w:tc>
        <w:tc>
          <w:tcPr>
            <w:tcW w:w="1701" w:type="dxa"/>
            <w:shd w:val="clear" w:color="auto" w:fill="D9D9D9" w:themeFill="background1" w:themeFillShade="D9"/>
          </w:tcPr>
          <w:p w14:paraId="7DF46493"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Std. Error</w:t>
            </w:r>
          </w:p>
        </w:tc>
        <w:tc>
          <w:tcPr>
            <w:tcW w:w="1843" w:type="dxa"/>
            <w:shd w:val="clear" w:color="auto" w:fill="D9D9D9" w:themeFill="background1" w:themeFillShade="D9"/>
          </w:tcPr>
          <w:p w14:paraId="23C35E4E"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t</w:t>
            </w:r>
          </w:p>
        </w:tc>
        <w:tc>
          <w:tcPr>
            <w:tcW w:w="1276" w:type="dxa"/>
            <w:shd w:val="clear" w:color="auto" w:fill="D9D9D9" w:themeFill="background1" w:themeFillShade="D9"/>
          </w:tcPr>
          <w:p w14:paraId="19059667"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P &gt; |t|</w:t>
            </w:r>
          </w:p>
        </w:tc>
      </w:tr>
      <w:tr w:rsidR="003D68EA" w:rsidRPr="00F378CB" w14:paraId="1735268D" w14:textId="77777777" w:rsidTr="009F3174">
        <w:trPr>
          <w:jc w:val="center"/>
        </w:trPr>
        <w:tc>
          <w:tcPr>
            <w:tcW w:w="2704" w:type="dxa"/>
          </w:tcPr>
          <w:p w14:paraId="5251CED1" w14:textId="77777777"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Intercept </w:t>
            </w:r>
            <w:r w:rsidRPr="00F378CB">
              <w:rPr>
                <w:rFonts w:ascii="Times New Roman" w:hAnsi="Times New Roman" w:cs="Times New Roman"/>
                <w:i/>
                <w:iCs/>
              </w:rPr>
              <w:t>β</w:t>
            </w:r>
            <w:r w:rsidRPr="00F378CB">
              <w:rPr>
                <w:rFonts w:ascii="Times New Roman" w:hAnsi="Times New Roman" w:cs="Times New Roman"/>
                <w:i/>
                <w:iCs/>
                <w:vertAlign w:val="subscript"/>
              </w:rPr>
              <w:t>0</w:t>
            </w:r>
          </w:p>
        </w:tc>
        <w:tc>
          <w:tcPr>
            <w:tcW w:w="1559" w:type="dxa"/>
          </w:tcPr>
          <w:p w14:paraId="27780EBB" w14:textId="49E4F596"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0.1</w:t>
            </w:r>
            <w:r w:rsidR="00EB17DB" w:rsidRPr="00F378CB">
              <w:rPr>
                <w:rFonts w:ascii="Times New Roman" w:hAnsi="Times New Roman" w:cs="Times New Roman"/>
              </w:rPr>
              <w:t>252</w:t>
            </w:r>
          </w:p>
        </w:tc>
        <w:tc>
          <w:tcPr>
            <w:tcW w:w="1701" w:type="dxa"/>
          </w:tcPr>
          <w:p w14:paraId="43D9D780" w14:textId="3478A3C4" w:rsidR="003D68EA" w:rsidRPr="00F378CB" w:rsidRDefault="003D68EA" w:rsidP="0010680A">
            <w:pPr>
              <w:rPr>
                <w:rFonts w:ascii="Times New Roman" w:hAnsi="Times New Roman" w:cs="Times New Roman"/>
              </w:rPr>
            </w:pPr>
            <w:r w:rsidRPr="00F378CB">
              <w:rPr>
                <w:rFonts w:ascii="Times New Roman" w:hAnsi="Times New Roman" w:cs="Times New Roman"/>
              </w:rPr>
              <w:t>0.0</w:t>
            </w:r>
            <w:r w:rsidR="00471651" w:rsidRPr="00F378CB">
              <w:rPr>
                <w:rFonts w:ascii="Times New Roman" w:hAnsi="Times New Roman" w:cs="Times New Roman"/>
              </w:rPr>
              <w:t>19</w:t>
            </w:r>
          </w:p>
        </w:tc>
        <w:tc>
          <w:tcPr>
            <w:tcW w:w="1843" w:type="dxa"/>
          </w:tcPr>
          <w:p w14:paraId="172D32DA" w14:textId="4820239B"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w:t>
            </w:r>
            <w:r w:rsidR="00471651" w:rsidRPr="00F378CB">
              <w:rPr>
                <w:rFonts w:ascii="Times New Roman" w:hAnsi="Times New Roman" w:cs="Times New Roman"/>
              </w:rPr>
              <w:t>6.758</w:t>
            </w:r>
          </w:p>
        </w:tc>
        <w:tc>
          <w:tcPr>
            <w:tcW w:w="1276" w:type="dxa"/>
          </w:tcPr>
          <w:p w14:paraId="3C049782" w14:textId="77777777" w:rsidR="003D68EA" w:rsidRPr="00F378CB" w:rsidRDefault="003D68EA" w:rsidP="0010680A">
            <w:pPr>
              <w:rPr>
                <w:rFonts w:ascii="Times New Roman" w:hAnsi="Times New Roman" w:cs="Times New Roman"/>
              </w:rPr>
            </w:pPr>
            <w:r w:rsidRPr="00F378CB">
              <w:rPr>
                <w:rFonts w:ascii="Times New Roman" w:hAnsi="Times New Roman" w:cs="Times New Roman"/>
              </w:rPr>
              <w:t>0.000</w:t>
            </w:r>
          </w:p>
        </w:tc>
      </w:tr>
      <w:tr w:rsidR="003D68EA" w:rsidRPr="00F378CB" w14:paraId="2334D6B3" w14:textId="77777777" w:rsidTr="009F3174">
        <w:trPr>
          <w:jc w:val="center"/>
        </w:trPr>
        <w:tc>
          <w:tcPr>
            <w:tcW w:w="2704" w:type="dxa"/>
          </w:tcPr>
          <w:p w14:paraId="6D14BE45" w14:textId="77777777" w:rsidR="003D68EA" w:rsidRPr="00F378CB" w:rsidRDefault="003D68EA" w:rsidP="0010680A">
            <w:pPr>
              <w:rPr>
                <w:rFonts w:ascii="Times New Roman" w:hAnsi="Times New Roman" w:cs="Times New Roman"/>
                <w:vertAlign w:val="subscript"/>
              </w:rPr>
            </w:pPr>
            <w:r w:rsidRPr="00F378CB">
              <w:rPr>
                <w:rFonts w:ascii="Times New Roman" w:hAnsi="Times New Roman" w:cs="Times New Roman"/>
              </w:rPr>
              <w:t xml:space="preserve">time </w:t>
            </w:r>
            <w:r w:rsidRPr="00F378CB">
              <w:rPr>
                <w:rFonts w:ascii="Times New Roman" w:hAnsi="Times New Roman" w:cs="Times New Roman"/>
                <w:i/>
                <w:iCs/>
              </w:rPr>
              <w:t>β</w:t>
            </w:r>
            <w:r w:rsidRPr="00F378CB">
              <w:rPr>
                <w:rFonts w:ascii="Times New Roman" w:hAnsi="Times New Roman" w:cs="Times New Roman"/>
                <w:i/>
                <w:iCs/>
                <w:vertAlign w:val="subscript"/>
              </w:rPr>
              <w:t>1</w:t>
            </w:r>
          </w:p>
        </w:tc>
        <w:tc>
          <w:tcPr>
            <w:tcW w:w="1559" w:type="dxa"/>
          </w:tcPr>
          <w:p w14:paraId="4FD44F1B" w14:textId="0E686B6A"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0.002</w:t>
            </w:r>
            <w:r w:rsidR="00EB17DB" w:rsidRPr="00F378CB">
              <w:rPr>
                <w:rFonts w:ascii="Times New Roman" w:hAnsi="Times New Roman" w:cs="Times New Roman"/>
              </w:rPr>
              <w:t>1</w:t>
            </w:r>
          </w:p>
        </w:tc>
        <w:tc>
          <w:tcPr>
            <w:tcW w:w="1701" w:type="dxa"/>
          </w:tcPr>
          <w:p w14:paraId="1EEBAA55" w14:textId="1A695005" w:rsidR="003D68EA" w:rsidRPr="00F378CB" w:rsidRDefault="003D68EA" w:rsidP="0010680A">
            <w:pPr>
              <w:rPr>
                <w:rFonts w:ascii="Times New Roman" w:hAnsi="Times New Roman" w:cs="Times New Roman"/>
              </w:rPr>
            </w:pPr>
            <w:r w:rsidRPr="00F378CB">
              <w:rPr>
                <w:rFonts w:ascii="Times New Roman" w:hAnsi="Times New Roman" w:cs="Times New Roman"/>
              </w:rPr>
              <w:t>0.00</w:t>
            </w:r>
            <w:r w:rsidR="00471651" w:rsidRPr="00F378CB">
              <w:rPr>
                <w:rFonts w:ascii="Times New Roman" w:hAnsi="Times New Roman" w:cs="Times New Roman"/>
              </w:rPr>
              <w:t>1</w:t>
            </w:r>
          </w:p>
        </w:tc>
        <w:tc>
          <w:tcPr>
            <w:tcW w:w="1843" w:type="dxa"/>
          </w:tcPr>
          <w:p w14:paraId="51F24B74" w14:textId="37DC966E"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w:t>
            </w:r>
            <w:r w:rsidR="00471651" w:rsidRPr="00F378CB">
              <w:rPr>
                <w:rFonts w:ascii="Times New Roman" w:hAnsi="Times New Roman" w:cs="Times New Roman"/>
              </w:rPr>
              <w:t>2.418</w:t>
            </w:r>
          </w:p>
        </w:tc>
        <w:tc>
          <w:tcPr>
            <w:tcW w:w="1276" w:type="dxa"/>
          </w:tcPr>
          <w:p w14:paraId="57459368" w14:textId="40B96385" w:rsidR="003D68EA" w:rsidRPr="00F378CB" w:rsidRDefault="003D68EA" w:rsidP="0010680A">
            <w:pPr>
              <w:rPr>
                <w:rFonts w:ascii="Times New Roman" w:hAnsi="Times New Roman" w:cs="Times New Roman"/>
              </w:rPr>
            </w:pPr>
            <w:r w:rsidRPr="00F378CB">
              <w:rPr>
                <w:rFonts w:ascii="Times New Roman" w:hAnsi="Times New Roman" w:cs="Times New Roman"/>
              </w:rPr>
              <w:t>0.0</w:t>
            </w:r>
            <w:r w:rsidR="008F3174" w:rsidRPr="00F378CB">
              <w:rPr>
                <w:rFonts w:ascii="Times New Roman" w:hAnsi="Times New Roman" w:cs="Times New Roman"/>
              </w:rPr>
              <w:t>20</w:t>
            </w:r>
          </w:p>
        </w:tc>
      </w:tr>
      <w:tr w:rsidR="003D68EA" w:rsidRPr="00F378CB" w14:paraId="3A0CEDEE" w14:textId="77777777" w:rsidTr="009F3174">
        <w:trPr>
          <w:jc w:val="center"/>
        </w:trPr>
        <w:tc>
          <w:tcPr>
            <w:tcW w:w="2704" w:type="dxa"/>
          </w:tcPr>
          <w:p w14:paraId="3D1D434E" w14:textId="77777777"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change </w:t>
            </w:r>
            <w:r w:rsidRPr="00F378CB">
              <w:rPr>
                <w:rFonts w:ascii="Times New Roman" w:hAnsi="Times New Roman" w:cs="Times New Roman"/>
                <w:i/>
                <w:iCs/>
              </w:rPr>
              <w:t>β</w:t>
            </w:r>
            <w:r w:rsidRPr="00F378CB">
              <w:rPr>
                <w:rFonts w:ascii="Times New Roman" w:hAnsi="Times New Roman" w:cs="Times New Roman"/>
                <w:i/>
                <w:iCs/>
                <w:vertAlign w:val="subscript"/>
              </w:rPr>
              <w:t>2</w:t>
            </w:r>
          </w:p>
        </w:tc>
        <w:tc>
          <w:tcPr>
            <w:tcW w:w="1559" w:type="dxa"/>
          </w:tcPr>
          <w:p w14:paraId="26ABDC9B" w14:textId="781DD590" w:rsidR="003D68EA" w:rsidRPr="00F378CB" w:rsidRDefault="003D68EA" w:rsidP="0010680A">
            <w:pPr>
              <w:rPr>
                <w:rFonts w:ascii="Times New Roman" w:hAnsi="Times New Roman" w:cs="Times New Roman"/>
              </w:rPr>
            </w:pPr>
            <w:r w:rsidRPr="00F378CB">
              <w:rPr>
                <w:rFonts w:ascii="Times New Roman" w:hAnsi="Times New Roman" w:cs="Times New Roman"/>
              </w:rPr>
              <w:t>-0.0</w:t>
            </w:r>
            <w:r w:rsidR="00EB17DB" w:rsidRPr="00F378CB">
              <w:rPr>
                <w:rFonts w:ascii="Times New Roman" w:hAnsi="Times New Roman" w:cs="Times New Roman"/>
              </w:rPr>
              <w:t>052</w:t>
            </w:r>
          </w:p>
        </w:tc>
        <w:tc>
          <w:tcPr>
            <w:tcW w:w="1701" w:type="dxa"/>
          </w:tcPr>
          <w:p w14:paraId="2A3AF4E9" w14:textId="2C673861" w:rsidR="003D68EA" w:rsidRPr="00F378CB" w:rsidRDefault="003D68EA" w:rsidP="0010680A">
            <w:pPr>
              <w:rPr>
                <w:rFonts w:ascii="Times New Roman" w:hAnsi="Times New Roman" w:cs="Times New Roman"/>
              </w:rPr>
            </w:pPr>
            <w:r w:rsidRPr="00F378CB">
              <w:rPr>
                <w:rFonts w:ascii="Times New Roman" w:hAnsi="Times New Roman" w:cs="Times New Roman"/>
              </w:rPr>
              <w:t>0.0</w:t>
            </w:r>
            <w:r w:rsidR="00471651" w:rsidRPr="00F378CB">
              <w:rPr>
                <w:rFonts w:ascii="Times New Roman" w:hAnsi="Times New Roman" w:cs="Times New Roman"/>
              </w:rPr>
              <w:t>10</w:t>
            </w:r>
          </w:p>
        </w:tc>
        <w:tc>
          <w:tcPr>
            <w:tcW w:w="1843" w:type="dxa"/>
          </w:tcPr>
          <w:p w14:paraId="32D256E0" w14:textId="7F27CE73" w:rsidR="003D68EA" w:rsidRPr="00F378CB" w:rsidRDefault="003D68EA" w:rsidP="0010680A">
            <w:pPr>
              <w:rPr>
                <w:rFonts w:ascii="Times New Roman" w:hAnsi="Times New Roman" w:cs="Times New Roman"/>
              </w:rPr>
            </w:pPr>
            <w:r w:rsidRPr="00F378CB">
              <w:rPr>
                <w:rFonts w:ascii="Times New Roman" w:hAnsi="Times New Roman" w:cs="Times New Roman"/>
              </w:rPr>
              <w:t>-</w:t>
            </w:r>
            <w:r w:rsidR="00471651" w:rsidRPr="00F378CB">
              <w:rPr>
                <w:rFonts w:ascii="Times New Roman" w:hAnsi="Times New Roman" w:cs="Times New Roman"/>
              </w:rPr>
              <w:t>0.497</w:t>
            </w:r>
          </w:p>
        </w:tc>
        <w:tc>
          <w:tcPr>
            <w:tcW w:w="1276" w:type="dxa"/>
          </w:tcPr>
          <w:p w14:paraId="4A5BAD1C" w14:textId="5992E9DE" w:rsidR="003D68EA" w:rsidRPr="00F378CB" w:rsidRDefault="003D68EA" w:rsidP="0010680A">
            <w:pPr>
              <w:rPr>
                <w:rFonts w:ascii="Times New Roman" w:hAnsi="Times New Roman" w:cs="Times New Roman"/>
              </w:rPr>
            </w:pPr>
            <w:r w:rsidRPr="00F378CB">
              <w:rPr>
                <w:rFonts w:ascii="Times New Roman" w:hAnsi="Times New Roman" w:cs="Times New Roman"/>
              </w:rPr>
              <w:t>0.</w:t>
            </w:r>
            <w:r w:rsidR="008F3174" w:rsidRPr="00F378CB">
              <w:rPr>
                <w:rFonts w:ascii="Times New Roman" w:hAnsi="Times New Roman" w:cs="Times New Roman"/>
              </w:rPr>
              <w:t>621</w:t>
            </w:r>
          </w:p>
        </w:tc>
      </w:tr>
      <w:tr w:rsidR="003D68EA" w:rsidRPr="00F378CB" w14:paraId="6661E7A9" w14:textId="77777777" w:rsidTr="009F3174">
        <w:trPr>
          <w:jc w:val="center"/>
        </w:trPr>
        <w:tc>
          <w:tcPr>
            <w:tcW w:w="2704" w:type="dxa"/>
          </w:tcPr>
          <w:p w14:paraId="1D108660" w14:textId="77777777"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postslope </w:t>
            </w:r>
            <w:r w:rsidRPr="00F378CB">
              <w:rPr>
                <w:rFonts w:ascii="Times New Roman" w:hAnsi="Times New Roman" w:cs="Times New Roman"/>
                <w:i/>
                <w:iCs/>
              </w:rPr>
              <w:t>β</w:t>
            </w:r>
            <w:r w:rsidRPr="00F378CB">
              <w:rPr>
                <w:rFonts w:ascii="Times New Roman" w:hAnsi="Times New Roman" w:cs="Times New Roman"/>
                <w:i/>
                <w:iCs/>
                <w:vertAlign w:val="subscript"/>
              </w:rPr>
              <w:t>3</w:t>
            </w:r>
          </w:p>
        </w:tc>
        <w:tc>
          <w:tcPr>
            <w:tcW w:w="1559" w:type="dxa"/>
          </w:tcPr>
          <w:p w14:paraId="1DFFCC38" w14:textId="0F4CC52C"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0.00</w:t>
            </w:r>
            <w:r w:rsidR="00EB17DB" w:rsidRPr="00F378CB">
              <w:rPr>
                <w:rFonts w:ascii="Times New Roman" w:hAnsi="Times New Roman" w:cs="Times New Roman"/>
              </w:rPr>
              <w:t>41</w:t>
            </w:r>
          </w:p>
        </w:tc>
        <w:tc>
          <w:tcPr>
            <w:tcW w:w="1701" w:type="dxa"/>
          </w:tcPr>
          <w:p w14:paraId="794A54C9" w14:textId="5DCD034C" w:rsidR="003D68EA" w:rsidRPr="00F378CB" w:rsidRDefault="003D68EA" w:rsidP="0010680A">
            <w:pPr>
              <w:rPr>
                <w:rFonts w:ascii="Times New Roman" w:hAnsi="Times New Roman" w:cs="Times New Roman"/>
              </w:rPr>
            </w:pPr>
            <w:r w:rsidRPr="00F378CB">
              <w:rPr>
                <w:rFonts w:ascii="Times New Roman" w:hAnsi="Times New Roman" w:cs="Times New Roman"/>
              </w:rPr>
              <w:t>0.00</w:t>
            </w:r>
            <w:r w:rsidR="00471651" w:rsidRPr="00F378CB">
              <w:rPr>
                <w:rFonts w:ascii="Times New Roman" w:hAnsi="Times New Roman" w:cs="Times New Roman"/>
              </w:rPr>
              <w:t>2</w:t>
            </w:r>
          </w:p>
        </w:tc>
        <w:tc>
          <w:tcPr>
            <w:tcW w:w="1843" w:type="dxa"/>
          </w:tcPr>
          <w:p w14:paraId="33A3980F" w14:textId="1586AD5E" w:rsidR="003D68EA" w:rsidRPr="00F378CB" w:rsidRDefault="003D68EA" w:rsidP="0010680A">
            <w:pPr>
              <w:rPr>
                <w:rFonts w:ascii="Times New Roman" w:hAnsi="Times New Roman" w:cs="Times New Roman"/>
              </w:rPr>
            </w:pPr>
            <w:r w:rsidRPr="00F378CB">
              <w:rPr>
                <w:rFonts w:ascii="Times New Roman" w:hAnsi="Times New Roman" w:cs="Times New Roman"/>
              </w:rPr>
              <w:t xml:space="preserve"> </w:t>
            </w:r>
            <w:r w:rsidR="00471651" w:rsidRPr="00F378CB">
              <w:rPr>
                <w:rFonts w:ascii="Times New Roman" w:hAnsi="Times New Roman" w:cs="Times New Roman"/>
              </w:rPr>
              <w:t>2.727</w:t>
            </w:r>
          </w:p>
        </w:tc>
        <w:tc>
          <w:tcPr>
            <w:tcW w:w="1276" w:type="dxa"/>
          </w:tcPr>
          <w:p w14:paraId="260D46CD" w14:textId="0ADC719E" w:rsidR="003D68EA" w:rsidRPr="00F378CB" w:rsidRDefault="003D68EA" w:rsidP="0010680A">
            <w:pPr>
              <w:rPr>
                <w:rFonts w:ascii="Times New Roman" w:hAnsi="Times New Roman" w:cs="Times New Roman"/>
              </w:rPr>
            </w:pPr>
            <w:r w:rsidRPr="00F378CB">
              <w:rPr>
                <w:rFonts w:ascii="Times New Roman" w:hAnsi="Times New Roman" w:cs="Times New Roman"/>
              </w:rPr>
              <w:t>0.00</w:t>
            </w:r>
            <w:r w:rsidR="008F3174" w:rsidRPr="00F378CB">
              <w:rPr>
                <w:rFonts w:ascii="Times New Roman" w:hAnsi="Times New Roman" w:cs="Times New Roman"/>
              </w:rPr>
              <w:t>9</w:t>
            </w:r>
          </w:p>
        </w:tc>
      </w:tr>
    </w:tbl>
    <w:p w14:paraId="4491EB5E" w14:textId="77777777" w:rsidR="003D68EA" w:rsidRPr="00F378CB" w:rsidRDefault="003D68EA" w:rsidP="00747E2D">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07"/>
        <w:gridCol w:w="1914"/>
        <w:gridCol w:w="1914"/>
        <w:gridCol w:w="1590"/>
        <w:gridCol w:w="1791"/>
      </w:tblGrid>
      <w:tr w:rsidR="003D68EA" w:rsidRPr="00F378CB" w14:paraId="7D9B453A" w14:textId="77777777" w:rsidTr="009F3174">
        <w:trPr>
          <w:jc w:val="center"/>
        </w:trPr>
        <w:tc>
          <w:tcPr>
            <w:tcW w:w="1807" w:type="dxa"/>
            <w:shd w:val="clear" w:color="auto" w:fill="D9D9D9" w:themeFill="background1" w:themeFillShade="D9"/>
          </w:tcPr>
          <w:p w14:paraId="3A95ECCA"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Rsq</w:t>
            </w:r>
          </w:p>
        </w:tc>
        <w:tc>
          <w:tcPr>
            <w:tcW w:w="1914" w:type="dxa"/>
            <w:shd w:val="clear" w:color="auto" w:fill="D9D9D9" w:themeFill="background1" w:themeFillShade="D9"/>
          </w:tcPr>
          <w:p w14:paraId="24A9CCBA"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Adj. Rsq</w:t>
            </w:r>
          </w:p>
        </w:tc>
        <w:tc>
          <w:tcPr>
            <w:tcW w:w="1914" w:type="dxa"/>
            <w:shd w:val="clear" w:color="auto" w:fill="D9D9D9" w:themeFill="background1" w:themeFillShade="D9"/>
          </w:tcPr>
          <w:p w14:paraId="211FB45E"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F</w:t>
            </w:r>
          </w:p>
        </w:tc>
        <w:tc>
          <w:tcPr>
            <w:tcW w:w="1590" w:type="dxa"/>
            <w:shd w:val="clear" w:color="auto" w:fill="D9D9D9" w:themeFill="background1" w:themeFillShade="D9"/>
          </w:tcPr>
          <w:p w14:paraId="585747D9"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Prob&gt;F</w:t>
            </w:r>
          </w:p>
        </w:tc>
        <w:tc>
          <w:tcPr>
            <w:tcW w:w="1791" w:type="dxa"/>
            <w:shd w:val="clear" w:color="auto" w:fill="D9D9D9" w:themeFill="background1" w:themeFillShade="D9"/>
          </w:tcPr>
          <w:p w14:paraId="276C3789" w14:textId="77777777" w:rsidR="003D68EA" w:rsidRPr="00F378CB" w:rsidRDefault="003D68EA" w:rsidP="0010680A">
            <w:pPr>
              <w:rPr>
                <w:rFonts w:ascii="Times New Roman" w:hAnsi="Times New Roman" w:cs="Times New Roman"/>
                <w:b/>
                <w:bCs/>
              </w:rPr>
            </w:pPr>
            <w:r w:rsidRPr="00F378CB">
              <w:rPr>
                <w:rFonts w:ascii="Times New Roman" w:hAnsi="Times New Roman" w:cs="Times New Roman"/>
                <w:b/>
                <w:bCs/>
              </w:rPr>
              <w:t>Durbin-Watson</w:t>
            </w:r>
          </w:p>
        </w:tc>
      </w:tr>
      <w:tr w:rsidR="003D68EA" w:rsidRPr="00F378CB" w14:paraId="24415208" w14:textId="77777777" w:rsidTr="009F3174">
        <w:trPr>
          <w:jc w:val="center"/>
        </w:trPr>
        <w:tc>
          <w:tcPr>
            <w:tcW w:w="1807" w:type="dxa"/>
          </w:tcPr>
          <w:p w14:paraId="48BBC6B1" w14:textId="6CC3CFA2" w:rsidR="003D68EA" w:rsidRPr="00F378CB" w:rsidRDefault="003D68EA" w:rsidP="0010680A">
            <w:pPr>
              <w:rPr>
                <w:rFonts w:ascii="Times New Roman" w:hAnsi="Times New Roman" w:cs="Times New Roman"/>
              </w:rPr>
            </w:pPr>
            <w:r w:rsidRPr="00F378CB">
              <w:rPr>
                <w:rFonts w:ascii="Times New Roman" w:hAnsi="Times New Roman" w:cs="Times New Roman"/>
              </w:rPr>
              <w:t>0.</w:t>
            </w:r>
            <w:r w:rsidR="0040450F" w:rsidRPr="00F378CB">
              <w:rPr>
                <w:rFonts w:ascii="Times New Roman" w:hAnsi="Times New Roman" w:cs="Times New Roman"/>
              </w:rPr>
              <w:t>696</w:t>
            </w:r>
          </w:p>
        </w:tc>
        <w:tc>
          <w:tcPr>
            <w:tcW w:w="1914" w:type="dxa"/>
          </w:tcPr>
          <w:p w14:paraId="66C2619E" w14:textId="2E333F66" w:rsidR="003D68EA" w:rsidRPr="00F378CB" w:rsidRDefault="003D68EA" w:rsidP="0010680A">
            <w:pPr>
              <w:rPr>
                <w:rFonts w:ascii="Times New Roman" w:hAnsi="Times New Roman" w:cs="Times New Roman"/>
              </w:rPr>
            </w:pPr>
            <w:r w:rsidRPr="00F378CB">
              <w:rPr>
                <w:rFonts w:ascii="Times New Roman" w:hAnsi="Times New Roman" w:cs="Times New Roman"/>
              </w:rPr>
              <w:t>0.</w:t>
            </w:r>
            <w:r w:rsidR="0040450F" w:rsidRPr="00F378CB">
              <w:rPr>
                <w:rFonts w:ascii="Times New Roman" w:hAnsi="Times New Roman" w:cs="Times New Roman"/>
              </w:rPr>
              <w:t>677</w:t>
            </w:r>
          </w:p>
        </w:tc>
        <w:tc>
          <w:tcPr>
            <w:tcW w:w="1914" w:type="dxa"/>
          </w:tcPr>
          <w:p w14:paraId="4A27EB20" w14:textId="7E573F0D" w:rsidR="003D68EA" w:rsidRPr="00F378CB" w:rsidRDefault="0040450F" w:rsidP="0010680A">
            <w:pPr>
              <w:rPr>
                <w:rFonts w:ascii="Times New Roman" w:hAnsi="Times New Roman" w:cs="Times New Roman"/>
              </w:rPr>
            </w:pPr>
            <w:r w:rsidRPr="00F378CB">
              <w:rPr>
                <w:rFonts w:ascii="Times New Roman" w:hAnsi="Times New Roman" w:cs="Times New Roman"/>
              </w:rPr>
              <w:t>35.18</w:t>
            </w:r>
          </w:p>
        </w:tc>
        <w:tc>
          <w:tcPr>
            <w:tcW w:w="1590" w:type="dxa"/>
          </w:tcPr>
          <w:p w14:paraId="787406B5" w14:textId="3F7518FB" w:rsidR="003D68EA" w:rsidRPr="00F378CB" w:rsidRDefault="0040450F" w:rsidP="0010680A">
            <w:pPr>
              <w:rPr>
                <w:rFonts w:ascii="Times New Roman" w:hAnsi="Times New Roman" w:cs="Times New Roman"/>
              </w:rPr>
            </w:pPr>
            <w:r w:rsidRPr="00F378CB">
              <w:rPr>
                <w:rFonts w:ascii="Times New Roman" w:hAnsi="Times New Roman" w:cs="Times New Roman"/>
              </w:rPr>
              <w:t>5</w:t>
            </w:r>
            <w:r w:rsidR="003D68EA" w:rsidRPr="00F378CB">
              <w:rPr>
                <w:rFonts w:ascii="Times New Roman" w:hAnsi="Times New Roman" w:cs="Times New Roman"/>
              </w:rPr>
              <w:t>.</w:t>
            </w:r>
            <w:r w:rsidRPr="00F378CB">
              <w:rPr>
                <w:rFonts w:ascii="Times New Roman" w:hAnsi="Times New Roman" w:cs="Times New Roman"/>
              </w:rPr>
              <w:t>72</w:t>
            </w:r>
            <w:r w:rsidR="003D68EA" w:rsidRPr="00F378CB">
              <w:rPr>
                <w:rFonts w:ascii="Times New Roman" w:hAnsi="Times New Roman" w:cs="Times New Roman"/>
              </w:rPr>
              <w:t>e-3</w:t>
            </w:r>
            <w:r w:rsidR="008C2061" w:rsidRPr="00F378CB">
              <w:rPr>
                <w:rFonts w:ascii="Times New Roman" w:hAnsi="Times New Roman" w:cs="Times New Roman"/>
              </w:rPr>
              <w:t>12</w:t>
            </w:r>
          </w:p>
        </w:tc>
        <w:tc>
          <w:tcPr>
            <w:tcW w:w="1791" w:type="dxa"/>
          </w:tcPr>
          <w:p w14:paraId="16325707" w14:textId="749B0D57" w:rsidR="003D68EA" w:rsidRPr="00F378CB" w:rsidRDefault="008C2061" w:rsidP="0010680A">
            <w:pPr>
              <w:rPr>
                <w:rFonts w:ascii="Times New Roman" w:hAnsi="Times New Roman" w:cs="Times New Roman"/>
              </w:rPr>
            </w:pPr>
            <w:r w:rsidRPr="00F378CB">
              <w:rPr>
                <w:rFonts w:ascii="Times New Roman" w:hAnsi="Times New Roman" w:cs="Times New Roman"/>
              </w:rPr>
              <w:t>1.955</w:t>
            </w:r>
          </w:p>
        </w:tc>
      </w:tr>
    </w:tbl>
    <w:p w14:paraId="0B28E24B" w14:textId="77777777" w:rsidR="003D68EA" w:rsidRPr="00F378CB" w:rsidRDefault="003D68EA" w:rsidP="00747E2D">
      <w:pPr>
        <w:jc w:val="both"/>
        <w:rPr>
          <w:rFonts w:ascii="Times New Roman" w:hAnsi="Times New Roman" w:cs="Times New Roman"/>
        </w:rPr>
      </w:pPr>
    </w:p>
    <w:p w14:paraId="61A0A39C" w14:textId="1FEC7820" w:rsidR="0064116E" w:rsidRDefault="006B0939" w:rsidP="00747E2D">
      <w:pPr>
        <w:jc w:val="both"/>
        <w:rPr>
          <w:rFonts w:ascii="Times New Roman" w:hAnsi="Times New Roman" w:cs="Times New Roman"/>
        </w:rPr>
      </w:pPr>
      <w:r>
        <w:rPr>
          <w:rFonts w:ascii="Times New Roman" w:hAnsi="Times New Roman" w:cs="Times New Roman"/>
        </w:rPr>
        <w:t>On</w:t>
      </w:r>
      <w:r w:rsidR="0043338D" w:rsidRPr="00F378CB">
        <w:rPr>
          <w:rFonts w:ascii="Times New Roman" w:hAnsi="Times New Roman" w:cs="Times New Roman"/>
        </w:rPr>
        <w:t xml:space="preserve"> figure </w:t>
      </w:r>
      <w:r w:rsidR="000F2720" w:rsidRPr="00F378CB">
        <w:rPr>
          <w:rFonts w:ascii="Times New Roman" w:hAnsi="Times New Roman" w:cs="Times New Roman"/>
        </w:rPr>
        <w:t>below</w:t>
      </w:r>
      <w:r w:rsidR="0043338D" w:rsidRPr="00F378CB">
        <w:rPr>
          <w:rFonts w:ascii="Times New Roman" w:hAnsi="Times New Roman" w:cs="Times New Roman"/>
        </w:rPr>
        <w:t xml:space="preserve"> </w:t>
      </w:r>
      <w:r>
        <w:rPr>
          <w:rFonts w:ascii="Times New Roman" w:hAnsi="Times New Roman" w:cs="Times New Roman"/>
        </w:rPr>
        <w:t xml:space="preserve">we can also observe a </w:t>
      </w:r>
      <w:r w:rsidR="00AC6CD3">
        <w:rPr>
          <w:rFonts w:ascii="Times New Roman" w:hAnsi="Times New Roman" w:cs="Times New Roman"/>
        </w:rPr>
        <w:t xml:space="preserve">growth </w:t>
      </w:r>
      <w:r w:rsidR="008C3666">
        <w:rPr>
          <w:rFonts w:ascii="Times New Roman" w:hAnsi="Times New Roman" w:cs="Times New Roman"/>
        </w:rPr>
        <w:t>between 1960-1989</w:t>
      </w:r>
      <w:r w:rsidR="009E7510">
        <w:rPr>
          <w:rFonts w:ascii="Times New Roman" w:hAnsi="Times New Roman" w:cs="Times New Roman"/>
        </w:rPr>
        <w:t>. This</w:t>
      </w:r>
      <w:r w:rsidR="00223D91">
        <w:rPr>
          <w:rFonts w:ascii="Times New Roman" w:hAnsi="Times New Roman" w:cs="Times New Roman"/>
        </w:rPr>
        <w:t xml:space="preserve"> natural trend of growth</w:t>
      </w:r>
      <w:r w:rsidR="00263357">
        <w:rPr>
          <w:rFonts w:ascii="Times New Roman" w:hAnsi="Times New Roman" w:cs="Times New Roman"/>
        </w:rPr>
        <w:t xml:space="preserve"> </w:t>
      </w:r>
      <w:r w:rsidR="000A716B">
        <w:rPr>
          <w:rFonts w:ascii="Times New Roman" w:hAnsi="Times New Roman" w:cs="Times New Roman"/>
        </w:rPr>
        <w:t xml:space="preserve">can be </w:t>
      </w:r>
      <w:r w:rsidR="00263357">
        <w:rPr>
          <w:rFonts w:ascii="Times New Roman" w:hAnsi="Times New Roman" w:cs="Times New Roman"/>
        </w:rPr>
        <w:t>due to the</w:t>
      </w:r>
      <w:r w:rsidR="00223D91">
        <w:rPr>
          <w:rFonts w:ascii="Times New Roman" w:hAnsi="Times New Roman" w:cs="Times New Roman"/>
        </w:rPr>
        <w:t xml:space="preserve"> </w:t>
      </w:r>
      <w:r w:rsidR="008B5D19">
        <w:rPr>
          <w:rFonts w:ascii="Times New Roman" w:hAnsi="Times New Roman" w:cs="Times New Roman"/>
        </w:rPr>
        <w:t xml:space="preserve">general increase </w:t>
      </w:r>
      <w:r w:rsidR="00DB1B54">
        <w:rPr>
          <w:rFonts w:ascii="Times New Roman" w:hAnsi="Times New Roman" w:cs="Times New Roman"/>
        </w:rPr>
        <w:t xml:space="preserve">of </w:t>
      </w:r>
      <w:r w:rsidR="00CE730F">
        <w:rPr>
          <w:rFonts w:ascii="Times New Roman" w:hAnsi="Times New Roman" w:cs="Times New Roman"/>
        </w:rPr>
        <w:t xml:space="preserve">technological improvement that needed to be served by the </w:t>
      </w:r>
      <w:r w:rsidR="009A589F">
        <w:rPr>
          <w:rFonts w:ascii="Times New Roman" w:hAnsi="Times New Roman" w:cs="Times New Roman"/>
        </w:rPr>
        <w:t>university educated workforce. A</w:t>
      </w:r>
      <w:r w:rsidR="0043338D" w:rsidRPr="00F378CB">
        <w:rPr>
          <w:rFonts w:ascii="Times New Roman" w:hAnsi="Times New Roman" w:cs="Times New Roman"/>
        </w:rPr>
        <w:t xml:space="preserve"> pla</w:t>
      </w:r>
      <w:r w:rsidR="00A40C35" w:rsidRPr="00F378CB">
        <w:rPr>
          <w:rFonts w:ascii="Times New Roman" w:hAnsi="Times New Roman" w:cs="Times New Roman"/>
        </w:rPr>
        <w:t xml:space="preserve">teau </w:t>
      </w:r>
      <w:r w:rsidR="00076149">
        <w:rPr>
          <w:rFonts w:ascii="Times New Roman" w:hAnsi="Times New Roman" w:cs="Times New Roman"/>
        </w:rPr>
        <w:t xml:space="preserve">is visible </w:t>
      </w:r>
      <w:r w:rsidR="00A40C35" w:rsidRPr="00F378CB">
        <w:rPr>
          <w:rFonts w:ascii="Times New Roman" w:hAnsi="Times New Roman" w:cs="Times New Roman"/>
        </w:rPr>
        <w:t>in the</w:t>
      </w:r>
      <w:r w:rsidR="007D30FB" w:rsidRPr="00F378CB">
        <w:rPr>
          <w:rFonts w:ascii="Times New Roman" w:hAnsi="Times New Roman" w:cs="Times New Roman"/>
        </w:rPr>
        <w:t xml:space="preserve"> first</w:t>
      </w:r>
      <w:r w:rsidR="00A40C35" w:rsidRPr="00F378CB">
        <w:rPr>
          <w:rFonts w:ascii="Times New Roman" w:hAnsi="Times New Roman" w:cs="Times New Roman"/>
        </w:rPr>
        <w:t xml:space="preserve"> couple years immediately follow</w:t>
      </w:r>
      <w:r w:rsidR="007D30FB" w:rsidRPr="00F378CB">
        <w:rPr>
          <w:rFonts w:ascii="Times New Roman" w:hAnsi="Times New Roman" w:cs="Times New Roman"/>
        </w:rPr>
        <w:t xml:space="preserve">ing </w:t>
      </w:r>
      <w:r w:rsidR="00A40C35" w:rsidRPr="00F378CB">
        <w:rPr>
          <w:rFonts w:ascii="Times New Roman" w:hAnsi="Times New Roman" w:cs="Times New Roman"/>
        </w:rPr>
        <w:t xml:space="preserve">the regime change. </w:t>
      </w:r>
      <w:r w:rsidR="0018312D" w:rsidRPr="00F378CB">
        <w:rPr>
          <w:rFonts w:ascii="Times New Roman" w:hAnsi="Times New Roman" w:cs="Times New Roman"/>
        </w:rPr>
        <w:t xml:space="preserve">This is likely due to severe </w:t>
      </w:r>
      <w:r w:rsidR="00CE0640" w:rsidRPr="00F378CB">
        <w:rPr>
          <w:rFonts w:ascii="Times New Roman" w:hAnsi="Times New Roman" w:cs="Times New Roman"/>
        </w:rPr>
        <w:t>economic cri</w:t>
      </w:r>
      <w:r w:rsidR="0018312D" w:rsidRPr="00F378CB">
        <w:rPr>
          <w:rFonts w:ascii="Times New Roman" w:hAnsi="Times New Roman" w:cs="Times New Roman"/>
        </w:rPr>
        <w:t xml:space="preserve">sis that </w:t>
      </w:r>
      <w:r w:rsidR="00E65141" w:rsidRPr="00F378CB">
        <w:rPr>
          <w:rFonts w:ascii="Times New Roman" w:hAnsi="Times New Roman" w:cs="Times New Roman"/>
        </w:rPr>
        <w:t>followed</w:t>
      </w:r>
      <w:r w:rsidR="0016665C" w:rsidRPr="00F378CB">
        <w:rPr>
          <w:rFonts w:ascii="Times New Roman" w:hAnsi="Times New Roman" w:cs="Times New Roman"/>
        </w:rPr>
        <w:t xml:space="preserve"> the fall of the socialist state</w:t>
      </w:r>
      <w:r w:rsidR="00E65141" w:rsidRPr="00F378CB">
        <w:rPr>
          <w:rFonts w:ascii="Times New Roman" w:hAnsi="Times New Roman" w:cs="Times New Roman"/>
        </w:rPr>
        <w:t xml:space="preserve">. </w:t>
      </w:r>
      <w:r w:rsidR="00697A95" w:rsidRPr="00F378CB">
        <w:rPr>
          <w:rFonts w:ascii="Times New Roman" w:hAnsi="Times New Roman" w:cs="Times New Roman"/>
        </w:rPr>
        <w:t>Even though</w:t>
      </w:r>
      <w:r w:rsidR="00111CA5">
        <w:rPr>
          <w:rFonts w:ascii="Times New Roman" w:hAnsi="Times New Roman" w:cs="Times New Roman"/>
        </w:rPr>
        <w:t>,</w:t>
      </w:r>
      <w:r w:rsidR="00697A95" w:rsidRPr="00F378CB">
        <w:rPr>
          <w:rFonts w:ascii="Times New Roman" w:hAnsi="Times New Roman" w:cs="Times New Roman"/>
        </w:rPr>
        <w:t xml:space="preserve"> from 1996 its start to take a </w:t>
      </w:r>
      <w:r w:rsidR="00022173" w:rsidRPr="00F378CB">
        <w:rPr>
          <w:rFonts w:ascii="Times New Roman" w:hAnsi="Times New Roman" w:cs="Times New Roman"/>
        </w:rPr>
        <w:t>significant</w:t>
      </w:r>
      <w:r w:rsidR="00CE48E4" w:rsidRPr="00F378CB">
        <w:rPr>
          <w:rFonts w:ascii="Times New Roman" w:hAnsi="Times New Roman" w:cs="Times New Roman"/>
        </w:rPr>
        <w:t>ly steeper</w:t>
      </w:r>
      <w:r w:rsidR="00022173" w:rsidRPr="00F378CB">
        <w:rPr>
          <w:rFonts w:ascii="Times New Roman" w:hAnsi="Times New Roman" w:cs="Times New Roman"/>
        </w:rPr>
        <w:t xml:space="preserve"> upward trend</w:t>
      </w:r>
      <w:r w:rsidR="008D4AEE">
        <w:rPr>
          <w:rFonts w:ascii="Times New Roman" w:hAnsi="Times New Roman" w:cs="Times New Roman"/>
        </w:rPr>
        <w:t xml:space="preserve"> that the segmented linear regression is proved to be</w:t>
      </w:r>
      <w:r w:rsidR="005D199E">
        <w:rPr>
          <w:rFonts w:ascii="Times New Roman" w:hAnsi="Times New Roman" w:cs="Times New Roman"/>
        </w:rPr>
        <w:t xml:space="preserve"> </w:t>
      </w:r>
      <w:r w:rsidR="0093199E">
        <w:rPr>
          <w:rFonts w:ascii="Times New Roman" w:hAnsi="Times New Roman" w:cs="Times New Roman"/>
        </w:rPr>
        <w:t>statistically</w:t>
      </w:r>
      <w:r w:rsidR="008D4AEE">
        <w:rPr>
          <w:rFonts w:ascii="Times New Roman" w:hAnsi="Times New Roman" w:cs="Times New Roman"/>
        </w:rPr>
        <w:t xml:space="preserve"> significant. </w:t>
      </w:r>
    </w:p>
    <w:p w14:paraId="3C2CB196" w14:textId="77777777" w:rsidR="001A1606" w:rsidRDefault="001A1606" w:rsidP="00747E2D">
      <w:pPr>
        <w:jc w:val="both"/>
        <w:rPr>
          <w:rFonts w:ascii="Times New Roman" w:hAnsi="Times New Roman" w:cs="Times New Roman"/>
        </w:rPr>
      </w:pPr>
    </w:p>
    <w:p w14:paraId="4345072B" w14:textId="7081BAFB" w:rsidR="001A1606" w:rsidRPr="001A1606" w:rsidRDefault="001A1606" w:rsidP="00747E2D">
      <w:pPr>
        <w:jc w:val="both"/>
        <w:rPr>
          <w:rFonts w:ascii="Times New Roman" w:hAnsi="Times New Roman" w:cs="Times New Roman"/>
          <w:b/>
          <w:bCs/>
        </w:rPr>
      </w:pPr>
      <w:r>
        <w:rPr>
          <w:rFonts w:ascii="Times New Roman" w:hAnsi="Times New Roman" w:cs="Times New Roman"/>
          <w:b/>
          <w:bCs/>
        </w:rPr>
        <w:t>Figure 1</w:t>
      </w:r>
      <w:r w:rsidRPr="00F378CB">
        <w:rPr>
          <w:rFonts w:ascii="Times New Roman" w:hAnsi="Times New Roman" w:cs="Times New Roman"/>
          <w:b/>
          <w:bCs/>
        </w:rPr>
        <w:t xml:space="preserve">: Test 2 – </w:t>
      </w:r>
      <w:r w:rsidR="005F3E91">
        <w:rPr>
          <w:rFonts w:ascii="Times New Roman" w:hAnsi="Times New Roman" w:cs="Times New Roman"/>
          <w:b/>
          <w:bCs/>
        </w:rPr>
        <w:t>University education attainment of 25-year-old-cohort by years</w:t>
      </w:r>
      <w:r w:rsidR="00715699">
        <w:rPr>
          <w:rFonts w:ascii="Times New Roman" w:hAnsi="Times New Roman" w:cs="Times New Roman"/>
          <w:b/>
          <w:bCs/>
        </w:rPr>
        <w:t xml:space="preserve">. Census data and fitted values of Test 1 and Test 2. </w:t>
      </w:r>
      <w:r w:rsidR="00832D5C">
        <w:rPr>
          <w:rFonts w:ascii="Times New Roman" w:hAnsi="Times New Roman" w:cs="Times New Roman"/>
          <w:b/>
          <w:bCs/>
        </w:rPr>
        <w:t>Solid</w:t>
      </w:r>
      <w:r w:rsidR="00A60629">
        <w:rPr>
          <w:rFonts w:ascii="Times New Roman" w:hAnsi="Times New Roman" w:cs="Times New Roman"/>
          <w:b/>
          <w:bCs/>
        </w:rPr>
        <w:t>,</w:t>
      </w:r>
      <w:bookmarkStart w:id="0" w:name="_GoBack"/>
      <w:bookmarkEnd w:id="0"/>
      <w:r w:rsidR="00832D5C">
        <w:rPr>
          <w:rFonts w:ascii="Times New Roman" w:hAnsi="Times New Roman" w:cs="Times New Roman"/>
          <w:b/>
          <w:bCs/>
        </w:rPr>
        <w:t xml:space="preserve"> black vertical line </w:t>
      </w:r>
      <w:r w:rsidR="00C527F1">
        <w:rPr>
          <w:rFonts w:ascii="Times New Roman" w:hAnsi="Times New Roman" w:cs="Times New Roman"/>
          <w:b/>
          <w:bCs/>
        </w:rPr>
        <w:t>represents</w:t>
      </w:r>
      <w:r w:rsidR="00832D5C">
        <w:rPr>
          <w:rFonts w:ascii="Times New Roman" w:hAnsi="Times New Roman" w:cs="Times New Roman"/>
          <w:b/>
          <w:bCs/>
        </w:rPr>
        <w:t xml:space="preserve"> 19</w:t>
      </w:r>
      <w:r w:rsidR="003869CF">
        <w:rPr>
          <w:rFonts w:ascii="Times New Roman" w:hAnsi="Times New Roman" w:cs="Times New Roman"/>
          <w:b/>
          <w:bCs/>
        </w:rPr>
        <w:t>89.</w:t>
      </w:r>
    </w:p>
    <w:p w14:paraId="38C4BA92" w14:textId="204D63CB" w:rsidR="007E1C5A" w:rsidRDefault="00040FFE" w:rsidP="00747E2D">
      <w:pPr>
        <w:jc w:val="both"/>
        <w:rPr>
          <w:rFonts w:ascii="Times New Roman" w:hAnsi="Times New Roman" w:cs="Times New Roman"/>
        </w:rPr>
      </w:pPr>
      <w:r>
        <w:rPr>
          <w:rFonts w:ascii="Times New Roman" w:hAnsi="Times New Roman" w:cs="Times New Roman"/>
          <w:noProof/>
        </w:rPr>
        <w:drawing>
          <wp:inline distT="0" distB="0" distL="0" distR="0" wp14:anchorId="3106A2E5" wp14:editId="45967205">
            <wp:extent cx="5727700" cy="24460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446020"/>
                    </a:xfrm>
                    <a:prstGeom prst="rect">
                      <a:avLst/>
                    </a:prstGeom>
                    <a:noFill/>
                    <a:ln>
                      <a:noFill/>
                    </a:ln>
                  </pic:spPr>
                </pic:pic>
              </a:graphicData>
            </a:graphic>
          </wp:inline>
        </w:drawing>
      </w:r>
    </w:p>
    <w:p w14:paraId="53FA2548" w14:textId="77777777" w:rsidR="00C527F1" w:rsidRPr="00C527F1" w:rsidRDefault="00C527F1" w:rsidP="00747E2D">
      <w:pPr>
        <w:jc w:val="both"/>
        <w:rPr>
          <w:rFonts w:ascii="Times New Roman" w:hAnsi="Times New Roman" w:cs="Times New Roman"/>
        </w:rPr>
      </w:pPr>
    </w:p>
    <w:p w14:paraId="431FC2B2" w14:textId="74DF6222" w:rsidR="004552F8" w:rsidRDefault="004552F8" w:rsidP="00747E2D">
      <w:pPr>
        <w:jc w:val="both"/>
        <w:rPr>
          <w:rFonts w:ascii="Times New Roman" w:hAnsi="Times New Roman" w:cs="Times New Roman"/>
          <w:b/>
          <w:bCs/>
          <w:u w:val="single"/>
        </w:rPr>
      </w:pPr>
      <w:r w:rsidRPr="00F378CB">
        <w:rPr>
          <w:rFonts w:ascii="Times New Roman" w:hAnsi="Times New Roman" w:cs="Times New Roman"/>
          <w:b/>
          <w:bCs/>
          <w:u w:val="single"/>
        </w:rPr>
        <w:t>Conclusion</w:t>
      </w:r>
    </w:p>
    <w:p w14:paraId="22593E42" w14:textId="7D3E7695" w:rsidR="004C468F" w:rsidRDefault="00784059" w:rsidP="004C468F">
      <w:pPr>
        <w:spacing w:after="0"/>
        <w:jc w:val="both"/>
        <w:rPr>
          <w:rFonts w:ascii="Times New Roman" w:hAnsi="Times New Roman" w:cs="Times New Roman"/>
          <w:b/>
          <w:bCs/>
          <w:u w:val="single"/>
        </w:rPr>
      </w:pPr>
      <w:r>
        <w:rPr>
          <w:rFonts w:ascii="Times New Roman" w:hAnsi="Times New Roman" w:cs="Times New Roman"/>
        </w:rPr>
        <w:t>Expected financial rewards are not the sole motivating factor behind most student’s decision to pursue tertiary education. Higher education was associated with more interesting, less manual work even under communism</w:t>
      </w:r>
      <w:r w:rsidR="004D689F">
        <w:rPr>
          <w:rFonts w:ascii="Times New Roman" w:hAnsi="Times New Roman" w:cs="Times New Roman"/>
        </w:rPr>
        <w:t>,</w:t>
      </w:r>
      <w:r>
        <w:rPr>
          <w:rFonts w:ascii="Times New Roman" w:hAnsi="Times New Roman" w:cs="Times New Roman"/>
        </w:rPr>
        <w:t xml:space="preserve"> where skill-based wage inequality was not </w:t>
      </w:r>
      <w:r w:rsidR="00426EB8">
        <w:rPr>
          <w:rFonts w:ascii="Times New Roman" w:hAnsi="Times New Roman" w:cs="Times New Roman"/>
        </w:rPr>
        <w:t>present</w:t>
      </w:r>
      <w:r>
        <w:rPr>
          <w:rFonts w:ascii="Times New Roman" w:hAnsi="Times New Roman" w:cs="Times New Roman"/>
        </w:rPr>
        <w:t>.</w:t>
      </w:r>
    </w:p>
    <w:p w14:paraId="79950326" w14:textId="72C0F89F" w:rsidR="00FC7E8E" w:rsidRDefault="004C468F" w:rsidP="00F56F21">
      <w:pPr>
        <w:spacing w:after="0"/>
        <w:ind w:firstLine="720"/>
        <w:jc w:val="both"/>
        <w:rPr>
          <w:rFonts w:ascii="Times New Roman" w:hAnsi="Times New Roman" w:cs="Times New Roman"/>
        </w:rPr>
      </w:pPr>
      <w:r>
        <w:rPr>
          <w:rFonts w:ascii="Times New Roman" w:hAnsi="Times New Roman" w:cs="Times New Roman"/>
        </w:rPr>
        <w:t>However, w</w:t>
      </w:r>
      <w:r w:rsidR="0027688D" w:rsidRPr="00F378CB">
        <w:rPr>
          <w:rFonts w:ascii="Times New Roman" w:hAnsi="Times New Roman" w:cs="Times New Roman"/>
        </w:rPr>
        <w:t xml:space="preserve">ith the fall of communism and the eradication of </w:t>
      </w:r>
      <w:r w:rsidR="00367CF8" w:rsidRPr="00F378CB">
        <w:rPr>
          <w:rFonts w:ascii="Times New Roman" w:hAnsi="Times New Roman" w:cs="Times New Roman"/>
        </w:rPr>
        <w:t xml:space="preserve">the </w:t>
      </w:r>
      <w:r w:rsidR="0027688D" w:rsidRPr="00F378CB">
        <w:rPr>
          <w:rFonts w:ascii="Times New Roman" w:hAnsi="Times New Roman" w:cs="Times New Roman"/>
        </w:rPr>
        <w:t xml:space="preserve">centrally planned </w:t>
      </w:r>
      <w:r w:rsidR="00367CF8" w:rsidRPr="00F378CB">
        <w:rPr>
          <w:rFonts w:ascii="Times New Roman" w:hAnsi="Times New Roman" w:cs="Times New Roman"/>
        </w:rPr>
        <w:t>decision-making</w:t>
      </w:r>
      <w:r w:rsidR="0027688D" w:rsidRPr="00F378CB">
        <w:rPr>
          <w:rFonts w:ascii="Times New Roman" w:hAnsi="Times New Roman" w:cs="Times New Roman"/>
        </w:rPr>
        <w:t xml:space="preserve"> processes</w:t>
      </w:r>
      <w:r w:rsidR="00C51E85" w:rsidRPr="00F378CB">
        <w:rPr>
          <w:rFonts w:ascii="Times New Roman" w:hAnsi="Times New Roman" w:cs="Times New Roman"/>
        </w:rPr>
        <w:t xml:space="preserve"> in 1989</w:t>
      </w:r>
      <w:r w:rsidR="00367CF8" w:rsidRPr="00F378CB">
        <w:rPr>
          <w:rFonts w:ascii="Times New Roman" w:hAnsi="Times New Roman" w:cs="Times New Roman"/>
        </w:rPr>
        <w:t xml:space="preserve">, capitalist market forces quickly began influencing </w:t>
      </w:r>
      <w:r w:rsidR="00C51E85" w:rsidRPr="00F378CB">
        <w:rPr>
          <w:rFonts w:ascii="Times New Roman" w:hAnsi="Times New Roman" w:cs="Times New Roman"/>
        </w:rPr>
        <w:t xml:space="preserve">Hungarian labour market conditions. </w:t>
      </w:r>
      <w:r w:rsidR="00344AA0" w:rsidRPr="00F378CB">
        <w:rPr>
          <w:rFonts w:ascii="Times New Roman" w:hAnsi="Times New Roman" w:cs="Times New Roman"/>
        </w:rPr>
        <w:t>T</w:t>
      </w:r>
      <w:r w:rsidR="006C2579" w:rsidRPr="00F378CB">
        <w:rPr>
          <w:rFonts w:ascii="Times New Roman" w:hAnsi="Times New Roman" w:cs="Times New Roman"/>
        </w:rPr>
        <w:t xml:space="preserve">he emergence of </w:t>
      </w:r>
      <w:r w:rsidR="004B61B9" w:rsidRPr="00F378CB">
        <w:rPr>
          <w:rFonts w:ascii="Times New Roman" w:hAnsi="Times New Roman" w:cs="Times New Roman"/>
        </w:rPr>
        <w:t>the productivity and skill</w:t>
      </w:r>
      <w:r w:rsidR="003E10B0" w:rsidRPr="00F378CB">
        <w:rPr>
          <w:rFonts w:ascii="Times New Roman" w:hAnsi="Times New Roman" w:cs="Times New Roman"/>
        </w:rPr>
        <w:t>-</w:t>
      </w:r>
      <w:r w:rsidR="004B61B9" w:rsidRPr="00F378CB">
        <w:rPr>
          <w:rFonts w:ascii="Times New Roman" w:hAnsi="Times New Roman" w:cs="Times New Roman"/>
        </w:rPr>
        <w:t xml:space="preserve">based wage </w:t>
      </w:r>
      <w:r w:rsidR="00344AA0" w:rsidRPr="00F378CB">
        <w:rPr>
          <w:rFonts w:ascii="Times New Roman" w:hAnsi="Times New Roman" w:cs="Times New Roman"/>
        </w:rPr>
        <w:t xml:space="preserve">system </w:t>
      </w:r>
      <w:r w:rsidR="00065507" w:rsidRPr="00F378CB">
        <w:rPr>
          <w:rFonts w:ascii="Times New Roman" w:hAnsi="Times New Roman" w:cs="Times New Roman"/>
        </w:rPr>
        <w:t>led to</w:t>
      </w:r>
      <w:r w:rsidR="00AE4FEE" w:rsidRPr="00F378CB">
        <w:rPr>
          <w:rFonts w:ascii="Times New Roman" w:hAnsi="Times New Roman" w:cs="Times New Roman"/>
        </w:rPr>
        <w:t xml:space="preserve"> rapidly</w:t>
      </w:r>
      <w:r w:rsidR="00065507" w:rsidRPr="00F378CB">
        <w:rPr>
          <w:rFonts w:ascii="Times New Roman" w:hAnsi="Times New Roman" w:cs="Times New Roman"/>
        </w:rPr>
        <w:t xml:space="preserve"> ris</w:t>
      </w:r>
      <w:r w:rsidR="009275D4" w:rsidRPr="00F378CB">
        <w:rPr>
          <w:rFonts w:ascii="Times New Roman" w:hAnsi="Times New Roman" w:cs="Times New Roman"/>
        </w:rPr>
        <w:t>ing</w:t>
      </w:r>
      <w:r w:rsidR="00065507" w:rsidRPr="00F378CB">
        <w:rPr>
          <w:rFonts w:ascii="Times New Roman" w:hAnsi="Times New Roman" w:cs="Times New Roman"/>
        </w:rPr>
        <w:t xml:space="preserve"> inequality</w:t>
      </w:r>
      <w:r w:rsidR="009275D4" w:rsidRPr="00F378CB">
        <w:rPr>
          <w:rFonts w:ascii="Times New Roman" w:hAnsi="Times New Roman" w:cs="Times New Roman"/>
        </w:rPr>
        <w:t xml:space="preserve">, which was not </w:t>
      </w:r>
      <w:r w:rsidR="00275377" w:rsidRPr="00F378CB">
        <w:rPr>
          <w:rFonts w:ascii="Times New Roman" w:hAnsi="Times New Roman" w:cs="Times New Roman"/>
        </w:rPr>
        <w:t>previously prevalent under the socialist system</w:t>
      </w:r>
      <w:r w:rsidR="003E10B0" w:rsidRPr="00F378CB">
        <w:rPr>
          <w:rFonts w:ascii="Times New Roman" w:hAnsi="Times New Roman" w:cs="Times New Roman"/>
        </w:rPr>
        <w:t xml:space="preserve"> </w:t>
      </w:r>
      <w:r w:rsidR="003E10B0" w:rsidRPr="00F378CB">
        <w:rPr>
          <w:rFonts w:ascii="Times New Roman" w:hAnsi="Times New Roman" w:cs="Times New Roman"/>
        </w:rPr>
        <w:t>(Mateju et al., 2003).</w:t>
      </w:r>
      <w:r w:rsidR="00AE4FEE" w:rsidRPr="00F378CB">
        <w:rPr>
          <w:rFonts w:ascii="Times New Roman" w:hAnsi="Times New Roman" w:cs="Times New Roman"/>
        </w:rPr>
        <w:t xml:space="preserve"> </w:t>
      </w:r>
      <w:r w:rsidR="005262E1" w:rsidRPr="00F378CB">
        <w:rPr>
          <w:rFonts w:ascii="Times New Roman" w:hAnsi="Times New Roman" w:cs="Times New Roman"/>
        </w:rPr>
        <w:t xml:space="preserve">The </w:t>
      </w:r>
      <w:r w:rsidR="00363058" w:rsidRPr="00F378CB">
        <w:rPr>
          <w:rFonts w:ascii="Times New Roman" w:hAnsi="Times New Roman" w:cs="Times New Roman"/>
        </w:rPr>
        <w:t>increased market competition from advanced</w:t>
      </w:r>
      <w:r w:rsidR="004D3ABC">
        <w:rPr>
          <w:rFonts w:ascii="Times New Roman" w:hAnsi="Times New Roman" w:cs="Times New Roman"/>
        </w:rPr>
        <w:t>,</w:t>
      </w:r>
      <w:r w:rsidR="00363058" w:rsidRPr="00F378CB">
        <w:rPr>
          <w:rFonts w:ascii="Times New Roman" w:hAnsi="Times New Roman" w:cs="Times New Roman"/>
        </w:rPr>
        <w:t xml:space="preserve"> Western firms and lack of </w:t>
      </w:r>
      <w:r w:rsidR="00D20C22" w:rsidRPr="00F378CB">
        <w:rPr>
          <w:rFonts w:ascii="Times New Roman" w:hAnsi="Times New Roman" w:cs="Times New Roman"/>
        </w:rPr>
        <w:t>government subsidies for</w:t>
      </w:r>
      <w:r w:rsidR="00215324" w:rsidRPr="00F378CB">
        <w:rPr>
          <w:rFonts w:ascii="Times New Roman" w:hAnsi="Times New Roman" w:cs="Times New Roman"/>
        </w:rPr>
        <w:t xml:space="preserve"> manual</w:t>
      </w:r>
      <w:r w:rsidR="00D20C22" w:rsidRPr="00F378CB">
        <w:rPr>
          <w:rFonts w:ascii="Times New Roman" w:hAnsi="Times New Roman" w:cs="Times New Roman"/>
        </w:rPr>
        <w:t xml:space="preserve"> production drove a significant portion of the low-skilled</w:t>
      </w:r>
      <w:r w:rsidR="00215324" w:rsidRPr="00F378CB">
        <w:rPr>
          <w:rFonts w:ascii="Times New Roman" w:hAnsi="Times New Roman" w:cs="Times New Roman"/>
        </w:rPr>
        <w:t xml:space="preserve"> </w:t>
      </w:r>
      <w:r w:rsidR="00D20C22" w:rsidRPr="00F378CB">
        <w:rPr>
          <w:rFonts w:ascii="Times New Roman" w:hAnsi="Times New Roman" w:cs="Times New Roman"/>
        </w:rPr>
        <w:t>labour force into unemployment</w:t>
      </w:r>
      <w:r w:rsidR="002F280E" w:rsidRPr="00F378CB">
        <w:rPr>
          <w:rFonts w:ascii="Times New Roman" w:hAnsi="Times New Roman" w:cs="Times New Roman"/>
        </w:rPr>
        <w:t xml:space="preserve"> </w:t>
      </w:r>
      <w:r w:rsidR="002F280E" w:rsidRPr="00F378CB">
        <w:rPr>
          <w:rFonts w:ascii="Times New Roman" w:hAnsi="Times New Roman" w:cs="Times New Roman"/>
        </w:rPr>
        <w:t>(M</w:t>
      </w:r>
      <w:r w:rsidR="00720893" w:rsidRPr="00C160C5">
        <w:rPr>
          <w:rFonts w:ascii="Times New Roman" w:hAnsi="Times New Roman" w:cs="Times New Roman"/>
        </w:rPr>
        <w:t>ü</w:t>
      </w:r>
      <w:r w:rsidR="002F280E" w:rsidRPr="00F378CB">
        <w:rPr>
          <w:rFonts w:ascii="Times New Roman" w:hAnsi="Times New Roman" w:cs="Times New Roman"/>
        </w:rPr>
        <w:t>nich et al., 2005).</w:t>
      </w:r>
      <w:r w:rsidR="002F280E" w:rsidRPr="00F378CB">
        <w:rPr>
          <w:rFonts w:ascii="Times New Roman" w:hAnsi="Times New Roman" w:cs="Times New Roman"/>
        </w:rPr>
        <w:t xml:space="preserve"> </w:t>
      </w:r>
      <w:r w:rsidR="002C4531" w:rsidRPr="00F378CB">
        <w:rPr>
          <w:rFonts w:ascii="Times New Roman" w:hAnsi="Times New Roman" w:cs="Times New Roman"/>
        </w:rPr>
        <w:t>T</w:t>
      </w:r>
      <w:r w:rsidR="00CE0E8B" w:rsidRPr="00F378CB">
        <w:rPr>
          <w:rFonts w:ascii="Times New Roman" w:hAnsi="Times New Roman" w:cs="Times New Roman"/>
        </w:rPr>
        <w:t>he</w:t>
      </w:r>
      <w:r w:rsidR="00F803A3">
        <w:rPr>
          <w:rFonts w:ascii="Times New Roman" w:hAnsi="Times New Roman" w:cs="Times New Roman"/>
        </w:rPr>
        <w:t>se</w:t>
      </w:r>
      <w:r w:rsidR="00CE0E8B" w:rsidRPr="00F378CB">
        <w:rPr>
          <w:rFonts w:ascii="Times New Roman" w:hAnsi="Times New Roman" w:cs="Times New Roman"/>
        </w:rPr>
        <w:t xml:space="preserve"> </w:t>
      </w:r>
      <w:r w:rsidR="00630A34" w:rsidRPr="00F378CB">
        <w:rPr>
          <w:rFonts w:ascii="Times New Roman" w:hAnsi="Times New Roman" w:cs="Times New Roman"/>
        </w:rPr>
        <w:t xml:space="preserve">complex socioeconomic developments </w:t>
      </w:r>
      <w:r w:rsidR="007013A1" w:rsidRPr="00F378CB">
        <w:rPr>
          <w:rFonts w:ascii="Times New Roman" w:hAnsi="Times New Roman" w:cs="Times New Roman"/>
        </w:rPr>
        <w:t xml:space="preserve">occurring in the </w:t>
      </w:r>
      <w:r w:rsidR="00E52BA2" w:rsidRPr="00F378CB">
        <w:rPr>
          <w:rFonts w:ascii="Times New Roman" w:hAnsi="Times New Roman" w:cs="Times New Roman"/>
        </w:rPr>
        <w:t>early years of transition</w:t>
      </w:r>
      <w:r w:rsidR="002C4531" w:rsidRPr="00F378CB">
        <w:rPr>
          <w:rFonts w:ascii="Times New Roman" w:hAnsi="Times New Roman" w:cs="Times New Roman"/>
        </w:rPr>
        <w:t xml:space="preserve"> </w:t>
      </w:r>
      <w:r w:rsidR="008B0AEE" w:rsidRPr="00F378CB">
        <w:rPr>
          <w:rFonts w:ascii="Times New Roman" w:hAnsi="Times New Roman" w:cs="Times New Roman"/>
        </w:rPr>
        <w:t>triggered the increase in the financial value of education</w:t>
      </w:r>
      <w:r w:rsidR="00F378CB" w:rsidRPr="00F378CB">
        <w:rPr>
          <w:rFonts w:ascii="Times New Roman" w:hAnsi="Times New Roman" w:cs="Times New Roman"/>
        </w:rPr>
        <w:t>.</w:t>
      </w:r>
      <w:r w:rsidR="00F803A3">
        <w:rPr>
          <w:rFonts w:ascii="Times New Roman" w:hAnsi="Times New Roman" w:cs="Times New Roman"/>
        </w:rPr>
        <w:t xml:space="preserve"> </w:t>
      </w:r>
      <w:r w:rsidR="00F56F21">
        <w:rPr>
          <w:rFonts w:ascii="Times New Roman" w:hAnsi="Times New Roman" w:cs="Times New Roman"/>
        </w:rPr>
        <w:t>Ultimately, u</w:t>
      </w:r>
      <w:r w:rsidR="00D76C5C">
        <w:rPr>
          <w:rFonts w:ascii="Times New Roman" w:hAnsi="Times New Roman" w:cs="Times New Roman"/>
        </w:rPr>
        <w:t>niversity</w:t>
      </w:r>
      <w:r w:rsidR="007F3348">
        <w:rPr>
          <w:rFonts w:ascii="Times New Roman" w:hAnsi="Times New Roman" w:cs="Times New Roman"/>
        </w:rPr>
        <w:t xml:space="preserve"> level education had</w:t>
      </w:r>
      <w:r w:rsidR="001C3823">
        <w:rPr>
          <w:rFonts w:ascii="Times New Roman" w:hAnsi="Times New Roman" w:cs="Times New Roman"/>
        </w:rPr>
        <w:t xml:space="preserve"> almost immediately</w:t>
      </w:r>
      <w:r w:rsidR="007F3348">
        <w:rPr>
          <w:rFonts w:ascii="Times New Roman" w:hAnsi="Times New Roman" w:cs="Times New Roman"/>
        </w:rPr>
        <w:t xml:space="preserve"> become</w:t>
      </w:r>
      <w:r w:rsidR="00546D59">
        <w:rPr>
          <w:rFonts w:ascii="Times New Roman" w:hAnsi="Times New Roman" w:cs="Times New Roman"/>
        </w:rPr>
        <w:t xml:space="preserve"> more</w:t>
      </w:r>
      <w:r w:rsidR="007F3348">
        <w:rPr>
          <w:rFonts w:ascii="Times New Roman" w:hAnsi="Times New Roman" w:cs="Times New Roman"/>
        </w:rPr>
        <w:t xml:space="preserve"> valuable than </w:t>
      </w:r>
      <w:r w:rsidR="00D76C5C">
        <w:rPr>
          <w:rFonts w:ascii="Times New Roman" w:hAnsi="Times New Roman" w:cs="Times New Roman"/>
        </w:rPr>
        <w:t>under communism</w:t>
      </w:r>
      <w:r w:rsidR="005B5C02">
        <w:rPr>
          <w:rFonts w:ascii="Times New Roman" w:hAnsi="Times New Roman" w:cs="Times New Roman"/>
        </w:rPr>
        <w:t xml:space="preserve"> and as such more sought after </w:t>
      </w:r>
      <w:r w:rsidR="00D76C5C" w:rsidRPr="00F378CB">
        <w:rPr>
          <w:rFonts w:ascii="Times New Roman" w:hAnsi="Times New Roman" w:cs="Times New Roman"/>
        </w:rPr>
        <w:t>(Mateju et al., 2003).</w:t>
      </w:r>
    </w:p>
    <w:p w14:paraId="3926B54C" w14:textId="1D05FAB4" w:rsidR="00823EE5" w:rsidRDefault="00823EE5" w:rsidP="00823EE5">
      <w:pPr>
        <w:spacing w:after="0"/>
        <w:jc w:val="both"/>
        <w:rPr>
          <w:rFonts w:ascii="Times New Roman" w:hAnsi="Times New Roman" w:cs="Times New Roman"/>
        </w:rPr>
      </w:pPr>
    </w:p>
    <w:p w14:paraId="3D4A11CE" w14:textId="1C8CD3B4" w:rsidR="00726D35" w:rsidRPr="00972AA1" w:rsidRDefault="00823EE5" w:rsidP="00726D35">
      <w:pPr>
        <w:rPr>
          <w:rFonts w:ascii="Times New Roman" w:hAnsi="Times New Roman" w:cs="Times New Roman"/>
        </w:rPr>
      </w:pPr>
      <w:r>
        <w:rPr>
          <w:rFonts w:ascii="Times New Roman" w:hAnsi="Times New Roman" w:cs="Times New Roman"/>
        </w:rPr>
        <w:br w:type="page"/>
      </w:r>
    </w:p>
    <w:p w14:paraId="5D99D890" w14:textId="77777777" w:rsidR="00726D35" w:rsidRPr="00126240" w:rsidRDefault="00726D35" w:rsidP="00126240">
      <w:pPr>
        <w:jc w:val="both"/>
        <w:rPr>
          <w:rFonts w:ascii="Times New Roman" w:hAnsi="Times New Roman" w:cs="Times New Roman"/>
          <w:b/>
          <w:bCs/>
          <w:u w:val="single"/>
        </w:rPr>
      </w:pPr>
      <w:r w:rsidRPr="00126240">
        <w:rPr>
          <w:rFonts w:ascii="Times New Roman" w:hAnsi="Times New Roman" w:cs="Times New Roman"/>
          <w:b/>
          <w:bCs/>
          <w:u w:val="single"/>
        </w:rPr>
        <w:lastRenderedPageBreak/>
        <w:t>Reference:</w:t>
      </w:r>
    </w:p>
    <w:p w14:paraId="7B038054" w14:textId="505F04E2" w:rsidR="00D42433" w:rsidRDefault="00D42433" w:rsidP="00A346F5">
      <w:pPr>
        <w:spacing w:after="0"/>
        <w:ind w:firstLine="720"/>
        <w:jc w:val="both"/>
        <w:rPr>
          <w:rFonts w:ascii="Times New Roman" w:hAnsi="Times New Roman" w:cs="Times New Roman"/>
        </w:rPr>
      </w:pPr>
    </w:p>
    <w:p w14:paraId="68C446D3" w14:textId="5041CEF4" w:rsidR="00D42433" w:rsidRDefault="00D42433" w:rsidP="00A346F5">
      <w:pPr>
        <w:spacing w:after="0"/>
        <w:jc w:val="both"/>
        <w:rPr>
          <w:rFonts w:ascii="Times New Roman" w:hAnsi="Times New Roman" w:cs="Times New Roman"/>
        </w:rPr>
      </w:pPr>
      <w:r w:rsidRPr="00D42433">
        <w:rPr>
          <w:rFonts w:ascii="Times New Roman" w:hAnsi="Times New Roman" w:cs="Times New Roman"/>
        </w:rPr>
        <w:t>Bunce, V. and Csanadi, M., 1993. Uncertainty in the transition: Post-communism in Hungary. East European Politics and Societies, 7(2), pp.240-275.</w:t>
      </w:r>
    </w:p>
    <w:p w14:paraId="07AD5730" w14:textId="1785BC84" w:rsidR="00D42433" w:rsidRDefault="00D42433" w:rsidP="00A346F5">
      <w:pPr>
        <w:spacing w:after="0"/>
        <w:ind w:firstLine="720"/>
        <w:jc w:val="both"/>
        <w:rPr>
          <w:rFonts w:ascii="Times New Roman" w:hAnsi="Times New Roman" w:cs="Times New Roman"/>
        </w:rPr>
      </w:pPr>
    </w:p>
    <w:p w14:paraId="009DD838" w14:textId="77777777" w:rsidR="00D26FC5" w:rsidRPr="00D42433" w:rsidRDefault="00D26FC5" w:rsidP="00A346F5">
      <w:pPr>
        <w:spacing w:after="0"/>
        <w:ind w:firstLine="720"/>
        <w:jc w:val="both"/>
        <w:rPr>
          <w:rFonts w:ascii="Times New Roman" w:hAnsi="Times New Roman" w:cs="Times New Roman"/>
        </w:rPr>
      </w:pPr>
    </w:p>
    <w:p w14:paraId="015FAF6D" w14:textId="04805080" w:rsidR="009E11E1" w:rsidRDefault="00226058" w:rsidP="00A346F5">
      <w:pPr>
        <w:spacing w:after="0"/>
        <w:jc w:val="both"/>
        <w:rPr>
          <w:rFonts w:ascii="Times New Roman" w:hAnsi="Times New Roman" w:cs="Times New Roman"/>
        </w:rPr>
      </w:pPr>
      <w:r w:rsidRPr="00D42433">
        <w:rPr>
          <w:rFonts w:ascii="Times New Roman" w:hAnsi="Times New Roman" w:cs="Times New Roman"/>
        </w:rPr>
        <w:t>Coricelli, F. (1998). Macroeconomic policies and the development of markets in transition economies. Central European University Press.</w:t>
      </w:r>
    </w:p>
    <w:p w14:paraId="499CEAA2" w14:textId="23E2222B" w:rsidR="006B4997" w:rsidRDefault="006B4997" w:rsidP="00A346F5">
      <w:pPr>
        <w:spacing w:after="0"/>
        <w:jc w:val="both"/>
        <w:rPr>
          <w:rFonts w:ascii="Times New Roman" w:hAnsi="Times New Roman" w:cs="Times New Roman"/>
        </w:rPr>
      </w:pPr>
    </w:p>
    <w:p w14:paraId="4920919D" w14:textId="77777777" w:rsidR="006B4997" w:rsidRPr="009B30A7" w:rsidRDefault="006B4997" w:rsidP="006B4997">
      <w:pPr>
        <w:spacing w:after="0"/>
        <w:jc w:val="both"/>
        <w:rPr>
          <w:rFonts w:ascii="Times New Roman" w:hAnsi="Times New Roman" w:cs="Times New Roman"/>
        </w:rPr>
      </w:pPr>
    </w:p>
    <w:p w14:paraId="017EFFA4" w14:textId="77777777" w:rsidR="006B4997" w:rsidRPr="00D42433" w:rsidRDefault="006B4997" w:rsidP="006B4997">
      <w:pPr>
        <w:spacing w:after="0"/>
        <w:jc w:val="both"/>
        <w:rPr>
          <w:rFonts w:ascii="Times New Roman" w:hAnsi="Times New Roman" w:cs="Times New Roman"/>
        </w:rPr>
      </w:pPr>
      <w:r w:rsidRPr="00D42433">
        <w:rPr>
          <w:rFonts w:ascii="Times New Roman" w:hAnsi="Times New Roman" w:cs="Times New Roman"/>
        </w:rPr>
        <w:t>Gabor, I.R., 1997. Too Many, too small: small entrepreneurship in Hungary-ailing or prospering. Restructuring Networks in Post-Socialism. Oxford University Press, Oxford, pp.158-175.</w:t>
      </w:r>
    </w:p>
    <w:p w14:paraId="0021F49F" w14:textId="77777777" w:rsidR="006B4997" w:rsidRDefault="006B4997" w:rsidP="006B4997">
      <w:pPr>
        <w:spacing w:after="0"/>
        <w:ind w:firstLine="720"/>
        <w:jc w:val="both"/>
        <w:rPr>
          <w:rFonts w:ascii="Times New Roman" w:hAnsi="Times New Roman" w:cs="Times New Roman"/>
        </w:rPr>
      </w:pPr>
    </w:p>
    <w:p w14:paraId="31B23A86" w14:textId="0AA52337" w:rsidR="006B4997" w:rsidRDefault="006B4997" w:rsidP="00D509F0">
      <w:pPr>
        <w:spacing w:after="0"/>
        <w:jc w:val="both"/>
        <w:rPr>
          <w:rFonts w:ascii="Times New Roman" w:hAnsi="Times New Roman" w:cs="Times New Roman"/>
        </w:rPr>
      </w:pPr>
    </w:p>
    <w:p w14:paraId="3CEBAA91" w14:textId="77777777" w:rsidR="00D509F0" w:rsidRPr="00D509F0" w:rsidRDefault="00D509F0" w:rsidP="00D509F0">
      <w:pPr>
        <w:spacing w:after="0"/>
        <w:jc w:val="both"/>
        <w:rPr>
          <w:rFonts w:ascii="Times New Roman" w:hAnsi="Times New Roman" w:cs="Times New Roman"/>
        </w:rPr>
      </w:pPr>
      <w:r w:rsidRPr="00D509F0">
        <w:rPr>
          <w:rFonts w:ascii="Times New Roman" w:hAnsi="Times New Roman" w:cs="Times New Roman"/>
        </w:rPr>
        <w:t xml:space="preserve">Hategeka, C., Ruton, H., Karamouzian, M., Lynd, L.D., Law, M.R., 2020. Use of interrupted time series methods in the evaluation of health system quality improvement interventions: a methodological systematic review. BMJ Glob Health 5, e003567. </w:t>
      </w:r>
      <w:hyperlink r:id="rId7" w:history="1">
        <w:r w:rsidRPr="00D509F0">
          <w:rPr>
            <w:rFonts w:ascii="Times New Roman" w:hAnsi="Times New Roman" w:cs="Times New Roman"/>
          </w:rPr>
          <w:t>https://doi.org/10.1136/bmjgh-2020-003567</w:t>
        </w:r>
      </w:hyperlink>
    </w:p>
    <w:p w14:paraId="7C44A1DC" w14:textId="70026D8E" w:rsidR="00D509F0" w:rsidRPr="00D509F0" w:rsidRDefault="00D509F0" w:rsidP="00D509F0">
      <w:pPr>
        <w:spacing w:after="0"/>
        <w:jc w:val="both"/>
        <w:rPr>
          <w:rFonts w:ascii="Times New Roman" w:hAnsi="Times New Roman" w:cs="Times New Roman"/>
        </w:rPr>
      </w:pPr>
    </w:p>
    <w:p w14:paraId="2831CB83" w14:textId="77777777" w:rsidR="00D509F0" w:rsidRPr="00D42433" w:rsidRDefault="00D509F0" w:rsidP="006B4997">
      <w:pPr>
        <w:spacing w:after="0"/>
        <w:ind w:firstLine="720"/>
        <w:jc w:val="both"/>
        <w:rPr>
          <w:rFonts w:ascii="Times New Roman" w:hAnsi="Times New Roman" w:cs="Times New Roman"/>
        </w:rPr>
      </w:pPr>
    </w:p>
    <w:p w14:paraId="354592E1" w14:textId="1B09FE81" w:rsidR="006B4997" w:rsidRDefault="006B4997" w:rsidP="00A346F5">
      <w:pPr>
        <w:spacing w:after="0"/>
        <w:jc w:val="both"/>
        <w:rPr>
          <w:rFonts w:ascii="Times New Roman" w:hAnsi="Times New Roman" w:cs="Times New Roman"/>
        </w:rPr>
      </w:pPr>
      <w:r w:rsidRPr="00D42433">
        <w:rPr>
          <w:rFonts w:ascii="Times New Roman" w:hAnsi="Times New Roman" w:cs="Times New Roman"/>
        </w:rPr>
        <w:t>Havrylyshyn, O., 1999. Privatization in Transition Countries: Lessons from the First Decade (Vol. 18). International Monetary Fund.</w:t>
      </w:r>
    </w:p>
    <w:p w14:paraId="4305A274" w14:textId="77777777" w:rsidR="008C5ED4" w:rsidRDefault="008C5ED4" w:rsidP="008C5ED4">
      <w:pPr>
        <w:spacing w:after="0"/>
        <w:jc w:val="both"/>
        <w:rPr>
          <w:rFonts w:ascii="Times New Roman" w:hAnsi="Times New Roman" w:cs="Times New Roman"/>
        </w:rPr>
      </w:pPr>
    </w:p>
    <w:p w14:paraId="4A361EE5" w14:textId="77777777" w:rsidR="008C5ED4" w:rsidRDefault="008C5ED4" w:rsidP="008C5ED4">
      <w:pPr>
        <w:spacing w:after="0"/>
        <w:ind w:firstLine="720"/>
        <w:jc w:val="both"/>
        <w:rPr>
          <w:rFonts w:ascii="Times New Roman" w:hAnsi="Times New Roman" w:cs="Times New Roman"/>
        </w:rPr>
      </w:pPr>
    </w:p>
    <w:p w14:paraId="194C2078" w14:textId="77777777" w:rsidR="008C5ED4" w:rsidRDefault="008C5ED4" w:rsidP="008C5ED4">
      <w:pPr>
        <w:spacing w:after="0"/>
        <w:jc w:val="both"/>
        <w:rPr>
          <w:rFonts w:ascii="Times New Roman" w:hAnsi="Times New Roman" w:cs="Times New Roman"/>
        </w:rPr>
      </w:pPr>
      <w:r w:rsidRPr="00D42433">
        <w:rPr>
          <w:rFonts w:ascii="Times New Roman" w:hAnsi="Times New Roman" w:cs="Times New Roman"/>
        </w:rPr>
        <w:t>Kogan, I., Noelke, C. and Gebel, M. eds., 2011. Making the transition: Education and labor market entry in Central and Eastern Europe. Stanford University Press.</w:t>
      </w:r>
    </w:p>
    <w:p w14:paraId="4889D79E" w14:textId="56381E1F" w:rsidR="003F03FF" w:rsidRDefault="003F03FF" w:rsidP="00A346F5">
      <w:pPr>
        <w:spacing w:after="0"/>
        <w:jc w:val="both"/>
        <w:rPr>
          <w:rFonts w:ascii="Times New Roman" w:hAnsi="Times New Roman" w:cs="Times New Roman"/>
        </w:rPr>
      </w:pPr>
    </w:p>
    <w:p w14:paraId="41E877D5" w14:textId="0E4A07CA" w:rsidR="006B4997" w:rsidRDefault="006B4997" w:rsidP="00A346F5">
      <w:pPr>
        <w:spacing w:after="0"/>
        <w:jc w:val="both"/>
        <w:rPr>
          <w:rFonts w:ascii="Times New Roman" w:hAnsi="Times New Roman" w:cs="Times New Roman"/>
        </w:rPr>
      </w:pPr>
    </w:p>
    <w:p w14:paraId="73A7D7CC" w14:textId="267003DC" w:rsidR="006B4997" w:rsidRDefault="006B4997" w:rsidP="006B4997">
      <w:pPr>
        <w:spacing w:after="0"/>
        <w:jc w:val="both"/>
        <w:rPr>
          <w:rFonts w:ascii="Times New Roman" w:hAnsi="Times New Roman" w:cs="Times New Roman"/>
        </w:rPr>
      </w:pPr>
      <w:r w:rsidRPr="00D42433">
        <w:rPr>
          <w:rFonts w:ascii="Times New Roman" w:hAnsi="Times New Roman" w:cs="Times New Roman"/>
        </w:rPr>
        <w:t>Kornai, J., 2010. Innovation and dynamism: Interaction between systems and technical progress 1. Economics of transition, 18(4), pp.629-670.</w:t>
      </w:r>
    </w:p>
    <w:p w14:paraId="3250E790" w14:textId="64D05494" w:rsidR="00D154CE" w:rsidRDefault="00D154CE" w:rsidP="006B4997">
      <w:pPr>
        <w:spacing w:after="0"/>
        <w:jc w:val="both"/>
        <w:rPr>
          <w:rFonts w:ascii="Times New Roman" w:hAnsi="Times New Roman" w:cs="Times New Roman"/>
        </w:rPr>
      </w:pPr>
    </w:p>
    <w:p w14:paraId="68F58AA2" w14:textId="77777777" w:rsidR="00D154CE" w:rsidRPr="00D154CE" w:rsidRDefault="00D154CE" w:rsidP="00D154CE">
      <w:pPr>
        <w:spacing w:after="0"/>
        <w:jc w:val="both"/>
        <w:rPr>
          <w:rFonts w:ascii="Times New Roman" w:hAnsi="Times New Roman" w:cs="Times New Roman"/>
        </w:rPr>
      </w:pPr>
      <w:r w:rsidRPr="00D154CE">
        <w:rPr>
          <w:rFonts w:ascii="Times New Roman" w:hAnsi="Times New Roman" w:cs="Times New Roman"/>
        </w:rPr>
        <w:t xml:space="preserve">Lagarde, M., 2012. How to do (or not to do) ... Assessing the impact of a policy change with routine longitudinal data. Health Policy Plan 27, 76–83. </w:t>
      </w:r>
      <w:hyperlink r:id="rId8" w:history="1">
        <w:r w:rsidRPr="00D154CE">
          <w:rPr>
            <w:rFonts w:ascii="Times New Roman" w:hAnsi="Times New Roman" w:cs="Times New Roman"/>
          </w:rPr>
          <w:t>https://doi.org/10.1093/heapol/czr004</w:t>
        </w:r>
      </w:hyperlink>
    </w:p>
    <w:p w14:paraId="01C6313C" w14:textId="3F7F6E63" w:rsidR="00D42433" w:rsidRDefault="00D42433" w:rsidP="00D154CE">
      <w:pPr>
        <w:spacing w:after="0"/>
        <w:jc w:val="both"/>
        <w:rPr>
          <w:rFonts w:ascii="Times New Roman" w:hAnsi="Times New Roman" w:cs="Times New Roman"/>
        </w:rPr>
      </w:pPr>
    </w:p>
    <w:p w14:paraId="16BA9519" w14:textId="77777777" w:rsidR="00D26FC5" w:rsidRDefault="00D26FC5" w:rsidP="00A346F5">
      <w:pPr>
        <w:spacing w:after="0"/>
        <w:ind w:firstLine="720"/>
        <w:jc w:val="both"/>
        <w:rPr>
          <w:rFonts w:ascii="Times New Roman" w:hAnsi="Times New Roman" w:cs="Times New Roman"/>
        </w:rPr>
      </w:pPr>
    </w:p>
    <w:p w14:paraId="47F62437" w14:textId="0CC7BFC9" w:rsidR="00D42433" w:rsidRDefault="00D42433" w:rsidP="003F03FF">
      <w:pPr>
        <w:spacing w:after="0"/>
        <w:jc w:val="both"/>
        <w:rPr>
          <w:rFonts w:ascii="Times New Roman" w:hAnsi="Times New Roman" w:cs="Times New Roman"/>
        </w:rPr>
      </w:pPr>
      <w:r w:rsidRPr="00D42433">
        <w:rPr>
          <w:rFonts w:ascii="Times New Roman" w:hAnsi="Times New Roman" w:cs="Times New Roman"/>
        </w:rPr>
        <w:t>MATĔJŮ, P., Řeháková, B. and Simonová, N., 2003. Transition to University under Communism and after its demise The role of socio-economic background in the transition between secondary and tertiary education in the Czech Republic 1948-1998. Sociologický časopis/Czech Sociological Review, pp.301-324.</w:t>
      </w:r>
    </w:p>
    <w:p w14:paraId="6615277B" w14:textId="40CD6618" w:rsidR="006B4997" w:rsidRDefault="006B4997" w:rsidP="003F03FF">
      <w:pPr>
        <w:spacing w:after="0"/>
        <w:jc w:val="both"/>
        <w:rPr>
          <w:rFonts w:ascii="Times New Roman" w:hAnsi="Times New Roman" w:cs="Times New Roman"/>
        </w:rPr>
      </w:pPr>
    </w:p>
    <w:p w14:paraId="693655F6" w14:textId="77777777" w:rsidR="006B4997" w:rsidRDefault="006B4997" w:rsidP="003F03FF">
      <w:pPr>
        <w:spacing w:after="0"/>
        <w:jc w:val="both"/>
        <w:rPr>
          <w:rFonts w:ascii="Times New Roman" w:hAnsi="Times New Roman" w:cs="Times New Roman"/>
        </w:rPr>
      </w:pPr>
    </w:p>
    <w:p w14:paraId="1A5989D7" w14:textId="77777777" w:rsidR="006B4997" w:rsidRPr="00C160C5" w:rsidRDefault="006B4997" w:rsidP="006B4997">
      <w:pPr>
        <w:spacing w:after="0"/>
        <w:jc w:val="both"/>
        <w:rPr>
          <w:rFonts w:ascii="Times New Roman" w:hAnsi="Times New Roman" w:cs="Times New Roman"/>
        </w:rPr>
      </w:pPr>
      <w:r w:rsidRPr="00C160C5">
        <w:rPr>
          <w:rFonts w:ascii="Times New Roman" w:hAnsi="Times New Roman" w:cs="Times New Roman"/>
        </w:rPr>
        <w:t>Münich, D., Svejnar, J., Terrell, K., 2005. Returns to Human Capital under the Communist Wage Grid and during the Transition to a Market Economy. The Review of Economics and Statistics 87, 100–123.</w:t>
      </w:r>
    </w:p>
    <w:p w14:paraId="7809AF74" w14:textId="77777777" w:rsidR="006B4997" w:rsidRDefault="006B4997" w:rsidP="006B4997">
      <w:pPr>
        <w:spacing w:after="0"/>
        <w:jc w:val="both"/>
        <w:rPr>
          <w:rFonts w:ascii="Times New Roman" w:hAnsi="Times New Roman" w:cs="Times New Roman"/>
        </w:rPr>
      </w:pPr>
      <w:r w:rsidRPr="00D42433">
        <w:rPr>
          <w:rFonts w:ascii="Times New Roman" w:hAnsi="Times New Roman" w:cs="Times New Roman"/>
        </w:rPr>
        <w:t>Sugar, P.F. and Hanák, P., 1994. A history of Hungary. Indiana University Press.</w:t>
      </w:r>
    </w:p>
    <w:p w14:paraId="269ED157" w14:textId="6B90AA25" w:rsidR="00AC582A" w:rsidRDefault="00AC582A" w:rsidP="00A346F5">
      <w:pPr>
        <w:spacing w:after="0"/>
        <w:jc w:val="both"/>
        <w:rPr>
          <w:rFonts w:ascii="Times New Roman" w:hAnsi="Times New Roman" w:cs="Times New Roman"/>
        </w:rPr>
      </w:pPr>
    </w:p>
    <w:p w14:paraId="27DC3751" w14:textId="77777777" w:rsidR="00027247" w:rsidRDefault="00027247" w:rsidP="00A346F5">
      <w:pPr>
        <w:spacing w:after="0"/>
        <w:jc w:val="both"/>
        <w:rPr>
          <w:rFonts w:ascii="Times New Roman" w:hAnsi="Times New Roman" w:cs="Times New Roman"/>
        </w:rPr>
      </w:pPr>
    </w:p>
    <w:p w14:paraId="5A94C44E" w14:textId="77777777" w:rsidR="007B6F2B" w:rsidRPr="007B6F2B" w:rsidRDefault="007B6F2B" w:rsidP="007B6F2B">
      <w:pPr>
        <w:spacing w:after="0"/>
        <w:jc w:val="both"/>
        <w:rPr>
          <w:rFonts w:ascii="Times New Roman" w:hAnsi="Times New Roman" w:cs="Times New Roman"/>
        </w:rPr>
      </w:pPr>
      <w:r w:rsidRPr="007B6F2B">
        <w:rPr>
          <w:rFonts w:ascii="Times New Roman" w:hAnsi="Times New Roman" w:cs="Times New Roman"/>
        </w:rPr>
        <w:t xml:space="preserve">Valsamis, E.M., Ricketts, D., Husband, H., Rogers, B.A., 2019. Segmented Linear Regression Models for Assessing Change in Retrospective Studies in Healthcare. Computational and Mathematical Methods in Medicine 2019, 1–9. </w:t>
      </w:r>
      <w:hyperlink r:id="rId9" w:history="1">
        <w:r w:rsidRPr="007B6F2B">
          <w:rPr>
            <w:rFonts w:ascii="Times New Roman" w:hAnsi="Times New Roman" w:cs="Times New Roman"/>
          </w:rPr>
          <w:t>https://doi.org/10.1155/2019/9810675</w:t>
        </w:r>
      </w:hyperlink>
    </w:p>
    <w:p w14:paraId="565A3ECA" w14:textId="5F27C224" w:rsidR="007B6F2B" w:rsidRDefault="007B6F2B" w:rsidP="00A346F5">
      <w:pPr>
        <w:spacing w:after="0"/>
        <w:jc w:val="both"/>
        <w:rPr>
          <w:rFonts w:ascii="Times New Roman" w:hAnsi="Times New Roman" w:cs="Times New Roman"/>
        </w:rPr>
      </w:pPr>
    </w:p>
    <w:p w14:paraId="26259400" w14:textId="77777777" w:rsidR="00D26FC5" w:rsidRDefault="00D26FC5" w:rsidP="00A346F5">
      <w:pPr>
        <w:spacing w:after="0"/>
        <w:jc w:val="both"/>
        <w:rPr>
          <w:rFonts w:ascii="Times New Roman" w:hAnsi="Times New Roman" w:cs="Times New Roman"/>
        </w:rPr>
      </w:pPr>
    </w:p>
    <w:p w14:paraId="1A1B4067" w14:textId="25BC9068" w:rsidR="00D42433" w:rsidRPr="00D42433" w:rsidRDefault="00D42433" w:rsidP="00A346F5">
      <w:pPr>
        <w:spacing w:after="0"/>
        <w:jc w:val="both"/>
        <w:rPr>
          <w:rFonts w:ascii="Times New Roman" w:hAnsi="Times New Roman" w:cs="Times New Roman"/>
        </w:rPr>
      </w:pPr>
      <w:r w:rsidRPr="00D42433">
        <w:rPr>
          <w:rFonts w:ascii="Times New Roman" w:hAnsi="Times New Roman" w:cs="Times New Roman"/>
        </w:rPr>
        <w:lastRenderedPageBreak/>
        <w:t>Večerník, J., 2001. From needs to the market: the changing inequality of household income in the Czech transition. European Societies, 3(2), pp.191-212.</w:t>
      </w:r>
    </w:p>
    <w:sectPr w:rsidR="00D42433" w:rsidRPr="00D4243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A2981" w14:textId="77777777" w:rsidR="00EE4B14" w:rsidRDefault="00EE4B14" w:rsidP="009F37BC">
      <w:pPr>
        <w:spacing w:after="0" w:line="240" w:lineRule="auto"/>
      </w:pPr>
      <w:r>
        <w:separator/>
      </w:r>
    </w:p>
  </w:endnote>
  <w:endnote w:type="continuationSeparator" w:id="0">
    <w:p w14:paraId="169F8F18" w14:textId="77777777" w:rsidR="00EE4B14" w:rsidRDefault="00EE4B14" w:rsidP="009F3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03720"/>
      <w:docPartObj>
        <w:docPartGallery w:val="Page Numbers (Bottom of Page)"/>
        <w:docPartUnique/>
      </w:docPartObj>
    </w:sdtPr>
    <w:sdtEndPr>
      <w:rPr>
        <w:noProof/>
      </w:rPr>
    </w:sdtEndPr>
    <w:sdtContent>
      <w:p w14:paraId="719BD598" w14:textId="6F4D5F7B" w:rsidR="0010680A" w:rsidRDefault="001068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1B27BB" w14:textId="77777777" w:rsidR="0010680A" w:rsidRDefault="00106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89F12" w14:textId="77777777" w:rsidR="00EE4B14" w:rsidRDefault="00EE4B14" w:rsidP="009F37BC">
      <w:pPr>
        <w:spacing w:after="0" w:line="240" w:lineRule="auto"/>
      </w:pPr>
      <w:r>
        <w:separator/>
      </w:r>
    </w:p>
  </w:footnote>
  <w:footnote w:type="continuationSeparator" w:id="0">
    <w:p w14:paraId="240FE565" w14:textId="77777777" w:rsidR="00EE4B14" w:rsidRDefault="00EE4B14" w:rsidP="009F37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FB"/>
    <w:rsid w:val="000007E8"/>
    <w:rsid w:val="00006151"/>
    <w:rsid w:val="000063B5"/>
    <w:rsid w:val="000104C3"/>
    <w:rsid w:val="00012689"/>
    <w:rsid w:val="000137F8"/>
    <w:rsid w:val="00017968"/>
    <w:rsid w:val="00022173"/>
    <w:rsid w:val="00022581"/>
    <w:rsid w:val="000235CA"/>
    <w:rsid w:val="00027247"/>
    <w:rsid w:val="000323A1"/>
    <w:rsid w:val="00034E80"/>
    <w:rsid w:val="00040FFE"/>
    <w:rsid w:val="000456B8"/>
    <w:rsid w:val="00045CE7"/>
    <w:rsid w:val="0005172E"/>
    <w:rsid w:val="000564E9"/>
    <w:rsid w:val="00056AA9"/>
    <w:rsid w:val="00060029"/>
    <w:rsid w:val="00065507"/>
    <w:rsid w:val="00065D54"/>
    <w:rsid w:val="000713E9"/>
    <w:rsid w:val="00071D15"/>
    <w:rsid w:val="00074086"/>
    <w:rsid w:val="00075980"/>
    <w:rsid w:val="00076149"/>
    <w:rsid w:val="00083502"/>
    <w:rsid w:val="000877F2"/>
    <w:rsid w:val="000923E6"/>
    <w:rsid w:val="00094515"/>
    <w:rsid w:val="00096273"/>
    <w:rsid w:val="000A716B"/>
    <w:rsid w:val="000A7880"/>
    <w:rsid w:val="000B0D0B"/>
    <w:rsid w:val="000B0FEF"/>
    <w:rsid w:val="000C21D1"/>
    <w:rsid w:val="000C3D7F"/>
    <w:rsid w:val="000C51B8"/>
    <w:rsid w:val="000C7E9D"/>
    <w:rsid w:val="000D1043"/>
    <w:rsid w:val="000D3248"/>
    <w:rsid w:val="000E4E0D"/>
    <w:rsid w:val="000E5D71"/>
    <w:rsid w:val="000E7030"/>
    <w:rsid w:val="000F22FB"/>
    <w:rsid w:val="000F2720"/>
    <w:rsid w:val="000F3FBB"/>
    <w:rsid w:val="000F46C9"/>
    <w:rsid w:val="000F5036"/>
    <w:rsid w:val="001003F3"/>
    <w:rsid w:val="0010056A"/>
    <w:rsid w:val="0010060F"/>
    <w:rsid w:val="0010680A"/>
    <w:rsid w:val="00111CA5"/>
    <w:rsid w:val="00120555"/>
    <w:rsid w:val="001211D2"/>
    <w:rsid w:val="00123717"/>
    <w:rsid w:val="0012409D"/>
    <w:rsid w:val="0012498C"/>
    <w:rsid w:val="00126240"/>
    <w:rsid w:val="001346CD"/>
    <w:rsid w:val="00134DB0"/>
    <w:rsid w:val="00137600"/>
    <w:rsid w:val="00142078"/>
    <w:rsid w:val="001425AE"/>
    <w:rsid w:val="001469F6"/>
    <w:rsid w:val="00147D77"/>
    <w:rsid w:val="00151252"/>
    <w:rsid w:val="00152A29"/>
    <w:rsid w:val="00155DEF"/>
    <w:rsid w:val="00162E9D"/>
    <w:rsid w:val="0016665C"/>
    <w:rsid w:val="00166988"/>
    <w:rsid w:val="001669D8"/>
    <w:rsid w:val="00173A06"/>
    <w:rsid w:val="00173FDA"/>
    <w:rsid w:val="00180374"/>
    <w:rsid w:val="001806E9"/>
    <w:rsid w:val="0018119D"/>
    <w:rsid w:val="0018312D"/>
    <w:rsid w:val="001847A0"/>
    <w:rsid w:val="001928D9"/>
    <w:rsid w:val="00193A30"/>
    <w:rsid w:val="001A1606"/>
    <w:rsid w:val="001A22EF"/>
    <w:rsid w:val="001A30EF"/>
    <w:rsid w:val="001A3FA1"/>
    <w:rsid w:val="001A5A20"/>
    <w:rsid w:val="001A74EF"/>
    <w:rsid w:val="001A7DD2"/>
    <w:rsid w:val="001B0D9D"/>
    <w:rsid w:val="001B60F5"/>
    <w:rsid w:val="001B6871"/>
    <w:rsid w:val="001B752E"/>
    <w:rsid w:val="001B7BB1"/>
    <w:rsid w:val="001C065B"/>
    <w:rsid w:val="001C1F65"/>
    <w:rsid w:val="001C3823"/>
    <w:rsid w:val="001C5350"/>
    <w:rsid w:val="001C5548"/>
    <w:rsid w:val="001D255D"/>
    <w:rsid w:val="001D2CF2"/>
    <w:rsid w:val="001D372B"/>
    <w:rsid w:val="001E2730"/>
    <w:rsid w:val="001E4248"/>
    <w:rsid w:val="001F33F7"/>
    <w:rsid w:val="0020734C"/>
    <w:rsid w:val="002112D3"/>
    <w:rsid w:val="00215324"/>
    <w:rsid w:val="00223241"/>
    <w:rsid w:val="00223D91"/>
    <w:rsid w:val="002243B8"/>
    <w:rsid w:val="00226058"/>
    <w:rsid w:val="00232056"/>
    <w:rsid w:val="00235CF0"/>
    <w:rsid w:val="00236DFF"/>
    <w:rsid w:val="00252945"/>
    <w:rsid w:val="00261F12"/>
    <w:rsid w:val="00263357"/>
    <w:rsid w:val="00267710"/>
    <w:rsid w:val="00270619"/>
    <w:rsid w:val="00275377"/>
    <w:rsid w:val="0027688D"/>
    <w:rsid w:val="002814AD"/>
    <w:rsid w:val="00282711"/>
    <w:rsid w:val="00297337"/>
    <w:rsid w:val="00297CF2"/>
    <w:rsid w:val="002A3800"/>
    <w:rsid w:val="002B4850"/>
    <w:rsid w:val="002B5606"/>
    <w:rsid w:val="002B5976"/>
    <w:rsid w:val="002B6CB8"/>
    <w:rsid w:val="002B72B7"/>
    <w:rsid w:val="002B7829"/>
    <w:rsid w:val="002B7C24"/>
    <w:rsid w:val="002C00C8"/>
    <w:rsid w:val="002C0C58"/>
    <w:rsid w:val="002C333A"/>
    <w:rsid w:val="002C4531"/>
    <w:rsid w:val="002C682F"/>
    <w:rsid w:val="002E1D41"/>
    <w:rsid w:val="002E26FC"/>
    <w:rsid w:val="002E6E21"/>
    <w:rsid w:val="002F280E"/>
    <w:rsid w:val="002F385F"/>
    <w:rsid w:val="002F42D3"/>
    <w:rsid w:val="002F5636"/>
    <w:rsid w:val="002F62BE"/>
    <w:rsid w:val="00300C9F"/>
    <w:rsid w:val="00303B9E"/>
    <w:rsid w:val="003050DF"/>
    <w:rsid w:val="003148FA"/>
    <w:rsid w:val="00325371"/>
    <w:rsid w:val="00332B73"/>
    <w:rsid w:val="00332D83"/>
    <w:rsid w:val="00341C26"/>
    <w:rsid w:val="003449BD"/>
    <w:rsid w:val="00344AA0"/>
    <w:rsid w:val="0035040E"/>
    <w:rsid w:val="003560D1"/>
    <w:rsid w:val="00361159"/>
    <w:rsid w:val="00361FDC"/>
    <w:rsid w:val="00363058"/>
    <w:rsid w:val="00363F3A"/>
    <w:rsid w:val="00367CF8"/>
    <w:rsid w:val="0037030B"/>
    <w:rsid w:val="00383B7D"/>
    <w:rsid w:val="003869CF"/>
    <w:rsid w:val="0039575D"/>
    <w:rsid w:val="003963FF"/>
    <w:rsid w:val="003B408B"/>
    <w:rsid w:val="003C6CEC"/>
    <w:rsid w:val="003D46E7"/>
    <w:rsid w:val="003D607C"/>
    <w:rsid w:val="003D68EA"/>
    <w:rsid w:val="003E10B0"/>
    <w:rsid w:val="003E7DB5"/>
    <w:rsid w:val="003F03FF"/>
    <w:rsid w:val="003F2823"/>
    <w:rsid w:val="003F2B54"/>
    <w:rsid w:val="003F4CB6"/>
    <w:rsid w:val="003F7577"/>
    <w:rsid w:val="0040450F"/>
    <w:rsid w:val="00405207"/>
    <w:rsid w:val="00410F5B"/>
    <w:rsid w:val="00413897"/>
    <w:rsid w:val="00420EC4"/>
    <w:rsid w:val="00426EB8"/>
    <w:rsid w:val="0043338D"/>
    <w:rsid w:val="00436E03"/>
    <w:rsid w:val="00443A76"/>
    <w:rsid w:val="0044756C"/>
    <w:rsid w:val="00454375"/>
    <w:rsid w:val="004552F8"/>
    <w:rsid w:val="0045645C"/>
    <w:rsid w:val="00461A9D"/>
    <w:rsid w:val="00463140"/>
    <w:rsid w:val="00464AD4"/>
    <w:rsid w:val="004674CB"/>
    <w:rsid w:val="00467EE9"/>
    <w:rsid w:val="00470303"/>
    <w:rsid w:val="00470EF3"/>
    <w:rsid w:val="00471651"/>
    <w:rsid w:val="004721A0"/>
    <w:rsid w:val="00473CBE"/>
    <w:rsid w:val="00482958"/>
    <w:rsid w:val="004868A4"/>
    <w:rsid w:val="00492FF0"/>
    <w:rsid w:val="00495CE0"/>
    <w:rsid w:val="004A2199"/>
    <w:rsid w:val="004A3BDC"/>
    <w:rsid w:val="004B1D30"/>
    <w:rsid w:val="004B26F4"/>
    <w:rsid w:val="004B275C"/>
    <w:rsid w:val="004B5364"/>
    <w:rsid w:val="004B61B9"/>
    <w:rsid w:val="004C003E"/>
    <w:rsid w:val="004C1DB3"/>
    <w:rsid w:val="004C347E"/>
    <w:rsid w:val="004C36A8"/>
    <w:rsid w:val="004C468F"/>
    <w:rsid w:val="004C49A2"/>
    <w:rsid w:val="004C6CC8"/>
    <w:rsid w:val="004D3ABC"/>
    <w:rsid w:val="004D4060"/>
    <w:rsid w:val="004D689F"/>
    <w:rsid w:val="004D7864"/>
    <w:rsid w:val="004E1CA1"/>
    <w:rsid w:val="004E215F"/>
    <w:rsid w:val="004E587A"/>
    <w:rsid w:val="004E7BBD"/>
    <w:rsid w:val="004F315F"/>
    <w:rsid w:val="004F4328"/>
    <w:rsid w:val="004F74BE"/>
    <w:rsid w:val="004F7C78"/>
    <w:rsid w:val="00500315"/>
    <w:rsid w:val="005078DF"/>
    <w:rsid w:val="00517E45"/>
    <w:rsid w:val="00520C9C"/>
    <w:rsid w:val="00522AA7"/>
    <w:rsid w:val="005262E1"/>
    <w:rsid w:val="0052743F"/>
    <w:rsid w:val="00535742"/>
    <w:rsid w:val="0054050B"/>
    <w:rsid w:val="00543811"/>
    <w:rsid w:val="005463A3"/>
    <w:rsid w:val="00546D59"/>
    <w:rsid w:val="0054781E"/>
    <w:rsid w:val="00551422"/>
    <w:rsid w:val="0055527D"/>
    <w:rsid w:val="00562308"/>
    <w:rsid w:val="005653C6"/>
    <w:rsid w:val="00575AFB"/>
    <w:rsid w:val="005807A3"/>
    <w:rsid w:val="00584248"/>
    <w:rsid w:val="00584A66"/>
    <w:rsid w:val="0058694C"/>
    <w:rsid w:val="0058746D"/>
    <w:rsid w:val="00590747"/>
    <w:rsid w:val="0059640D"/>
    <w:rsid w:val="005B5C02"/>
    <w:rsid w:val="005C17B4"/>
    <w:rsid w:val="005D199E"/>
    <w:rsid w:val="005D6B4D"/>
    <w:rsid w:val="005E2D0F"/>
    <w:rsid w:val="005F1EEA"/>
    <w:rsid w:val="005F3E91"/>
    <w:rsid w:val="005F6DE1"/>
    <w:rsid w:val="0060228B"/>
    <w:rsid w:val="006047B7"/>
    <w:rsid w:val="006103F1"/>
    <w:rsid w:val="006106B7"/>
    <w:rsid w:val="00612132"/>
    <w:rsid w:val="00617AFC"/>
    <w:rsid w:val="0062233F"/>
    <w:rsid w:val="00623CFD"/>
    <w:rsid w:val="00627C61"/>
    <w:rsid w:val="00630A34"/>
    <w:rsid w:val="0063101F"/>
    <w:rsid w:val="00631155"/>
    <w:rsid w:val="00631ECA"/>
    <w:rsid w:val="00640138"/>
    <w:rsid w:val="0064116E"/>
    <w:rsid w:val="00643405"/>
    <w:rsid w:val="00646210"/>
    <w:rsid w:val="0065283D"/>
    <w:rsid w:val="006612A4"/>
    <w:rsid w:val="0066404C"/>
    <w:rsid w:val="00664162"/>
    <w:rsid w:val="00664816"/>
    <w:rsid w:val="00676074"/>
    <w:rsid w:val="00677AFB"/>
    <w:rsid w:val="00682B99"/>
    <w:rsid w:val="00692830"/>
    <w:rsid w:val="006950D6"/>
    <w:rsid w:val="00696EA1"/>
    <w:rsid w:val="00697A95"/>
    <w:rsid w:val="006A32F8"/>
    <w:rsid w:val="006A7BB2"/>
    <w:rsid w:val="006B0939"/>
    <w:rsid w:val="006B35DD"/>
    <w:rsid w:val="006B4997"/>
    <w:rsid w:val="006C14B0"/>
    <w:rsid w:val="006C2579"/>
    <w:rsid w:val="006C3222"/>
    <w:rsid w:val="006C46C4"/>
    <w:rsid w:val="006C5A5B"/>
    <w:rsid w:val="006C6751"/>
    <w:rsid w:val="006D3AC3"/>
    <w:rsid w:val="006D4A8D"/>
    <w:rsid w:val="006D5991"/>
    <w:rsid w:val="006D7B3A"/>
    <w:rsid w:val="006E015B"/>
    <w:rsid w:val="006E0505"/>
    <w:rsid w:val="006E3478"/>
    <w:rsid w:val="006E489A"/>
    <w:rsid w:val="006E4C3E"/>
    <w:rsid w:val="006E57C5"/>
    <w:rsid w:val="006F0ADF"/>
    <w:rsid w:val="006F203D"/>
    <w:rsid w:val="006F2743"/>
    <w:rsid w:val="006F377E"/>
    <w:rsid w:val="006F4B29"/>
    <w:rsid w:val="007013A1"/>
    <w:rsid w:val="00703402"/>
    <w:rsid w:val="007044A9"/>
    <w:rsid w:val="007074B7"/>
    <w:rsid w:val="00713A53"/>
    <w:rsid w:val="00715699"/>
    <w:rsid w:val="00717F7E"/>
    <w:rsid w:val="00720893"/>
    <w:rsid w:val="00724BE3"/>
    <w:rsid w:val="00726D35"/>
    <w:rsid w:val="00727CBD"/>
    <w:rsid w:val="00731C87"/>
    <w:rsid w:val="007320B0"/>
    <w:rsid w:val="00737A32"/>
    <w:rsid w:val="007431BD"/>
    <w:rsid w:val="00743F8A"/>
    <w:rsid w:val="00745001"/>
    <w:rsid w:val="00747E2D"/>
    <w:rsid w:val="0075261F"/>
    <w:rsid w:val="0076103D"/>
    <w:rsid w:val="00761E1A"/>
    <w:rsid w:val="007659F2"/>
    <w:rsid w:val="00770DE1"/>
    <w:rsid w:val="00773807"/>
    <w:rsid w:val="00773BF2"/>
    <w:rsid w:val="007749E3"/>
    <w:rsid w:val="00780A26"/>
    <w:rsid w:val="00784059"/>
    <w:rsid w:val="00791605"/>
    <w:rsid w:val="007957B9"/>
    <w:rsid w:val="007957E4"/>
    <w:rsid w:val="00796452"/>
    <w:rsid w:val="007A128E"/>
    <w:rsid w:val="007B1B0C"/>
    <w:rsid w:val="007B433F"/>
    <w:rsid w:val="007B6972"/>
    <w:rsid w:val="007B6F2B"/>
    <w:rsid w:val="007C19B2"/>
    <w:rsid w:val="007C1C6C"/>
    <w:rsid w:val="007C329D"/>
    <w:rsid w:val="007C34CB"/>
    <w:rsid w:val="007C6C60"/>
    <w:rsid w:val="007D30FB"/>
    <w:rsid w:val="007E0625"/>
    <w:rsid w:val="007E1C5A"/>
    <w:rsid w:val="007E3EB1"/>
    <w:rsid w:val="007F0763"/>
    <w:rsid w:val="007F15C6"/>
    <w:rsid w:val="007F3348"/>
    <w:rsid w:val="007F565C"/>
    <w:rsid w:val="007F594F"/>
    <w:rsid w:val="00802D01"/>
    <w:rsid w:val="00807FE5"/>
    <w:rsid w:val="00812128"/>
    <w:rsid w:val="00815BFC"/>
    <w:rsid w:val="00823EE5"/>
    <w:rsid w:val="008305E4"/>
    <w:rsid w:val="00832D5C"/>
    <w:rsid w:val="00840D96"/>
    <w:rsid w:val="008419CA"/>
    <w:rsid w:val="008419F8"/>
    <w:rsid w:val="00841D38"/>
    <w:rsid w:val="00843AF2"/>
    <w:rsid w:val="00854D9F"/>
    <w:rsid w:val="0087381D"/>
    <w:rsid w:val="00876100"/>
    <w:rsid w:val="00876385"/>
    <w:rsid w:val="008803E6"/>
    <w:rsid w:val="0088592C"/>
    <w:rsid w:val="008A5F55"/>
    <w:rsid w:val="008A6AE3"/>
    <w:rsid w:val="008B0AEE"/>
    <w:rsid w:val="008B2AE6"/>
    <w:rsid w:val="008B530B"/>
    <w:rsid w:val="008B5D19"/>
    <w:rsid w:val="008C1382"/>
    <w:rsid w:val="008C2061"/>
    <w:rsid w:val="008C301D"/>
    <w:rsid w:val="008C3666"/>
    <w:rsid w:val="008C48A5"/>
    <w:rsid w:val="008C5ED4"/>
    <w:rsid w:val="008C7022"/>
    <w:rsid w:val="008C703B"/>
    <w:rsid w:val="008D4AEE"/>
    <w:rsid w:val="008E1F68"/>
    <w:rsid w:val="008E320F"/>
    <w:rsid w:val="008F308B"/>
    <w:rsid w:val="008F3174"/>
    <w:rsid w:val="008F5EF8"/>
    <w:rsid w:val="009005EC"/>
    <w:rsid w:val="00905389"/>
    <w:rsid w:val="00910BB5"/>
    <w:rsid w:val="00911480"/>
    <w:rsid w:val="0091418C"/>
    <w:rsid w:val="00920FE5"/>
    <w:rsid w:val="0092165C"/>
    <w:rsid w:val="009250A2"/>
    <w:rsid w:val="009275D4"/>
    <w:rsid w:val="0093199E"/>
    <w:rsid w:val="00935E51"/>
    <w:rsid w:val="00936102"/>
    <w:rsid w:val="00937CE6"/>
    <w:rsid w:val="00937F3A"/>
    <w:rsid w:val="00944B36"/>
    <w:rsid w:val="0094609E"/>
    <w:rsid w:val="00950B3C"/>
    <w:rsid w:val="00951F88"/>
    <w:rsid w:val="009538E8"/>
    <w:rsid w:val="00955107"/>
    <w:rsid w:val="00957142"/>
    <w:rsid w:val="00962F94"/>
    <w:rsid w:val="009660A1"/>
    <w:rsid w:val="0096672E"/>
    <w:rsid w:val="00974129"/>
    <w:rsid w:val="00983DA0"/>
    <w:rsid w:val="00993655"/>
    <w:rsid w:val="009A066E"/>
    <w:rsid w:val="009A5081"/>
    <w:rsid w:val="009A589F"/>
    <w:rsid w:val="009A733F"/>
    <w:rsid w:val="009B2716"/>
    <w:rsid w:val="009B30A7"/>
    <w:rsid w:val="009B36C1"/>
    <w:rsid w:val="009B5C53"/>
    <w:rsid w:val="009B79EF"/>
    <w:rsid w:val="009C17CB"/>
    <w:rsid w:val="009C333F"/>
    <w:rsid w:val="009C6238"/>
    <w:rsid w:val="009D21A0"/>
    <w:rsid w:val="009D3C39"/>
    <w:rsid w:val="009D4733"/>
    <w:rsid w:val="009E109A"/>
    <w:rsid w:val="009E11E1"/>
    <w:rsid w:val="009E1503"/>
    <w:rsid w:val="009E2DDE"/>
    <w:rsid w:val="009E7510"/>
    <w:rsid w:val="009F3174"/>
    <w:rsid w:val="009F37BC"/>
    <w:rsid w:val="00A0098A"/>
    <w:rsid w:val="00A00BCE"/>
    <w:rsid w:val="00A00FE5"/>
    <w:rsid w:val="00A01578"/>
    <w:rsid w:val="00A04844"/>
    <w:rsid w:val="00A10253"/>
    <w:rsid w:val="00A12CC7"/>
    <w:rsid w:val="00A159FE"/>
    <w:rsid w:val="00A217AC"/>
    <w:rsid w:val="00A225AE"/>
    <w:rsid w:val="00A245EC"/>
    <w:rsid w:val="00A254FC"/>
    <w:rsid w:val="00A2654A"/>
    <w:rsid w:val="00A308BF"/>
    <w:rsid w:val="00A346F5"/>
    <w:rsid w:val="00A358BE"/>
    <w:rsid w:val="00A365ED"/>
    <w:rsid w:val="00A40C35"/>
    <w:rsid w:val="00A4345B"/>
    <w:rsid w:val="00A43A5D"/>
    <w:rsid w:val="00A459E9"/>
    <w:rsid w:val="00A51A91"/>
    <w:rsid w:val="00A52A92"/>
    <w:rsid w:val="00A52DA9"/>
    <w:rsid w:val="00A55509"/>
    <w:rsid w:val="00A60629"/>
    <w:rsid w:val="00A64E13"/>
    <w:rsid w:val="00A65A17"/>
    <w:rsid w:val="00A67CE4"/>
    <w:rsid w:val="00A71351"/>
    <w:rsid w:val="00A7453D"/>
    <w:rsid w:val="00A8772F"/>
    <w:rsid w:val="00A91042"/>
    <w:rsid w:val="00AA040C"/>
    <w:rsid w:val="00AA0639"/>
    <w:rsid w:val="00AA09F6"/>
    <w:rsid w:val="00AA3916"/>
    <w:rsid w:val="00AB1865"/>
    <w:rsid w:val="00AC23D8"/>
    <w:rsid w:val="00AC582A"/>
    <w:rsid w:val="00AC6CD3"/>
    <w:rsid w:val="00AD6C0F"/>
    <w:rsid w:val="00AD6E28"/>
    <w:rsid w:val="00AD765A"/>
    <w:rsid w:val="00AE385B"/>
    <w:rsid w:val="00AE4696"/>
    <w:rsid w:val="00AE4FEE"/>
    <w:rsid w:val="00AE6EC4"/>
    <w:rsid w:val="00AE717C"/>
    <w:rsid w:val="00AE755A"/>
    <w:rsid w:val="00AF3795"/>
    <w:rsid w:val="00AF3EDA"/>
    <w:rsid w:val="00AF7819"/>
    <w:rsid w:val="00B004D7"/>
    <w:rsid w:val="00B05FF8"/>
    <w:rsid w:val="00B12906"/>
    <w:rsid w:val="00B1718F"/>
    <w:rsid w:val="00B17AED"/>
    <w:rsid w:val="00B21EDB"/>
    <w:rsid w:val="00B26D2C"/>
    <w:rsid w:val="00B2752B"/>
    <w:rsid w:val="00B30493"/>
    <w:rsid w:val="00B314FD"/>
    <w:rsid w:val="00B37E55"/>
    <w:rsid w:val="00B428E3"/>
    <w:rsid w:val="00B42DD9"/>
    <w:rsid w:val="00B46894"/>
    <w:rsid w:val="00B50246"/>
    <w:rsid w:val="00B50BB6"/>
    <w:rsid w:val="00B557C2"/>
    <w:rsid w:val="00B55F7F"/>
    <w:rsid w:val="00B61026"/>
    <w:rsid w:val="00B63EB5"/>
    <w:rsid w:val="00B6494F"/>
    <w:rsid w:val="00B651DA"/>
    <w:rsid w:val="00B67669"/>
    <w:rsid w:val="00B71FBA"/>
    <w:rsid w:val="00B74C62"/>
    <w:rsid w:val="00B76891"/>
    <w:rsid w:val="00B809DB"/>
    <w:rsid w:val="00B82442"/>
    <w:rsid w:val="00B9124E"/>
    <w:rsid w:val="00B94D8B"/>
    <w:rsid w:val="00B94EBA"/>
    <w:rsid w:val="00B96A1F"/>
    <w:rsid w:val="00B978BD"/>
    <w:rsid w:val="00BA47EC"/>
    <w:rsid w:val="00BA670C"/>
    <w:rsid w:val="00BB0D5A"/>
    <w:rsid w:val="00BB2FE8"/>
    <w:rsid w:val="00BB425C"/>
    <w:rsid w:val="00BB4DBA"/>
    <w:rsid w:val="00BC4F53"/>
    <w:rsid w:val="00BC6B08"/>
    <w:rsid w:val="00BC6E82"/>
    <w:rsid w:val="00BE11E7"/>
    <w:rsid w:val="00BE39ED"/>
    <w:rsid w:val="00BE439B"/>
    <w:rsid w:val="00BE7A35"/>
    <w:rsid w:val="00BF082C"/>
    <w:rsid w:val="00BF0D93"/>
    <w:rsid w:val="00BF1FDB"/>
    <w:rsid w:val="00BF6678"/>
    <w:rsid w:val="00BF7F0D"/>
    <w:rsid w:val="00C04947"/>
    <w:rsid w:val="00C05124"/>
    <w:rsid w:val="00C073E8"/>
    <w:rsid w:val="00C11A07"/>
    <w:rsid w:val="00C12665"/>
    <w:rsid w:val="00C12734"/>
    <w:rsid w:val="00C1771D"/>
    <w:rsid w:val="00C33A2B"/>
    <w:rsid w:val="00C33F7A"/>
    <w:rsid w:val="00C34521"/>
    <w:rsid w:val="00C36B80"/>
    <w:rsid w:val="00C37D1C"/>
    <w:rsid w:val="00C40295"/>
    <w:rsid w:val="00C42A8E"/>
    <w:rsid w:val="00C45BF4"/>
    <w:rsid w:val="00C51693"/>
    <w:rsid w:val="00C51E85"/>
    <w:rsid w:val="00C525B2"/>
    <w:rsid w:val="00C527F1"/>
    <w:rsid w:val="00C574B9"/>
    <w:rsid w:val="00C602D4"/>
    <w:rsid w:val="00C62522"/>
    <w:rsid w:val="00C7775A"/>
    <w:rsid w:val="00C77F58"/>
    <w:rsid w:val="00C806B6"/>
    <w:rsid w:val="00C85B2C"/>
    <w:rsid w:val="00C940A1"/>
    <w:rsid w:val="00C940B4"/>
    <w:rsid w:val="00C94264"/>
    <w:rsid w:val="00C9620C"/>
    <w:rsid w:val="00CB376E"/>
    <w:rsid w:val="00CB707B"/>
    <w:rsid w:val="00CD04E0"/>
    <w:rsid w:val="00CD21D3"/>
    <w:rsid w:val="00CD442C"/>
    <w:rsid w:val="00CD6ED3"/>
    <w:rsid w:val="00CE0640"/>
    <w:rsid w:val="00CE0E8B"/>
    <w:rsid w:val="00CE1399"/>
    <w:rsid w:val="00CE48E4"/>
    <w:rsid w:val="00CE730F"/>
    <w:rsid w:val="00CF2B88"/>
    <w:rsid w:val="00CF2BB2"/>
    <w:rsid w:val="00CF4F66"/>
    <w:rsid w:val="00CF66ED"/>
    <w:rsid w:val="00CF6F47"/>
    <w:rsid w:val="00D0060A"/>
    <w:rsid w:val="00D14C86"/>
    <w:rsid w:val="00D154CE"/>
    <w:rsid w:val="00D20C22"/>
    <w:rsid w:val="00D21C79"/>
    <w:rsid w:val="00D24E2C"/>
    <w:rsid w:val="00D26EE3"/>
    <w:rsid w:val="00D26FC5"/>
    <w:rsid w:val="00D37309"/>
    <w:rsid w:val="00D37ADC"/>
    <w:rsid w:val="00D37C00"/>
    <w:rsid w:val="00D37E65"/>
    <w:rsid w:val="00D40B62"/>
    <w:rsid w:val="00D42433"/>
    <w:rsid w:val="00D44D36"/>
    <w:rsid w:val="00D4609B"/>
    <w:rsid w:val="00D509F0"/>
    <w:rsid w:val="00D542B6"/>
    <w:rsid w:val="00D61C9F"/>
    <w:rsid w:val="00D62808"/>
    <w:rsid w:val="00D63FB6"/>
    <w:rsid w:val="00D641F6"/>
    <w:rsid w:val="00D71F30"/>
    <w:rsid w:val="00D76C5C"/>
    <w:rsid w:val="00D76F00"/>
    <w:rsid w:val="00D80D90"/>
    <w:rsid w:val="00D812D9"/>
    <w:rsid w:val="00D81BF7"/>
    <w:rsid w:val="00D83A94"/>
    <w:rsid w:val="00D83F90"/>
    <w:rsid w:val="00D854E3"/>
    <w:rsid w:val="00D85ED2"/>
    <w:rsid w:val="00D90C78"/>
    <w:rsid w:val="00D91D6A"/>
    <w:rsid w:val="00D92EE2"/>
    <w:rsid w:val="00D956E9"/>
    <w:rsid w:val="00D959A0"/>
    <w:rsid w:val="00D97E23"/>
    <w:rsid w:val="00DA0161"/>
    <w:rsid w:val="00DA1CD0"/>
    <w:rsid w:val="00DA4336"/>
    <w:rsid w:val="00DA48B8"/>
    <w:rsid w:val="00DB1B54"/>
    <w:rsid w:val="00DB1EAE"/>
    <w:rsid w:val="00DB3E7E"/>
    <w:rsid w:val="00DC0673"/>
    <w:rsid w:val="00DC3056"/>
    <w:rsid w:val="00DD0589"/>
    <w:rsid w:val="00DD1DC4"/>
    <w:rsid w:val="00DD5093"/>
    <w:rsid w:val="00DD7300"/>
    <w:rsid w:val="00DF0B85"/>
    <w:rsid w:val="00DF2F5E"/>
    <w:rsid w:val="00DF3506"/>
    <w:rsid w:val="00DF38B4"/>
    <w:rsid w:val="00DF5680"/>
    <w:rsid w:val="00DF7179"/>
    <w:rsid w:val="00E00667"/>
    <w:rsid w:val="00E02A09"/>
    <w:rsid w:val="00E03158"/>
    <w:rsid w:val="00E03B4E"/>
    <w:rsid w:val="00E06CC2"/>
    <w:rsid w:val="00E10DAE"/>
    <w:rsid w:val="00E14A00"/>
    <w:rsid w:val="00E17098"/>
    <w:rsid w:val="00E177C5"/>
    <w:rsid w:val="00E215B5"/>
    <w:rsid w:val="00E21762"/>
    <w:rsid w:val="00E2209A"/>
    <w:rsid w:val="00E23579"/>
    <w:rsid w:val="00E25564"/>
    <w:rsid w:val="00E30BA6"/>
    <w:rsid w:val="00E3264E"/>
    <w:rsid w:val="00E35666"/>
    <w:rsid w:val="00E4062D"/>
    <w:rsid w:val="00E43D89"/>
    <w:rsid w:val="00E44995"/>
    <w:rsid w:val="00E51614"/>
    <w:rsid w:val="00E52BA2"/>
    <w:rsid w:val="00E65141"/>
    <w:rsid w:val="00E65944"/>
    <w:rsid w:val="00E730E5"/>
    <w:rsid w:val="00E76BB3"/>
    <w:rsid w:val="00E77AFB"/>
    <w:rsid w:val="00E81204"/>
    <w:rsid w:val="00E814B3"/>
    <w:rsid w:val="00E823E3"/>
    <w:rsid w:val="00E92152"/>
    <w:rsid w:val="00E9672E"/>
    <w:rsid w:val="00EB17DB"/>
    <w:rsid w:val="00EB1998"/>
    <w:rsid w:val="00EB30EE"/>
    <w:rsid w:val="00EC21E1"/>
    <w:rsid w:val="00EC498B"/>
    <w:rsid w:val="00EC6AFD"/>
    <w:rsid w:val="00ED1778"/>
    <w:rsid w:val="00EE4B14"/>
    <w:rsid w:val="00EF1589"/>
    <w:rsid w:val="00EF469F"/>
    <w:rsid w:val="00EF5678"/>
    <w:rsid w:val="00EF76C0"/>
    <w:rsid w:val="00F001A4"/>
    <w:rsid w:val="00F14069"/>
    <w:rsid w:val="00F22AF4"/>
    <w:rsid w:val="00F318DB"/>
    <w:rsid w:val="00F33C3D"/>
    <w:rsid w:val="00F378CB"/>
    <w:rsid w:val="00F46ADD"/>
    <w:rsid w:val="00F505F0"/>
    <w:rsid w:val="00F56F21"/>
    <w:rsid w:val="00F574E9"/>
    <w:rsid w:val="00F628BC"/>
    <w:rsid w:val="00F63554"/>
    <w:rsid w:val="00F7095C"/>
    <w:rsid w:val="00F76895"/>
    <w:rsid w:val="00F803A3"/>
    <w:rsid w:val="00F82A78"/>
    <w:rsid w:val="00F902F7"/>
    <w:rsid w:val="00F92476"/>
    <w:rsid w:val="00F93F07"/>
    <w:rsid w:val="00FA2387"/>
    <w:rsid w:val="00FA57DD"/>
    <w:rsid w:val="00FA6DA3"/>
    <w:rsid w:val="00FB3621"/>
    <w:rsid w:val="00FB415C"/>
    <w:rsid w:val="00FB4C7A"/>
    <w:rsid w:val="00FB66F0"/>
    <w:rsid w:val="00FC0AB0"/>
    <w:rsid w:val="00FC1029"/>
    <w:rsid w:val="00FC18D5"/>
    <w:rsid w:val="00FC7356"/>
    <w:rsid w:val="00FC77E5"/>
    <w:rsid w:val="00FC7E8E"/>
    <w:rsid w:val="00FD280A"/>
    <w:rsid w:val="00FD298D"/>
    <w:rsid w:val="00FD4A87"/>
    <w:rsid w:val="00FD6A88"/>
    <w:rsid w:val="00FD77F1"/>
    <w:rsid w:val="00FE2EC4"/>
    <w:rsid w:val="00FE3C4D"/>
    <w:rsid w:val="00FE5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D306"/>
  <w15:chartTrackingRefBased/>
  <w15:docId w15:val="{9A77AEF1-8CE5-49F2-8ACB-2E2007E7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D35"/>
  </w:style>
  <w:style w:type="paragraph" w:styleId="Heading1">
    <w:name w:val="heading 1"/>
    <w:basedOn w:val="Normal"/>
    <w:next w:val="Normal"/>
    <w:link w:val="Heading1Char"/>
    <w:uiPriority w:val="9"/>
    <w:qFormat/>
    <w:rsid w:val="00467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4CB"/>
    <w:rPr>
      <w:rFonts w:asciiTheme="majorHAnsi" w:eastAsiaTheme="majorEastAsia" w:hAnsiTheme="majorHAnsi" w:cstheme="majorBidi"/>
      <w:color w:val="2F5496" w:themeColor="accent1" w:themeShade="BF"/>
      <w:sz w:val="32"/>
      <w:szCs w:val="32"/>
    </w:rPr>
  </w:style>
  <w:style w:type="character" w:customStyle="1" w:styleId="s">
    <w:name w:val="s"/>
    <w:basedOn w:val="DefaultParagraphFont"/>
    <w:rsid w:val="00FD4A87"/>
  </w:style>
  <w:style w:type="paragraph" w:styleId="NoSpacing">
    <w:name w:val="No Spacing"/>
    <w:uiPriority w:val="1"/>
    <w:qFormat/>
    <w:rsid w:val="00C602D4"/>
    <w:pPr>
      <w:spacing w:after="0" w:line="240" w:lineRule="auto"/>
    </w:pPr>
  </w:style>
  <w:style w:type="paragraph" w:styleId="Header">
    <w:name w:val="header"/>
    <w:basedOn w:val="Normal"/>
    <w:link w:val="HeaderChar"/>
    <w:uiPriority w:val="99"/>
    <w:unhideWhenUsed/>
    <w:rsid w:val="009F3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7BC"/>
  </w:style>
  <w:style w:type="paragraph" w:styleId="Footer">
    <w:name w:val="footer"/>
    <w:basedOn w:val="Normal"/>
    <w:link w:val="FooterChar"/>
    <w:uiPriority w:val="99"/>
    <w:unhideWhenUsed/>
    <w:rsid w:val="009F3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7BC"/>
  </w:style>
  <w:style w:type="table" w:styleId="TableGrid">
    <w:name w:val="Table Grid"/>
    <w:basedOn w:val="TableNormal"/>
    <w:uiPriority w:val="39"/>
    <w:rsid w:val="00B6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46E7"/>
    <w:rPr>
      <w:color w:val="0563C1" w:themeColor="hyperlink"/>
      <w:u w:val="single"/>
    </w:rPr>
  </w:style>
  <w:style w:type="character" w:styleId="UnresolvedMention">
    <w:name w:val="Unresolved Mention"/>
    <w:basedOn w:val="DefaultParagraphFont"/>
    <w:uiPriority w:val="99"/>
    <w:semiHidden/>
    <w:unhideWhenUsed/>
    <w:rsid w:val="003D4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7302">
      <w:bodyDiv w:val="1"/>
      <w:marLeft w:val="0"/>
      <w:marRight w:val="0"/>
      <w:marTop w:val="0"/>
      <w:marBottom w:val="0"/>
      <w:divBdr>
        <w:top w:val="none" w:sz="0" w:space="0" w:color="auto"/>
        <w:left w:val="none" w:sz="0" w:space="0" w:color="auto"/>
        <w:bottom w:val="none" w:sz="0" w:space="0" w:color="auto"/>
        <w:right w:val="none" w:sz="0" w:space="0" w:color="auto"/>
      </w:divBdr>
      <w:divsChild>
        <w:div w:id="1575705166">
          <w:marLeft w:val="480"/>
          <w:marRight w:val="0"/>
          <w:marTop w:val="0"/>
          <w:marBottom w:val="0"/>
          <w:divBdr>
            <w:top w:val="none" w:sz="0" w:space="0" w:color="auto"/>
            <w:left w:val="none" w:sz="0" w:space="0" w:color="auto"/>
            <w:bottom w:val="none" w:sz="0" w:space="0" w:color="auto"/>
            <w:right w:val="none" w:sz="0" w:space="0" w:color="auto"/>
          </w:divBdr>
          <w:divsChild>
            <w:div w:id="240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0826">
      <w:bodyDiv w:val="1"/>
      <w:marLeft w:val="0"/>
      <w:marRight w:val="0"/>
      <w:marTop w:val="0"/>
      <w:marBottom w:val="0"/>
      <w:divBdr>
        <w:top w:val="none" w:sz="0" w:space="0" w:color="auto"/>
        <w:left w:val="none" w:sz="0" w:space="0" w:color="auto"/>
        <w:bottom w:val="none" w:sz="0" w:space="0" w:color="auto"/>
        <w:right w:val="none" w:sz="0" w:space="0" w:color="auto"/>
      </w:divBdr>
      <w:divsChild>
        <w:div w:id="1431311884">
          <w:marLeft w:val="0"/>
          <w:marRight w:val="0"/>
          <w:marTop w:val="0"/>
          <w:marBottom w:val="0"/>
          <w:divBdr>
            <w:top w:val="none" w:sz="0" w:space="0" w:color="auto"/>
            <w:left w:val="none" w:sz="0" w:space="0" w:color="auto"/>
            <w:bottom w:val="none" w:sz="0" w:space="0" w:color="auto"/>
            <w:right w:val="none" w:sz="0" w:space="0" w:color="auto"/>
          </w:divBdr>
        </w:div>
      </w:divsChild>
    </w:div>
    <w:div w:id="577404779">
      <w:bodyDiv w:val="1"/>
      <w:marLeft w:val="0"/>
      <w:marRight w:val="0"/>
      <w:marTop w:val="0"/>
      <w:marBottom w:val="0"/>
      <w:divBdr>
        <w:top w:val="none" w:sz="0" w:space="0" w:color="auto"/>
        <w:left w:val="none" w:sz="0" w:space="0" w:color="auto"/>
        <w:bottom w:val="none" w:sz="0" w:space="0" w:color="auto"/>
        <w:right w:val="none" w:sz="0" w:space="0" w:color="auto"/>
      </w:divBdr>
      <w:divsChild>
        <w:div w:id="1328286464">
          <w:marLeft w:val="0"/>
          <w:marRight w:val="0"/>
          <w:marTop w:val="0"/>
          <w:marBottom w:val="0"/>
          <w:divBdr>
            <w:top w:val="none" w:sz="0" w:space="0" w:color="auto"/>
            <w:left w:val="none" w:sz="0" w:space="0" w:color="auto"/>
            <w:bottom w:val="none" w:sz="0" w:space="0" w:color="auto"/>
            <w:right w:val="none" w:sz="0" w:space="0" w:color="auto"/>
          </w:divBdr>
        </w:div>
      </w:divsChild>
    </w:div>
    <w:div w:id="809129341">
      <w:bodyDiv w:val="1"/>
      <w:marLeft w:val="0"/>
      <w:marRight w:val="0"/>
      <w:marTop w:val="0"/>
      <w:marBottom w:val="0"/>
      <w:divBdr>
        <w:top w:val="none" w:sz="0" w:space="0" w:color="auto"/>
        <w:left w:val="none" w:sz="0" w:space="0" w:color="auto"/>
        <w:bottom w:val="none" w:sz="0" w:space="0" w:color="auto"/>
        <w:right w:val="none" w:sz="0" w:space="0" w:color="auto"/>
      </w:divBdr>
      <w:divsChild>
        <w:div w:id="1247764321">
          <w:marLeft w:val="0"/>
          <w:marRight w:val="0"/>
          <w:marTop w:val="0"/>
          <w:marBottom w:val="0"/>
          <w:divBdr>
            <w:top w:val="none" w:sz="0" w:space="0" w:color="auto"/>
            <w:left w:val="none" w:sz="0" w:space="0" w:color="auto"/>
            <w:bottom w:val="none" w:sz="0" w:space="0" w:color="auto"/>
            <w:right w:val="none" w:sz="0" w:space="0" w:color="auto"/>
          </w:divBdr>
        </w:div>
      </w:divsChild>
    </w:div>
    <w:div w:id="1072463348">
      <w:bodyDiv w:val="1"/>
      <w:marLeft w:val="0"/>
      <w:marRight w:val="0"/>
      <w:marTop w:val="0"/>
      <w:marBottom w:val="0"/>
      <w:divBdr>
        <w:top w:val="none" w:sz="0" w:space="0" w:color="auto"/>
        <w:left w:val="none" w:sz="0" w:space="0" w:color="auto"/>
        <w:bottom w:val="none" w:sz="0" w:space="0" w:color="auto"/>
        <w:right w:val="none" w:sz="0" w:space="0" w:color="auto"/>
      </w:divBdr>
    </w:div>
    <w:div w:id="1249388265">
      <w:bodyDiv w:val="1"/>
      <w:marLeft w:val="0"/>
      <w:marRight w:val="0"/>
      <w:marTop w:val="0"/>
      <w:marBottom w:val="0"/>
      <w:divBdr>
        <w:top w:val="none" w:sz="0" w:space="0" w:color="auto"/>
        <w:left w:val="none" w:sz="0" w:space="0" w:color="auto"/>
        <w:bottom w:val="none" w:sz="0" w:space="0" w:color="auto"/>
        <w:right w:val="none" w:sz="0" w:space="0" w:color="auto"/>
      </w:divBdr>
      <w:divsChild>
        <w:div w:id="1137071771">
          <w:marLeft w:val="0"/>
          <w:marRight w:val="0"/>
          <w:marTop w:val="0"/>
          <w:marBottom w:val="0"/>
          <w:divBdr>
            <w:top w:val="none" w:sz="0" w:space="0" w:color="auto"/>
            <w:left w:val="none" w:sz="0" w:space="0" w:color="auto"/>
            <w:bottom w:val="none" w:sz="0" w:space="0" w:color="auto"/>
            <w:right w:val="none" w:sz="0" w:space="0" w:color="auto"/>
          </w:divBdr>
        </w:div>
      </w:divsChild>
    </w:div>
    <w:div w:id="1574047761">
      <w:bodyDiv w:val="1"/>
      <w:marLeft w:val="0"/>
      <w:marRight w:val="0"/>
      <w:marTop w:val="0"/>
      <w:marBottom w:val="0"/>
      <w:divBdr>
        <w:top w:val="none" w:sz="0" w:space="0" w:color="auto"/>
        <w:left w:val="none" w:sz="0" w:space="0" w:color="auto"/>
        <w:bottom w:val="none" w:sz="0" w:space="0" w:color="auto"/>
        <w:right w:val="none" w:sz="0" w:space="0" w:color="auto"/>
      </w:divBdr>
      <w:divsChild>
        <w:div w:id="1634092079">
          <w:marLeft w:val="480"/>
          <w:marRight w:val="0"/>
          <w:marTop w:val="0"/>
          <w:marBottom w:val="0"/>
          <w:divBdr>
            <w:top w:val="none" w:sz="0" w:space="0" w:color="auto"/>
            <w:left w:val="none" w:sz="0" w:space="0" w:color="auto"/>
            <w:bottom w:val="none" w:sz="0" w:space="0" w:color="auto"/>
            <w:right w:val="none" w:sz="0" w:space="0" w:color="auto"/>
          </w:divBdr>
          <w:divsChild>
            <w:div w:id="15655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6076">
      <w:bodyDiv w:val="1"/>
      <w:marLeft w:val="0"/>
      <w:marRight w:val="0"/>
      <w:marTop w:val="0"/>
      <w:marBottom w:val="0"/>
      <w:divBdr>
        <w:top w:val="none" w:sz="0" w:space="0" w:color="auto"/>
        <w:left w:val="none" w:sz="0" w:space="0" w:color="auto"/>
        <w:bottom w:val="none" w:sz="0" w:space="0" w:color="auto"/>
        <w:right w:val="none" w:sz="0" w:space="0" w:color="auto"/>
      </w:divBdr>
      <w:divsChild>
        <w:div w:id="141432125">
          <w:marLeft w:val="0"/>
          <w:marRight w:val="0"/>
          <w:marTop w:val="0"/>
          <w:marBottom w:val="0"/>
          <w:divBdr>
            <w:top w:val="none" w:sz="0" w:space="0" w:color="auto"/>
            <w:left w:val="none" w:sz="0" w:space="0" w:color="auto"/>
            <w:bottom w:val="none" w:sz="0" w:space="0" w:color="auto"/>
            <w:right w:val="none" w:sz="0" w:space="0" w:color="auto"/>
          </w:divBdr>
        </w:div>
      </w:divsChild>
    </w:div>
    <w:div w:id="1994677602">
      <w:bodyDiv w:val="1"/>
      <w:marLeft w:val="0"/>
      <w:marRight w:val="0"/>
      <w:marTop w:val="0"/>
      <w:marBottom w:val="0"/>
      <w:divBdr>
        <w:top w:val="none" w:sz="0" w:space="0" w:color="auto"/>
        <w:left w:val="none" w:sz="0" w:space="0" w:color="auto"/>
        <w:bottom w:val="none" w:sz="0" w:space="0" w:color="auto"/>
        <w:right w:val="none" w:sz="0" w:space="0" w:color="auto"/>
      </w:divBdr>
      <w:divsChild>
        <w:div w:id="378169617">
          <w:marLeft w:val="0"/>
          <w:marRight w:val="0"/>
          <w:marTop w:val="0"/>
          <w:marBottom w:val="0"/>
          <w:divBdr>
            <w:top w:val="none" w:sz="0" w:space="0" w:color="auto"/>
            <w:left w:val="none" w:sz="0" w:space="0" w:color="auto"/>
            <w:bottom w:val="none" w:sz="0" w:space="0" w:color="auto"/>
            <w:right w:val="none" w:sz="0" w:space="0" w:color="auto"/>
          </w:divBdr>
        </w:div>
      </w:divsChild>
    </w:div>
    <w:div w:id="2087414454">
      <w:bodyDiv w:val="1"/>
      <w:marLeft w:val="0"/>
      <w:marRight w:val="0"/>
      <w:marTop w:val="0"/>
      <w:marBottom w:val="0"/>
      <w:divBdr>
        <w:top w:val="none" w:sz="0" w:space="0" w:color="auto"/>
        <w:left w:val="none" w:sz="0" w:space="0" w:color="auto"/>
        <w:bottom w:val="none" w:sz="0" w:space="0" w:color="auto"/>
        <w:right w:val="none" w:sz="0" w:space="0" w:color="auto"/>
      </w:divBdr>
    </w:div>
    <w:div w:id="2132093780">
      <w:bodyDiv w:val="1"/>
      <w:marLeft w:val="0"/>
      <w:marRight w:val="0"/>
      <w:marTop w:val="0"/>
      <w:marBottom w:val="0"/>
      <w:divBdr>
        <w:top w:val="none" w:sz="0" w:space="0" w:color="auto"/>
        <w:left w:val="none" w:sz="0" w:space="0" w:color="auto"/>
        <w:bottom w:val="none" w:sz="0" w:space="0" w:color="auto"/>
        <w:right w:val="none" w:sz="0" w:space="0" w:color="auto"/>
      </w:divBdr>
      <w:divsChild>
        <w:div w:id="2098666921">
          <w:marLeft w:val="480"/>
          <w:marRight w:val="0"/>
          <w:marTop w:val="0"/>
          <w:marBottom w:val="0"/>
          <w:divBdr>
            <w:top w:val="none" w:sz="0" w:space="0" w:color="auto"/>
            <w:left w:val="none" w:sz="0" w:space="0" w:color="auto"/>
            <w:bottom w:val="none" w:sz="0" w:space="0" w:color="auto"/>
            <w:right w:val="none" w:sz="0" w:space="0" w:color="auto"/>
          </w:divBdr>
          <w:divsChild>
            <w:div w:id="4508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heapol/czr004" TargetMode="External"/><Relationship Id="rId3" Type="http://schemas.openxmlformats.org/officeDocument/2006/relationships/webSettings" Target="webSettings.xml"/><Relationship Id="rId7" Type="http://schemas.openxmlformats.org/officeDocument/2006/relationships/hyperlink" Target="https://doi.org/10.1136/bmjgh-2020-00356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doi.org/10.1155/2019/98106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4901</TotalTime>
  <Pages>6</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Vegh, Botond</dc:creator>
  <cp:keywords/>
  <dc:description/>
  <cp:lastModifiedBy>Vegh, Botond</cp:lastModifiedBy>
  <cp:revision>757</cp:revision>
  <dcterms:created xsi:type="dcterms:W3CDTF">2021-01-12T11:30:00Z</dcterms:created>
  <dcterms:modified xsi:type="dcterms:W3CDTF">2021-01-17T16:09:00Z</dcterms:modified>
</cp:coreProperties>
</file>