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74BB" w14:textId="77777777" w:rsidR="00F80FD0" w:rsidRPr="00140AE6" w:rsidRDefault="00000000" w:rsidP="006404AB">
      <w:pPr>
        <w:pStyle w:val="Heading1"/>
        <w:jc w:val="both"/>
        <w:rPr>
          <w:rFonts w:ascii="Aptos" w:hAnsi="Aptos"/>
          <w:color w:val="auto"/>
        </w:rPr>
      </w:pPr>
      <w:r w:rsidRPr="00140AE6">
        <w:rPr>
          <w:rFonts w:ascii="Aptos" w:hAnsi="Aptos"/>
          <w:color w:val="auto"/>
        </w:rPr>
        <w:t>Math API – Project Startup Guide</w:t>
      </w:r>
    </w:p>
    <w:p w14:paraId="4C110FE9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document provides step-by-step instructions to run and test the Math API project in a containerized environment using Docker and Rancher Desktop.</w:t>
      </w:r>
    </w:p>
    <w:p w14:paraId="459C3FA7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1. Prerequisites</w:t>
      </w:r>
    </w:p>
    <w:p w14:paraId="1642B3A0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Make sure you have the following installed on your system:</w:t>
      </w:r>
    </w:p>
    <w:p w14:paraId="17F1BF51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Rancher Desktop</w:t>
      </w:r>
    </w:p>
    <w:p w14:paraId="30455720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Docker (enabled and set to '</w:t>
      </w:r>
      <w:proofErr w:type="spellStart"/>
      <w:r w:rsidRPr="00977DC7">
        <w:rPr>
          <w:rFonts w:ascii="Aptos" w:hAnsi="Aptos"/>
          <w:sz w:val="24"/>
          <w:szCs w:val="24"/>
        </w:rPr>
        <w:t>containerd</w:t>
      </w:r>
      <w:proofErr w:type="spellEnd"/>
      <w:r w:rsidRPr="00977DC7">
        <w:rPr>
          <w:rFonts w:ascii="Aptos" w:hAnsi="Aptos"/>
          <w:sz w:val="24"/>
          <w:szCs w:val="24"/>
        </w:rPr>
        <w:t>')</w:t>
      </w:r>
    </w:p>
    <w:p w14:paraId="6F2C3226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SQL Server Management Studio (SSMS) for database inspection</w:t>
      </w:r>
    </w:p>
    <w:p w14:paraId="0D8CDF9B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2. Initial Setup</w:t>
      </w:r>
    </w:p>
    <w:p w14:paraId="706B0443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1. Clone or download the project.</w:t>
      </w:r>
    </w:p>
    <w:p w14:paraId="548F7F11" w14:textId="173D40C8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2. Open the project folder in your IDE (e.g., PyCharm</w:t>
      </w:r>
      <w:r w:rsidR="002F761B">
        <w:rPr>
          <w:rFonts w:ascii="Aptos" w:hAnsi="Aptos"/>
          <w:sz w:val="24"/>
          <w:szCs w:val="24"/>
        </w:rPr>
        <w:t>, VS Code</w:t>
      </w:r>
      <w:r w:rsidRPr="00977DC7">
        <w:rPr>
          <w:rFonts w:ascii="Aptos" w:hAnsi="Aptos"/>
          <w:sz w:val="24"/>
          <w:szCs w:val="24"/>
        </w:rPr>
        <w:t>).</w:t>
      </w:r>
    </w:p>
    <w:p w14:paraId="200A8B6A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3. The project structure should include at least the following files: docker-</w:t>
      </w:r>
      <w:proofErr w:type="spellStart"/>
      <w:r w:rsidRPr="00977DC7">
        <w:rPr>
          <w:rFonts w:ascii="Aptos" w:hAnsi="Aptos"/>
          <w:sz w:val="24"/>
          <w:szCs w:val="24"/>
        </w:rPr>
        <w:t>compose.yml</w:t>
      </w:r>
      <w:proofErr w:type="spellEnd"/>
      <w:r w:rsidRPr="00977DC7">
        <w:rPr>
          <w:rFonts w:ascii="Aptos" w:hAnsi="Aptos"/>
          <w:sz w:val="24"/>
          <w:szCs w:val="24"/>
        </w:rPr>
        <w:t xml:space="preserve">, </w:t>
      </w:r>
      <w:proofErr w:type="spellStart"/>
      <w:r w:rsidRPr="00977DC7">
        <w:rPr>
          <w:rFonts w:ascii="Aptos" w:hAnsi="Aptos"/>
          <w:sz w:val="24"/>
          <w:szCs w:val="24"/>
        </w:rPr>
        <w:t>Dockerfile</w:t>
      </w:r>
      <w:proofErr w:type="spellEnd"/>
      <w:r w:rsidRPr="00977DC7">
        <w:rPr>
          <w:rFonts w:ascii="Aptos" w:hAnsi="Aptos"/>
          <w:sz w:val="24"/>
          <w:szCs w:val="24"/>
        </w:rPr>
        <w:t>, requirements.txt, and the Python application code (in the /app directory).</w:t>
      </w:r>
    </w:p>
    <w:p w14:paraId="4F932BFC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3. Create the SQL Server Database</w:t>
      </w:r>
    </w:p>
    <w:p w14:paraId="5C0B5184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 xml:space="preserve">Before starting the containers, make sure to manually create the database (e.g., </w:t>
      </w:r>
      <w:proofErr w:type="spellStart"/>
      <w:r w:rsidRPr="00977DC7">
        <w:rPr>
          <w:rFonts w:ascii="Aptos" w:hAnsi="Aptos"/>
          <w:sz w:val="24"/>
          <w:szCs w:val="24"/>
        </w:rPr>
        <w:t>mathdb</w:t>
      </w:r>
      <w:proofErr w:type="spellEnd"/>
      <w:r w:rsidRPr="00977DC7">
        <w:rPr>
          <w:rFonts w:ascii="Aptos" w:hAnsi="Aptos"/>
          <w:sz w:val="24"/>
          <w:szCs w:val="24"/>
        </w:rPr>
        <w:t>) using SSMS:</w:t>
      </w:r>
    </w:p>
    <w:p w14:paraId="39430F2B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1. Open SSMS and connect to the server at `localhost,1433`.</w:t>
      </w:r>
    </w:p>
    <w:p w14:paraId="5CA9B2C5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 xml:space="preserve">2. Login using the username: </w:t>
      </w:r>
      <w:proofErr w:type="spellStart"/>
      <w:r w:rsidRPr="00977DC7">
        <w:rPr>
          <w:rFonts w:ascii="Aptos" w:hAnsi="Aptos"/>
          <w:sz w:val="24"/>
          <w:szCs w:val="24"/>
        </w:rPr>
        <w:t>sa</w:t>
      </w:r>
      <w:proofErr w:type="spellEnd"/>
      <w:r w:rsidRPr="00977DC7">
        <w:rPr>
          <w:rFonts w:ascii="Aptos" w:hAnsi="Aptos"/>
          <w:sz w:val="24"/>
          <w:szCs w:val="24"/>
        </w:rPr>
        <w:t xml:space="preserve"> and password: Str0ng_Pa55!</w:t>
      </w:r>
    </w:p>
    <w:p w14:paraId="753C1AB6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3. Create a new database with the name `</w:t>
      </w:r>
      <w:proofErr w:type="spellStart"/>
      <w:r w:rsidRPr="00977DC7">
        <w:rPr>
          <w:rFonts w:ascii="Aptos" w:hAnsi="Aptos"/>
          <w:sz w:val="24"/>
          <w:szCs w:val="24"/>
        </w:rPr>
        <w:t>mathdb</w:t>
      </w:r>
      <w:proofErr w:type="spellEnd"/>
      <w:r w:rsidRPr="00977DC7">
        <w:rPr>
          <w:rFonts w:ascii="Aptos" w:hAnsi="Aptos"/>
          <w:sz w:val="24"/>
          <w:szCs w:val="24"/>
        </w:rPr>
        <w:t>`.</w:t>
      </w:r>
    </w:p>
    <w:p w14:paraId="1DD9AE95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4. Build and Start the Containers</w:t>
      </w:r>
    </w:p>
    <w:p w14:paraId="430B4459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In your terminal (inside the project directory), run the following command:</w:t>
      </w:r>
    </w:p>
    <w:p w14:paraId="2249E958" w14:textId="07FE542E" w:rsidR="00F80FD0" w:rsidRPr="00977DC7" w:rsidRDefault="00000000" w:rsidP="002F761B">
      <w:pPr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```</w:t>
      </w:r>
      <w:r w:rsidR="002F761B" w:rsidRPr="00977DC7">
        <w:rPr>
          <w:rFonts w:ascii="Aptos" w:hAnsi="Aptos"/>
          <w:sz w:val="24"/>
          <w:szCs w:val="24"/>
        </w:rPr>
        <w:t xml:space="preserve"> </w:t>
      </w:r>
      <w:r w:rsidRPr="00977DC7">
        <w:rPr>
          <w:rFonts w:ascii="Aptos" w:hAnsi="Aptos"/>
          <w:sz w:val="24"/>
          <w:szCs w:val="24"/>
        </w:rPr>
        <w:br/>
        <w:t>docker compose up --build</w:t>
      </w:r>
      <w:r w:rsidRPr="00977DC7">
        <w:rPr>
          <w:rFonts w:ascii="Aptos" w:hAnsi="Aptos"/>
          <w:sz w:val="24"/>
          <w:szCs w:val="24"/>
        </w:rPr>
        <w:br/>
        <w:t>```</w:t>
      </w:r>
    </w:p>
    <w:p w14:paraId="088994BD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command will build the API image and start both the API and SQL Server containers.</w:t>
      </w:r>
    </w:p>
    <w:p w14:paraId="211BB9E1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lastRenderedPageBreak/>
        <w:t>5. Test the Application</w:t>
      </w:r>
    </w:p>
    <w:p w14:paraId="3FB6AE73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Once the containers are running, open your browser and go to:</w:t>
      </w:r>
    </w:p>
    <w:p w14:paraId="5E4F5714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http://localhost:8000/docs</w:t>
      </w:r>
    </w:p>
    <w:p w14:paraId="24CC8A49" w14:textId="3091C904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This will open the Swagger UI interface where you can test the math operations (</w:t>
      </w:r>
      <w:r w:rsidR="004F708A">
        <w:rPr>
          <w:rFonts w:ascii="Aptos" w:hAnsi="Aptos"/>
          <w:sz w:val="24"/>
          <w:szCs w:val="24"/>
        </w:rPr>
        <w:t xml:space="preserve">factorial, </w:t>
      </w:r>
      <w:proofErr w:type="spellStart"/>
      <w:r w:rsidR="008163C1">
        <w:rPr>
          <w:rFonts w:ascii="Aptos" w:hAnsi="Aptos"/>
          <w:sz w:val="24"/>
          <w:szCs w:val="24"/>
        </w:rPr>
        <w:t>f</w:t>
      </w:r>
      <w:r w:rsidR="004F708A">
        <w:rPr>
          <w:rFonts w:ascii="Aptos" w:hAnsi="Aptos"/>
          <w:sz w:val="24"/>
          <w:szCs w:val="24"/>
        </w:rPr>
        <w:t>ibonacci</w:t>
      </w:r>
      <w:proofErr w:type="spellEnd"/>
      <w:r w:rsidR="004F708A">
        <w:rPr>
          <w:rFonts w:ascii="Aptos" w:hAnsi="Aptos"/>
          <w:sz w:val="24"/>
          <w:szCs w:val="24"/>
        </w:rPr>
        <w:t>, pow</w:t>
      </w:r>
      <w:r w:rsidRPr="00977DC7">
        <w:rPr>
          <w:rFonts w:ascii="Aptos" w:hAnsi="Aptos"/>
          <w:sz w:val="24"/>
          <w:szCs w:val="24"/>
        </w:rPr>
        <w:t>).</w:t>
      </w:r>
    </w:p>
    <w:p w14:paraId="55E1DB33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6. Inspect the Database</w:t>
      </w:r>
    </w:p>
    <w:p w14:paraId="54A314B5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Use SSMS to connect to the SQL Server instance and inspect the 'operations' table inside the '</w:t>
      </w:r>
      <w:proofErr w:type="spellStart"/>
      <w:r w:rsidRPr="00977DC7">
        <w:rPr>
          <w:rFonts w:ascii="Aptos" w:hAnsi="Aptos"/>
          <w:sz w:val="24"/>
          <w:szCs w:val="24"/>
        </w:rPr>
        <w:t>mathdb</w:t>
      </w:r>
      <w:proofErr w:type="spellEnd"/>
      <w:r w:rsidRPr="00977DC7">
        <w:rPr>
          <w:rFonts w:ascii="Aptos" w:hAnsi="Aptos"/>
          <w:sz w:val="24"/>
          <w:szCs w:val="24"/>
        </w:rPr>
        <w:t>' database to view the logged results.</w:t>
      </w:r>
    </w:p>
    <w:p w14:paraId="0F5E5426" w14:textId="77777777" w:rsidR="00F80FD0" w:rsidRPr="00140AE6" w:rsidRDefault="00000000" w:rsidP="006404AB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 w:rsidRPr="00140AE6">
        <w:rPr>
          <w:rFonts w:ascii="Aptos" w:hAnsi="Aptos"/>
          <w:color w:val="auto"/>
          <w:sz w:val="28"/>
          <w:szCs w:val="28"/>
        </w:rPr>
        <w:t>Notes</w:t>
      </w:r>
    </w:p>
    <w:p w14:paraId="30CEFAF7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 xml:space="preserve">- If the </w:t>
      </w:r>
      <w:proofErr w:type="spellStart"/>
      <w:r w:rsidRPr="00977DC7">
        <w:rPr>
          <w:rFonts w:ascii="Aptos" w:hAnsi="Aptos"/>
          <w:sz w:val="24"/>
          <w:szCs w:val="24"/>
        </w:rPr>
        <w:t>mathdb</w:t>
      </w:r>
      <w:proofErr w:type="spellEnd"/>
      <w:r w:rsidRPr="00977DC7">
        <w:rPr>
          <w:rFonts w:ascii="Aptos" w:hAnsi="Aptos"/>
          <w:sz w:val="24"/>
          <w:szCs w:val="24"/>
        </w:rPr>
        <w:t xml:space="preserve"> database is missing, the application will not start successfully.</w:t>
      </w:r>
    </w:p>
    <w:p w14:paraId="0F7EA24F" w14:textId="77777777" w:rsidR="00F80FD0" w:rsidRPr="00977DC7" w:rsidRDefault="00000000" w:rsidP="006404AB">
      <w:pPr>
        <w:jc w:val="both"/>
        <w:rPr>
          <w:rFonts w:ascii="Aptos" w:hAnsi="Aptos"/>
          <w:sz w:val="24"/>
          <w:szCs w:val="24"/>
        </w:rPr>
      </w:pPr>
      <w:r w:rsidRPr="00977DC7">
        <w:rPr>
          <w:rFonts w:ascii="Aptos" w:hAnsi="Aptos"/>
          <w:sz w:val="24"/>
          <w:szCs w:val="24"/>
        </w:rPr>
        <w:t>- The database password must match in both docker-</w:t>
      </w:r>
      <w:proofErr w:type="spellStart"/>
      <w:r w:rsidRPr="00977DC7">
        <w:rPr>
          <w:rFonts w:ascii="Aptos" w:hAnsi="Aptos"/>
          <w:sz w:val="24"/>
          <w:szCs w:val="24"/>
        </w:rPr>
        <w:t>compose.yml</w:t>
      </w:r>
      <w:proofErr w:type="spellEnd"/>
      <w:r w:rsidRPr="00977DC7">
        <w:rPr>
          <w:rFonts w:ascii="Aptos" w:hAnsi="Aptos"/>
          <w:sz w:val="24"/>
          <w:szCs w:val="24"/>
        </w:rPr>
        <w:t xml:space="preserve"> and database.py.</w:t>
      </w:r>
    </w:p>
    <w:p w14:paraId="101BA41D" w14:textId="3A3CA696" w:rsidR="00CE10F0" w:rsidRDefault="007451FD" w:rsidP="00CE10F0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>
        <w:rPr>
          <w:rFonts w:ascii="Aptos" w:hAnsi="Aptos"/>
          <w:color w:val="auto"/>
          <w:sz w:val="28"/>
          <w:szCs w:val="28"/>
        </w:rPr>
        <w:t>7</w:t>
      </w:r>
      <w:r w:rsidR="00CE10F0" w:rsidRPr="00140AE6">
        <w:rPr>
          <w:rFonts w:ascii="Aptos" w:hAnsi="Aptos"/>
          <w:color w:val="auto"/>
          <w:sz w:val="28"/>
          <w:szCs w:val="28"/>
        </w:rPr>
        <w:t xml:space="preserve">. </w:t>
      </w:r>
      <w:r w:rsidR="00477242">
        <w:rPr>
          <w:rFonts w:ascii="Aptos" w:hAnsi="Aptos"/>
          <w:color w:val="auto"/>
          <w:sz w:val="28"/>
          <w:szCs w:val="28"/>
        </w:rPr>
        <w:t>Expected Result</w:t>
      </w:r>
    </w:p>
    <w:p w14:paraId="4EDC08BE" w14:textId="38ED338E" w:rsidR="00B77B19" w:rsidRDefault="00D31A59" w:rsidP="00D31A59">
      <w:pPr>
        <w:jc w:val="center"/>
      </w:pPr>
      <w:r w:rsidRPr="00D31A59">
        <w:rPr>
          <w:noProof/>
        </w:rPr>
        <w:drawing>
          <wp:inline distT="0" distB="0" distL="0" distR="0" wp14:anchorId="7EDF9085" wp14:editId="0C48B373">
            <wp:extent cx="4332524" cy="4511040"/>
            <wp:effectExtent l="0" t="0" r="0" b="3810"/>
            <wp:docPr id="655378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82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927" cy="4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3F1" w14:textId="083220B2" w:rsidR="009D7643" w:rsidRDefault="009D7643" w:rsidP="00D31A59">
      <w:pPr>
        <w:jc w:val="center"/>
      </w:pPr>
      <w:r w:rsidRPr="009D7643">
        <w:rPr>
          <w:noProof/>
        </w:rPr>
        <w:lastRenderedPageBreak/>
        <w:drawing>
          <wp:inline distT="0" distB="0" distL="0" distR="0" wp14:anchorId="061CF38E" wp14:editId="0F871F8A">
            <wp:extent cx="2377440" cy="4285934"/>
            <wp:effectExtent l="0" t="0" r="3810" b="635"/>
            <wp:docPr id="711096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61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3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6D0" w14:textId="77777777" w:rsidR="00FA4FE9" w:rsidRDefault="006272A4" w:rsidP="0024744A">
      <w:pPr>
        <w:jc w:val="center"/>
      </w:pPr>
      <w:r w:rsidRPr="006272A4">
        <w:rPr>
          <w:noProof/>
        </w:rPr>
        <w:drawing>
          <wp:inline distT="0" distB="0" distL="0" distR="0" wp14:anchorId="2246C3CA" wp14:editId="2E550A83">
            <wp:extent cx="3512820" cy="3583563"/>
            <wp:effectExtent l="0" t="0" r="0" b="0"/>
            <wp:docPr id="536956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69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806" cy="36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A9C9" w14:textId="77777777" w:rsidR="00FA4FE9" w:rsidRPr="00FA4FE9" w:rsidRDefault="00FA4FE9" w:rsidP="00FA4FE9">
      <w:pPr>
        <w:jc w:val="both"/>
        <w:rPr>
          <w:rFonts w:ascii="Aptos" w:hAnsi="Aptos"/>
          <w:b/>
          <w:bCs/>
          <w:sz w:val="36"/>
          <w:szCs w:val="36"/>
        </w:rPr>
      </w:pPr>
      <w:r w:rsidRPr="00FA4FE9">
        <w:rPr>
          <w:rFonts w:ascii="Aptos" w:hAnsi="Aptos"/>
          <w:b/>
          <w:bCs/>
          <w:sz w:val="36"/>
          <w:szCs w:val="36"/>
        </w:rPr>
        <w:lastRenderedPageBreak/>
        <w:t>How to Open and Use the Browser-Based Frontend</w:t>
      </w:r>
    </w:p>
    <w:p w14:paraId="3EA6601B" w14:textId="1AE77E0C" w:rsidR="00FA4FE9" w:rsidRPr="00FA4FE9" w:rsidRDefault="00FA4FE9" w:rsidP="00FA4FE9">
      <w:pPr>
        <w:jc w:val="both"/>
        <w:rPr>
          <w:rFonts w:ascii="Aptos" w:hAnsi="Aptos"/>
          <w:sz w:val="24"/>
          <w:szCs w:val="24"/>
        </w:rPr>
      </w:pPr>
      <w:r w:rsidRPr="00FA4FE9">
        <w:rPr>
          <w:rFonts w:ascii="Aptos" w:hAnsi="Aptos"/>
          <w:sz w:val="24"/>
          <w:szCs w:val="24"/>
        </w:rPr>
        <w:t>This project includes a</w:t>
      </w:r>
      <w:r w:rsidR="001608CC">
        <w:rPr>
          <w:rFonts w:ascii="Aptos" w:hAnsi="Aptos"/>
          <w:sz w:val="24"/>
          <w:szCs w:val="24"/>
        </w:rPr>
        <w:t>n</w:t>
      </w:r>
      <w:r w:rsidRPr="00FA4FE9">
        <w:rPr>
          <w:rFonts w:ascii="Aptos" w:hAnsi="Aptos"/>
          <w:sz w:val="24"/>
          <w:szCs w:val="24"/>
        </w:rPr>
        <w:t xml:space="preserve"> HTML page (index.html) that lets you test the Math API without using Swagger UI. Here's how to open and use it.</w:t>
      </w:r>
    </w:p>
    <w:p w14:paraId="0FC1CEB8" w14:textId="77777777" w:rsidR="00FA4FE9" w:rsidRPr="00FA4FE9" w:rsidRDefault="00FA4FE9" w:rsidP="00FA4FE9">
      <w:pPr>
        <w:jc w:val="both"/>
        <w:rPr>
          <w:rFonts w:ascii="Aptos" w:hAnsi="Aptos"/>
          <w:b/>
          <w:bCs/>
          <w:sz w:val="28"/>
          <w:szCs w:val="28"/>
        </w:rPr>
      </w:pPr>
      <w:r w:rsidRPr="00FA4FE9">
        <w:rPr>
          <w:rFonts w:ascii="Aptos" w:hAnsi="Aptos"/>
          <w:b/>
          <w:bCs/>
          <w:sz w:val="28"/>
          <w:szCs w:val="28"/>
        </w:rPr>
        <w:t>Step 1: Make Sure the HTML File Is in the Right Place</w:t>
      </w:r>
    </w:p>
    <w:p w14:paraId="19241355" w14:textId="77777777" w:rsidR="00FA4FE9" w:rsidRDefault="00FA4FE9" w:rsidP="00FA4FE9">
      <w:pPr>
        <w:jc w:val="both"/>
        <w:rPr>
          <w:rFonts w:ascii="Aptos" w:hAnsi="Aptos"/>
          <w:sz w:val="24"/>
          <w:szCs w:val="24"/>
        </w:rPr>
      </w:pPr>
      <w:r w:rsidRPr="00FA4FE9">
        <w:rPr>
          <w:rFonts w:ascii="Aptos" w:hAnsi="Aptos"/>
          <w:sz w:val="24"/>
          <w:szCs w:val="24"/>
        </w:rPr>
        <w:t xml:space="preserve">The index.html file should </w:t>
      </w:r>
      <w:proofErr w:type="gramStart"/>
      <w:r w:rsidRPr="00FA4FE9">
        <w:rPr>
          <w:rFonts w:ascii="Aptos" w:hAnsi="Aptos"/>
          <w:sz w:val="24"/>
          <w:szCs w:val="24"/>
        </w:rPr>
        <w:t>be located in</w:t>
      </w:r>
      <w:proofErr w:type="gramEnd"/>
      <w:r w:rsidRPr="00FA4FE9">
        <w:rPr>
          <w:rFonts w:ascii="Aptos" w:hAnsi="Aptos"/>
          <w:sz w:val="24"/>
          <w:szCs w:val="24"/>
        </w:rPr>
        <w:t xml:space="preserve"> a folder called frontend, inside your project. </w:t>
      </w:r>
    </w:p>
    <w:p w14:paraId="1627F704" w14:textId="77777777" w:rsidR="003D2993" w:rsidRPr="003D2993" w:rsidRDefault="003D2993" w:rsidP="003D2993">
      <w:pPr>
        <w:jc w:val="both"/>
        <w:rPr>
          <w:rFonts w:ascii="Aptos" w:hAnsi="Aptos"/>
          <w:b/>
          <w:bCs/>
          <w:sz w:val="28"/>
          <w:szCs w:val="28"/>
        </w:rPr>
      </w:pPr>
      <w:r w:rsidRPr="003D2993">
        <w:rPr>
          <w:rFonts w:ascii="Aptos" w:hAnsi="Aptos"/>
          <w:b/>
          <w:bCs/>
          <w:sz w:val="28"/>
          <w:szCs w:val="28"/>
        </w:rPr>
        <w:t>Step 2: Open the Frontend Page in Your Browser</w:t>
      </w:r>
    </w:p>
    <w:p w14:paraId="163C02D6" w14:textId="77777777" w:rsidR="003D2993" w:rsidRPr="003D2993" w:rsidRDefault="003D2993" w:rsidP="003D2993">
      <w:pPr>
        <w:jc w:val="both"/>
        <w:rPr>
          <w:rFonts w:ascii="Aptos" w:hAnsi="Aptos"/>
          <w:sz w:val="24"/>
          <w:szCs w:val="24"/>
        </w:rPr>
      </w:pPr>
      <w:r w:rsidRPr="003D2993">
        <w:rPr>
          <w:rFonts w:ascii="Aptos" w:hAnsi="Aptos"/>
          <w:sz w:val="24"/>
          <w:szCs w:val="24"/>
        </w:rPr>
        <w:t>There are two ways to open the HTML page in your browser:</w:t>
      </w:r>
    </w:p>
    <w:p w14:paraId="17458FEE" w14:textId="29D8EC01" w:rsidR="003D2993" w:rsidRPr="003D2993" w:rsidRDefault="003D2993" w:rsidP="003D2993">
      <w:pPr>
        <w:jc w:val="both"/>
        <w:rPr>
          <w:rFonts w:ascii="Aptos" w:hAnsi="Aptos"/>
          <w:sz w:val="24"/>
          <w:szCs w:val="24"/>
        </w:rPr>
      </w:pPr>
      <w:r w:rsidRPr="003D2993">
        <w:rPr>
          <w:rFonts w:ascii="Aptos" w:hAnsi="Aptos"/>
          <w:b/>
          <w:bCs/>
          <w:sz w:val="24"/>
          <w:szCs w:val="24"/>
        </w:rPr>
        <w:t>Using your IDE (like PyCharm):</w:t>
      </w:r>
    </w:p>
    <w:p w14:paraId="62AF5C2D" w14:textId="77777777" w:rsidR="003D2993" w:rsidRPr="003D2993" w:rsidRDefault="003D2993" w:rsidP="003D299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3D2993">
        <w:rPr>
          <w:rFonts w:ascii="Aptos" w:hAnsi="Aptos"/>
          <w:sz w:val="24"/>
          <w:szCs w:val="24"/>
        </w:rPr>
        <w:t>Find the index.html file in the project explorer.</w:t>
      </w:r>
    </w:p>
    <w:p w14:paraId="7C700575" w14:textId="77777777" w:rsidR="003D2993" w:rsidRPr="003D2993" w:rsidRDefault="003D2993" w:rsidP="003D2993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3D2993">
        <w:rPr>
          <w:rFonts w:ascii="Aptos" w:hAnsi="Aptos"/>
          <w:sz w:val="24"/>
          <w:szCs w:val="24"/>
        </w:rPr>
        <w:t xml:space="preserve">Right-click on it and choose </w:t>
      </w:r>
      <w:r w:rsidRPr="003D2993">
        <w:rPr>
          <w:rFonts w:ascii="Aptos" w:hAnsi="Aptos"/>
          <w:b/>
          <w:bCs/>
          <w:sz w:val="24"/>
          <w:szCs w:val="24"/>
        </w:rPr>
        <w:t>"Open in Browser"</w:t>
      </w:r>
      <w:r w:rsidRPr="003D2993">
        <w:rPr>
          <w:rFonts w:ascii="Aptos" w:hAnsi="Aptos"/>
          <w:sz w:val="24"/>
          <w:szCs w:val="24"/>
        </w:rPr>
        <w:t>.</w:t>
      </w:r>
    </w:p>
    <w:p w14:paraId="65F8A440" w14:textId="4C7240CA" w:rsidR="003D2993" w:rsidRPr="00FA4FE9" w:rsidRDefault="003D2993" w:rsidP="00FA4FE9">
      <w:pPr>
        <w:numPr>
          <w:ilvl w:val="0"/>
          <w:numId w:val="10"/>
        </w:numPr>
        <w:jc w:val="both"/>
        <w:rPr>
          <w:rFonts w:ascii="Aptos" w:hAnsi="Aptos"/>
          <w:sz w:val="24"/>
          <w:szCs w:val="24"/>
        </w:rPr>
      </w:pPr>
      <w:r w:rsidRPr="003D2993">
        <w:rPr>
          <w:rFonts w:ascii="Aptos" w:hAnsi="Aptos"/>
          <w:sz w:val="24"/>
          <w:szCs w:val="24"/>
        </w:rPr>
        <w:t>It will open in your default browser.</w:t>
      </w:r>
    </w:p>
    <w:p w14:paraId="32524BE5" w14:textId="77777777" w:rsidR="0045559A" w:rsidRPr="00754BAB" w:rsidRDefault="006272A4" w:rsidP="0045559A">
      <w:pPr>
        <w:jc w:val="both"/>
        <w:rPr>
          <w:rFonts w:ascii="Aptos" w:hAnsi="Aptos"/>
          <w:b/>
          <w:bCs/>
          <w:sz w:val="28"/>
          <w:szCs w:val="28"/>
        </w:rPr>
      </w:pPr>
      <w:r w:rsidRPr="0045559A">
        <w:rPr>
          <w:rFonts w:ascii="Aptos" w:hAnsi="Aptos"/>
          <w:sz w:val="24"/>
          <w:szCs w:val="24"/>
        </w:rPr>
        <w:br/>
      </w:r>
      <w:r w:rsidR="0045559A" w:rsidRPr="00754BAB">
        <w:rPr>
          <w:rFonts w:ascii="Aptos" w:hAnsi="Aptos"/>
          <w:b/>
          <w:bCs/>
          <w:sz w:val="28"/>
          <w:szCs w:val="28"/>
        </w:rPr>
        <w:t>Step 3: Start the Backend</w:t>
      </w:r>
    </w:p>
    <w:p w14:paraId="1A365F8B" w14:textId="77777777" w:rsidR="0045559A" w:rsidRDefault="0045559A" w:rsidP="0045559A">
      <w:pPr>
        <w:jc w:val="both"/>
        <w:rPr>
          <w:rFonts w:ascii="Aptos" w:hAnsi="Aptos"/>
          <w:sz w:val="24"/>
          <w:szCs w:val="24"/>
        </w:rPr>
      </w:pPr>
      <w:r w:rsidRPr="0045559A">
        <w:rPr>
          <w:rFonts w:ascii="Aptos" w:hAnsi="Aptos"/>
          <w:sz w:val="24"/>
          <w:szCs w:val="24"/>
        </w:rPr>
        <w:t>Before using the frontend, make sure the backend (</w:t>
      </w:r>
      <w:proofErr w:type="spellStart"/>
      <w:r w:rsidRPr="0045559A">
        <w:rPr>
          <w:rFonts w:ascii="Aptos" w:hAnsi="Aptos"/>
          <w:sz w:val="24"/>
          <w:szCs w:val="24"/>
        </w:rPr>
        <w:t>FastAPI</w:t>
      </w:r>
      <w:proofErr w:type="spellEnd"/>
      <w:r w:rsidRPr="0045559A">
        <w:rPr>
          <w:rFonts w:ascii="Aptos" w:hAnsi="Aptos"/>
          <w:sz w:val="24"/>
          <w:szCs w:val="24"/>
        </w:rPr>
        <w:t xml:space="preserve"> app) is running. Use Docker Compose:</w:t>
      </w:r>
    </w:p>
    <w:p w14:paraId="5E29E817" w14:textId="691F35CB" w:rsidR="00015FB1" w:rsidRDefault="00015FB1" w:rsidP="0045559A">
      <w:p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docker-compose up </w:t>
      </w:r>
      <w:r w:rsidR="00161706">
        <w:rPr>
          <w:rFonts w:ascii="Aptos" w:hAnsi="Aptos"/>
          <w:sz w:val="24"/>
          <w:szCs w:val="24"/>
        </w:rPr>
        <w:t>–</w:t>
      </w:r>
      <w:r>
        <w:rPr>
          <w:rFonts w:ascii="Aptos" w:hAnsi="Aptos"/>
          <w:sz w:val="24"/>
          <w:szCs w:val="24"/>
        </w:rPr>
        <w:t>build</w:t>
      </w:r>
    </w:p>
    <w:p w14:paraId="4DDB17B3" w14:textId="48DC9CBB" w:rsidR="00161706" w:rsidRPr="0045559A" w:rsidRDefault="00161706" w:rsidP="0045559A">
      <w:pPr>
        <w:jc w:val="both"/>
        <w:rPr>
          <w:rFonts w:ascii="Aptos" w:hAnsi="Aptos"/>
          <w:sz w:val="24"/>
          <w:szCs w:val="24"/>
        </w:rPr>
      </w:pPr>
      <w:r w:rsidRPr="00161706">
        <w:rPr>
          <w:rFonts w:ascii="Aptos" w:hAnsi="Aptos"/>
          <w:sz w:val="24"/>
          <w:szCs w:val="24"/>
        </w:rPr>
        <w:t xml:space="preserve">This will start both the </w:t>
      </w:r>
      <w:proofErr w:type="spellStart"/>
      <w:r w:rsidRPr="00161706">
        <w:rPr>
          <w:rFonts w:ascii="Aptos" w:hAnsi="Aptos"/>
          <w:sz w:val="24"/>
          <w:szCs w:val="24"/>
        </w:rPr>
        <w:t>FastAPI</w:t>
      </w:r>
      <w:proofErr w:type="spellEnd"/>
      <w:r w:rsidRPr="00161706">
        <w:rPr>
          <w:rFonts w:ascii="Aptos" w:hAnsi="Aptos"/>
          <w:sz w:val="24"/>
          <w:szCs w:val="24"/>
        </w:rPr>
        <w:t xml:space="preserve"> server (on port 8000) and the database.</w:t>
      </w:r>
    </w:p>
    <w:p w14:paraId="5A8802A0" w14:textId="77777777" w:rsidR="00CE6DEE" w:rsidRPr="00CE6DEE" w:rsidRDefault="00CE6DEE" w:rsidP="00CE6DEE">
      <w:pPr>
        <w:jc w:val="both"/>
        <w:rPr>
          <w:rFonts w:ascii="Aptos" w:hAnsi="Aptos"/>
          <w:b/>
          <w:bCs/>
          <w:sz w:val="28"/>
          <w:szCs w:val="28"/>
        </w:rPr>
      </w:pPr>
      <w:r w:rsidRPr="00CE6DEE">
        <w:rPr>
          <w:rFonts w:ascii="Aptos" w:hAnsi="Aptos"/>
          <w:b/>
          <w:bCs/>
          <w:sz w:val="28"/>
          <w:szCs w:val="28"/>
        </w:rPr>
        <w:t>Step 4: Using the Interface</w:t>
      </w:r>
    </w:p>
    <w:p w14:paraId="2ED9A33F" w14:textId="77777777" w:rsidR="00CE6DEE" w:rsidRPr="00CE6DEE" w:rsidRDefault="00CE6DEE" w:rsidP="00CE6DEE">
      <w:pPr>
        <w:jc w:val="both"/>
        <w:rPr>
          <w:rFonts w:ascii="Aptos" w:hAnsi="Aptos"/>
          <w:sz w:val="24"/>
          <w:szCs w:val="24"/>
        </w:rPr>
      </w:pPr>
      <w:r w:rsidRPr="00CE6DEE">
        <w:rPr>
          <w:rFonts w:ascii="Aptos" w:hAnsi="Aptos"/>
          <w:sz w:val="24"/>
          <w:szCs w:val="24"/>
        </w:rPr>
        <w:t>Once the backend is running, you can:</w:t>
      </w:r>
    </w:p>
    <w:p w14:paraId="6E5869AC" w14:textId="77777777" w:rsidR="00CE6DEE" w:rsidRPr="00CE6DEE" w:rsidRDefault="00CE6DEE" w:rsidP="00CE6DEE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CE6DEE">
        <w:rPr>
          <w:rFonts w:ascii="Aptos" w:hAnsi="Aptos"/>
          <w:sz w:val="24"/>
          <w:szCs w:val="24"/>
        </w:rPr>
        <w:t>Enter input values in the form on the web page</w:t>
      </w:r>
    </w:p>
    <w:p w14:paraId="50DAD7C1" w14:textId="77777777" w:rsidR="00CE6DEE" w:rsidRPr="00CE6DEE" w:rsidRDefault="00CE6DEE" w:rsidP="00CE6DEE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CE6DEE">
        <w:rPr>
          <w:rFonts w:ascii="Aptos" w:hAnsi="Aptos"/>
          <w:sz w:val="24"/>
          <w:szCs w:val="24"/>
        </w:rPr>
        <w:t>Click one of the buttons (Power, Factorial, Fibonacci)</w:t>
      </w:r>
    </w:p>
    <w:p w14:paraId="08257C9B" w14:textId="613768A3" w:rsidR="00F80FD0" w:rsidRDefault="00CE6DEE" w:rsidP="00FA4FE9">
      <w:pPr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CE6DEE">
        <w:rPr>
          <w:rFonts w:ascii="Aptos" w:hAnsi="Aptos"/>
          <w:sz w:val="24"/>
          <w:szCs w:val="24"/>
        </w:rPr>
        <w:t>See the result appear on the page</w:t>
      </w:r>
    </w:p>
    <w:p w14:paraId="538C3A1C" w14:textId="77777777" w:rsidR="008923AE" w:rsidRDefault="008923AE" w:rsidP="008923AE">
      <w:pPr>
        <w:jc w:val="both"/>
        <w:rPr>
          <w:rFonts w:ascii="Aptos" w:hAnsi="Aptos"/>
          <w:sz w:val="24"/>
          <w:szCs w:val="24"/>
        </w:rPr>
      </w:pPr>
    </w:p>
    <w:p w14:paraId="594E1CC1" w14:textId="77777777" w:rsidR="008923AE" w:rsidRPr="00CE6DEE" w:rsidRDefault="008923AE" w:rsidP="008923AE">
      <w:pPr>
        <w:jc w:val="both"/>
        <w:rPr>
          <w:rFonts w:ascii="Aptos" w:hAnsi="Aptos"/>
          <w:sz w:val="24"/>
          <w:szCs w:val="24"/>
        </w:rPr>
      </w:pPr>
    </w:p>
    <w:p w14:paraId="522D4C83" w14:textId="0AD1234A" w:rsidR="00BD5D80" w:rsidRDefault="00BD5D80" w:rsidP="00BD5D80">
      <w:pPr>
        <w:pStyle w:val="Heading2"/>
        <w:jc w:val="both"/>
        <w:rPr>
          <w:rFonts w:ascii="Aptos" w:hAnsi="Aptos"/>
          <w:color w:val="auto"/>
          <w:sz w:val="28"/>
          <w:szCs w:val="28"/>
        </w:rPr>
      </w:pPr>
      <w:r>
        <w:rPr>
          <w:rFonts w:ascii="Aptos" w:hAnsi="Aptos"/>
          <w:color w:val="auto"/>
          <w:sz w:val="28"/>
          <w:szCs w:val="28"/>
        </w:rPr>
        <w:lastRenderedPageBreak/>
        <w:t>8</w:t>
      </w:r>
      <w:r w:rsidRPr="00140AE6">
        <w:rPr>
          <w:rFonts w:ascii="Aptos" w:hAnsi="Aptos"/>
          <w:color w:val="auto"/>
          <w:sz w:val="28"/>
          <w:szCs w:val="28"/>
        </w:rPr>
        <w:t xml:space="preserve">. </w:t>
      </w:r>
      <w:r>
        <w:rPr>
          <w:rFonts w:ascii="Aptos" w:hAnsi="Aptos"/>
          <w:color w:val="auto"/>
          <w:sz w:val="28"/>
          <w:szCs w:val="28"/>
        </w:rPr>
        <w:t>Expected Result</w:t>
      </w:r>
      <w:r>
        <w:rPr>
          <w:rFonts w:ascii="Aptos" w:hAnsi="Aptos"/>
          <w:color w:val="auto"/>
          <w:sz w:val="28"/>
          <w:szCs w:val="28"/>
        </w:rPr>
        <w:t xml:space="preserve"> of the upgraded version</w:t>
      </w:r>
    </w:p>
    <w:p w14:paraId="0BAB0D31" w14:textId="77777777" w:rsidR="0071429F" w:rsidRPr="0071429F" w:rsidRDefault="0071429F" w:rsidP="0071429F"/>
    <w:p w14:paraId="055762BD" w14:textId="76E95B7B" w:rsidR="00BD5D80" w:rsidRPr="0024744A" w:rsidRDefault="0071429F" w:rsidP="0071429F">
      <w:r w:rsidRPr="0071429F">
        <w:drawing>
          <wp:inline distT="0" distB="0" distL="0" distR="0" wp14:anchorId="716763CF" wp14:editId="2CD2684A">
            <wp:extent cx="5486400" cy="7414895"/>
            <wp:effectExtent l="0" t="0" r="0" b="0"/>
            <wp:docPr id="1375707904" name="Picture 1" descr="A screenshot of a math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7904" name="Picture 1" descr="A screenshot of a math applic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80" w:rsidRPr="00247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343D5F"/>
    <w:multiLevelType w:val="multilevel"/>
    <w:tmpl w:val="59A6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25250"/>
    <w:multiLevelType w:val="multilevel"/>
    <w:tmpl w:val="41C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96395">
    <w:abstractNumId w:val="8"/>
  </w:num>
  <w:num w:numId="2" w16cid:durableId="1826048545">
    <w:abstractNumId w:val="6"/>
  </w:num>
  <w:num w:numId="3" w16cid:durableId="1566526089">
    <w:abstractNumId w:val="5"/>
  </w:num>
  <w:num w:numId="4" w16cid:durableId="2050372070">
    <w:abstractNumId w:val="4"/>
  </w:num>
  <w:num w:numId="5" w16cid:durableId="782843459">
    <w:abstractNumId w:val="7"/>
  </w:num>
  <w:num w:numId="6" w16cid:durableId="1821460995">
    <w:abstractNumId w:val="3"/>
  </w:num>
  <w:num w:numId="7" w16cid:durableId="947933812">
    <w:abstractNumId w:val="2"/>
  </w:num>
  <w:num w:numId="8" w16cid:durableId="2035034270">
    <w:abstractNumId w:val="1"/>
  </w:num>
  <w:num w:numId="9" w16cid:durableId="285891324">
    <w:abstractNumId w:val="0"/>
  </w:num>
  <w:num w:numId="10" w16cid:durableId="1945917615">
    <w:abstractNumId w:val="10"/>
  </w:num>
  <w:num w:numId="11" w16cid:durableId="167788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B1"/>
    <w:rsid w:val="00034616"/>
    <w:rsid w:val="0006063C"/>
    <w:rsid w:val="00140AE6"/>
    <w:rsid w:val="0015074B"/>
    <w:rsid w:val="00156352"/>
    <w:rsid w:val="001608CC"/>
    <w:rsid w:val="00161706"/>
    <w:rsid w:val="0024744A"/>
    <w:rsid w:val="0029639D"/>
    <w:rsid w:val="002F761B"/>
    <w:rsid w:val="00326F90"/>
    <w:rsid w:val="003D2993"/>
    <w:rsid w:val="003D665F"/>
    <w:rsid w:val="0045559A"/>
    <w:rsid w:val="00477242"/>
    <w:rsid w:val="00482523"/>
    <w:rsid w:val="004B00FC"/>
    <w:rsid w:val="004F708A"/>
    <w:rsid w:val="005453FA"/>
    <w:rsid w:val="006272A4"/>
    <w:rsid w:val="006404AB"/>
    <w:rsid w:val="006D60DC"/>
    <w:rsid w:val="0071429F"/>
    <w:rsid w:val="007451FD"/>
    <w:rsid w:val="00754BAB"/>
    <w:rsid w:val="007B3F00"/>
    <w:rsid w:val="008163C1"/>
    <w:rsid w:val="008923AE"/>
    <w:rsid w:val="00977DC7"/>
    <w:rsid w:val="009D7643"/>
    <w:rsid w:val="00AA1D8D"/>
    <w:rsid w:val="00B47730"/>
    <w:rsid w:val="00B77B19"/>
    <w:rsid w:val="00BD5D80"/>
    <w:rsid w:val="00CB0664"/>
    <w:rsid w:val="00CE10F0"/>
    <w:rsid w:val="00CE6DEE"/>
    <w:rsid w:val="00D31A59"/>
    <w:rsid w:val="00D926CB"/>
    <w:rsid w:val="00EC65A6"/>
    <w:rsid w:val="00F31E9E"/>
    <w:rsid w:val="00F80FD0"/>
    <w:rsid w:val="00FA4FE9"/>
    <w:rsid w:val="00FC693F"/>
    <w:rsid w:val="00FD7964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B74BB"/>
  <w14:defaultImageDpi w14:val="300"/>
  <w15:docId w15:val="{DDB80F63-F7B9-4EC8-82CE-0833788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Botond Ors Solyom</cp:lastModifiedBy>
  <cp:revision>36</cp:revision>
  <dcterms:created xsi:type="dcterms:W3CDTF">2013-12-23T23:15:00Z</dcterms:created>
  <dcterms:modified xsi:type="dcterms:W3CDTF">2025-08-12T07:24:00Z</dcterms:modified>
  <cp:category/>
</cp:coreProperties>
</file>