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7040" w:rsidRDefault="001D7040">
      <w:r>
        <w:t xml:space="preserve">           </w:t>
      </w:r>
      <w:r>
        <w:tab/>
      </w:r>
      <w:r>
        <w:tab/>
      </w:r>
      <w:r>
        <w:tab/>
      </w:r>
      <w:r>
        <w:tab/>
      </w:r>
      <w:r>
        <w:tab/>
        <w:t>PRACTICAL NO.1</w:t>
      </w:r>
    </w:p>
    <w:p w:rsidR="001D7040" w:rsidRDefault="001D7040"/>
    <w:p w:rsidR="001D7040" w:rsidRDefault="001D7040">
      <w:r>
        <w:t>PYTHON FUNCTIONS</w:t>
      </w:r>
    </w:p>
    <w:p w:rsidR="001D7040" w:rsidRDefault="001D7040"/>
    <w:p w:rsidR="001D7040" w:rsidRDefault="001D7040">
      <w:r>
        <w:t>PRINT FUNCTION:-</w:t>
      </w:r>
    </w:p>
    <w:p w:rsidR="001D7040" w:rsidRDefault="001D7040"/>
    <w:p w:rsidR="00000000" w:rsidRDefault="00F60C7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C7D" w:rsidRDefault="00F60C7D"/>
    <w:p w:rsidR="00F60C7D" w:rsidRDefault="001D7040">
      <w:r>
        <w:t>DELETE STATEMENTS:-</w:t>
      </w:r>
    </w:p>
    <w:p w:rsidR="001D7040" w:rsidRDefault="001D704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040" w:rsidRDefault="001D7040"/>
    <w:p w:rsidR="001D7040" w:rsidRDefault="001D7040">
      <w:r>
        <w:t>BOOLEAN STATEMENTS:-</w:t>
      </w:r>
    </w:p>
    <w:p w:rsidR="001D7040" w:rsidRDefault="001D704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040" w:rsidRDefault="001D7040"/>
    <w:p w:rsidR="001D7040" w:rsidRDefault="001D7040">
      <w:r>
        <w:t>INPUT FUNCTION :-</w:t>
      </w:r>
    </w:p>
    <w:p w:rsidR="001D7040" w:rsidRDefault="0088029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296" w:rsidRDefault="00880296"/>
    <w:p w:rsidR="00880296" w:rsidRDefault="00880296"/>
    <w:sectPr w:rsidR="00880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F60C7D"/>
    <w:rsid w:val="001D7040"/>
    <w:rsid w:val="00880296"/>
    <w:rsid w:val="00F60C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0C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C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2019-07-11T09:07:00Z</dcterms:created>
  <dcterms:modified xsi:type="dcterms:W3CDTF">2019-07-11T10:30:00Z</dcterms:modified>
</cp:coreProperties>
</file>