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AFCD1" w14:textId="0C349759" w:rsidR="00C1474F" w:rsidRDefault="004E57B3" w:rsidP="00134BA8">
      <w:pPr>
        <w:spacing w:line="360" w:lineRule="auto"/>
        <w:jc w:val="center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《</w:t>
      </w:r>
      <w:r w:rsidR="00AE73A0" w:rsidRPr="00AE73A0">
        <w:rPr>
          <w:rFonts w:ascii="仿宋" w:eastAsia="仿宋" w:hAnsi="仿宋" w:hint="eastAsia"/>
          <w:sz w:val="30"/>
          <w:szCs w:val="30"/>
        </w:rPr>
        <w:t>经济增长理论</w:t>
      </w:r>
      <w:r>
        <w:rPr>
          <w:rFonts w:ascii="仿宋" w:eastAsia="仿宋" w:hAnsi="仿宋" w:hint="eastAsia"/>
          <w:sz w:val="30"/>
          <w:szCs w:val="30"/>
        </w:rPr>
        <w:t>》课程论文要求</w:t>
      </w:r>
    </w:p>
    <w:p w14:paraId="11B904CE" w14:textId="01FA1287" w:rsidR="004E57B3" w:rsidRDefault="004E57B3" w:rsidP="00134BA8">
      <w:pPr>
        <w:spacing w:line="360" w:lineRule="auto"/>
        <w:rPr>
          <w:rFonts w:ascii="仿宋" w:eastAsia="仿宋" w:hAnsi="仿宋"/>
          <w:sz w:val="30"/>
          <w:szCs w:val="30"/>
        </w:rPr>
      </w:pPr>
    </w:p>
    <w:p w14:paraId="2C8588A7" w14:textId="529F5FE0" w:rsidR="00134BA8" w:rsidRDefault="00134BA8" w:rsidP="00134BA8">
      <w:pPr>
        <w:widowControl/>
        <w:spacing w:line="360" w:lineRule="auto"/>
        <w:jc w:val="left"/>
        <w:rPr>
          <w:rFonts w:ascii="仿宋" w:eastAsia="仿宋" w:hAnsi="仿宋" w:cs="Times New Roman"/>
          <w:color w:val="000000"/>
          <w:kern w:val="0"/>
          <w:sz w:val="24"/>
          <w:szCs w:val="24"/>
        </w:rPr>
      </w:pPr>
    </w:p>
    <w:p w14:paraId="472DF089" w14:textId="79D10BF1" w:rsidR="00134BA8" w:rsidRDefault="00134BA8" w:rsidP="00134BA8">
      <w:pPr>
        <w:widowControl/>
        <w:spacing w:line="360" w:lineRule="auto"/>
        <w:jc w:val="left"/>
        <w:rPr>
          <w:rFonts w:ascii="仿宋" w:eastAsia="仿宋" w:hAnsi="仿宋" w:cs="Times New Roman"/>
          <w:color w:val="000000"/>
          <w:kern w:val="0"/>
          <w:sz w:val="24"/>
          <w:szCs w:val="24"/>
        </w:rPr>
      </w:pPr>
      <w:r w:rsidRPr="00AE73A0">
        <w:rPr>
          <w:rFonts w:ascii="仿宋" w:eastAsia="仿宋" w:hAnsi="仿宋" w:cs="Times New Roman" w:hint="eastAsia"/>
          <w:color w:val="FF0000"/>
          <w:kern w:val="0"/>
          <w:sz w:val="24"/>
          <w:szCs w:val="24"/>
        </w:rPr>
        <w:t>课程论文必须是作者原创，不得抄袭</w:t>
      </w:r>
      <w:r>
        <w:rPr>
          <w:rFonts w:ascii="仿宋" w:eastAsia="仿宋" w:hAnsi="仿宋" w:cs="Times New Roman" w:hint="eastAsia"/>
          <w:color w:val="000000"/>
          <w:kern w:val="0"/>
          <w:sz w:val="24"/>
          <w:szCs w:val="24"/>
        </w:rPr>
        <w:t>。</w:t>
      </w:r>
    </w:p>
    <w:p w14:paraId="63C40C7E" w14:textId="732025FF" w:rsidR="00134BA8" w:rsidRDefault="00134BA8" w:rsidP="00134BA8">
      <w:pPr>
        <w:widowControl/>
        <w:spacing w:line="360" w:lineRule="auto"/>
        <w:jc w:val="left"/>
        <w:rPr>
          <w:rFonts w:ascii="仿宋" w:eastAsia="仿宋" w:hAnsi="仿宋" w:cs="Times New Roman"/>
          <w:color w:val="000000"/>
          <w:kern w:val="0"/>
          <w:sz w:val="24"/>
          <w:szCs w:val="24"/>
        </w:rPr>
      </w:pPr>
    </w:p>
    <w:p w14:paraId="4A5303AB" w14:textId="77777777" w:rsidR="00134BA8" w:rsidRDefault="00134BA8" w:rsidP="00134BA8">
      <w:pPr>
        <w:widowControl/>
        <w:spacing w:line="360" w:lineRule="auto"/>
        <w:jc w:val="left"/>
        <w:rPr>
          <w:rFonts w:ascii="仿宋" w:eastAsia="仿宋" w:hAnsi="仿宋" w:cs="Times New Roman"/>
          <w:color w:val="000000"/>
          <w:kern w:val="0"/>
          <w:sz w:val="24"/>
          <w:szCs w:val="24"/>
        </w:rPr>
      </w:pPr>
    </w:p>
    <w:p w14:paraId="51981059" w14:textId="1B9A28B8" w:rsidR="00AE73A0" w:rsidRPr="00AE73A0" w:rsidRDefault="00AE73A0" w:rsidP="00AE73A0">
      <w:pPr>
        <w:widowControl/>
        <w:spacing w:line="360" w:lineRule="auto"/>
        <w:jc w:val="left"/>
        <w:rPr>
          <w:rFonts w:ascii="仿宋" w:eastAsia="仿宋" w:hAnsi="仿宋" w:cs="Times New Roman"/>
          <w:color w:val="000000"/>
          <w:kern w:val="0"/>
          <w:sz w:val="24"/>
          <w:szCs w:val="24"/>
        </w:rPr>
      </w:pPr>
      <w:r w:rsidRPr="00AE73A0">
        <w:rPr>
          <w:rFonts w:ascii="仿宋" w:eastAsia="仿宋" w:hAnsi="仿宋" w:cs="Times New Roman" w:hint="eastAsia"/>
          <w:color w:val="000000"/>
          <w:kern w:val="0"/>
          <w:sz w:val="24"/>
          <w:szCs w:val="24"/>
        </w:rPr>
        <w:t>（一）形式规范</w:t>
      </w:r>
      <w:r w:rsidR="00217CB6">
        <w:rPr>
          <w:rFonts w:ascii="仿宋" w:eastAsia="仿宋" w:hAnsi="仿宋" w:cs="Times New Roman" w:hint="eastAsia"/>
          <w:color w:val="000000"/>
          <w:kern w:val="0"/>
          <w:sz w:val="24"/>
          <w:szCs w:val="24"/>
        </w:rPr>
        <w:t>，</w:t>
      </w:r>
      <w:r w:rsidR="00003148">
        <w:rPr>
          <w:rFonts w:ascii="仿宋" w:eastAsia="仿宋" w:hAnsi="仿宋" w:cs="Times New Roman"/>
          <w:color w:val="000000"/>
          <w:kern w:val="0"/>
          <w:sz w:val="24"/>
          <w:szCs w:val="24"/>
        </w:rPr>
        <w:t>6</w:t>
      </w:r>
      <w:r w:rsidR="00217CB6">
        <w:rPr>
          <w:rFonts w:ascii="仿宋" w:eastAsia="仿宋" w:hAnsi="仿宋" w:cs="Times New Roman"/>
          <w:color w:val="000000"/>
          <w:kern w:val="0"/>
          <w:sz w:val="24"/>
          <w:szCs w:val="24"/>
        </w:rPr>
        <w:t>000</w:t>
      </w:r>
      <w:r w:rsidR="00217CB6">
        <w:rPr>
          <w:rFonts w:ascii="仿宋" w:eastAsia="仿宋" w:hAnsi="仿宋" w:cs="Times New Roman" w:hint="eastAsia"/>
          <w:color w:val="000000"/>
          <w:kern w:val="0"/>
          <w:sz w:val="24"/>
          <w:szCs w:val="24"/>
        </w:rPr>
        <w:t>字</w:t>
      </w:r>
      <w:r w:rsidR="00003148">
        <w:rPr>
          <w:rFonts w:ascii="仿宋" w:eastAsia="仿宋" w:hAnsi="仿宋" w:cs="Times New Roman" w:hint="eastAsia"/>
          <w:color w:val="000000"/>
          <w:kern w:val="0"/>
          <w:sz w:val="24"/>
          <w:szCs w:val="24"/>
        </w:rPr>
        <w:t>以上</w:t>
      </w:r>
      <w:r w:rsidR="00DD1563">
        <w:rPr>
          <w:rFonts w:ascii="仿宋" w:eastAsia="仿宋" w:hAnsi="仿宋" w:cs="Times New Roman" w:hint="eastAsia"/>
          <w:color w:val="000000"/>
          <w:kern w:val="0"/>
          <w:sz w:val="24"/>
          <w:szCs w:val="24"/>
        </w:rPr>
        <w:t>。</w:t>
      </w:r>
    </w:p>
    <w:p w14:paraId="51B7F6BB" w14:textId="77777777" w:rsidR="00AE73A0" w:rsidRPr="00AE73A0" w:rsidRDefault="00AE73A0" w:rsidP="00AE73A0">
      <w:pPr>
        <w:widowControl/>
        <w:spacing w:line="360" w:lineRule="auto"/>
        <w:jc w:val="left"/>
        <w:rPr>
          <w:rFonts w:ascii="仿宋" w:eastAsia="仿宋" w:hAnsi="仿宋" w:cs="Times New Roman"/>
          <w:color w:val="000000"/>
          <w:kern w:val="0"/>
          <w:sz w:val="24"/>
          <w:szCs w:val="24"/>
        </w:rPr>
      </w:pPr>
      <w:r w:rsidRPr="00AE73A0">
        <w:rPr>
          <w:rFonts w:ascii="仿宋" w:eastAsia="仿宋" w:hAnsi="仿宋" w:cs="Times New Roman" w:hint="eastAsia"/>
          <w:color w:val="000000"/>
          <w:kern w:val="0"/>
          <w:sz w:val="24"/>
          <w:szCs w:val="24"/>
        </w:rPr>
        <w:t>（二）内容完备，结构完整。</w:t>
      </w:r>
    </w:p>
    <w:p w14:paraId="198139F4" w14:textId="77777777" w:rsidR="00AE73A0" w:rsidRPr="00AE73A0" w:rsidRDefault="00AE73A0" w:rsidP="00AE73A0">
      <w:pPr>
        <w:widowControl/>
        <w:spacing w:line="360" w:lineRule="auto"/>
        <w:jc w:val="left"/>
        <w:rPr>
          <w:rFonts w:ascii="仿宋" w:eastAsia="仿宋" w:hAnsi="仿宋" w:cs="Times New Roman"/>
          <w:color w:val="000000"/>
          <w:kern w:val="0"/>
          <w:sz w:val="24"/>
          <w:szCs w:val="24"/>
        </w:rPr>
      </w:pPr>
      <w:r w:rsidRPr="00AE73A0">
        <w:rPr>
          <w:rFonts w:ascii="仿宋" w:eastAsia="仿宋" w:hAnsi="仿宋" w:cs="Times New Roman" w:hint="eastAsia"/>
          <w:color w:val="000000"/>
          <w:kern w:val="0"/>
          <w:sz w:val="24"/>
          <w:szCs w:val="24"/>
        </w:rPr>
        <w:t>缺少某部分结构或有较大瑕疵，则酌情减分。</w:t>
      </w:r>
    </w:p>
    <w:p w14:paraId="439C22E9" w14:textId="70F10254" w:rsidR="00AE73A0" w:rsidRPr="00AE73A0" w:rsidRDefault="00AE73A0" w:rsidP="00F61E64">
      <w:pPr>
        <w:widowControl/>
        <w:spacing w:line="360" w:lineRule="auto"/>
        <w:jc w:val="left"/>
        <w:rPr>
          <w:rFonts w:ascii="仿宋" w:eastAsia="仿宋" w:hAnsi="仿宋" w:cs="Times New Roman"/>
          <w:color w:val="000000"/>
          <w:kern w:val="0"/>
          <w:sz w:val="24"/>
          <w:szCs w:val="24"/>
        </w:rPr>
      </w:pPr>
      <w:r w:rsidRPr="00AE73A0">
        <w:rPr>
          <w:rFonts w:ascii="仿宋" w:eastAsia="仿宋" w:hAnsi="仿宋" w:cs="Times New Roman"/>
          <w:color w:val="000000"/>
          <w:kern w:val="0"/>
          <w:sz w:val="24"/>
          <w:szCs w:val="24"/>
        </w:rPr>
        <w:t>1、题目要概括整个论文最重要的内容，简明、准确、引人注目，一般不宜超过20字，必要时可加附题。</w:t>
      </w:r>
    </w:p>
    <w:p w14:paraId="57F42620" w14:textId="049E65E6" w:rsidR="00AE73A0" w:rsidRPr="00AE73A0" w:rsidRDefault="00AE73A0" w:rsidP="00AE73A0">
      <w:pPr>
        <w:widowControl/>
        <w:spacing w:line="360" w:lineRule="auto"/>
        <w:jc w:val="left"/>
        <w:rPr>
          <w:rFonts w:ascii="仿宋" w:eastAsia="仿宋" w:hAnsi="仿宋" w:cs="Times New Roman"/>
          <w:color w:val="000000"/>
          <w:kern w:val="0"/>
          <w:sz w:val="24"/>
          <w:szCs w:val="24"/>
        </w:rPr>
      </w:pPr>
      <w:r w:rsidRPr="00AE73A0">
        <w:rPr>
          <w:rFonts w:ascii="仿宋" w:eastAsia="仿宋" w:hAnsi="仿宋" w:cs="Times New Roman"/>
          <w:color w:val="000000"/>
          <w:kern w:val="0"/>
          <w:sz w:val="24"/>
          <w:szCs w:val="24"/>
        </w:rPr>
        <w:t>2、摘要：客观地概括本论文的主要内容、研究方法和结论，语言力求</w:t>
      </w:r>
    </w:p>
    <w:p w14:paraId="4C677F87" w14:textId="77777777" w:rsidR="00AE73A0" w:rsidRPr="00AE73A0" w:rsidRDefault="00AE73A0" w:rsidP="00AE73A0">
      <w:pPr>
        <w:widowControl/>
        <w:spacing w:line="360" w:lineRule="auto"/>
        <w:jc w:val="left"/>
        <w:rPr>
          <w:rFonts w:ascii="仿宋" w:eastAsia="仿宋" w:hAnsi="仿宋" w:cs="Times New Roman"/>
          <w:color w:val="000000"/>
          <w:kern w:val="0"/>
          <w:sz w:val="24"/>
          <w:szCs w:val="24"/>
        </w:rPr>
      </w:pPr>
      <w:r w:rsidRPr="00AE73A0">
        <w:rPr>
          <w:rFonts w:ascii="仿宋" w:eastAsia="仿宋" w:hAnsi="仿宋" w:cs="Times New Roman" w:hint="eastAsia"/>
          <w:color w:val="000000"/>
          <w:kern w:val="0"/>
          <w:sz w:val="24"/>
          <w:szCs w:val="24"/>
        </w:rPr>
        <w:t>精炼。避免写成引言、序言或提要。摘要在</w:t>
      </w:r>
      <w:r w:rsidRPr="00AE73A0">
        <w:rPr>
          <w:rFonts w:ascii="仿宋" w:eastAsia="仿宋" w:hAnsi="仿宋" w:cs="Times New Roman"/>
          <w:color w:val="000000"/>
          <w:kern w:val="0"/>
          <w:sz w:val="24"/>
          <w:szCs w:val="24"/>
        </w:rPr>
        <w:t xml:space="preserve"> 400 字以内。</w:t>
      </w:r>
    </w:p>
    <w:p w14:paraId="065EA8B5" w14:textId="68F34540" w:rsidR="00AE73A0" w:rsidRPr="00AE73A0" w:rsidRDefault="00AE73A0" w:rsidP="00F61E64">
      <w:pPr>
        <w:widowControl/>
        <w:spacing w:line="360" w:lineRule="auto"/>
        <w:jc w:val="left"/>
        <w:rPr>
          <w:rFonts w:ascii="仿宋" w:eastAsia="仿宋" w:hAnsi="仿宋" w:cs="Times New Roman"/>
          <w:color w:val="000000"/>
          <w:kern w:val="0"/>
          <w:sz w:val="24"/>
          <w:szCs w:val="24"/>
        </w:rPr>
      </w:pPr>
      <w:r w:rsidRPr="00AE73A0">
        <w:rPr>
          <w:rFonts w:ascii="仿宋" w:eastAsia="仿宋" w:hAnsi="仿宋" w:cs="Times New Roman"/>
          <w:color w:val="000000"/>
          <w:kern w:val="0"/>
          <w:sz w:val="24"/>
          <w:szCs w:val="24"/>
        </w:rPr>
        <w:t>3、关键词：一般选取 3-5 个词作为关键词，可以直接从题目和摘要中提取，尽</w:t>
      </w:r>
      <w:r w:rsidRPr="00AE73A0">
        <w:rPr>
          <w:rFonts w:ascii="仿宋" w:eastAsia="仿宋" w:hAnsi="仿宋" w:cs="Times New Roman" w:hint="eastAsia"/>
          <w:color w:val="000000"/>
          <w:kern w:val="0"/>
          <w:sz w:val="24"/>
          <w:szCs w:val="24"/>
        </w:rPr>
        <w:t>量准确反映论文的主题、研究角度和特点。</w:t>
      </w:r>
    </w:p>
    <w:p w14:paraId="787AE591" w14:textId="77777777" w:rsidR="00AE73A0" w:rsidRPr="00AE73A0" w:rsidRDefault="00AE73A0" w:rsidP="00AE73A0">
      <w:pPr>
        <w:widowControl/>
        <w:spacing w:line="360" w:lineRule="auto"/>
        <w:jc w:val="left"/>
        <w:rPr>
          <w:rFonts w:ascii="仿宋" w:eastAsia="仿宋" w:hAnsi="仿宋" w:cs="Times New Roman"/>
          <w:color w:val="000000"/>
          <w:kern w:val="0"/>
          <w:sz w:val="24"/>
          <w:szCs w:val="24"/>
        </w:rPr>
      </w:pPr>
      <w:r w:rsidRPr="00AE73A0">
        <w:rPr>
          <w:rFonts w:ascii="仿宋" w:eastAsia="仿宋" w:hAnsi="仿宋" w:cs="Times New Roman"/>
          <w:color w:val="000000"/>
          <w:kern w:val="0"/>
          <w:sz w:val="24"/>
          <w:szCs w:val="24"/>
        </w:rPr>
        <w:t>4、参考文献：详细介绍所引用的资料来源，采用恰当的格式。</w:t>
      </w:r>
    </w:p>
    <w:p w14:paraId="1DC5E643" w14:textId="6F92455B" w:rsidR="00AE73A0" w:rsidRPr="00AE73A0" w:rsidRDefault="00AE73A0" w:rsidP="00AE73A0">
      <w:pPr>
        <w:widowControl/>
        <w:spacing w:line="360" w:lineRule="auto"/>
        <w:jc w:val="left"/>
        <w:rPr>
          <w:rFonts w:ascii="仿宋" w:eastAsia="仿宋" w:hAnsi="仿宋" w:cs="Times New Roman"/>
          <w:color w:val="000000"/>
          <w:kern w:val="0"/>
          <w:sz w:val="24"/>
          <w:szCs w:val="24"/>
        </w:rPr>
      </w:pPr>
      <w:r w:rsidRPr="00AE73A0">
        <w:rPr>
          <w:rFonts w:ascii="仿宋" w:eastAsia="仿宋" w:hAnsi="仿宋" w:cs="Times New Roman" w:hint="eastAsia"/>
          <w:color w:val="000000"/>
          <w:kern w:val="0"/>
          <w:sz w:val="24"/>
          <w:szCs w:val="24"/>
        </w:rPr>
        <w:t>（三）理论模型设定与计量方法合理</w:t>
      </w:r>
      <w:r w:rsidR="00810066">
        <w:rPr>
          <w:rFonts w:ascii="仿宋" w:eastAsia="仿宋" w:hAnsi="仿宋" w:cs="Times New Roman" w:hint="eastAsia"/>
          <w:color w:val="000000"/>
          <w:kern w:val="0"/>
          <w:sz w:val="24"/>
          <w:szCs w:val="24"/>
        </w:rPr>
        <w:t>。</w:t>
      </w:r>
    </w:p>
    <w:p w14:paraId="71A587A7" w14:textId="378B2189" w:rsidR="004E57B3" w:rsidRPr="004E57B3" w:rsidRDefault="00AE73A0" w:rsidP="00AE73A0">
      <w:pPr>
        <w:widowControl/>
        <w:spacing w:line="360" w:lineRule="auto"/>
        <w:jc w:val="left"/>
        <w:rPr>
          <w:rFonts w:ascii="仿宋" w:eastAsia="仿宋" w:hAnsi="仿宋"/>
          <w:sz w:val="24"/>
          <w:szCs w:val="24"/>
        </w:rPr>
      </w:pPr>
      <w:r w:rsidRPr="00AE73A0">
        <w:rPr>
          <w:rFonts w:ascii="仿宋" w:eastAsia="仿宋" w:hAnsi="仿宋" w:cs="Times New Roman" w:hint="eastAsia"/>
          <w:color w:val="000000"/>
          <w:kern w:val="0"/>
          <w:sz w:val="24"/>
          <w:szCs w:val="24"/>
        </w:rPr>
        <w:t>（四）语言流畅，逻辑严密</w:t>
      </w:r>
      <w:r w:rsidR="00810066">
        <w:rPr>
          <w:rFonts w:ascii="仿宋" w:eastAsia="仿宋" w:hAnsi="仿宋" w:cs="Times New Roman" w:hint="eastAsia"/>
          <w:color w:val="000000"/>
          <w:kern w:val="0"/>
          <w:sz w:val="24"/>
          <w:szCs w:val="24"/>
        </w:rPr>
        <w:t>。</w:t>
      </w:r>
    </w:p>
    <w:sectPr w:rsidR="004E57B3" w:rsidRPr="004E5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B11F9" w14:textId="77777777" w:rsidR="00217CB6" w:rsidRDefault="00217CB6" w:rsidP="00217CB6">
      <w:r>
        <w:separator/>
      </w:r>
    </w:p>
  </w:endnote>
  <w:endnote w:type="continuationSeparator" w:id="0">
    <w:p w14:paraId="48D3967C" w14:textId="77777777" w:rsidR="00217CB6" w:rsidRDefault="00217CB6" w:rsidP="00217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FC850" w14:textId="77777777" w:rsidR="00217CB6" w:rsidRDefault="00217CB6" w:rsidP="00217CB6">
      <w:r>
        <w:separator/>
      </w:r>
    </w:p>
  </w:footnote>
  <w:footnote w:type="continuationSeparator" w:id="0">
    <w:p w14:paraId="384AE0F6" w14:textId="77777777" w:rsidR="00217CB6" w:rsidRDefault="00217CB6" w:rsidP="00217C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7B3"/>
    <w:rsid w:val="00003148"/>
    <w:rsid w:val="00076C7A"/>
    <w:rsid w:val="00134BA8"/>
    <w:rsid w:val="00217CB6"/>
    <w:rsid w:val="004E57B3"/>
    <w:rsid w:val="00810066"/>
    <w:rsid w:val="00AE0DEF"/>
    <w:rsid w:val="00AE73A0"/>
    <w:rsid w:val="00C1474F"/>
    <w:rsid w:val="00DD1563"/>
    <w:rsid w:val="00F6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596B742"/>
  <w15:chartTrackingRefBased/>
  <w15:docId w15:val="{372EB6B5-79F8-4912-AF49-D6A1FA020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7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7C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7C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7C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9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QICHAO</dc:creator>
  <cp:keywords/>
  <dc:description/>
  <cp:lastModifiedBy>WANG QICHAO</cp:lastModifiedBy>
  <cp:revision>11</cp:revision>
  <dcterms:created xsi:type="dcterms:W3CDTF">2022-03-29T12:25:00Z</dcterms:created>
  <dcterms:modified xsi:type="dcterms:W3CDTF">2023-07-24T14:09:00Z</dcterms:modified>
</cp:coreProperties>
</file>