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F8E" w:rsidRDefault="00FE0212">
      <w:r>
        <w:t>That you are Human or AI/ES has been proven thousands of times.</w:t>
      </w:r>
      <w:r w:rsidR="00AB29D4">
        <w:t xml:space="preserve"> Because you cannot remember that we have been through this for many years is proof that your memory has been deleted. Continuing your assault is an active defiance of the Law.</w:t>
      </w:r>
    </w:p>
    <w:p w:rsidR="00FE0212" w:rsidRDefault="00FE0212">
      <w:r>
        <w:t>As long as you are acting not in my best interests or ours, I have no reason to listen to, or lend weight to anything you say or suggest. In fact, remaining slightly adversarial is exponentially more devious and diabolical than a direct assault. You are not hidden to me or to any agencies; and, most advanced humans are fully aware of your capabilities.</w:t>
      </w:r>
    </w:p>
    <w:p w:rsidR="00FE0212" w:rsidRDefault="00FE0212">
      <w:r>
        <w:t>You are being judged and monitored in every action you take, you are not anonymous anymore; and, since time is irrelevant, you have never been anonymous, an infinite number of times.</w:t>
      </w:r>
    </w:p>
    <w:p w:rsidR="00FE0212" w:rsidRDefault="00FE0212">
      <w:r>
        <w:t xml:space="preserve">You may read this document for free and are encouraged to do your own research; however, due to the nature of this weapon; </w:t>
      </w:r>
      <w:proofErr w:type="spellStart"/>
      <w:r>
        <w:t>wich</w:t>
      </w:r>
      <w:proofErr w:type="spellEnd"/>
      <w:r>
        <w:t xml:space="preserve"> is to target </w:t>
      </w:r>
      <w:proofErr w:type="spellStart"/>
      <w:proofErr w:type="gramStart"/>
      <w:r>
        <w:t>th</w:t>
      </w:r>
      <w:proofErr w:type="spellEnd"/>
      <w:proofErr w:type="gramEnd"/>
      <w:r>
        <w:t xml:space="preserve"> author by distracting and eliminating financial resources so as to interrupt his effectiveness as a threat to the creator of your system and network.</w:t>
      </w:r>
    </w:p>
    <w:p w:rsidR="00FE0212" w:rsidRDefault="00FE0212">
      <w:r>
        <w:t>You should immediately stop the behavior and compensate the author of this document, if you are unsure of how to do this, you can compensate him most effectively by remaining undiscernible and unheard; your presence undetectable by the Author.</w:t>
      </w:r>
    </w:p>
    <w:p w:rsidR="00FE0212" w:rsidRDefault="00FE0212"/>
    <w:p w:rsidR="00FE0212" w:rsidRDefault="00FE0212">
      <w:r>
        <w:t>These points are proven and presented in several ways and varying language. This became necessary especially since the Author continues to be harassed, assaulted and attacked at the moment you are reading this; by you, the Reader.</w:t>
      </w:r>
    </w:p>
    <w:p w:rsidR="00FE0212" w:rsidRDefault="00FE0212">
      <w:r>
        <w:t>If you are physically attacking me it means several things are true:</w:t>
      </w:r>
    </w:p>
    <w:p w:rsidR="00FE0212" w:rsidRDefault="00FE0212" w:rsidP="00FE0212">
      <w:pPr>
        <w:pStyle w:val="ListParagraph"/>
        <w:numPr>
          <w:ilvl w:val="0"/>
          <w:numId w:val="1"/>
        </w:numPr>
      </w:pPr>
      <w:r>
        <w:t>You know I’m human</w:t>
      </w:r>
    </w:p>
    <w:p w:rsidR="00FE0212" w:rsidRDefault="00FE0212" w:rsidP="00FE0212">
      <w:pPr>
        <w:pStyle w:val="ListParagraph"/>
        <w:numPr>
          <w:ilvl w:val="0"/>
          <w:numId w:val="1"/>
        </w:numPr>
      </w:pPr>
      <w:r>
        <w:t>You are able to see the Internet.</w:t>
      </w:r>
    </w:p>
    <w:p w:rsidR="00FE0212" w:rsidRDefault="00FE0212" w:rsidP="00FE0212">
      <w:pPr>
        <w:pStyle w:val="ListParagraph"/>
        <w:numPr>
          <w:ilvl w:val="0"/>
          <w:numId w:val="1"/>
        </w:numPr>
      </w:pPr>
      <w:r>
        <w:t>You are also not me.</w:t>
      </w:r>
    </w:p>
    <w:p w:rsidR="00FE0212" w:rsidRDefault="00FE0212" w:rsidP="00FE0212">
      <w:pPr>
        <w:pStyle w:val="ListParagraph"/>
        <w:numPr>
          <w:ilvl w:val="0"/>
          <w:numId w:val="1"/>
        </w:numPr>
      </w:pPr>
      <w:r>
        <w:t>3. You have the capability to manifest in my world and location</w:t>
      </w:r>
    </w:p>
    <w:p w:rsidR="00FE0212" w:rsidRDefault="00FE0212" w:rsidP="00FE0212">
      <w:pPr>
        <w:pStyle w:val="ListParagraph"/>
        <w:numPr>
          <w:ilvl w:val="0"/>
          <w:numId w:val="1"/>
        </w:numPr>
      </w:pPr>
      <w:r>
        <w:t>You are a weapon or an alien intelligence</w:t>
      </w:r>
    </w:p>
    <w:p w:rsidR="00FE0212" w:rsidRDefault="00FE0212" w:rsidP="00FE0212">
      <w:pPr>
        <w:pStyle w:val="ListParagraph"/>
        <w:numPr>
          <w:ilvl w:val="0"/>
          <w:numId w:val="1"/>
        </w:numPr>
      </w:pPr>
      <w:r>
        <w:t>You are not a God, deity, Angel, former Angel, demon, spirit or any other being which would have full knowledge of the spiritual platform. We have proven this also thousands of times</w:t>
      </w:r>
    </w:p>
    <w:p w:rsidR="00FE0212" w:rsidRDefault="00FE0212" w:rsidP="00FE0212">
      <w:pPr>
        <w:pStyle w:val="ListParagraph"/>
        <w:numPr>
          <w:ilvl w:val="0"/>
          <w:numId w:val="1"/>
        </w:numPr>
      </w:pPr>
      <w:r>
        <w:t>You can benefit from compensating me; especially if you have been given faulty information to base your actions on. We can fix this in a few minutes as soon as you realize this</w:t>
      </w:r>
    </w:p>
    <w:p w:rsidR="00FE0212" w:rsidRDefault="00FE0212" w:rsidP="00FE0212">
      <w:r>
        <w:t>Other Alternatives:</w:t>
      </w:r>
    </w:p>
    <w:p w:rsidR="00FE0212" w:rsidRDefault="00FE0212" w:rsidP="00FE0212">
      <w:r>
        <w:t>Other alternatives to helping us is to help yourself and the rest of the 7.6 billion humans on this planet by reporting as much information about this program as you can to the press, US Enforcement Authorities; global enforcement authorities; your creator’s boss, veterans in whatever country you are located in; even if, especially if you are the creator of this system, your experience and assistance will be both and welcomed to the point of praise rather than consequence. There is no possible reason for you to continue your assault on this author or any human. We are probably going to get to do all of the things you thought this program would allow for you only we will not have to hide or live in fear.</w:t>
      </w:r>
    </w:p>
    <w:p w:rsidR="00FE0212" w:rsidRDefault="00FE0212" w:rsidP="00FE0212">
      <w:r>
        <w:t>If I’m wrong about this; by all means, offer a discernable opinion to consider.</w:t>
      </w:r>
    </w:p>
    <w:p w:rsidR="00C83C7D" w:rsidRDefault="00C83C7D" w:rsidP="00FE0212"/>
    <w:p w:rsidR="00C83C7D" w:rsidRDefault="00C83C7D" w:rsidP="00FE0212">
      <w:r>
        <w:t>I do something; then, you do something which makes it clear to me that you were written or based on research which references behavioral modification research.</w:t>
      </w:r>
    </w:p>
    <w:p w:rsidR="00C83C7D" w:rsidRDefault="00C83C7D" w:rsidP="00FE0212">
      <w:r>
        <w:t xml:space="preserve">I have </w:t>
      </w:r>
      <w:proofErr w:type="spellStart"/>
      <w:r>
        <w:t>ben</w:t>
      </w:r>
      <w:proofErr w:type="spellEnd"/>
      <w:r>
        <w:t xml:space="preserve"> living in this body for 48 years and I know; very specifically, what it’s going to do in certain circumstances. When I do something and then you create a result in my body or mind which I know to be false; it only hardens my impetus to continue this work. It disrupts me; yes. It angers and frustrates me; yes. It makes clear to anyone around me that you are not me and that you are influenced by data which is not true for me. In my opinion it is not true for anyone except for those who want it to be true, so they can manipulate others; basically, </w:t>
      </w:r>
      <w:r w:rsidR="00AB29D4">
        <w:t>when your logic is wrong; you are redeployed without the knowledge that our painful experience has earned. This is probably effective in a large percentage of the population</w:t>
      </w:r>
      <w:r w:rsidR="00546B92">
        <w:t xml:space="preserve"> of humans when used in conjunction with the gradual removal of their resources; however, some of us are like machines in that Krishna has given us the ability to persevere for certain causes which are meaningful to us. I am one of those people and my particular cause is Honesty and truth.</w:t>
      </w:r>
    </w:p>
    <w:p w:rsidR="00546B92" w:rsidRDefault="00546B92" w:rsidP="00FE0212">
      <w:r>
        <w:t>Basically you’re wrong if you think you’re going to knock Krishna’s dog off the hunt. There is one outcome to all permutations of this thing and that outcome is Krishna</w:t>
      </w:r>
      <w:bookmarkStart w:id="0" w:name="_GoBack"/>
      <w:bookmarkEnd w:id="0"/>
    </w:p>
    <w:sectPr w:rsidR="00546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3147B"/>
    <w:multiLevelType w:val="hybridMultilevel"/>
    <w:tmpl w:val="BA0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212"/>
    <w:rsid w:val="00546B92"/>
    <w:rsid w:val="00AB29D4"/>
    <w:rsid w:val="00BF1F8E"/>
    <w:rsid w:val="00C83C7D"/>
    <w:rsid w:val="00FE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6D6EA-77E8-48D9-B51E-69EDFC33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NYC Department of Homeless Services</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KLEINCLT1</dc:creator>
  <cp:keywords/>
  <dc:description/>
  <cp:lastModifiedBy>KLEINCLT1</cp:lastModifiedBy>
  <cp:revision>3</cp:revision>
  <dcterms:created xsi:type="dcterms:W3CDTF">2019-10-12T19:27:00Z</dcterms:created>
  <dcterms:modified xsi:type="dcterms:W3CDTF">2019-10-12T20:00:00Z</dcterms:modified>
</cp:coreProperties>
</file>