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518" w:rsidRDefault="00C70518"/>
    <w:p w:rsidR="008A6EB9" w:rsidRDefault="00C70518" w:rsidP="00C70518">
      <w:pPr>
        <w:pStyle w:val="Paragraphedeliste"/>
        <w:numPr>
          <w:ilvl w:val="0"/>
          <w:numId w:val="1"/>
        </w:numPr>
      </w:pPr>
      <w:r w:rsidRPr="00C70518">
        <w:t xml:space="preserve">Name of the </w:t>
      </w:r>
      <w:proofErr w:type="spellStart"/>
      <w:r w:rsidRPr="00C70518">
        <w:t>platform</w:t>
      </w:r>
      <w:proofErr w:type="spellEnd"/>
      <w:r w:rsidRPr="00C70518">
        <w:t xml:space="preserve"> and a slogan</w:t>
      </w:r>
      <w:r>
        <w:t xml:space="preserve"> : </w:t>
      </w:r>
      <w:r w:rsidR="00347624">
        <w:t xml:space="preserve">Civil Engineering </w:t>
      </w:r>
      <w:proofErr w:type="spellStart"/>
      <w:r w:rsidR="00347624">
        <w:t>Platforms</w:t>
      </w:r>
      <w:proofErr w:type="spellEnd"/>
      <w:r w:rsidR="00357CBC">
        <w:t xml:space="preserve"> : </w:t>
      </w:r>
      <w:r w:rsidR="00357CBC">
        <w:t xml:space="preserve">Engineering Solutions for a </w:t>
      </w:r>
      <w:proofErr w:type="spellStart"/>
      <w:r w:rsidR="00357CBC">
        <w:t>Better</w:t>
      </w:r>
      <w:proofErr w:type="spellEnd"/>
      <w:r w:rsidR="00357CBC">
        <w:t xml:space="preserve"> World</w:t>
      </w:r>
    </w:p>
    <w:p w:rsidR="00C70518" w:rsidRPr="00C70518" w:rsidRDefault="00347624" w:rsidP="00C70518">
      <w:pPr>
        <w:pStyle w:val="first-token"/>
        <w:numPr>
          <w:ilvl w:val="0"/>
          <w:numId w:val="1"/>
        </w:numPr>
        <w:rPr>
          <w:rFonts w:asciiTheme="minorHAnsi" w:eastAsiaTheme="minorHAnsi" w:hAnsiTheme="minorHAnsi" w:cstheme="minorBidi"/>
          <w:sz w:val="22"/>
          <w:szCs w:val="22"/>
          <w:lang w:eastAsia="en-US"/>
        </w:rPr>
      </w:pPr>
      <w:r w:rsidRPr="00C70518">
        <w:rPr>
          <w:rFonts w:asciiTheme="minorHAnsi" w:eastAsiaTheme="minorHAnsi" w:hAnsiTheme="minorHAnsi" w:cstheme="minorBidi"/>
          <w:sz w:val="22"/>
          <w:szCs w:val="22"/>
          <w:lang w:eastAsia="en-US"/>
        </w:rPr>
        <w:t xml:space="preserve">About the plateforme : Our team of experts </w:t>
      </w:r>
      <w:proofErr w:type="spellStart"/>
      <w:r w:rsidRPr="00C70518">
        <w:rPr>
          <w:rFonts w:asciiTheme="minorHAnsi" w:eastAsiaTheme="minorHAnsi" w:hAnsiTheme="minorHAnsi" w:cstheme="minorBidi"/>
          <w:sz w:val="22"/>
          <w:szCs w:val="22"/>
          <w:lang w:eastAsia="en-US"/>
        </w:rPr>
        <w:t>partners</w:t>
      </w:r>
      <w:proofErr w:type="spellEnd"/>
      <w:r w:rsidRPr="00C70518">
        <w:rPr>
          <w:rFonts w:asciiTheme="minorHAnsi" w:eastAsiaTheme="minorHAnsi" w:hAnsiTheme="minorHAnsi" w:cstheme="minorBidi"/>
          <w:sz w:val="22"/>
          <w:szCs w:val="22"/>
          <w:lang w:eastAsia="en-US"/>
        </w:rPr>
        <w:t xml:space="preserve"> </w:t>
      </w:r>
      <w:proofErr w:type="spellStart"/>
      <w:r w:rsidRPr="00C70518">
        <w:rPr>
          <w:rFonts w:asciiTheme="minorHAnsi" w:eastAsiaTheme="minorHAnsi" w:hAnsiTheme="minorHAnsi" w:cstheme="minorBidi"/>
          <w:sz w:val="22"/>
          <w:szCs w:val="22"/>
          <w:lang w:eastAsia="en-US"/>
        </w:rPr>
        <w:t>with</w:t>
      </w:r>
      <w:proofErr w:type="spellEnd"/>
      <w:r w:rsidRPr="00C70518">
        <w:rPr>
          <w:rFonts w:asciiTheme="minorHAnsi" w:eastAsiaTheme="minorHAnsi" w:hAnsiTheme="minorHAnsi" w:cstheme="minorBidi"/>
          <w:sz w:val="22"/>
          <w:szCs w:val="22"/>
          <w:lang w:eastAsia="en-US"/>
        </w:rPr>
        <w:t xml:space="preserve"> clients to </w:t>
      </w:r>
      <w:proofErr w:type="spellStart"/>
      <w:r w:rsidRPr="00C70518">
        <w:rPr>
          <w:rFonts w:asciiTheme="minorHAnsi" w:eastAsiaTheme="minorHAnsi" w:hAnsiTheme="minorHAnsi" w:cstheme="minorBidi"/>
          <w:sz w:val="22"/>
          <w:szCs w:val="22"/>
          <w:lang w:eastAsia="en-US"/>
        </w:rPr>
        <w:t>deliver</w:t>
      </w:r>
      <w:proofErr w:type="spellEnd"/>
      <w:r w:rsidRPr="00C70518">
        <w:rPr>
          <w:rFonts w:asciiTheme="minorHAnsi" w:eastAsiaTheme="minorHAnsi" w:hAnsiTheme="minorHAnsi" w:cstheme="minorBidi"/>
          <w:sz w:val="22"/>
          <w:szCs w:val="22"/>
          <w:lang w:eastAsia="en-US"/>
        </w:rPr>
        <w:t xml:space="preserve"> </w:t>
      </w:r>
      <w:proofErr w:type="spellStart"/>
      <w:r w:rsidRPr="00C70518">
        <w:rPr>
          <w:rFonts w:asciiTheme="minorHAnsi" w:eastAsiaTheme="minorHAnsi" w:hAnsiTheme="minorHAnsi" w:cstheme="minorBidi"/>
          <w:sz w:val="22"/>
          <w:szCs w:val="22"/>
          <w:lang w:eastAsia="en-US"/>
        </w:rPr>
        <w:t>exceptional</w:t>
      </w:r>
      <w:proofErr w:type="spellEnd"/>
      <w:r w:rsidRPr="00C70518">
        <w:rPr>
          <w:rFonts w:asciiTheme="minorHAnsi" w:eastAsiaTheme="minorHAnsi" w:hAnsiTheme="minorHAnsi" w:cstheme="minorBidi"/>
          <w:sz w:val="22"/>
          <w:szCs w:val="22"/>
          <w:lang w:eastAsia="en-US"/>
        </w:rPr>
        <w:t xml:space="preserve"> </w:t>
      </w:r>
      <w:proofErr w:type="spellStart"/>
      <w:r w:rsidRPr="00C70518">
        <w:rPr>
          <w:rFonts w:asciiTheme="minorHAnsi" w:eastAsiaTheme="minorHAnsi" w:hAnsiTheme="minorHAnsi" w:cstheme="minorBidi"/>
          <w:sz w:val="22"/>
          <w:szCs w:val="22"/>
          <w:lang w:eastAsia="en-US"/>
        </w:rPr>
        <w:t>geotechnical</w:t>
      </w:r>
      <w:proofErr w:type="spellEnd"/>
      <w:r w:rsidRPr="00C70518">
        <w:rPr>
          <w:rFonts w:asciiTheme="minorHAnsi" w:eastAsiaTheme="minorHAnsi" w:hAnsiTheme="minorHAnsi" w:cstheme="minorBidi"/>
          <w:sz w:val="22"/>
          <w:szCs w:val="22"/>
          <w:lang w:eastAsia="en-US"/>
        </w:rPr>
        <w:t xml:space="preserve">, </w:t>
      </w:r>
      <w:proofErr w:type="spellStart"/>
      <w:r w:rsidRPr="00C70518">
        <w:rPr>
          <w:rFonts w:asciiTheme="minorHAnsi" w:eastAsiaTheme="minorHAnsi" w:hAnsiTheme="minorHAnsi" w:cstheme="minorBidi"/>
          <w:sz w:val="22"/>
          <w:szCs w:val="22"/>
          <w:lang w:eastAsia="en-US"/>
        </w:rPr>
        <w:t>concrete</w:t>
      </w:r>
      <w:proofErr w:type="spellEnd"/>
      <w:r w:rsidRPr="00C70518">
        <w:rPr>
          <w:rFonts w:asciiTheme="minorHAnsi" w:eastAsiaTheme="minorHAnsi" w:hAnsiTheme="minorHAnsi" w:cstheme="minorBidi"/>
          <w:sz w:val="22"/>
          <w:szCs w:val="22"/>
          <w:lang w:eastAsia="en-US"/>
        </w:rPr>
        <w:t xml:space="preserve">, and pavement engineering services, </w:t>
      </w:r>
      <w:proofErr w:type="spellStart"/>
      <w:r w:rsidRPr="00C70518">
        <w:rPr>
          <w:rFonts w:asciiTheme="minorHAnsi" w:eastAsiaTheme="minorHAnsi" w:hAnsiTheme="minorHAnsi" w:cstheme="minorBidi"/>
          <w:sz w:val="22"/>
          <w:szCs w:val="22"/>
          <w:lang w:eastAsia="en-US"/>
        </w:rPr>
        <w:t>ensuring</w:t>
      </w:r>
      <w:proofErr w:type="spellEnd"/>
      <w:r w:rsidRPr="00C70518">
        <w:rPr>
          <w:rFonts w:asciiTheme="minorHAnsi" w:eastAsiaTheme="minorHAnsi" w:hAnsiTheme="minorHAnsi" w:cstheme="minorBidi"/>
          <w:sz w:val="22"/>
          <w:szCs w:val="22"/>
          <w:lang w:eastAsia="en-US"/>
        </w:rPr>
        <w:t xml:space="preserve"> </w:t>
      </w:r>
      <w:proofErr w:type="spellStart"/>
      <w:r w:rsidRPr="00C70518">
        <w:rPr>
          <w:rFonts w:asciiTheme="minorHAnsi" w:eastAsiaTheme="minorHAnsi" w:hAnsiTheme="minorHAnsi" w:cstheme="minorBidi"/>
          <w:sz w:val="22"/>
          <w:szCs w:val="22"/>
          <w:lang w:eastAsia="en-US"/>
        </w:rPr>
        <w:t>precise</w:t>
      </w:r>
      <w:proofErr w:type="spellEnd"/>
      <w:r w:rsidRPr="00C70518">
        <w:rPr>
          <w:rFonts w:asciiTheme="minorHAnsi" w:eastAsiaTheme="minorHAnsi" w:hAnsiTheme="minorHAnsi" w:cstheme="minorBidi"/>
          <w:sz w:val="22"/>
          <w:szCs w:val="22"/>
          <w:lang w:eastAsia="en-US"/>
        </w:rPr>
        <w:t xml:space="preserve"> solutions for </w:t>
      </w:r>
      <w:proofErr w:type="spellStart"/>
      <w:r w:rsidRPr="00C70518">
        <w:rPr>
          <w:rFonts w:asciiTheme="minorHAnsi" w:eastAsiaTheme="minorHAnsi" w:hAnsiTheme="minorHAnsi" w:cstheme="minorBidi"/>
          <w:sz w:val="22"/>
          <w:szCs w:val="22"/>
          <w:lang w:eastAsia="en-US"/>
        </w:rPr>
        <w:t>critical</w:t>
      </w:r>
      <w:proofErr w:type="spellEnd"/>
      <w:r w:rsidRPr="00C70518">
        <w:rPr>
          <w:rFonts w:asciiTheme="minorHAnsi" w:eastAsiaTheme="minorHAnsi" w:hAnsiTheme="minorHAnsi" w:cstheme="minorBidi"/>
          <w:sz w:val="22"/>
          <w:szCs w:val="22"/>
          <w:lang w:eastAsia="en-US"/>
        </w:rPr>
        <w:t xml:space="preserve"> </w:t>
      </w:r>
      <w:proofErr w:type="spellStart"/>
      <w:r w:rsidRPr="00C70518">
        <w:rPr>
          <w:rFonts w:asciiTheme="minorHAnsi" w:eastAsiaTheme="minorHAnsi" w:hAnsiTheme="minorHAnsi" w:cstheme="minorBidi"/>
          <w:sz w:val="22"/>
          <w:szCs w:val="22"/>
          <w:lang w:eastAsia="en-US"/>
        </w:rPr>
        <w:t>company</w:t>
      </w:r>
      <w:proofErr w:type="spellEnd"/>
      <w:r w:rsidRPr="00C70518">
        <w:rPr>
          <w:rFonts w:asciiTheme="minorHAnsi" w:eastAsiaTheme="minorHAnsi" w:hAnsiTheme="minorHAnsi" w:cstheme="minorBidi"/>
          <w:sz w:val="22"/>
          <w:szCs w:val="22"/>
          <w:lang w:eastAsia="en-US"/>
        </w:rPr>
        <w:t xml:space="preserve"> </w:t>
      </w:r>
      <w:proofErr w:type="spellStart"/>
      <w:r w:rsidRPr="00C70518">
        <w:rPr>
          <w:rFonts w:asciiTheme="minorHAnsi" w:eastAsiaTheme="minorHAnsi" w:hAnsiTheme="minorHAnsi" w:cstheme="minorBidi"/>
          <w:sz w:val="22"/>
          <w:szCs w:val="22"/>
          <w:lang w:eastAsia="en-US"/>
        </w:rPr>
        <w:t>needs</w:t>
      </w:r>
      <w:proofErr w:type="spellEnd"/>
      <w:r w:rsidRPr="00C70518">
        <w:rPr>
          <w:rFonts w:asciiTheme="minorHAnsi" w:eastAsiaTheme="minorHAnsi" w:hAnsiTheme="minorHAnsi" w:cstheme="minorBidi"/>
          <w:sz w:val="22"/>
          <w:szCs w:val="22"/>
          <w:lang w:eastAsia="en-US"/>
        </w:rPr>
        <w:t>.</w:t>
      </w:r>
    </w:p>
    <w:p w:rsidR="00C70518" w:rsidRDefault="00C70518" w:rsidP="00C70518">
      <w:pPr>
        <w:pStyle w:val="Paragraphedeliste"/>
        <w:numPr>
          <w:ilvl w:val="0"/>
          <w:numId w:val="1"/>
        </w:numPr>
      </w:pPr>
      <w:r>
        <w:t xml:space="preserve">Our Expertise : Our team </w:t>
      </w:r>
      <w:proofErr w:type="spellStart"/>
      <w:r>
        <w:t>boasts</w:t>
      </w:r>
      <w:proofErr w:type="spellEnd"/>
      <w:r>
        <w:t xml:space="preserve"> extensive expertise in </w:t>
      </w:r>
      <w:proofErr w:type="spellStart"/>
      <w:r>
        <w:t>geotechnical</w:t>
      </w:r>
      <w:proofErr w:type="spellEnd"/>
      <w:r>
        <w:t xml:space="preserve">, </w:t>
      </w:r>
      <w:proofErr w:type="spellStart"/>
      <w:r>
        <w:t>concrete</w:t>
      </w:r>
      <w:proofErr w:type="spellEnd"/>
      <w:r>
        <w:t xml:space="preserve">, and pavement engineering, </w:t>
      </w:r>
      <w:proofErr w:type="spellStart"/>
      <w:r>
        <w:t>providing</w:t>
      </w:r>
      <w:proofErr w:type="spellEnd"/>
      <w:r>
        <w:t xml:space="preserve"> </w:t>
      </w:r>
      <w:proofErr w:type="spellStart"/>
      <w:r>
        <w:t>innovative</w:t>
      </w:r>
      <w:proofErr w:type="spellEnd"/>
      <w:r>
        <w:t xml:space="preserve"> solutions for </w:t>
      </w:r>
      <w:proofErr w:type="spellStart"/>
      <w:r>
        <w:t>challenging</w:t>
      </w:r>
      <w:proofErr w:type="spellEnd"/>
      <w:r>
        <w:t xml:space="preserve"> </w:t>
      </w:r>
      <w:proofErr w:type="spellStart"/>
      <w:r>
        <w:t>projects</w:t>
      </w:r>
      <w:proofErr w:type="spellEnd"/>
      <w:r>
        <w:t>.</w:t>
      </w:r>
    </w:p>
    <w:p w:rsidR="00C70518" w:rsidRDefault="00C70518" w:rsidP="00C70518">
      <w:pPr>
        <w:pStyle w:val="Paragraphedeliste"/>
      </w:pPr>
    </w:p>
    <w:p w:rsidR="00C70518" w:rsidRDefault="00113F57" w:rsidP="00C70518">
      <w:pPr>
        <w:pStyle w:val="Paragraphedeliste"/>
        <w:numPr>
          <w:ilvl w:val="0"/>
          <w:numId w:val="1"/>
        </w:numPr>
      </w:pPr>
      <w:r>
        <w:t xml:space="preserve">Civil engineering </w:t>
      </w:r>
      <w:proofErr w:type="spellStart"/>
      <w:r>
        <w:t>advantages</w:t>
      </w:r>
      <w:proofErr w:type="spellEnd"/>
      <w:r>
        <w:t xml:space="preserve"> : Our civil engineering </w:t>
      </w:r>
      <w:proofErr w:type="spellStart"/>
      <w:r>
        <w:t>laboratory</w:t>
      </w:r>
      <w:proofErr w:type="spellEnd"/>
      <w:r>
        <w:t xml:space="preserve"> </w:t>
      </w:r>
      <w:proofErr w:type="spellStart"/>
      <w:r>
        <w:t>offers</w:t>
      </w:r>
      <w:proofErr w:type="spellEnd"/>
      <w:r>
        <w:t xml:space="preserve"> state-of-the-art </w:t>
      </w:r>
      <w:proofErr w:type="spellStart"/>
      <w:r>
        <w:t>equipment</w:t>
      </w:r>
      <w:proofErr w:type="spellEnd"/>
      <w:r>
        <w:t xml:space="preserve"> and </w:t>
      </w:r>
      <w:proofErr w:type="spellStart"/>
      <w:r>
        <w:t>experienced</w:t>
      </w:r>
      <w:proofErr w:type="spellEnd"/>
      <w:r>
        <w:t xml:space="preserve"> </w:t>
      </w:r>
      <w:proofErr w:type="spellStart"/>
      <w:r>
        <w:t>professionals</w:t>
      </w:r>
      <w:proofErr w:type="spellEnd"/>
      <w:r>
        <w:t xml:space="preserve"> to </w:t>
      </w:r>
      <w:proofErr w:type="spellStart"/>
      <w:r>
        <w:t>provide</w:t>
      </w:r>
      <w:proofErr w:type="spellEnd"/>
      <w:r>
        <w:t xml:space="preserve"> </w:t>
      </w:r>
      <w:proofErr w:type="spellStart"/>
      <w:r>
        <w:t>cutting-edge</w:t>
      </w:r>
      <w:proofErr w:type="spellEnd"/>
      <w:r>
        <w:t xml:space="preserve"> </w:t>
      </w:r>
      <w:proofErr w:type="spellStart"/>
      <w:r>
        <w:t>testing</w:t>
      </w:r>
      <w:proofErr w:type="spellEnd"/>
      <w:r>
        <w:t xml:space="preserve"> and </w:t>
      </w:r>
      <w:proofErr w:type="spellStart"/>
      <w:r>
        <w:t>analysis</w:t>
      </w:r>
      <w:proofErr w:type="spellEnd"/>
      <w:r>
        <w:t xml:space="preserve"> services. </w:t>
      </w:r>
      <w:proofErr w:type="spellStart"/>
      <w:r>
        <w:t>From</w:t>
      </w:r>
      <w:proofErr w:type="spellEnd"/>
      <w:r>
        <w:t xml:space="preserve"> </w:t>
      </w:r>
      <w:proofErr w:type="spellStart"/>
      <w:r>
        <w:t>geotechnical</w:t>
      </w:r>
      <w:proofErr w:type="spellEnd"/>
      <w:r>
        <w:t xml:space="preserve"> investigations to </w:t>
      </w:r>
      <w:proofErr w:type="spellStart"/>
      <w:r>
        <w:t>materials</w:t>
      </w:r>
      <w:proofErr w:type="spellEnd"/>
      <w:r>
        <w:t xml:space="preserve"> </w:t>
      </w:r>
      <w:proofErr w:type="spellStart"/>
      <w:r>
        <w:t>testing</w:t>
      </w:r>
      <w:proofErr w:type="spellEnd"/>
      <w:r>
        <w:t xml:space="preserve">, </w:t>
      </w:r>
      <w:proofErr w:type="spellStart"/>
      <w:r>
        <w:t>we</w:t>
      </w:r>
      <w:proofErr w:type="spellEnd"/>
      <w:r>
        <w:t xml:space="preserve"> </w:t>
      </w:r>
      <w:proofErr w:type="spellStart"/>
      <w:r>
        <w:t>deliver</w:t>
      </w:r>
      <w:proofErr w:type="spellEnd"/>
      <w:r>
        <w:t xml:space="preserve"> </w:t>
      </w:r>
      <w:proofErr w:type="spellStart"/>
      <w:r>
        <w:t>accurate</w:t>
      </w:r>
      <w:proofErr w:type="spellEnd"/>
      <w:r>
        <w:t xml:space="preserve"> and </w:t>
      </w:r>
      <w:proofErr w:type="spellStart"/>
      <w:r>
        <w:t>reliable</w:t>
      </w:r>
      <w:proofErr w:type="spellEnd"/>
      <w:r>
        <w:t xml:space="preserve"> </w:t>
      </w:r>
      <w:proofErr w:type="spellStart"/>
      <w:r>
        <w:t>results</w:t>
      </w:r>
      <w:proofErr w:type="spellEnd"/>
      <w:r>
        <w:t xml:space="preserve"> to support </w:t>
      </w:r>
      <w:proofErr w:type="spellStart"/>
      <w:r>
        <w:t>your</w:t>
      </w:r>
      <w:proofErr w:type="spellEnd"/>
      <w:r>
        <w:t xml:space="preserve"> </w:t>
      </w:r>
      <w:proofErr w:type="spellStart"/>
      <w:r>
        <w:t>project</w:t>
      </w:r>
      <w:proofErr w:type="spellEnd"/>
      <w:r>
        <w:t xml:space="preserve"> </w:t>
      </w:r>
      <w:proofErr w:type="spellStart"/>
      <w:r>
        <w:t>success</w:t>
      </w:r>
      <w:proofErr w:type="spellEnd"/>
      <w:r>
        <w:t xml:space="preserve">. Our </w:t>
      </w:r>
      <w:proofErr w:type="spellStart"/>
      <w:r>
        <w:t>commitment</w:t>
      </w:r>
      <w:proofErr w:type="spellEnd"/>
      <w:r>
        <w:t xml:space="preserve"> to innovation and </w:t>
      </w:r>
      <w:proofErr w:type="spellStart"/>
      <w:r>
        <w:t>quality</w:t>
      </w:r>
      <w:proofErr w:type="spellEnd"/>
      <w:r>
        <w:t xml:space="preserve"> </w:t>
      </w:r>
      <w:proofErr w:type="spellStart"/>
      <w:r>
        <w:t>ensures</w:t>
      </w:r>
      <w:proofErr w:type="spellEnd"/>
      <w:r>
        <w:t xml:space="preserve"> optimal solutions for </w:t>
      </w:r>
      <w:proofErr w:type="spellStart"/>
      <w:r>
        <w:t>your</w:t>
      </w:r>
      <w:proofErr w:type="spellEnd"/>
      <w:r>
        <w:t xml:space="preserve"> engineering challenges. </w:t>
      </w:r>
    </w:p>
    <w:p w:rsidR="00646F65" w:rsidRDefault="00646F65" w:rsidP="00646F65">
      <w:pPr>
        <w:pStyle w:val="Paragraphedeliste"/>
      </w:pPr>
    </w:p>
    <w:p w:rsidR="00646F65" w:rsidRDefault="00646F65" w:rsidP="00646F65">
      <w:pPr>
        <w:pStyle w:val="Paragraphedeliste"/>
      </w:pPr>
      <w:r>
        <w:t xml:space="preserve">1. Expertise and </w:t>
      </w:r>
      <w:proofErr w:type="spellStart"/>
      <w:r>
        <w:t>Experience</w:t>
      </w:r>
      <w:proofErr w:type="spellEnd"/>
    </w:p>
    <w:p w:rsidR="00646F65" w:rsidRDefault="00646F65" w:rsidP="00646F65">
      <w:pPr>
        <w:pStyle w:val="Paragraphedeliste"/>
      </w:pPr>
      <w:r>
        <w:t xml:space="preserve">Our </w:t>
      </w:r>
      <w:proofErr w:type="spellStart"/>
      <w:r>
        <w:t>laboratory</w:t>
      </w:r>
      <w:proofErr w:type="spellEnd"/>
      <w:r>
        <w:t xml:space="preserve"> </w:t>
      </w:r>
      <w:proofErr w:type="spellStart"/>
      <w:r>
        <w:t>boasts</w:t>
      </w:r>
      <w:proofErr w:type="spellEnd"/>
      <w:r>
        <w:t xml:space="preserve"> a team of </w:t>
      </w:r>
      <w:proofErr w:type="spellStart"/>
      <w:r>
        <w:t>highly</w:t>
      </w:r>
      <w:proofErr w:type="spellEnd"/>
      <w:r>
        <w:t xml:space="preserve"> </w:t>
      </w:r>
      <w:proofErr w:type="spellStart"/>
      <w:r>
        <w:t>skilled</w:t>
      </w:r>
      <w:proofErr w:type="spellEnd"/>
      <w:r>
        <w:t xml:space="preserve"> </w:t>
      </w:r>
      <w:proofErr w:type="spellStart"/>
      <w:r>
        <w:t>engineers</w:t>
      </w:r>
      <w:proofErr w:type="spellEnd"/>
      <w:r>
        <w:t xml:space="preserve"> and </w:t>
      </w:r>
      <w:proofErr w:type="spellStart"/>
      <w:r>
        <w:t>technicians</w:t>
      </w:r>
      <w:proofErr w:type="spellEnd"/>
      <w:r>
        <w:t xml:space="preserve"> </w:t>
      </w:r>
      <w:proofErr w:type="spellStart"/>
      <w:r>
        <w:t>with</w:t>
      </w:r>
      <w:proofErr w:type="spellEnd"/>
      <w:r>
        <w:t xml:space="preserve"> extensive </w:t>
      </w:r>
      <w:proofErr w:type="spellStart"/>
      <w:r>
        <w:t>experience</w:t>
      </w:r>
      <w:proofErr w:type="spellEnd"/>
      <w:r>
        <w:t xml:space="preserve"> in the </w:t>
      </w:r>
      <w:proofErr w:type="spellStart"/>
      <w:r>
        <w:t>field</w:t>
      </w:r>
      <w:proofErr w:type="spellEnd"/>
      <w:r>
        <w:t xml:space="preserve">. This expertise </w:t>
      </w:r>
      <w:proofErr w:type="spellStart"/>
      <w:r>
        <w:t>ensures</w:t>
      </w:r>
      <w:proofErr w:type="spellEnd"/>
      <w:r>
        <w:t xml:space="preserve"> </w:t>
      </w:r>
      <w:proofErr w:type="spellStart"/>
      <w:r>
        <w:t>accurate</w:t>
      </w:r>
      <w:proofErr w:type="spellEnd"/>
      <w:r>
        <w:t xml:space="preserve"> and </w:t>
      </w:r>
      <w:proofErr w:type="spellStart"/>
      <w:r>
        <w:t>reliable</w:t>
      </w:r>
      <w:proofErr w:type="spellEnd"/>
      <w:r>
        <w:t xml:space="preserve"> </w:t>
      </w:r>
      <w:proofErr w:type="spellStart"/>
      <w:r>
        <w:t>results</w:t>
      </w:r>
      <w:proofErr w:type="spellEnd"/>
      <w:r>
        <w:t xml:space="preserve"> for all </w:t>
      </w:r>
      <w:proofErr w:type="spellStart"/>
      <w:r>
        <w:t>your</w:t>
      </w:r>
      <w:proofErr w:type="spellEnd"/>
      <w:r>
        <w:t xml:space="preserve"> </w:t>
      </w:r>
      <w:proofErr w:type="spellStart"/>
      <w:r>
        <w:t>testing</w:t>
      </w:r>
      <w:proofErr w:type="spellEnd"/>
      <w:r>
        <w:t xml:space="preserve"> and </w:t>
      </w:r>
      <w:proofErr w:type="spellStart"/>
      <w:r>
        <w:t>analysis</w:t>
      </w:r>
      <w:proofErr w:type="spellEnd"/>
      <w:r>
        <w:t xml:space="preserve"> </w:t>
      </w:r>
      <w:proofErr w:type="spellStart"/>
      <w:r>
        <w:t>needs</w:t>
      </w:r>
      <w:proofErr w:type="spellEnd"/>
      <w:r>
        <w:t>.</w:t>
      </w:r>
    </w:p>
    <w:p w:rsidR="00646F65" w:rsidRDefault="00646F65" w:rsidP="00646F65">
      <w:pPr>
        <w:pStyle w:val="Paragraphedeliste"/>
      </w:pPr>
    </w:p>
    <w:p w:rsidR="00646F65" w:rsidRDefault="00646F65" w:rsidP="00646F65">
      <w:pPr>
        <w:pStyle w:val="Paragraphedeliste"/>
      </w:pPr>
      <w:r>
        <w:t>2. State-of-the-Art Equipment</w:t>
      </w:r>
    </w:p>
    <w:p w:rsidR="00646F65" w:rsidRDefault="00646F65" w:rsidP="00646F65">
      <w:pPr>
        <w:pStyle w:val="Paragraphedeliste"/>
      </w:pPr>
      <w:proofErr w:type="spellStart"/>
      <w:r>
        <w:t>We</w:t>
      </w:r>
      <w:proofErr w:type="spellEnd"/>
      <w:r>
        <w:t xml:space="preserve"> are </w:t>
      </w:r>
      <w:proofErr w:type="spellStart"/>
      <w:r>
        <w:t>equipped</w:t>
      </w:r>
      <w:proofErr w:type="spellEnd"/>
      <w:r>
        <w:t xml:space="preserve"> </w:t>
      </w:r>
      <w:proofErr w:type="spellStart"/>
      <w:r>
        <w:t>with</w:t>
      </w:r>
      <w:proofErr w:type="spellEnd"/>
      <w:r>
        <w:t xml:space="preserve"> the </w:t>
      </w:r>
      <w:proofErr w:type="spellStart"/>
      <w:r>
        <w:t>latest</w:t>
      </w:r>
      <w:proofErr w:type="spellEnd"/>
      <w:r>
        <w:t xml:space="preserve"> </w:t>
      </w:r>
      <w:proofErr w:type="spellStart"/>
      <w:r>
        <w:t>testing</w:t>
      </w:r>
      <w:proofErr w:type="spellEnd"/>
      <w:r>
        <w:t xml:space="preserve"> </w:t>
      </w:r>
      <w:proofErr w:type="spellStart"/>
      <w:r>
        <w:t>equipment</w:t>
      </w:r>
      <w:proofErr w:type="spellEnd"/>
      <w:r>
        <w:t xml:space="preserve"> and </w:t>
      </w:r>
      <w:proofErr w:type="spellStart"/>
      <w:r>
        <w:t>technology</w:t>
      </w:r>
      <w:proofErr w:type="spellEnd"/>
      <w:r>
        <w:t xml:space="preserve">, </w:t>
      </w:r>
      <w:proofErr w:type="spellStart"/>
      <w:r>
        <w:t>allowing</w:t>
      </w:r>
      <w:proofErr w:type="spellEnd"/>
      <w:r>
        <w:t xml:space="preserve"> us to </w:t>
      </w:r>
      <w:proofErr w:type="spellStart"/>
      <w:r>
        <w:t>conduct</w:t>
      </w:r>
      <w:proofErr w:type="spellEnd"/>
      <w:r>
        <w:t xml:space="preserve"> </w:t>
      </w:r>
      <w:proofErr w:type="spellStart"/>
      <w:r>
        <w:t>comprehensive</w:t>
      </w:r>
      <w:proofErr w:type="spellEnd"/>
      <w:r>
        <w:t xml:space="preserve"> and </w:t>
      </w:r>
      <w:proofErr w:type="spellStart"/>
      <w:r>
        <w:t>precise</w:t>
      </w:r>
      <w:proofErr w:type="spellEnd"/>
      <w:r>
        <w:t xml:space="preserve"> investigations. Our </w:t>
      </w:r>
      <w:proofErr w:type="spellStart"/>
      <w:r>
        <w:t>advanced</w:t>
      </w:r>
      <w:proofErr w:type="spellEnd"/>
      <w:r>
        <w:t xml:space="preserve"> </w:t>
      </w:r>
      <w:proofErr w:type="spellStart"/>
      <w:r>
        <w:t>facilities</w:t>
      </w:r>
      <w:proofErr w:type="spellEnd"/>
      <w:r>
        <w:t xml:space="preserve"> </w:t>
      </w:r>
      <w:proofErr w:type="spellStart"/>
      <w:r>
        <w:t>enable</w:t>
      </w:r>
      <w:proofErr w:type="spellEnd"/>
      <w:r>
        <w:t xml:space="preserve"> us to </w:t>
      </w:r>
      <w:proofErr w:type="spellStart"/>
      <w:r>
        <w:t>handle</w:t>
      </w:r>
      <w:proofErr w:type="spellEnd"/>
      <w:r>
        <w:t xml:space="preserve"> a </w:t>
      </w:r>
      <w:proofErr w:type="spellStart"/>
      <w:r>
        <w:t>wide</w:t>
      </w:r>
      <w:proofErr w:type="spellEnd"/>
      <w:r>
        <w:t xml:space="preserve"> range of </w:t>
      </w:r>
      <w:proofErr w:type="spellStart"/>
      <w:r>
        <w:t>projects</w:t>
      </w:r>
      <w:proofErr w:type="spellEnd"/>
      <w:r>
        <w:t xml:space="preserve"> </w:t>
      </w:r>
      <w:proofErr w:type="spellStart"/>
      <w:r>
        <w:t>with</w:t>
      </w:r>
      <w:proofErr w:type="spellEnd"/>
      <w:r>
        <w:t xml:space="preserve"> </w:t>
      </w:r>
      <w:proofErr w:type="spellStart"/>
      <w:r>
        <w:t>efficiency</w:t>
      </w:r>
      <w:proofErr w:type="spellEnd"/>
      <w:r>
        <w:t xml:space="preserve"> and </w:t>
      </w:r>
      <w:proofErr w:type="spellStart"/>
      <w:r>
        <w:t>accuracy</w:t>
      </w:r>
      <w:proofErr w:type="spellEnd"/>
      <w:r>
        <w:t>.</w:t>
      </w:r>
    </w:p>
    <w:p w:rsidR="00646F65" w:rsidRDefault="00646F65" w:rsidP="00646F65">
      <w:pPr>
        <w:pStyle w:val="Paragraphedeliste"/>
      </w:pPr>
    </w:p>
    <w:p w:rsidR="00646F65" w:rsidRDefault="00646F65" w:rsidP="00646F65">
      <w:pPr>
        <w:pStyle w:val="Paragraphedeliste"/>
      </w:pPr>
      <w:r>
        <w:t xml:space="preserve">3. </w:t>
      </w:r>
      <w:proofErr w:type="spellStart"/>
      <w:r>
        <w:t>Customized</w:t>
      </w:r>
      <w:proofErr w:type="spellEnd"/>
      <w:r>
        <w:t xml:space="preserve"> Solutions</w:t>
      </w:r>
    </w:p>
    <w:p w:rsidR="00646F65" w:rsidRDefault="00646F65" w:rsidP="00646F65">
      <w:pPr>
        <w:pStyle w:val="Paragraphedeliste"/>
      </w:pPr>
      <w:proofErr w:type="spellStart"/>
      <w:r>
        <w:t>We</w:t>
      </w:r>
      <w:proofErr w:type="spellEnd"/>
      <w:r>
        <w:t xml:space="preserve"> </w:t>
      </w:r>
      <w:proofErr w:type="spellStart"/>
      <w:r>
        <w:t>understand</w:t>
      </w:r>
      <w:proofErr w:type="spellEnd"/>
      <w:r>
        <w:t xml:space="preserve"> </w:t>
      </w:r>
      <w:proofErr w:type="spellStart"/>
      <w:r>
        <w:t>that</w:t>
      </w:r>
      <w:proofErr w:type="spellEnd"/>
      <w:r>
        <w:t xml:space="preserve"> </w:t>
      </w:r>
      <w:proofErr w:type="spellStart"/>
      <w:r>
        <w:t>every</w:t>
      </w:r>
      <w:proofErr w:type="spellEnd"/>
      <w:r>
        <w:t xml:space="preserve"> </w:t>
      </w:r>
      <w:proofErr w:type="spellStart"/>
      <w:r>
        <w:t>project</w:t>
      </w:r>
      <w:proofErr w:type="spellEnd"/>
      <w:r>
        <w:t xml:space="preserve"> </w:t>
      </w:r>
      <w:proofErr w:type="spellStart"/>
      <w:r>
        <w:t>is</w:t>
      </w:r>
      <w:proofErr w:type="spellEnd"/>
      <w:r>
        <w:t xml:space="preserve"> unique. Our </w:t>
      </w:r>
      <w:proofErr w:type="spellStart"/>
      <w:r>
        <w:t>laboratory</w:t>
      </w:r>
      <w:proofErr w:type="spellEnd"/>
      <w:r>
        <w:t xml:space="preserve"> </w:t>
      </w:r>
      <w:proofErr w:type="spellStart"/>
      <w:r>
        <w:t>offers</w:t>
      </w:r>
      <w:proofErr w:type="spellEnd"/>
      <w:r>
        <w:t xml:space="preserve"> </w:t>
      </w:r>
      <w:proofErr w:type="spellStart"/>
      <w:r>
        <w:t>tailored</w:t>
      </w:r>
      <w:proofErr w:type="spellEnd"/>
      <w:r>
        <w:t xml:space="preserve"> </w:t>
      </w:r>
      <w:proofErr w:type="spellStart"/>
      <w:r>
        <w:t>testing</w:t>
      </w:r>
      <w:proofErr w:type="spellEnd"/>
      <w:r>
        <w:t xml:space="preserve"> and </w:t>
      </w:r>
      <w:proofErr w:type="spellStart"/>
      <w:r>
        <w:t>analysis</w:t>
      </w:r>
      <w:proofErr w:type="spellEnd"/>
      <w:r>
        <w:t xml:space="preserve"> services to </w:t>
      </w:r>
      <w:proofErr w:type="spellStart"/>
      <w:r>
        <w:t>meet</w:t>
      </w:r>
      <w:proofErr w:type="spellEnd"/>
      <w:r>
        <w:t xml:space="preserve"> </w:t>
      </w:r>
      <w:proofErr w:type="spellStart"/>
      <w:r>
        <w:t>your</w:t>
      </w:r>
      <w:proofErr w:type="spellEnd"/>
      <w:r>
        <w:t xml:space="preserve"> </w:t>
      </w:r>
      <w:proofErr w:type="spellStart"/>
      <w:r>
        <w:t>specific</w:t>
      </w:r>
      <w:proofErr w:type="spellEnd"/>
      <w:r>
        <w:t xml:space="preserve"> </w:t>
      </w:r>
      <w:proofErr w:type="spellStart"/>
      <w:r>
        <w:t>requirements</w:t>
      </w:r>
      <w:proofErr w:type="spellEnd"/>
      <w:r>
        <w:t xml:space="preserve">, </w:t>
      </w:r>
      <w:proofErr w:type="spellStart"/>
      <w:r>
        <w:t>providing</w:t>
      </w:r>
      <w:proofErr w:type="spellEnd"/>
      <w:r>
        <w:t xml:space="preserve"> </w:t>
      </w:r>
      <w:proofErr w:type="spellStart"/>
      <w:r>
        <w:t>you</w:t>
      </w:r>
      <w:proofErr w:type="spellEnd"/>
      <w:r>
        <w:t xml:space="preserve"> </w:t>
      </w:r>
      <w:proofErr w:type="spellStart"/>
      <w:r>
        <w:t>with</w:t>
      </w:r>
      <w:proofErr w:type="spellEnd"/>
      <w:r>
        <w:t xml:space="preserve"> the data </w:t>
      </w:r>
      <w:proofErr w:type="spellStart"/>
      <w:r>
        <w:t>needed</w:t>
      </w:r>
      <w:proofErr w:type="spellEnd"/>
      <w:r>
        <w:t xml:space="preserve"> to </w:t>
      </w:r>
      <w:proofErr w:type="spellStart"/>
      <w:r>
        <w:t>make</w:t>
      </w:r>
      <w:proofErr w:type="spellEnd"/>
      <w:r>
        <w:t xml:space="preserve"> </w:t>
      </w:r>
      <w:proofErr w:type="spellStart"/>
      <w:r>
        <w:t>informed</w:t>
      </w:r>
      <w:proofErr w:type="spellEnd"/>
      <w:r>
        <w:t xml:space="preserve"> </w:t>
      </w:r>
      <w:proofErr w:type="spellStart"/>
      <w:r>
        <w:t>decisions</w:t>
      </w:r>
      <w:proofErr w:type="spellEnd"/>
      <w:r>
        <w:t>.</w:t>
      </w:r>
    </w:p>
    <w:p w:rsidR="00646F65" w:rsidRDefault="00646F65" w:rsidP="00646F65">
      <w:pPr>
        <w:pStyle w:val="Paragraphedeliste"/>
      </w:pPr>
    </w:p>
    <w:p w:rsidR="00646F65" w:rsidRDefault="00646F65" w:rsidP="00646F65">
      <w:pPr>
        <w:pStyle w:val="Paragraphedeliste"/>
      </w:pPr>
      <w:r>
        <w:t xml:space="preserve">4. </w:t>
      </w:r>
      <w:proofErr w:type="spellStart"/>
      <w:r>
        <w:t>Commitment</w:t>
      </w:r>
      <w:proofErr w:type="spellEnd"/>
      <w:r>
        <w:t xml:space="preserve"> to </w:t>
      </w:r>
      <w:proofErr w:type="spellStart"/>
      <w:r>
        <w:t>Quality</w:t>
      </w:r>
      <w:proofErr w:type="spellEnd"/>
    </w:p>
    <w:p w:rsidR="00646F65" w:rsidRDefault="00646F65" w:rsidP="00646F65">
      <w:pPr>
        <w:pStyle w:val="Paragraphedeliste"/>
      </w:pPr>
      <w:proofErr w:type="spellStart"/>
      <w:r>
        <w:t>We</w:t>
      </w:r>
      <w:proofErr w:type="spellEnd"/>
      <w:r>
        <w:t xml:space="preserve"> </w:t>
      </w:r>
      <w:proofErr w:type="spellStart"/>
      <w:r>
        <w:t>adhere</w:t>
      </w:r>
      <w:proofErr w:type="spellEnd"/>
      <w:r>
        <w:t xml:space="preserve"> to strict </w:t>
      </w:r>
      <w:proofErr w:type="spellStart"/>
      <w:r>
        <w:t>quality</w:t>
      </w:r>
      <w:proofErr w:type="spellEnd"/>
      <w:r>
        <w:t xml:space="preserve"> control standards and </w:t>
      </w:r>
      <w:proofErr w:type="spellStart"/>
      <w:r>
        <w:t>ensuring</w:t>
      </w:r>
      <w:proofErr w:type="spellEnd"/>
      <w:r>
        <w:t xml:space="preserve"> the </w:t>
      </w:r>
      <w:proofErr w:type="spellStart"/>
      <w:r>
        <w:t>highest</w:t>
      </w:r>
      <w:proofErr w:type="spellEnd"/>
      <w:r>
        <w:t xml:space="preserve"> </w:t>
      </w:r>
      <w:proofErr w:type="spellStart"/>
      <w:r>
        <w:t>level</w:t>
      </w:r>
      <w:proofErr w:type="spellEnd"/>
      <w:r>
        <w:t xml:space="preserve"> of </w:t>
      </w:r>
      <w:proofErr w:type="spellStart"/>
      <w:r>
        <w:t>accuracy</w:t>
      </w:r>
      <w:proofErr w:type="spellEnd"/>
      <w:r>
        <w:t xml:space="preserve"> and </w:t>
      </w:r>
      <w:proofErr w:type="spellStart"/>
      <w:r>
        <w:t>reliability</w:t>
      </w:r>
      <w:proofErr w:type="spellEnd"/>
      <w:r>
        <w:t xml:space="preserve"> in </w:t>
      </w:r>
      <w:proofErr w:type="spellStart"/>
      <w:r>
        <w:t>our</w:t>
      </w:r>
      <w:proofErr w:type="spellEnd"/>
      <w:r>
        <w:t xml:space="preserve"> </w:t>
      </w:r>
      <w:proofErr w:type="spellStart"/>
      <w:r>
        <w:t>results</w:t>
      </w:r>
      <w:proofErr w:type="spellEnd"/>
      <w:r>
        <w:t>.</w:t>
      </w:r>
    </w:p>
    <w:p w:rsidR="00113F57" w:rsidRDefault="00113F57" w:rsidP="00113F57">
      <w:pPr>
        <w:pStyle w:val="Paragraphedeliste"/>
      </w:pPr>
    </w:p>
    <w:p w:rsidR="00113F57" w:rsidRDefault="00113F57" w:rsidP="00BB3A6E">
      <w:pPr>
        <w:pStyle w:val="Paragraphedeliste"/>
      </w:pPr>
    </w:p>
    <w:p w:rsidR="00BB3A6E" w:rsidRDefault="00BB3A6E" w:rsidP="00BB3A6E">
      <w:pPr>
        <w:pStyle w:val="Paragraphedeliste"/>
      </w:pPr>
      <w:proofErr w:type="spellStart"/>
      <w:r w:rsidRPr="00BB3A6E">
        <w:t>Provide</w:t>
      </w:r>
      <w:proofErr w:type="spellEnd"/>
      <w:r w:rsidRPr="00BB3A6E">
        <w:t xml:space="preserve"> </w:t>
      </w:r>
      <w:proofErr w:type="spellStart"/>
      <w:r w:rsidRPr="00BB3A6E">
        <w:t>fields</w:t>
      </w:r>
      <w:proofErr w:type="spellEnd"/>
      <w:r w:rsidRPr="00BB3A6E">
        <w:t xml:space="preserve"> of application of relative technologies </w:t>
      </w:r>
      <w:proofErr w:type="spellStart"/>
      <w:r w:rsidRPr="00BB3A6E">
        <w:t>within</w:t>
      </w:r>
      <w:proofErr w:type="spellEnd"/>
      <w:r w:rsidRPr="00BB3A6E">
        <w:t xml:space="preserve"> the </w:t>
      </w:r>
      <w:proofErr w:type="spellStart"/>
      <w:r w:rsidRPr="00BB3A6E">
        <w:t>platform</w:t>
      </w:r>
      <w:proofErr w:type="spellEnd"/>
    </w:p>
    <w:p w:rsidR="002D0F9F" w:rsidRDefault="002D0F9F" w:rsidP="00BB3A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rPr>
          <w:b/>
          <w:bCs/>
          <w:color w:val="FF0000"/>
        </w:rPr>
        <w:t>1.</w:t>
      </w:r>
      <w:proofErr w:type="gramStart"/>
      <w:r w:rsidR="00BB3A6E" w:rsidRPr="002D0F9F">
        <w:rPr>
          <w:b/>
          <w:bCs/>
          <w:color w:val="FF0000"/>
        </w:rPr>
        <w:t>Geotechnics</w:t>
      </w:r>
      <w:r w:rsidR="00BB3A6E" w:rsidRPr="00BB3A6E">
        <w:t>:</w:t>
      </w:r>
      <w:proofErr w:type="gramEnd"/>
      <w:r>
        <w:t xml:space="preserve"> </w:t>
      </w:r>
    </w:p>
    <w:p w:rsidR="00BB3A6E" w:rsidRPr="00357CBC" w:rsidRDefault="002D0F9F" w:rsidP="00357C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color w:val="00B050"/>
        </w:rPr>
      </w:pPr>
      <w:r>
        <w:t>1.1.</w:t>
      </w:r>
      <w:r w:rsidR="00357CBC" w:rsidRPr="00357CBC">
        <w:t xml:space="preserve"> </w:t>
      </w:r>
      <w:proofErr w:type="spellStart"/>
      <w:r w:rsidR="00357CBC" w:rsidRPr="00357CBC">
        <w:rPr>
          <w:color w:val="00B050"/>
        </w:rPr>
        <w:t>Soil</w:t>
      </w:r>
      <w:proofErr w:type="spellEnd"/>
      <w:r w:rsidR="00357CBC" w:rsidRPr="00357CBC">
        <w:rPr>
          <w:color w:val="00B050"/>
        </w:rPr>
        <w:t xml:space="preserve"> </w:t>
      </w:r>
      <w:proofErr w:type="spellStart"/>
      <w:r w:rsidR="00357CBC" w:rsidRPr="00357CBC">
        <w:rPr>
          <w:color w:val="00B050"/>
        </w:rPr>
        <w:t>Characterization</w:t>
      </w:r>
      <w:proofErr w:type="spellEnd"/>
      <w:r w:rsidR="00357CBC" w:rsidRPr="00357CBC">
        <w:rPr>
          <w:color w:val="00B050"/>
        </w:rPr>
        <w:t xml:space="preserve"> and </w:t>
      </w:r>
      <w:proofErr w:type="spellStart"/>
      <w:r w:rsidR="00357CBC" w:rsidRPr="00357CBC">
        <w:rPr>
          <w:color w:val="00B050"/>
        </w:rPr>
        <w:t>Analysis</w:t>
      </w:r>
      <w:proofErr w:type="spellEnd"/>
      <w:r w:rsidR="00357CBC">
        <w:rPr>
          <w:color w:val="00B050"/>
        </w:rPr>
        <w:t> :</w:t>
      </w:r>
    </w:p>
    <w:p w:rsidR="00BB3A6E" w:rsidRPr="00BB3A6E" w:rsidRDefault="00BB3A6E" w:rsidP="00BB3A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rsidRPr="00BB3A6E">
        <w:t xml:space="preserve">Advanced </w:t>
      </w:r>
      <w:proofErr w:type="spellStart"/>
      <w:r w:rsidRPr="00BB3A6E">
        <w:t>soil</w:t>
      </w:r>
      <w:proofErr w:type="spellEnd"/>
      <w:r w:rsidRPr="00BB3A6E">
        <w:t xml:space="preserve"> </w:t>
      </w:r>
      <w:proofErr w:type="spellStart"/>
      <w:r w:rsidRPr="00BB3A6E">
        <w:t>analysis</w:t>
      </w:r>
      <w:proofErr w:type="spellEnd"/>
      <w:r w:rsidRPr="00BB3A6E">
        <w:t xml:space="preserve"> </w:t>
      </w:r>
      <w:proofErr w:type="spellStart"/>
      <w:r w:rsidRPr="00BB3A6E">
        <w:t>methodologies</w:t>
      </w:r>
      <w:proofErr w:type="spellEnd"/>
      <w:r w:rsidRPr="00BB3A6E">
        <w:t xml:space="preserve"> to optimize the design and construction of foundations and </w:t>
      </w:r>
    </w:p>
    <w:p w:rsidR="00BB3A6E" w:rsidRPr="00BB3A6E" w:rsidRDefault="00BB3A6E" w:rsidP="00BB3A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rsidRPr="00BB3A6E">
        <w:t>Providing innovative solutions to complex geotechnical problems through cutting-edge research and development.</w:t>
      </w:r>
    </w:p>
    <w:p w:rsidR="00A47086" w:rsidRPr="00BB3A6E" w:rsidRDefault="00A47086" w:rsidP="00BB3A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p>
    <w:p w:rsidR="00BB3A6E" w:rsidRDefault="002D0F9F" w:rsidP="00BB3A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b/>
          <w:bCs/>
          <w:color w:val="FF0000"/>
        </w:rPr>
      </w:pPr>
      <w:r>
        <w:rPr>
          <w:b/>
          <w:bCs/>
          <w:color w:val="FF0000"/>
        </w:rPr>
        <w:t>2.</w:t>
      </w:r>
      <w:r w:rsidR="00BB3A6E" w:rsidRPr="002D0F9F">
        <w:rPr>
          <w:b/>
          <w:bCs/>
          <w:color w:val="FF0000"/>
        </w:rPr>
        <w:t xml:space="preserve">Traffic </w:t>
      </w:r>
      <w:proofErr w:type="spellStart"/>
      <w:proofErr w:type="gramStart"/>
      <w:r w:rsidR="00BB3A6E" w:rsidRPr="002D0F9F">
        <w:rPr>
          <w:b/>
          <w:bCs/>
          <w:color w:val="FF0000"/>
        </w:rPr>
        <w:t>facilities</w:t>
      </w:r>
      <w:proofErr w:type="spellEnd"/>
      <w:r w:rsidR="00BB3A6E" w:rsidRPr="002D0F9F">
        <w:rPr>
          <w:b/>
          <w:bCs/>
          <w:color w:val="FF0000"/>
        </w:rPr>
        <w:t>:</w:t>
      </w:r>
      <w:proofErr w:type="gramEnd"/>
      <w:r>
        <w:rPr>
          <w:b/>
          <w:bCs/>
          <w:color w:val="FF0000"/>
        </w:rPr>
        <w:t xml:space="preserve"> </w:t>
      </w:r>
    </w:p>
    <w:p w:rsidR="00357CBC" w:rsidRPr="002D0F9F" w:rsidRDefault="00357CBC" w:rsidP="00BB3A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b/>
          <w:bCs/>
          <w:color w:val="FF0000"/>
        </w:rPr>
      </w:pPr>
      <w:r>
        <w:rPr>
          <w:b/>
          <w:bCs/>
          <w:color w:val="FF0000"/>
        </w:rPr>
        <w:t>2.1.</w:t>
      </w:r>
      <w:r w:rsidRPr="00357CBC">
        <w:t xml:space="preserve"> </w:t>
      </w:r>
      <w:proofErr w:type="spellStart"/>
      <w:r w:rsidRPr="00357CBC">
        <w:rPr>
          <w:color w:val="00B050"/>
        </w:rPr>
        <w:t>Asphalt</w:t>
      </w:r>
      <w:proofErr w:type="spellEnd"/>
      <w:r w:rsidRPr="00357CBC">
        <w:rPr>
          <w:color w:val="00B050"/>
        </w:rPr>
        <w:t xml:space="preserve"> Mixture Evaluation</w:t>
      </w:r>
      <w:r>
        <w:rPr>
          <w:color w:val="00B050"/>
        </w:rPr>
        <w:t> :</w:t>
      </w:r>
    </w:p>
    <w:p w:rsidR="00BB3A6E" w:rsidRPr="00BB3A6E" w:rsidRDefault="00BB3A6E" w:rsidP="00BB3A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rsidRPr="00BB3A6E">
        <w:t xml:space="preserve">Advanced </w:t>
      </w:r>
      <w:proofErr w:type="spellStart"/>
      <w:r w:rsidRPr="00BB3A6E">
        <w:t>bitumen</w:t>
      </w:r>
      <w:proofErr w:type="spellEnd"/>
      <w:r w:rsidRPr="00BB3A6E">
        <w:t xml:space="preserve"> </w:t>
      </w:r>
      <w:proofErr w:type="spellStart"/>
      <w:r w:rsidRPr="00BB3A6E">
        <w:t>analysis</w:t>
      </w:r>
      <w:proofErr w:type="spellEnd"/>
      <w:r w:rsidRPr="00BB3A6E">
        <w:t xml:space="preserve"> </w:t>
      </w:r>
      <w:proofErr w:type="spellStart"/>
      <w:r w:rsidRPr="00BB3A6E">
        <w:t>methodologies</w:t>
      </w:r>
      <w:proofErr w:type="spellEnd"/>
      <w:r w:rsidRPr="00BB3A6E">
        <w:t xml:space="preserve"> to </w:t>
      </w:r>
      <w:proofErr w:type="spellStart"/>
      <w:r w:rsidRPr="00BB3A6E">
        <w:t>optimize</w:t>
      </w:r>
      <w:proofErr w:type="spellEnd"/>
      <w:r w:rsidRPr="00BB3A6E">
        <w:t xml:space="preserve"> road design and construction reliability</w:t>
      </w:r>
    </w:p>
    <w:p w:rsidR="00BB3A6E" w:rsidRPr="00BB3A6E" w:rsidRDefault="00BB3A6E" w:rsidP="00BB3A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p>
    <w:p w:rsidR="00BB3A6E" w:rsidRPr="00BB3A6E" w:rsidRDefault="00BB3A6E" w:rsidP="00BB3A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p>
    <w:p w:rsidR="00BB3A6E" w:rsidRPr="002D0F9F" w:rsidRDefault="002D0F9F" w:rsidP="00BB3A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b/>
          <w:bCs/>
          <w:color w:val="FF0000"/>
        </w:rPr>
      </w:pPr>
      <w:r w:rsidRPr="002D0F9F">
        <w:rPr>
          <w:b/>
          <w:bCs/>
          <w:color w:val="FF0000"/>
        </w:rPr>
        <w:t>3.</w:t>
      </w:r>
      <w:r w:rsidR="00BB3A6E" w:rsidRPr="002D0F9F">
        <w:rPr>
          <w:b/>
          <w:bCs/>
          <w:color w:val="FF0000"/>
        </w:rPr>
        <w:t xml:space="preserve">Non-destructive </w:t>
      </w:r>
      <w:proofErr w:type="spellStart"/>
      <w:proofErr w:type="gramStart"/>
      <w:r w:rsidR="00BB3A6E" w:rsidRPr="002D0F9F">
        <w:rPr>
          <w:b/>
          <w:bCs/>
          <w:color w:val="FF0000"/>
        </w:rPr>
        <w:t>testing</w:t>
      </w:r>
      <w:proofErr w:type="spellEnd"/>
      <w:r w:rsidR="00BB3A6E" w:rsidRPr="002D0F9F">
        <w:rPr>
          <w:b/>
          <w:bCs/>
          <w:color w:val="FF0000"/>
        </w:rPr>
        <w:t>:</w:t>
      </w:r>
      <w:proofErr w:type="gramEnd"/>
    </w:p>
    <w:p w:rsidR="002D0F9F" w:rsidRPr="002D0F9F" w:rsidRDefault="002D0F9F" w:rsidP="00BB3A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color w:val="00B050"/>
        </w:rPr>
      </w:pPr>
      <w:r w:rsidRPr="002D0F9F">
        <w:rPr>
          <w:color w:val="00B050"/>
        </w:rPr>
        <w:t xml:space="preserve">3.1. </w:t>
      </w:r>
      <w:r w:rsidRPr="002D0F9F">
        <w:rPr>
          <w:color w:val="00B050"/>
        </w:rPr>
        <w:t xml:space="preserve">Structural </w:t>
      </w:r>
      <w:proofErr w:type="spellStart"/>
      <w:r w:rsidRPr="002D0F9F">
        <w:rPr>
          <w:color w:val="00B050"/>
        </w:rPr>
        <w:t>Health</w:t>
      </w:r>
      <w:proofErr w:type="spellEnd"/>
      <w:r w:rsidRPr="002D0F9F">
        <w:rPr>
          <w:color w:val="00B050"/>
        </w:rPr>
        <w:t xml:space="preserve"> Monitoring</w:t>
      </w:r>
      <w:r>
        <w:rPr>
          <w:color w:val="00B050"/>
        </w:rPr>
        <w:t> :</w:t>
      </w:r>
    </w:p>
    <w:p w:rsidR="00BB3A6E" w:rsidRPr="00BB3A6E" w:rsidRDefault="00BB3A6E" w:rsidP="00BB3A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rsidRPr="00BB3A6E">
        <w:t xml:space="preserve">Implement state-of-the-art non-destructive testing techniques to assess structural integrity and </w:t>
      </w:r>
    </w:p>
    <w:p w:rsidR="00BB3A6E" w:rsidRPr="00BB3A6E" w:rsidRDefault="00BB3A6E" w:rsidP="00BB3A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rsidRPr="00BB3A6E">
        <w:t>Provide accurate and reliable condition assessment reports for informed decision-making.</w:t>
      </w:r>
    </w:p>
    <w:p w:rsidR="00BB3A6E" w:rsidRDefault="00BB3A6E" w:rsidP="00BB3A6E">
      <w:pPr>
        <w:pStyle w:val="Paragraphedeliste"/>
      </w:pPr>
    </w:p>
    <w:p w:rsidR="00A47086" w:rsidRDefault="00A47086" w:rsidP="00A47086">
      <w:pPr>
        <w:pStyle w:val="Paragraphedeliste"/>
        <w:rPr>
          <w:rFonts w:ascii="Segoe UI" w:hAnsi="Segoe UI" w:cs="Segoe UI"/>
          <w:color w:val="242424"/>
          <w:sz w:val="26"/>
          <w:szCs w:val="26"/>
          <w:shd w:val="clear" w:color="auto" w:fill="E8F2F4"/>
        </w:rPr>
      </w:pPr>
      <w:r>
        <w:t>6)</w:t>
      </w:r>
      <w:r w:rsidRPr="00A47086">
        <w:t xml:space="preserve"> </w:t>
      </w:r>
      <w:proofErr w:type="spellStart"/>
      <w:r>
        <w:rPr>
          <w:rFonts w:ascii="Segoe UI" w:hAnsi="Segoe UI" w:cs="Segoe UI"/>
          <w:color w:val="242424"/>
          <w:sz w:val="26"/>
          <w:szCs w:val="26"/>
          <w:shd w:val="clear" w:color="auto" w:fill="E8F2F4"/>
        </w:rPr>
        <w:t>Research</w:t>
      </w:r>
      <w:proofErr w:type="spellEnd"/>
      <w:r>
        <w:rPr>
          <w:rFonts w:ascii="Segoe UI" w:hAnsi="Segoe UI" w:cs="Segoe UI"/>
          <w:color w:val="242424"/>
          <w:sz w:val="26"/>
          <w:szCs w:val="26"/>
          <w:shd w:val="clear" w:color="auto" w:fill="E8F2F4"/>
        </w:rPr>
        <w:t xml:space="preserve">/Innovation domaines. (Additive </w:t>
      </w:r>
      <w:proofErr w:type="spellStart"/>
      <w:r>
        <w:rPr>
          <w:rFonts w:ascii="Segoe UI" w:hAnsi="Segoe UI" w:cs="Segoe UI"/>
          <w:color w:val="242424"/>
          <w:sz w:val="26"/>
          <w:szCs w:val="26"/>
          <w:shd w:val="clear" w:color="auto" w:fill="E8F2F4"/>
        </w:rPr>
        <w:t>manufacturing</w:t>
      </w:r>
      <w:proofErr w:type="spellEnd"/>
      <w:r>
        <w:rPr>
          <w:rFonts w:ascii="Segoe UI" w:hAnsi="Segoe UI" w:cs="Segoe UI"/>
          <w:color w:val="242424"/>
          <w:sz w:val="26"/>
          <w:szCs w:val="26"/>
          <w:shd w:val="clear" w:color="auto" w:fill="E8F2F4"/>
        </w:rPr>
        <w:t xml:space="preserve">, ... and Composite </w:t>
      </w:r>
      <w:proofErr w:type="spellStart"/>
      <w:r>
        <w:rPr>
          <w:rFonts w:ascii="Segoe UI" w:hAnsi="Segoe UI" w:cs="Segoe UI"/>
          <w:color w:val="242424"/>
          <w:sz w:val="26"/>
          <w:szCs w:val="26"/>
          <w:shd w:val="clear" w:color="auto" w:fill="E8F2F4"/>
        </w:rPr>
        <w:t>materials</w:t>
      </w:r>
      <w:proofErr w:type="spellEnd"/>
      <w:r>
        <w:rPr>
          <w:rFonts w:ascii="Segoe UI" w:hAnsi="Segoe UI" w:cs="Segoe UI"/>
          <w:color w:val="242424"/>
          <w:sz w:val="26"/>
          <w:szCs w:val="26"/>
          <w:shd w:val="clear" w:color="auto" w:fill="E8F2F4"/>
        </w:rPr>
        <w:t xml:space="preserve"> : </w:t>
      </w:r>
    </w:p>
    <w:p w:rsidR="00A47086" w:rsidRDefault="00A47086" w:rsidP="00BA0708">
      <w:pPr>
        <w:pStyle w:val="Paragraphedeliste"/>
      </w:pPr>
      <w:r>
        <w:t>-</w:t>
      </w:r>
      <w:r w:rsidRPr="00A47086">
        <w:t xml:space="preserve"> </w:t>
      </w:r>
      <w:proofErr w:type="spellStart"/>
      <w:r w:rsidRPr="00BB3A6E">
        <w:t>Geotech</w:t>
      </w:r>
      <w:r>
        <w:t>nics</w:t>
      </w:r>
      <w:proofErr w:type="spellEnd"/>
      <w:r w:rsidR="00BA0708">
        <w:t xml:space="preserve"> </w:t>
      </w:r>
      <w:r w:rsidR="00BA0708" w:rsidRPr="00BA0708">
        <w:t xml:space="preserve">and </w:t>
      </w:r>
      <w:proofErr w:type="spellStart"/>
      <w:r w:rsidR="00BA0708" w:rsidRPr="00BA0708">
        <w:t>cement</w:t>
      </w:r>
      <w:proofErr w:type="spellEnd"/>
    </w:p>
    <w:p w:rsidR="00A47086" w:rsidRPr="00BB3A6E" w:rsidRDefault="00357CBC" w:rsidP="00A4708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t xml:space="preserve">              </w:t>
      </w:r>
      <w:r w:rsidR="00A47086">
        <w:t>-</w:t>
      </w:r>
      <w:r w:rsidR="00A47086" w:rsidRPr="00A47086">
        <w:t xml:space="preserve"> </w:t>
      </w:r>
      <w:r w:rsidR="00A47086" w:rsidRPr="00BB3A6E">
        <w:t xml:space="preserve">Traffic </w:t>
      </w:r>
      <w:proofErr w:type="spellStart"/>
      <w:proofErr w:type="gramStart"/>
      <w:r w:rsidR="00A47086">
        <w:t>facilities</w:t>
      </w:r>
      <w:proofErr w:type="spellEnd"/>
      <w:r w:rsidR="00A47086" w:rsidRPr="00BB3A6E">
        <w:t>:</w:t>
      </w:r>
      <w:proofErr w:type="gramEnd"/>
    </w:p>
    <w:p w:rsidR="00A47086" w:rsidRDefault="00A47086" w:rsidP="00A47086">
      <w:pPr>
        <w:pStyle w:val="Paragraphedeliste"/>
      </w:pPr>
      <w:r>
        <w:t>-</w:t>
      </w:r>
      <w:r w:rsidRPr="00A47086">
        <w:t xml:space="preserve"> </w:t>
      </w:r>
      <w:r w:rsidRPr="00BB3A6E">
        <w:t xml:space="preserve">Non-destructive </w:t>
      </w:r>
      <w:proofErr w:type="spellStart"/>
      <w:r w:rsidRPr="00BB3A6E">
        <w:t>testing</w:t>
      </w:r>
      <w:proofErr w:type="spellEnd"/>
    </w:p>
    <w:p w:rsidR="00A47086" w:rsidRDefault="00A47086" w:rsidP="00A47086">
      <w:pPr>
        <w:pStyle w:val="Paragraphedeliste"/>
      </w:pPr>
      <w:r>
        <w:t>7)</w:t>
      </w:r>
    </w:p>
    <w:p w:rsidR="00A47086" w:rsidRDefault="00A47086" w:rsidP="00A47086">
      <w:pPr>
        <w:pStyle w:val="Paragraphedeliste"/>
      </w:pPr>
      <w:r>
        <w:t>-</w:t>
      </w:r>
      <w:r w:rsidRPr="00A47086">
        <w:t xml:space="preserve"> </w:t>
      </w:r>
      <w:proofErr w:type="spellStart"/>
      <w:r w:rsidRPr="007C1534">
        <w:rPr>
          <w:color w:val="FF0000"/>
        </w:rPr>
        <w:t>Geotechnics</w:t>
      </w:r>
      <w:proofErr w:type="spellEnd"/>
      <w:r w:rsidRPr="007C1534">
        <w:rPr>
          <w:color w:val="FF0000"/>
        </w:rPr>
        <w:t> </w:t>
      </w:r>
      <w:r w:rsidR="007C1534">
        <w:rPr>
          <w:color w:val="FF0000"/>
        </w:rPr>
        <w:t xml:space="preserve">and </w:t>
      </w:r>
      <w:proofErr w:type="spellStart"/>
      <w:r w:rsidR="007C1534">
        <w:rPr>
          <w:color w:val="FF0000"/>
        </w:rPr>
        <w:t>cement</w:t>
      </w:r>
      <w:proofErr w:type="spellEnd"/>
      <w:r w:rsidR="007C1534">
        <w:rPr>
          <w:color w:val="FF0000"/>
        </w:rPr>
        <w:t xml:space="preserve"> </w:t>
      </w:r>
      <w:r>
        <w:t>:</w:t>
      </w:r>
      <w:bookmarkStart w:id="0" w:name="_GoBack"/>
      <w:bookmarkEnd w:id="0"/>
    </w:p>
    <w:p w:rsidR="00A47086" w:rsidRPr="00357CBC" w:rsidRDefault="00A47086" w:rsidP="00357CBC">
      <w:pPr>
        <w:pStyle w:val="Paragraphedeliste"/>
        <w:numPr>
          <w:ilvl w:val="0"/>
          <w:numId w:val="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FR"/>
        </w:rPr>
      </w:pPr>
      <w:r w:rsidRPr="00357CBC">
        <w:rPr>
          <w:rFonts w:ascii="inherit" w:eastAsia="Times New Roman" w:hAnsi="inherit" w:cs="Courier New"/>
          <w:color w:val="202124"/>
          <w:sz w:val="42"/>
          <w:szCs w:val="42"/>
          <w:lang w:val="en" w:eastAsia="fr-FR"/>
        </w:rPr>
        <w:t xml:space="preserve">direct shearing </w:t>
      </w:r>
      <w:proofErr w:type="gramStart"/>
      <w:r w:rsidRPr="00357CBC">
        <w:rPr>
          <w:rFonts w:ascii="inherit" w:eastAsia="Times New Roman" w:hAnsi="inherit" w:cs="Courier New"/>
          <w:color w:val="202124"/>
          <w:sz w:val="42"/>
          <w:szCs w:val="42"/>
          <w:lang w:val="en" w:eastAsia="fr-FR"/>
        </w:rPr>
        <w:t>device :</w:t>
      </w:r>
      <w:proofErr w:type="gramEnd"/>
    </w:p>
    <w:p w:rsidR="00A47086" w:rsidRPr="00A47086" w:rsidRDefault="00A47086" w:rsidP="00A47086">
      <w:pPr>
        <w:pStyle w:val="Paragraphedeliste"/>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1440"/>
        <w:rPr>
          <w:rFonts w:ascii="inherit" w:eastAsia="Times New Roman" w:hAnsi="inherit" w:cs="Courier New"/>
          <w:color w:val="202124"/>
          <w:sz w:val="42"/>
          <w:szCs w:val="42"/>
          <w:lang w:eastAsia="fr-FR"/>
        </w:rPr>
      </w:pPr>
    </w:p>
    <w:p w:rsidR="00FC2B5B" w:rsidRPr="00FC2B5B" w:rsidRDefault="00FC2B5B" w:rsidP="00FC2B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FR"/>
        </w:rPr>
      </w:pPr>
      <w:r w:rsidRPr="00FC2B5B">
        <w:rPr>
          <w:rFonts w:ascii="inherit" w:eastAsia="Times New Roman" w:hAnsi="inherit" w:cs="Courier New"/>
          <w:color w:val="202124"/>
          <w:sz w:val="42"/>
          <w:szCs w:val="42"/>
          <w:lang w:val="en" w:eastAsia="fr-FR"/>
        </w:rPr>
        <w:t>Measurement of the fracture characteristics of a sample of fine saturated soil subjected to direct shearing along an imposed plane, at a constant speed</w:t>
      </w:r>
    </w:p>
    <w:p w:rsidR="00A47086" w:rsidRDefault="00A47086" w:rsidP="00FC2B5B">
      <w:pPr>
        <w:pStyle w:val="Paragraphedeliste"/>
        <w:ind w:left="1440"/>
      </w:pPr>
    </w:p>
    <w:p w:rsidR="00FC2B5B" w:rsidRPr="00FC2B5B" w:rsidRDefault="00FC2B5B" w:rsidP="00FC2B5B">
      <w:pPr>
        <w:pStyle w:val="PrformatHTML"/>
        <w:numPr>
          <w:ilvl w:val="0"/>
          <w:numId w:val="2"/>
        </w:numPr>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lang w:val="en"/>
        </w:rPr>
        <w:t xml:space="preserve">machine Los </w:t>
      </w:r>
      <w:proofErr w:type="gramStart"/>
      <w:r>
        <w:rPr>
          <w:rStyle w:val="y2iqfc"/>
          <w:rFonts w:ascii="inherit" w:hAnsi="inherit"/>
          <w:color w:val="202124"/>
          <w:sz w:val="42"/>
          <w:szCs w:val="42"/>
          <w:lang w:val="en"/>
        </w:rPr>
        <w:t>Angeles :</w:t>
      </w:r>
      <w:proofErr w:type="gramEnd"/>
    </w:p>
    <w:p w:rsidR="00FC2B5B" w:rsidRDefault="00FC2B5B" w:rsidP="00FC2B5B">
      <w:pPr>
        <w:pStyle w:val="PrformatHTML"/>
        <w:shd w:val="clear" w:color="auto" w:fill="F8F9FA"/>
        <w:spacing w:line="540" w:lineRule="atLeast"/>
        <w:ind w:left="1440"/>
        <w:rPr>
          <w:rFonts w:ascii="inherit" w:hAnsi="inherit"/>
          <w:color w:val="202124"/>
          <w:sz w:val="42"/>
          <w:szCs w:val="42"/>
        </w:rPr>
      </w:pPr>
      <w:r>
        <w:rPr>
          <w:rStyle w:val="y2iqfc"/>
          <w:rFonts w:ascii="inherit" w:hAnsi="inherit"/>
          <w:color w:val="202124"/>
          <w:sz w:val="42"/>
          <w:szCs w:val="42"/>
          <w:lang w:val="en"/>
        </w:rPr>
        <w:t>Determination of the resistance of aggregates to fragmentation.</w:t>
      </w:r>
    </w:p>
    <w:p w:rsidR="00FC2B5B" w:rsidRDefault="00FC2B5B" w:rsidP="00FC2B5B">
      <w:pPr>
        <w:pStyle w:val="PrformatHTML"/>
        <w:shd w:val="clear" w:color="auto" w:fill="F8F9FA"/>
        <w:spacing w:line="540" w:lineRule="atLeast"/>
        <w:ind w:left="1440"/>
        <w:rPr>
          <w:rFonts w:ascii="inherit" w:hAnsi="inherit"/>
          <w:color w:val="202124"/>
          <w:sz w:val="42"/>
          <w:szCs w:val="42"/>
        </w:rPr>
      </w:pPr>
    </w:p>
    <w:p w:rsidR="00FC2B5B" w:rsidRPr="00FC2B5B" w:rsidRDefault="00FC2B5B" w:rsidP="00FC2B5B">
      <w:pPr>
        <w:pStyle w:val="Paragraphedeliste"/>
        <w:numPr>
          <w:ilvl w:val="0"/>
          <w:numId w:val="2"/>
        </w:numPr>
      </w:pPr>
      <w:r>
        <w:rPr>
          <w:b/>
          <w:bCs/>
          <w:sz w:val="28"/>
          <w:szCs w:val="36"/>
        </w:rPr>
        <w:t xml:space="preserve">Machine </w:t>
      </w:r>
      <w:r w:rsidRPr="007F4F6F">
        <w:rPr>
          <w:b/>
          <w:bCs/>
          <w:sz w:val="28"/>
          <w:szCs w:val="36"/>
        </w:rPr>
        <w:t>micro-Deval</w:t>
      </w:r>
      <w:r>
        <w:rPr>
          <w:b/>
          <w:bCs/>
          <w:sz w:val="28"/>
          <w:szCs w:val="36"/>
        </w:rPr>
        <w:t> :</w:t>
      </w:r>
    </w:p>
    <w:p w:rsidR="00FC2B5B" w:rsidRDefault="00FC2B5B" w:rsidP="00FC2B5B">
      <w:pPr>
        <w:pStyle w:val="PrformatHTML"/>
        <w:shd w:val="clear" w:color="auto" w:fill="F8F9FA"/>
        <w:spacing w:line="540" w:lineRule="atLeast"/>
        <w:ind w:left="1440"/>
        <w:rPr>
          <w:rStyle w:val="y2iqfc"/>
          <w:rFonts w:ascii="inherit" w:hAnsi="inherit"/>
          <w:color w:val="202124"/>
          <w:sz w:val="42"/>
          <w:szCs w:val="42"/>
          <w:lang w:val="en"/>
        </w:rPr>
      </w:pPr>
      <w:r>
        <w:rPr>
          <w:rStyle w:val="y2iqfc"/>
          <w:rFonts w:ascii="inherit" w:hAnsi="inherit"/>
          <w:color w:val="202124"/>
          <w:sz w:val="42"/>
          <w:szCs w:val="42"/>
          <w:lang w:val="en"/>
        </w:rPr>
        <w:lastRenderedPageBreak/>
        <w:t>Determination of the wear resistance of an aggregate sample</w:t>
      </w:r>
    </w:p>
    <w:p w:rsidR="00FC2B5B" w:rsidRDefault="00FC2B5B" w:rsidP="00FC2B5B">
      <w:pPr>
        <w:pStyle w:val="PrformatHTML"/>
        <w:shd w:val="clear" w:color="auto" w:fill="F8F9FA"/>
        <w:spacing w:line="540" w:lineRule="atLeast"/>
        <w:ind w:left="1440"/>
        <w:rPr>
          <w:rFonts w:ascii="inherit" w:hAnsi="inherit"/>
          <w:color w:val="202124"/>
          <w:sz w:val="42"/>
          <w:szCs w:val="42"/>
        </w:rPr>
      </w:pPr>
    </w:p>
    <w:p w:rsidR="00FC2B5B" w:rsidRPr="00FC2B5B" w:rsidRDefault="00FC2B5B" w:rsidP="00FC2B5B">
      <w:pPr>
        <w:pStyle w:val="PrformatHTML"/>
        <w:numPr>
          <w:ilvl w:val="0"/>
          <w:numId w:val="2"/>
        </w:numPr>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lang w:val="en"/>
        </w:rPr>
        <w:t xml:space="preserve">Universal compression </w:t>
      </w:r>
      <w:proofErr w:type="gramStart"/>
      <w:r>
        <w:rPr>
          <w:rStyle w:val="y2iqfc"/>
          <w:rFonts w:ascii="inherit" w:hAnsi="inherit"/>
          <w:color w:val="202124"/>
          <w:sz w:val="42"/>
          <w:szCs w:val="42"/>
          <w:lang w:val="en"/>
        </w:rPr>
        <w:t>machines :</w:t>
      </w:r>
      <w:proofErr w:type="gramEnd"/>
    </w:p>
    <w:p w:rsidR="00FC2B5B" w:rsidRDefault="00FC2B5B" w:rsidP="00FC2B5B">
      <w:pPr>
        <w:pStyle w:val="PrformatHTML"/>
        <w:shd w:val="clear" w:color="auto" w:fill="F8F9FA"/>
        <w:spacing w:line="540" w:lineRule="atLeast"/>
        <w:ind w:left="1440"/>
        <w:rPr>
          <w:rFonts w:ascii="inherit" w:hAnsi="inherit"/>
          <w:color w:val="202124"/>
          <w:sz w:val="42"/>
          <w:szCs w:val="42"/>
        </w:rPr>
      </w:pPr>
      <w:r>
        <w:rPr>
          <w:rStyle w:val="y2iqfc"/>
          <w:rFonts w:ascii="inherit" w:hAnsi="inherit"/>
          <w:color w:val="202124"/>
          <w:sz w:val="42"/>
          <w:szCs w:val="42"/>
          <w:lang w:val="en"/>
        </w:rPr>
        <w:t>Determination of the compressive strength of cubic or cylindrical mortar and concrete samples.</w:t>
      </w:r>
    </w:p>
    <w:p w:rsidR="00FC2B5B" w:rsidRDefault="00FC2B5B" w:rsidP="00FC2B5B">
      <w:pPr>
        <w:pStyle w:val="PrformatHTML"/>
        <w:shd w:val="clear" w:color="auto" w:fill="F8F9FA"/>
        <w:spacing w:line="540" w:lineRule="atLeast"/>
        <w:ind w:left="1440"/>
        <w:rPr>
          <w:rFonts w:ascii="inherit" w:hAnsi="inherit"/>
          <w:color w:val="202124"/>
          <w:sz w:val="42"/>
          <w:szCs w:val="42"/>
        </w:rPr>
      </w:pPr>
    </w:p>
    <w:p w:rsidR="00FC2B5B" w:rsidRPr="00FC2B5B" w:rsidRDefault="00FC2B5B" w:rsidP="00FC2B5B">
      <w:pPr>
        <w:pStyle w:val="PrformatHTML"/>
        <w:numPr>
          <w:ilvl w:val="0"/>
          <w:numId w:val="2"/>
        </w:numPr>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lang w:val="en"/>
        </w:rPr>
        <w:t>Casagrande apparatus:</w:t>
      </w:r>
    </w:p>
    <w:p w:rsidR="00FC2B5B" w:rsidRDefault="00FC2B5B" w:rsidP="00FC2B5B">
      <w:pPr>
        <w:pStyle w:val="PrformatHTML"/>
        <w:shd w:val="clear" w:color="auto" w:fill="F8F9FA"/>
        <w:spacing w:line="540" w:lineRule="atLeast"/>
        <w:ind w:left="1440"/>
        <w:rPr>
          <w:rFonts w:ascii="inherit" w:hAnsi="inherit"/>
          <w:color w:val="202124"/>
          <w:sz w:val="42"/>
          <w:szCs w:val="42"/>
        </w:rPr>
      </w:pPr>
      <w:r>
        <w:rPr>
          <w:rStyle w:val="y2iqfc"/>
          <w:rFonts w:ascii="inherit" w:hAnsi="inherit"/>
          <w:color w:val="202124"/>
          <w:sz w:val="42"/>
          <w:szCs w:val="42"/>
          <w:lang w:val="en"/>
        </w:rPr>
        <w:t>A sample of mortar is placed in the copper cup and then divided mechanically using a special spatula. The following procedure involves indirectly moving the two sides of the mortar (earth or clay) by a series of blows until they come into contact. Then, the water percentage is measured by drying the two samples, and the liquid limit of the paste is noted.</w:t>
      </w:r>
    </w:p>
    <w:p w:rsidR="00FC2B5B" w:rsidRDefault="00FC2B5B" w:rsidP="00FC2B5B">
      <w:pPr>
        <w:pStyle w:val="PrformatHTML"/>
        <w:shd w:val="clear" w:color="auto" w:fill="F8F9FA"/>
        <w:spacing w:line="540" w:lineRule="atLeast"/>
        <w:ind w:left="1440"/>
        <w:rPr>
          <w:rFonts w:ascii="inherit" w:hAnsi="inherit"/>
          <w:color w:val="202124"/>
          <w:sz w:val="42"/>
          <w:szCs w:val="42"/>
        </w:rPr>
      </w:pPr>
    </w:p>
    <w:p w:rsidR="00FC2B5B" w:rsidRPr="00FC2B5B" w:rsidRDefault="00FC2B5B" w:rsidP="00FC2B5B">
      <w:pPr>
        <w:pStyle w:val="PrformatHTML"/>
        <w:numPr>
          <w:ilvl w:val="0"/>
          <w:numId w:val="2"/>
        </w:numPr>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lang w:val="en"/>
        </w:rPr>
        <w:t>Concrete Aerometer:</w:t>
      </w:r>
    </w:p>
    <w:p w:rsidR="00FC2B5B" w:rsidRDefault="00FC2B5B" w:rsidP="00FC2B5B">
      <w:pPr>
        <w:pStyle w:val="PrformatHTML"/>
        <w:shd w:val="clear" w:color="auto" w:fill="F8F9FA"/>
        <w:spacing w:line="540" w:lineRule="atLeast"/>
        <w:ind w:left="1440"/>
        <w:rPr>
          <w:rFonts w:ascii="inherit" w:hAnsi="inherit"/>
          <w:color w:val="202124"/>
          <w:sz w:val="42"/>
          <w:szCs w:val="42"/>
        </w:rPr>
      </w:pPr>
      <w:r>
        <w:rPr>
          <w:rStyle w:val="y2iqfc"/>
          <w:rFonts w:ascii="inherit" w:hAnsi="inherit"/>
          <w:color w:val="202124"/>
          <w:sz w:val="42"/>
          <w:szCs w:val="42"/>
          <w:lang w:val="en"/>
        </w:rPr>
        <w:t xml:space="preserve">The </w:t>
      </w:r>
      <w:proofErr w:type="gramStart"/>
      <w:r>
        <w:rPr>
          <w:rStyle w:val="y2iqfc"/>
          <w:rFonts w:ascii="inherit" w:hAnsi="inherit"/>
          <w:color w:val="202124"/>
          <w:sz w:val="42"/>
          <w:szCs w:val="42"/>
          <w:lang w:val="en"/>
        </w:rPr>
        <w:t>8 liter</w:t>
      </w:r>
      <w:proofErr w:type="gramEnd"/>
      <w:r>
        <w:rPr>
          <w:rStyle w:val="y2iqfc"/>
          <w:rFonts w:ascii="inherit" w:hAnsi="inherit"/>
          <w:color w:val="202124"/>
          <w:sz w:val="42"/>
          <w:szCs w:val="42"/>
          <w:lang w:val="en"/>
        </w:rPr>
        <w:t xml:space="preserve"> concrete aerometer, with manual pumping, complies with standard EN 413-2 and incorporates a manual pumping device associated with a pressure gauge for direct reading of the percentage of occluded air. It </w:t>
      </w:r>
      <w:r>
        <w:rPr>
          <w:rStyle w:val="y2iqfc"/>
          <w:rFonts w:ascii="inherit" w:hAnsi="inherit"/>
          <w:color w:val="202124"/>
          <w:sz w:val="42"/>
          <w:szCs w:val="42"/>
          <w:lang w:val="en"/>
        </w:rPr>
        <w:lastRenderedPageBreak/>
        <w:t>works with dimensions of Ø 250×450 mm and a weight of approximately 14 kg</w:t>
      </w:r>
    </w:p>
    <w:p w:rsidR="00FC2B5B" w:rsidRDefault="00FC2B5B" w:rsidP="00FC2B5B">
      <w:pPr>
        <w:pStyle w:val="PrformatHTML"/>
        <w:shd w:val="clear" w:color="auto" w:fill="F8F9FA"/>
        <w:spacing w:line="540" w:lineRule="atLeast"/>
        <w:ind w:left="1440"/>
        <w:rPr>
          <w:rFonts w:ascii="inherit" w:hAnsi="inherit"/>
          <w:color w:val="202124"/>
          <w:sz w:val="42"/>
          <w:szCs w:val="42"/>
        </w:rPr>
      </w:pPr>
    </w:p>
    <w:p w:rsidR="00FC2B5B" w:rsidRDefault="007C1534" w:rsidP="00FC2B5B">
      <w:pPr>
        <w:pStyle w:val="Paragraphedeliste"/>
        <w:ind w:left="1440"/>
        <w:rPr>
          <w:color w:val="FF0000"/>
        </w:rPr>
      </w:pPr>
      <w:r w:rsidRPr="007C1534">
        <w:rPr>
          <w:color w:val="FF0000"/>
        </w:rPr>
        <w:t xml:space="preserve">- Traffic </w:t>
      </w:r>
      <w:proofErr w:type="spellStart"/>
      <w:r w:rsidRPr="007C1534">
        <w:rPr>
          <w:color w:val="FF0000"/>
        </w:rPr>
        <w:t>facilities</w:t>
      </w:r>
      <w:proofErr w:type="spellEnd"/>
      <w:r>
        <w:rPr>
          <w:color w:val="FF0000"/>
        </w:rPr>
        <w:t> :</w:t>
      </w:r>
    </w:p>
    <w:p w:rsidR="007C1534" w:rsidRPr="007C1534" w:rsidRDefault="007C1534" w:rsidP="007C1534">
      <w:pPr>
        <w:pStyle w:val="PrformatHTML"/>
        <w:numPr>
          <w:ilvl w:val="0"/>
          <w:numId w:val="2"/>
        </w:numPr>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lang w:val="en"/>
        </w:rPr>
        <w:t>Gyratory compactor:</w:t>
      </w:r>
    </w:p>
    <w:p w:rsidR="007C1534" w:rsidRDefault="007C1534" w:rsidP="007C1534">
      <w:pPr>
        <w:pStyle w:val="PrformatHTML"/>
        <w:shd w:val="clear" w:color="auto" w:fill="F8F9FA"/>
        <w:spacing w:line="540" w:lineRule="atLeast"/>
        <w:ind w:left="1440"/>
        <w:rPr>
          <w:rStyle w:val="y2iqfc"/>
          <w:rFonts w:ascii="inherit" w:hAnsi="inherit"/>
          <w:color w:val="202124"/>
          <w:sz w:val="42"/>
          <w:szCs w:val="42"/>
          <w:lang w:val="en"/>
        </w:rPr>
      </w:pPr>
      <w:r>
        <w:rPr>
          <w:rStyle w:val="y2iqfc"/>
          <w:rFonts w:ascii="inherit" w:hAnsi="inherit"/>
          <w:color w:val="202124"/>
          <w:sz w:val="42"/>
          <w:szCs w:val="42"/>
          <w:lang w:val="en"/>
        </w:rPr>
        <w:t xml:space="preserve">The rotary compactor is used to imitate and reproduce actual compaction in pavement layer construction operations, with the aim of measuring the compactness of asphalt. </w:t>
      </w:r>
    </w:p>
    <w:p w:rsidR="007C1534" w:rsidRDefault="007C1534" w:rsidP="007C1534">
      <w:pPr>
        <w:pStyle w:val="PrformatHTML"/>
        <w:shd w:val="clear" w:color="auto" w:fill="F8F9FA"/>
        <w:spacing w:line="540" w:lineRule="atLeast"/>
        <w:ind w:left="1440"/>
        <w:rPr>
          <w:rFonts w:ascii="inherit" w:hAnsi="inherit"/>
          <w:color w:val="202124"/>
          <w:sz w:val="42"/>
          <w:szCs w:val="42"/>
        </w:rPr>
      </w:pPr>
      <w:r>
        <w:rPr>
          <w:rStyle w:val="y2iqfc"/>
          <w:rFonts w:ascii="inherit" w:hAnsi="inherit"/>
          <w:color w:val="202124"/>
          <w:sz w:val="42"/>
          <w:szCs w:val="42"/>
          <w:lang w:val="en"/>
        </w:rPr>
        <w:t>Compaction is achieved by the combination of rotary movement of the mechanical head and vertical pressure of the pressure plate, in accordance with ASTM D6925, AASHTO T312, SHRP M-002 and similar.</w:t>
      </w:r>
    </w:p>
    <w:p w:rsidR="007C1534" w:rsidRDefault="007C1534" w:rsidP="007C1534">
      <w:pPr>
        <w:pStyle w:val="PrformatHTML"/>
        <w:shd w:val="clear" w:color="auto" w:fill="F8F9FA"/>
        <w:spacing w:line="540" w:lineRule="atLeast"/>
        <w:ind w:left="1440"/>
        <w:rPr>
          <w:rFonts w:ascii="inherit" w:hAnsi="inherit"/>
          <w:color w:val="202124"/>
          <w:sz w:val="42"/>
          <w:szCs w:val="42"/>
        </w:rPr>
      </w:pPr>
    </w:p>
    <w:p w:rsidR="007C1534" w:rsidRPr="007C1534" w:rsidRDefault="007C1534" w:rsidP="007C1534">
      <w:pPr>
        <w:pStyle w:val="PrformatHTML"/>
        <w:numPr>
          <w:ilvl w:val="0"/>
          <w:numId w:val="2"/>
        </w:numPr>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lang w:val="en"/>
        </w:rPr>
        <w:t>Pneumatic compactor roller:</w:t>
      </w:r>
    </w:p>
    <w:p w:rsidR="007C1534" w:rsidRDefault="007C1534" w:rsidP="007C1534">
      <w:pPr>
        <w:pStyle w:val="PrformatHTML"/>
        <w:shd w:val="clear" w:color="auto" w:fill="F8F9FA"/>
        <w:spacing w:line="540" w:lineRule="atLeast"/>
        <w:ind w:left="1440"/>
        <w:rPr>
          <w:rFonts w:ascii="inherit" w:hAnsi="inherit"/>
          <w:color w:val="202124"/>
          <w:sz w:val="42"/>
          <w:szCs w:val="42"/>
        </w:rPr>
      </w:pPr>
      <w:r>
        <w:rPr>
          <w:rStyle w:val="y2iqfc"/>
          <w:rFonts w:ascii="inherit" w:hAnsi="inherit"/>
          <w:color w:val="202124"/>
          <w:sz w:val="42"/>
          <w:szCs w:val="42"/>
          <w:lang w:val="en"/>
        </w:rPr>
        <w:t>Pneumatic laboratory compactor with cable gland for, in particular, the preparation of rutting test specimens, in accordance with technological standards JTJ052 - 2000/T 0703 – 1993.</w:t>
      </w:r>
    </w:p>
    <w:p w:rsidR="007C1534" w:rsidRDefault="007C1534" w:rsidP="007C1534">
      <w:pPr>
        <w:pStyle w:val="PrformatHTML"/>
        <w:shd w:val="clear" w:color="auto" w:fill="F8F9FA"/>
        <w:spacing w:line="540" w:lineRule="atLeast"/>
        <w:ind w:left="1440"/>
        <w:rPr>
          <w:rFonts w:ascii="inherit" w:hAnsi="inherit"/>
          <w:color w:val="202124"/>
          <w:sz w:val="42"/>
          <w:szCs w:val="42"/>
        </w:rPr>
      </w:pPr>
    </w:p>
    <w:p w:rsidR="007C1534" w:rsidRPr="007C1534" w:rsidRDefault="007C1534" w:rsidP="007C1534">
      <w:pPr>
        <w:pStyle w:val="PrformatHTML"/>
        <w:numPr>
          <w:ilvl w:val="0"/>
          <w:numId w:val="2"/>
        </w:numPr>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lang w:val="en"/>
        </w:rPr>
        <w:t>Automatic ball and ring device:</w:t>
      </w:r>
    </w:p>
    <w:p w:rsidR="007C1534" w:rsidRDefault="007C1534" w:rsidP="007C1534">
      <w:pPr>
        <w:pStyle w:val="PrformatHTML"/>
        <w:shd w:val="clear" w:color="auto" w:fill="F8F9FA"/>
        <w:spacing w:line="540" w:lineRule="atLeast"/>
        <w:ind w:left="1440"/>
        <w:rPr>
          <w:rFonts w:ascii="inherit" w:hAnsi="inherit"/>
          <w:color w:val="202124"/>
          <w:sz w:val="42"/>
          <w:szCs w:val="42"/>
        </w:rPr>
      </w:pPr>
      <w:r>
        <w:rPr>
          <w:rStyle w:val="y2iqfc"/>
          <w:rFonts w:ascii="inherit" w:hAnsi="inherit"/>
          <w:color w:val="202124"/>
          <w:sz w:val="42"/>
          <w:szCs w:val="42"/>
          <w:lang w:val="en"/>
        </w:rPr>
        <w:t xml:space="preserve">The SYD-806E automatic ring and ball device is specially designed to measure the softening point of petroleum bitumen, in </w:t>
      </w:r>
      <w:r>
        <w:rPr>
          <w:rStyle w:val="y2iqfc"/>
          <w:rFonts w:ascii="inherit" w:hAnsi="inherit"/>
          <w:color w:val="202124"/>
          <w:sz w:val="42"/>
          <w:szCs w:val="42"/>
          <w:lang w:val="en"/>
        </w:rPr>
        <w:lastRenderedPageBreak/>
        <w:t>accordance with standard NF EN 1427 and other similar standards. This device is versatile and can be used to determine the softening point of various types of bitumen, such as road bitumen, coal bitumen, liquid petroleum bitumen, etc. It is widely preferred by bitumen producers, highways, bridge construction companies, higher education institutions, colleges, academies and research institutes.</w:t>
      </w:r>
    </w:p>
    <w:p w:rsidR="007C1534" w:rsidRDefault="007C1534" w:rsidP="007C1534">
      <w:pPr>
        <w:pStyle w:val="PrformatHTML"/>
        <w:shd w:val="clear" w:color="auto" w:fill="F8F9FA"/>
        <w:spacing w:line="540" w:lineRule="atLeast"/>
        <w:ind w:left="1440"/>
        <w:rPr>
          <w:rFonts w:ascii="inherit" w:hAnsi="inherit"/>
          <w:color w:val="202124"/>
          <w:sz w:val="42"/>
          <w:szCs w:val="42"/>
        </w:rPr>
      </w:pPr>
    </w:p>
    <w:p w:rsidR="007C1534" w:rsidRPr="007C1534" w:rsidRDefault="007C1534" w:rsidP="007C1534">
      <w:pPr>
        <w:pStyle w:val="PrformatHTML"/>
        <w:numPr>
          <w:ilvl w:val="0"/>
          <w:numId w:val="2"/>
        </w:numPr>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lang w:val="en"/>
        </w:rPr>
        <w:t>Cleveland Flash Tester:</w:t>
      </w:r>
    </w:p>
    <w:p w:rsidR="007C1534" w:rsidRDefault="007C1534" w:rsidP="007C1534">
      <w:pPr>
        <w:pStyle w:val="PrformatHTML"/>
        <w:shd w:val="clear" w:color="auto" w:fill="F8F9FA"/>
        <w:spacing w:line="540" w:lineRule="atLeast"/>
        <w:ind w:left="1440"/>
        <w:rPr>
          <w:rFonts w:ascii="inherit" w:hAnsi="inherit"/>
          <w:color w:val="202124"/>
          <w:sz w:val="42"/>
          <w:szCs w:val="42"/>
        </w:rPr>
      </w:pPr>
      <w:r>
        <w:rPr>
          <w:rStyle w:val="y2iqfc"/>
          <w:rFonts w:ascii="inherit" w:hAnsi="inherit"/>
          <w:color w:val="202124"/>
          <w:sz w:val="42"/>
          <w:szCs w:val="42"/>
          <w:lang w:val="en"/>
        </w:rPr>
        <w:t>Determination of the flash point and flash point of viscous asphalt, coal pitch and liquid petroleum asphalt with a flash point greater than 79°C.</w:t>
      </w:r>
    </w:p>
    <w:p w:rsidR="007C1534" w:rsidRDefault="007C1534" w:rsidP="007C1534">
      <w:pPr>
        <w:pStyle w:val="PrformatHTML"/>
        <w:shd w:val="clear" w:color="auto" w:fill="F8F9FA"/>
        <w:spacing w:line="540" w:lineRule="atLeast"/>
        <w:ind w:left="1440"/>
        <w:rPr>
          <w:rFonts w:ascii="inherit" w:hAnsi="inherit"/>
          <w:color w:val="202124"/>
          <w:sz w:val="42"/>
          <w:szCs w:val="42"/>
        </w:rPr>
      </w:pPr>
    </w:p>
    <w:p w:rsidR="007C1534" w:rsidRPr="007C1534" w:rsidRDefault="007C1534" w:rsidP="007C1534">
      <w:pPr>
        <w:pStyle w:val="PrformatHTML"/>
        <w:numPr>
          <w:ilvl w:val="0"/>
          <w:numId w:val="2"/>
        </w:numPr>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lang w:val="en"/>
        </w:rPr>
        <w:t>Bitumen aging test using RTFOT:</w:t>
      </w:r>
    </w:p>
    <w:p w:rsidR="007C1534" w:rsidRDefault="007C1534" w:rsidP="007C1534">
      <w:pPr>
        <w:pStyle w:val="PrformatHTML"/>
        <w:shd w:val="clear" w:color="auto" w:fill="F8F9FA"/>
        <w:spacing w:line="540" w:lineRule="atLeast"/>
        <w:ind w:left="1440"/>
        <w:rPr>
          <w:rFonts w:ascii="inherit" w:hAnsi="inherit"/>
          <w:color w:val="202124"/>
          <w:sz w:val="42"/>
          <w:szCs w:val="42"/>
        </w:rPr>
      </w:pPr>
      <w:r>
        <w:rPr>
          <w:rStyle w:val="y2iqfc"/>
          <w:rFonts w:ascii="inherit" w:hAnsi="inherit"/>
          <w:color w:val="202124"/>
          <w:sz w:val="42"/>
          <w:szCs w:val="42"/>
          <w:lang w:val="en"/>
        </w:rPr>
        <w:t xml:space="preserve">The RTFOT test (Rolling Thin Film Oven Test) aims to evaluate the aging process of </w:t>
      </w:r>
      <w:proofErr w:type="spellStart"/>
      <w:r>
        <w:rPr>
          <w:rStyle w:val="y2iqfc"/>
          <w:rFonts w:ascii="inherit" w:hAnsi="inherit"/>
          <w:color w:val="202124"/>
          <w:sz w:val="42"/>
          <w:szCs w:val="42"/>
          <w:lang w:val="en"/>
        </w:rPr>
        <w:t>bitumens</w:t>
      </w:r>
      <w:proofErr w:type="spellEnd"/>
      <w:r>
        <w:rPr>
          <w:rStyle w:val="y2iqfc"/>
          <w:rFonts w:ascii="inherit" w:hAnsi="inherit"/>
          <w:color w:val="202124"/>
          <w:sz w:val="42"/>
          <w:szCs w:val="42"/>
          <w:lang w:val="en"/>
        </w:rPr>
        <w:t xml:space="preserve">. During the production of hot coating materials for road surfaces, the aggregates are heated to around 160°C and are in contact with the hot bitumen. This forms a thin film around the aggregates, </w:t>
      </w:r>
      <w:r>
        <w:rPr>
          <w:rStyle w:val="y2iqfc"/>
          <w:rFonts w:ascii="inherit" w:hAnsi="inherit"/>
          <w:color w:val="202124"/>
          <w:sz w:val="42"/>
          <w:szCs w:val="42"/>
          <w:lang w:val="en"/>
        </w:rPr>
        <w:lastRenderedPageBreak/>
        <w:t xml:space="preserve">causing the binder to age. This exposure to intense heat causes intense chemical oxidation. The RTFOT test is used to characterize this type of aging of </w:t>
      </w:r>
      <w:proofErr w:type="spellStart"/>
      <w:r>
        <w:rPr>
          <w:rStyle w:val="y2iqfc"/>
          <w:rFonts w:ascii="inherit" w:hAnsi="inherit"/>
          <w:color w:val="202124"/>
          <w:sz w:val="42"/>
          <w:szCs w:val="42"/>
          <w:lang w:val="en"/>
        </w:rPr>
        <w:t>bitumens</w:t>
      </w:r>
      <w:proofErr w:type="spellEnd"/>
      <w:r>
        <w:rPr>
          <w:rStyle w:val="y2iqfc"/>
          <w:rFonts w:ascii="inherit" w:hAnsi="inherit"/>
          <w:color w:val="202124"/>
          <w:sz w:val="42"/>
          <w:szCs w:val="42"/>
          <w:lang w:val="en"/>
        </w:rPr>
        <w:t>, because it reproduces the oxidation and losses of volatile materials that occur during mixing in the asphalt plant and implementation on the road site</w:t>
      </w:r>
    </w:p>
    <w:p w:rsidR="007C1534" w:rsidRDefault="007C1534" w:rsidP="007C1534">
      <w:pPr>
        <w:pStyle w:val="PrformatHTML"/>
        <w:shd w:val="clear" w:color="auto" w:fill="F8F9FA"/>
        <w:spacing w:line="540" w:lineRule="atLeast"/>
        <w:ind w:left="1440"/>
        <w:rPr>
          <w:rFonts w:ascii="inherit" w:hAnsi="inherit"/>
          <w:color w:val="202124"/>
          <w:sz w:val="42"/>
          <w:szCs w:val="42"/>
        </w:rPr>
      </w:pPr>
    </w:p>
    <w:p w:rsidR="007C1534" w:rsidRPr="007C1534" w:rsidRDefault="007C1534" w:rsidP="007C1534">
      <w:pPr>
        <w:pStyle w:val="PrformatHTML"/>
        <w:numPr>
          <w:ilvl w:val="0"/>
          <w:numId w:val="2"/>
        </w:numPr>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lang w:val="en"/>
        </w:rPr>
        <w:t>rutting machine:</w:t>
      </w:r>
    </w:p>
    <w:p w:rsidR="007C1534" w:rsidRDefault="007C1534" w:rsidP="007C1534">
      <w:pPr>
        <w:pStyle w:val="PrformatHTML"/>
        <w:shd w:val="clear" w:color="auto" w:fill="F8F9FA"/>
        <w:spacing w:line="540" w:lineRule="atLeast"/>
        <w:ind w:left="1440"/>
        <w:rPr>
          <w:rFonts w:ascii="inherit" w:hAnsi="inherit"/>
          <w:color w:val="202124"/>
          <w:sz w:val="42"/>
          <w:szCs w:val="42"/>
        </w:rPr>
      </w:pPr>
      <w:r>
        <w:rPr>
          <w:rStyle w:val="y2iqfc"/>
          <w:rFonts w:ascii="inherit" w:hAnsi="inherit"/>
          <w:color w:val="202124"/>
          <w:sz w:val="42"/>
          <w:szCs w:val="42"/>
          <w:lang w:val="en"/>
        </w:rPr>
        <w:t>The wheel rutting test of a bituminous mixture consists of evaluating the deformation speed of the rut formed by the reciprocating movement of a test wheel, under precise temperature and load conditions. The measurement of this deformation speed, expressed in number of steps per millimeter of deformation, is called "dynamic stability". This test makes it possible to characterize the resistance of the bituminous mixture to deformation under load</w:t>
      </w:r>
    </w:p>
    <w:p w:rsidR="007C1534" w:rsidRDefault="007C1534" w:rsidP="007C1534">
      <w:pPr>
        <w:pStyle w:val="PrformatHTML"/>
        <w:shd w:val="clear" w:color="auto" w:fill="F8F9FA"/>
        <w:spacing w:line="540" w:lineRule="atLeast"/>
        <w:ind w:left="1440"/>
        <w:rPr>
          <w:rFonts w:ascii="inherit" w:hAnsi="inherit"/>
          <w:color w:val="202124"/>
          <w:sz w:val="42"/>
          <w:szCs w:val="42"/>
        </w:rPr>
      </w:pPr>
    </w:p>
    <w:p w:rsidR="007C1534" w:rsidRPr="007C1534" w:rsidRDefault="007C1534" w:rsidP="00FC2B5B">
      <w:pPr>
        <w:pStyle w:val="Paragraphedeliste"/>
        <w:ind w:left="1440"/>
        <w:rPr>
          <w:color w:val="FF0000"/>
        </w:rPr>
      </w:pPr>
    </w:p>
    <w:sectPr w:rsidR="007C1534" w:rsidRPr="007C15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25520"/>
    <w:multiLevelType w:val="hybridMultilevel"/>
    <w:tmpl w:val="F13C407E"/>
    <w:lvl w:ilvl="0" w:tplc="040C0001">
      <w:start w:val="1"/>
      <w:numFmt w:val="bullet"/>
      <w:lvlText w:val=""/>
      <w:lvlJc w:val="left"/>
      <w:pPr>
        <w:ind w:left="829" w:hanging="360"/>
      </w:pPr>
      <w:rPr>
        <w:rFonts w:ascii="Symbol" w:hAnsi="Symbol" w:hint="default"/>
      </w:rPr>
    </w:lvl>
    <w:lvl w:ilvl="1" w:tplc="040C0003" w:tentative="1">
      <w:start w:val="1"/>
      <w:numFmt w:val="bullet"/>
      <w:lvlText w:val="o"/>
      <w:lvlJc w:val="left"/>
      <w:pPr>
        <w:ind w:left="1549" w:hanging="360"/>
      </w:pPr>
      <w:rPr>
        <w:rFonts w:ascii="Courier New" w:hAnsi="Courier New" w:cs="Courier New" w:hint="default"/>
      </w:rPr>
    </w:lvl>
    <w:lvl w:ilvl="2" w:tplc="040C0005" w:tentative="1">
      <w:start w:val="1"/>
      <w:numFmt w:val="bullet"/>
      <w:lvlText w:val=""/>
      <w:lvlJc w:val="left"/>
      <w:pPr>
        <w:ind w:left="2269" w:hanging="360"/>
      </w:pPr>
      <w:rPr>
        <w:rFonts w:ascii="Wingdings" w:hAnsi="Wingdings" w:hint="default"/>
      </w:rPr>
    </w:lvl>
    <w:lvl w:ilvl="3" w:tplc="040C0001" w:tentative="1">
      <w:start w:val="1"/>
      <w:numFmt w:val="bullet"/>
      <w:lvlText w:val=""/>
      <w:lvlJc w:val="left"/>
      <w:pPr>
        <w:ind w:left="2989" w:hanging="360"/>
      </w:pPr>
      <w:rPr>
        <w:rFonts w:ascii="Symbol" w:hAnsi="Symbol" w:hint="default"/>
      </w:rPr>
    </w:lvl>
    <w:lvl w:ilvl="4" w:tplc="040C0003" w:tentative="1">
      <w:start w:val="1"/>
      <w:numFmt w:val="bullet"/>
      <w:lvlText w:val="o"/>
      <w:lvlJc w:val="left"/>
      <w:pPr>
        <w:ind w:left="3709" w:hanging="360"/>
      </w:pPr>
      <w:rPr>
        <w:rFonts w:ascii="Courier New" w:hAnsi="Courier New" w:cs="Courier New" w:hint="default"/>
      </w:rPr>
    </w:lvl>
    <w:lvl w:ilvl="5" w:tplc="040C0005" w:tentative="1">
      <w:start w:val="1"/>
      <w:numFmt w:val="bullet"/>
      <w:lvlText w:val=""/>
      <w:lvlJc w:val="left"/>
      <w:pPr>
        <w:ind w:left="4429" w:hanging="360"/>
      </w:pPr>
      <w:rPr>
        <w:rFonts w:ascii="Wingdings" w:hAnsi="Wingdings" w:hint="default"/>
      </w:rPr>
    </w:lvl>
    <w:lvl w:ilvl="6" w:tplc="040C0001" w:tentative="1">
      <w:start w:val="1"/>
      <w:numFmt w:val="bullet"/>
      <w:lvlText w:val=""/>
      <w:lvlJc w:val="left"/>
      <w:pPr>
        <w:ind w:left="5149" w:hanging="360"/>
      </w:pPr>
      <w:rPr>
        <w:rFonts w:ascii="Symbol" w:hAnsi="Symbol" w:hint="default"/>
      </w:rPr>
    </w:lvl>
    <w:lvl w:ilvl="7" w:tplc="040C0003" w:tentative="1">
      <w:start w:val="1"/>
      <w:numFmt w:val="bullet"/>
      <w:lvlText w:val="o"/>
      <w:lvlJc w:val="left"/>
      <w:pPr>
        <w:ind w:left="5869" w:hanging="360"/>
      </w:pPr>
      <w:rPr>
        <w:rFonts w:ascii="Courier New" w:hAnsi="Courier New" w:cs="Courier New" w:hint="default"/>
      </w:rPr>
    </w:lvl>
    <w:lvl w:ilvl="8" w:tplc="040C0005" w:tentative="1">
      <w:start w:val="1"/>
      <w:numFmt w:val="bullet"/>
      <w:lvlText w:val=""/>
      <w:lvlJc w:val="left"/>
      <w:pPr>
        <w:ind w:left="6589" w:hanging="360"/>
      </w:pPr>
      <w:rPr>
        <w:rFonts w:ascii="Wingdings" w:hAnsi="Wingdings" w:hint="default"/>
      </w:rPr>
    </w:lvl>
  </w:abstractNum>
  <w:abstractNum w:abstractNumId="1" w15:restartNumberingAfterBreak="0">
    <w:nsid w:val="541B688E"/>
    <w:multiLevelType w:val="hybridMultilevel"/>
    <w:tmpl w:val="D40EAE0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54626865"/>
    <w:multiLevelType w:val="hybridMultilevel"/>
    <w:tmpl w:val="9D7C1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624"/>
    <w:rsid w:val="00036897"/>
    <w:rsid w:val="00113F57"/>
    <w:rsid w:val="002D0F9F"/>
    <w:rsid w:val="00347624"/>
    <w:rsid w:val="00357CBC"/>
    <w:rsid w:val="00646F65"/>
    <w:rsid w:val="006C41BB"/>
    <w:rsid w:val="007C1534"/>
    <w:rsid w:val="008A6EB9"/>
    <w:rsid w:val="00A47086"/>
    <w:rsid w:val="00BA0708"/>
    <w:rsid w:val="00BB3A6E"/>
    <w:rsid w:val="00BF2AD6"/>
    <w:rsid w:val="00BF48EC"/>
    <w:rsid w:val="00C4253F"/>
    <w:rsid w:val="00C70518"/>
    <w:rsid w:val="00FC2B5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D460"/>
  <w15:chartTrackingRefBased/>
  <w15:docId w15:val="{47D9B63F-432A-43FE-AB8A-2C79EEA2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08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7624"/>
    <w:pPr>
      <w:ind w:left="720"/>
      <w:contextualSpacing/>
    </w:pPr>
  </w:style>
  <w:style w:type="paragraph" w:customStyle="1" w:styleId="first-token">
    <w:name w:val="first-token"/>
    <w:basedOn w:val="Normal"/>
    <w:rsid w:val="003476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47624"/>
    <w:rPr>
      <w:b/>
      <w:bCs/>
    </w:rPr>
  </w:style>
  <w:style w:type="paragraph" w:styleId="PrformatHTML">
    <w:name w:val="HTML Preformatted"/>
    <w:basedOn w:val="Normal"/>
    <w:link w:val="PrformatHTMLCar"/>
    <w:uiPriority w:val="99"/>
    <w:semiHidden/>
    <w:unhideWhenUsed/>
    <w:rsid w:val="00BB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B3A6E"/>
    <w:rPr>
      <w:rFonts w:ascii="Courier New" w:eastAsia="Times New Roman" w:hAnsi="Courier New" w:cs="Courier New"/>
      <w:sz w:val="20"/>
      <w:szCs w:val="20"/>
      <w:lang w:eastAsia="fr-FR"/>
    </w:rPr>
  </w:style>
  <w:style w:type="character" w:customStyle="1" w:styleId="y2iqfc">
    <w:name w:val="y2iqfc"/>
    <w:basedOn w:val="Policepardfaut"/>
    <w:rsid w:val="00BB3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70963">
      <w:bodyDiv w:val="1"/>
      <w:marLeft w:val="0"/>
      <w:marRight w:val="0"/>
      <w:marTop w:val="0"/>
      <w:marBottom w:val="0"/>
      <w:divBdr>
        <w:top w:val="none" w:sz="0" w:space="0" w:color="auto"/>
        <w:left w:val="none" w:sz="0" w:space="0" w:color="auto"/>
        <w:bottom w:val="none" w:sz="0" w:space="0" w:color="auto"/>
        <w:right w:val="none" w:sz="0" w:space="0" w:color="auto"/>
      </w:divBdr>
    </w:div>
    <w:div w:id="107895540">
      <w:bodyDiv w:val="1"/>
      <w:marLeft w:val="0"/>
      <w:marRight w:val="0"/>
      <w:marTop w:val="0"/>
      <w:marBottom w:val="0"/>
      <w:divBdr>
        <w:top w:val="none" w:sz="0" w:space="0" w:color="auto"/>
        <w:left w:val="none" w:sz="0" w:space="0" w:color="auto"/>
        <w:bottom w:val="none" w:sz="0" w:space="0" w:color="auto"/>
        <w:right w:val="none" w:sz="0" w:space="0" w:color="auto"/>
      </w:divBdr>
    </w:div>
    <w:div w:id="407387903">
      <w:bodyDiv w:val="1"/>
      <w:marLeft w:val="0"/>
      <w:marRight w:val="0"/>
      <w:marTop w:val="0"/>
      <w:marBottom w:val="0"/>
      <w:divBdr>
        <w:top w:val="none" w:sz="0" w:space="0" w:color="auto"/>
        <w:left w:val="none" w:sz="0" w:space="0" w:color="auto"/>
        <w:bottom w:val="none" w:sz="0" w:space="0" w:color="auto"/>
        <w:right w:val="none" w:sz="0" w:space="0" w:color="auto"/>
      </w:divBdr>
    </w:div>
    <w:div w:id="444232965">
      <w:bodyDiv w:val="1"/>
      <w:marLeft w:val="0"/>
      <w:marRight w:val="0"/>
      <w:marTop w:val="0"/>
      <w:marBottom w:val="0"/>
      <w:divBdr>
        <w:top w:val="none" w:sz="0" w:space="0" w:color="auto"/>
        <w:left w:val="none" w:sz="0" w:space="0" w:color="auto"/>
        <w:bottom w:val="none" w:sz="0" w:space="0" w:color="auto"/>
        <w:right w:val="none" w:sz="0" w:space="0" w:color="auto"/>
      </w:divBdr>
    </w:div>
    <w:div w:id="492568704">
      <w:bodyDiv w:val="1"/>
      <w:marLeft w:val="0"/>
      <w:marRight w:val="0"/>
      <w:marTop w:val="0"/>
      <w:marBottom w:val="0"/>
      <w:divBdr>
        <w:top w:val="none" w:sz="0" w:space="0" w:color="auto"/>
        <w:left w:val="none" w:sz="0" w:space="0" w:color="auto"/>
        <w:bottom w:val="none" w:sz="0" w:space="0" w:color="auto"/>
        <w:right w:val="none" w:sz="0" w:space="0" w:color="auto"/>
      </w:divBdr>
    </w:div>
    <w:div w:id="589240394">
      <w:bodyDiv w:val="1"/>
      <w:marLeft w:val="0"/>
      <w:marRight w:val="0"/>
      <w:marTop w:val="0"/>
      <w:marBottom w:val="0"/>
      <w:divBdr>
        <w:top w:val="none" w:sz="0" w:space="0" w:color="auto"/>
        <w:left w:val="none" w:sz="0" w:space="0" w:color="auto"/>
        <w:bottom w:val="none" w:sz="0" w:space="0" w:color="auto"/>
        <w:right w:val="none" w:sz="0" w:space="0" w:color="auto"/>
      </w:divBdr>
    </w:div>
    <w:div w:id="614218464">
      <w:bodyDiv w:val="1"/>
      <w:marLeft w:val="0"/>
      <w:marRight w:val="0"/>
      <w:marTop w:val="0"/>
      <w:marBottom w:val="0"/>
      <w:divBdr>
        <w:top w:val="none" w:sz="0" w:space="0" w:color="auto"/>
        <w:left w:val="none" w:sz="0" w:space="0" w:color="auto"/>
        <w:bottom w:val="none" w:sz="0" w:space="0" w:color="auto"/>
        <w:right w:val="none" w:sz="0" w:space="0" w:color="auto"/>
      </w:divBdr>
    </w:div>
    <w:div w:id="704254036">
      <w:bodyDiv w:val="1"/>
      <w:marLeft w:val="0"/>
      <w:marRight w:val="0"/>
      <w:marTop w:val="0"/>
      <w:marBottom w:val="0"/>
      <w:divBdr>
        <w:top w:val="none" w:sz="0" w:space="0" w:color="auto"/>
        <w:left w:val="none" w:sz="0" w:space="0" w:color="auto"/>
        <w:bottom w:val="none" w:sz="0" w:space="0" w:color="auto"/>
        <w:right w:val="none" w:sz="0" w:space="0" w:color="auto"/>
      </w:divBdr>
    </w:div>
    <w:div w:id="758986629">
      <w:bodyDiv w:val="1"/>
      <w:marLeft w:val="0"/>
      <w:marRight w:val="0"/>
      <w:marTop w:val="0"/>
      <w:marBottom w:val="0"/>
      <w:divBdr>
        <w:top w:val="none" w:sz="0" w:space="0" w:color="auto"/>
        <w:left w:val="none" w:sz="0" w:space="0" w:color="auto"/>
        <w:bottom w:val="none" w:sz="0" w:space="0" w:color="auto"/>
        <w:right w:val="none" w:sz="0" w:space="0" w:color="auto"/>
      </w:divBdr>
    </w:div>
    <w:div w:id="814563312">
      <w:bodyDiv w:val="1"/>
      <w:marLeft w:val="0"/>
      <w:marRight w:val="0"/>
      <w:marTop w:val="0"/>
      <w:marBottom w:val="0"/>
      <w:divBdr>
        <w:top w:val="none" w:sz="0" w:space="0" w:color="auto"/>
        <w:left w:val="none" w:sz="0" w:space="0" w:color="auto"/>
        <w:bottom w:val="none" w:sz="0" w:space="0" w:color="auto"/>
        <w:right w:val="none" w:sz="0" w:space="0" w:color="auto"/>
      </w:divBdr>
    </w:div>
    <w:div w:id="843668336">
      <w:bodyDiv w:val="1"/>
      <w:marLeft w:val="0"/>
      <w:marRight w:val="0"/>
      <w:marTop w:val="0"/>
      <w:marBottom w:val="0"/>
      <w:divBdr>
        <w:top w:val="none" w:sz="0" w:space="0" w:color="auto"/>
        <w:left w:val="none" w:sz="0" w:space="0" w:color="auto"/>
        <w:bottom w:val="none" w:sz="0" w:space="0" w:color="auto"/>
        <w:right w:val="none" w:sz="0" w:space="0" w:color="auto"/>
      </w:divBdr>
    </w:div>
    <w:div w:id="1090811733">
      <w:bodyDiv w:val="1"/>
      <w:marLeft w:val="0"/>
      <w:marRight w:val="0"/>
      <w:marTop w:val="0"/>
      <w:marBottom w:val="0"/>
      <w:divBdr>
        <w:top w:val="none" w:sz="0" w:space="0" w:color="auto"/>
        <w:left w:val="none" w:sz="0" w:space="0" w:color="auto"/>
        <w:bottom w:val="none" w:sz="0" w:space="0" w:color="auto"/>
        <w:right w:val="none" w:sz="0" w:space="0" w:color="auto"/>
      </w:divBdr>
    </w:div>
    <w:div w:id="1212964277">
      <w:bodyDiv w:val="1"/>
      <w:marLeft w:val="0"/>
      <w:marRight w:val="0"/>
      <w:marTop w:val="0"/>
      <w:marBottom w:val="0"/>
      <w:divBdr>
        <w:top w:val="none" w:sz="0" w:space="0" w:color="auto"/>
        <w:left w:val="none" w:sz="0" w:space="0" w:color="auto"/>
        <w:bottom w:val="none" w:sz="0" w:space="0" w:color="auto"/>
        <w:right w:val="none" w:sz="0" w:space="0" w:color="auto"/>
      </w:divBdr>
    </w:div>
    <w:div w:id="1258060587">
      <w:bodyDiv w:val="1"/>
      <w:marLeft w:val="0"/>
      <w:marRight w:val="0"/>
      <w:marTop w:val="0"/>
      <w:marBottom w:val="0"/>
      <w:divBdr>
        <w:top w:val="none" w:sz="0" w:space="0" w:color="auto"/>
        <w:left w:val="none" w:sz="0" w:space="0" w:color="auto"/>
        <w:bottom w:val="none" w:sz="0" w:space="0" w:color="auto"/>
        <w:right w:val="none" w:sz="0" w:space="0" w:color="auto"/>
      </w:divBdr>
    </w:div>
    <w:div w:id="1281960807">
      <w:bodyDiv w:val="1"/>
      <w:marLeft w:val="0"/>
      <w:marRight w:val="0"/>
      <w:marTop w:val="0"/>
      <w:marBottom w:val="0"/>
      <w:divBdr>
        <w:top w:val="none" w:sz="0" w:space="0" w:color="auto"/>
        <w:left w:val="none" w:sz="0" w:space="0" w:color="auto"/>
        <w:bottom w:val="none" w:sz="0" w:space="0" w:color="auto"/>
        <w:right w:val="none" w:sz="0" w:space="0" w:color="auto"/>
      </w:divBdr>
    </w:div>
    <w:div w:id="1339189100">
      <w:bodyDiv w:val="1"/>
      <w:marLeft w:val="0"/>
      <w:marRight w:val="0"/>
      <w:marTop w:val="0"/>
      <w:marBottom w:val="0"/>
      <w:divBdr>
        <w:top w:val="none" w:sz="0" w:space="0" w:color="auto"/>
        <w:left w:val="none" w:sz="0" w:space="0" w:color="auto"/>
        <w:bottom w:val="none" w:sz="0" w:space="0" w:color="auto"/>
        <w:right w:val="none" w:sz="0" w:space="0" w:color="auto"/>
      </w:divBdr>
    </w:div>
    <w:div w:id="1401095955">
      <w:bodyDiv w:val="1"/>
      <w:marLeft w:val="0"/>
      <w:marRight w:val="0"/>
      <w:marTop w:val="0"/>
      <w:marBottom w:val="0"/>
      <w:divBdr>
        <w:top w:val="none" w:sz="0" w:space="0" w:color="auto"/>
        <w:left w:val="none" w:sz="0" w:space="0" w:color="auto"/>
        <w:bottom w:val="none" w:sz="0" w:space="0" w:color="auto"/>
        <w:right w:val="none" w:sz="0" w:space="0" w:color="auto"/>
      </w:divBdr>
    </w:div>
    <w:div w:id="1405835847">
      <w:bodyDiv w:val="1"/>
      <w:marLeft w:val="0"/>
      <w:marRight w:val="0"/>
      <w:marTop w:val="0"/>
      <w:marBottom w:val="0"/>
      <w:divBdr>
        <w:top w:val="none" w:sz="0" w:space="0" w:color="auto"/>
        <w:left w:val="none" w:sz="0" w:space="0" w:color="auto"/>
        <w:bottom w:val="none" w:sz="0" w:space="0" w:color="auto"/>
        <w:right w:val="none" w:sz="0" w:space="0" w:color="auto"/>
      </w:divBdr>
    </w:div>
    <w:div w:id="1410153414">
      <w:bodyDiv w:val="1"/>
      <w:marLeft w:val="0"/>
      <w:marRight w:val="0"/>
      <w:marTop w:val="0"/>
      <w:marBottom w:val="0"/>
      <w:divBdr>
        <w:top w:val="none" w:sz="0" w:space="0" w:color="auto"/>
        <w:left w:val="none" w:sz="0" w:space="0" w:color="auto"/>
        <w:bottom w:val="none" w:sz="0" w:space="0" w:color="auto"/>
        <w:right w:val="none" w:sz="0" w:space="0" w:color="auto"/>
      </w:divBdr>
    </w:div>
    <w:div w:id="1455052983">
      <w:bodyDiv w:val="1"/>
      <w:marLeft w:val="0"/>
      <w:marRight w:val="0"/>
      <w:marTop w:val="0"/>
      <w:marBottom w:val="0"/>
      <w:divBdr>
        <w:top w:val="none" w:sz="0" w:space="0" w:color="auto"/>
        <w:left w:val="none" w:sz="0" w:space="0" w:color="auto"/>
        <w:bottom w:val="none" w:sz="0" w:space="0" w:color="auto"/>
        <w:right w:val="none" w:sz="0" w:space="0" w:color="auto"/>
      </w:divBdr>
      <w:divsChild>
        <w:div w:id="341785399">
          <w:marLeft w:val="0"/>
          <w:marRight w:val="0"/>
          <w:marTop w:val="0"/>
          <w:marBottom w:val="0"/>
          <w:divBdr>
            <w:top w:val="none" w:sz="0" w:space="0" w:color="auto"/>
            <w:left w:val="none" w:sz="0" w:space="0" w:color="auto"/>
            <w:bottom w:val="none" w:sz="0" w:space="0" w:color="auto"/>
            <w:right w:val="none" w:sz="0" w:space="0" w:color="auto"/>
          </w:divBdr>
          <w:divsChild>
            <w:div w:id="371610090">
              <w:marLeft w:val="0"/>
              <w:marRight w:val="0"/>
              <w:marTop w:val="0"/>
              <w:marBottom w:val="0"/>
              <w:divBdr>
                <w:top w:val="none" w:sz="0" w:space="0" w:color="auto"/>
                <w:left w:val="none" w:sz="0" w:space="0" w:color="auto"/>
                <w:bottom w:val="none" w:sz="0" w:space="0" w:color="auto"/>
                <w:right w:val="none" w:sz="0" w:space="0" w:color="auto"/>
              </w:divBdr>
              <w:divsChild>
                <w:div w:id="15997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336562">
      <w:bodyDiv w:val="1"/>
      <w:marLeft w:val="0"/>
      <w:marRight w:val="0"/>
      <w:marTop w:val="0"/>
      <w:marBottom w:val="0"/>
      <w:divBdr>
        <w:top w:val="none" w:sz="0" w:space="0" w:color="auto"/>
        <w:left w:val="none" w:sz="0" w:space="0" w:color="auto"/>
        <w:bottom w:val="none" w:sz="0" w:space="0" w:color="auto"/>
        <w:right w:val="none" w:sz="0" w:space="0" w:color="auto"/>
      </w:divBdr>
    </w:div>
    <w:div w:id="1549875813">
      <w:bodyDiv w:val="1"/>
      <w:marLeft w:val="0"/>
      <w:marRight w:val="0"/>
      <w:marTop w:val="0"/>
      <w:marBottom w:val="0"/>
      <w:divBdr>
        <w:top w:val="none" w:sz="0" w:space="0" w:color="auto"/>
        <w:left w:val="none" w:sz="0" w:space="0" w:color="auto"/>
        <w:bottom w:val="none" w:sz="0" w:space="0" w:color="auto"/>
        <w:right w:val="none" w:sz="0" w:space="0" w:color="auto"/>
      </w:divBdr>
    </w:div>
    <w:div w:id="1627808494">
      <w:bodyDiv w:val="1"/>
      <w:marLeft w:val="0"/>
      <w:marRight w:val="0"/>
      <w:marTop w:val="0"/>
      <w:marBottom w:val="0"/>
      <w:divBdr>
        <w:top w:val="none" w:sz="0" w:space="0" w:color="auto"/>
        <w:left w:val="none" w:sz="0" w:space="0" w:color="auto"/>
        <w:bottom w:val="none" w:sz="0" w:space="0" w:color="auto"/>
        <w:right w:val="none" w:sz="0" w:space="0" w:color="auto"/>
      </w:divBdr>
    </w:div>
    <w:div w:id="1842349296">
      <w:bodyDiv w:val="1"/>
      <w:marLeft w:val="0"/>
      <w:marRight w:val="0"/>
      <w:marTop w:val="0"/>
      <w:marBottom w:val="0"/>
      <w:divBdr>
        <w:top w:val="none" w:sz="0" w:space="0" w:color="auto"/>
        <w:left w:val="none" w:sz="0" w:space="0" w:color="auto"/>
        <w:bottom w:val="none" w:sz="0" w:space="0" w:color="auto"/>
        <w:right w:val="none" w:sz="0" w:space="0" w:color="auto"/>
      </w:divBdr>
    </w:div>
    <w:div w:id="1906717099">
      <w:bodyDiv w:val="1"/>
      <w:marLeft w:val="0"/>
      <w:marRight w:val="0"/>
      <w:marTop w:val="0"/>
      <w:marBottom w:val="0"/>
      <w:divBdr>
        <w:top w:val="none" w:sz="0" w:space="0" w:color="auto"/>
        <w:left w:val="none" w:sz="0" w:space="0" w:color="auto"/>
        <w:bottom w:val="none" w:sz="0" w:space="0" w:color="auto"/>
        <w:right w:val="none" w:sz="0" w:space="0" w:color="auto"/>
      </w:divBdr>
    </w:div>
    <w:div w:id="2005620119">
      <w:bodyDiv w:val="1"/>
      <w:marLeft w:val="0"/>
      <w:marRight w:val="0"/>
      <w:marTop w:val="0"/>
      <w:marBottom w:val="0"/>
      <w:divBdr>
        <w:top w:val="none" w:sz="0" w:space="0" w:color="auto"/>
        <w:left w:val="none" w:sz="0" w:space="0" w:color="auto"/>
        <w:bottom w:val="none" w:sz="0" w:space="0" w:color="auto"/>
        <w:right w:val="none" w:sz="0" w:space="0" w:color="auto"/>
      </w:divBdr>
    </w:div>
    <w:div w:id="200843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974</Words>
  <Characters>5358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ELMENDILI-Mohamed-Khalil</dc:creator>
  <cp:keywords/>
  <dc:description/>
  <cp:lastModifiedBy>asus</cp:lastModifiedBy>
  <cp:revision>3</cp:revision>
  <dcterms:created xsi:type="dcterms:W3CDTF">2024-09-04T20:36:00Z</dcterms:created>
  <dcterms:modified xsi:type="dcterms:W3CDTF">2024-09-04T22:34:00Z</dcterms:modified>
</cp:coreProperties>
</file>