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8B9" w:rsidRPr="00336E4F" w:rsidRDefault="000E5243" w:rsidP="00336E4F">
      <w:pPr>
        <w:spacing w:line="276" w:lineRule="auto"/>
        <w:rPr>
          <w:rFonts w:asciiTheme="majorBidi" w:hAnsiTheme="majorBidi" w:cstheme="majorBidi"/>
          <w:lang w:val="fr-FR"/>
        </w:rPr>
      </w:pPr>
      <w:r w:rsidRPr="00336E4F">
        <w:rPr>
          <w:rFonts w:asciiTheme="majorBidi" w:hAnsiTheme="majorBidi" w:cstheme="majorBidi"/>
          <w:lang w:val="fr-FR"/>
        </w:rPr>
        <w:t xml:space="preserve">Présentation des </w:t>
      </w:r>
      <w:proofErr w:type="spellStart"/>
      <w:r w:rsidRPr="00336E4F">
        <w:rPr>
          <w:rFonts w:asciiTheme="majorBidi" w:hAnsiTheme="majorBidi" w:cstheme="majorBidi"/>
          <w:lang w:val="fr-FR"/>
        </w:rPr>
        <w:t>dataset</w:t>
      </w:r>
      <w:proofErr w:type="spellEnd"/>
    </w:p>
    <w:p w:rsidR="000E5243" w:rsidRPr="00336E4F" w:rsidRDefault="000E5243" w:rsidP="00336E4F">
      <w:pPr>
        <w:spacing w:line="276" w:lineRule="auto"/>
        <w:rPr>
          <w:rFonts w:asciiTheme="majorBidi" w:hAnsiTheme="majorBidi" w:cstheme="majorBidi"/>
          <w:lang w:val="fr-FR"/>
        </w:rPr>
      </w:pPr>
    </w:p>
    <w:p w:rsidR="000E5243" w:rsidRPr="00336E4F" w:rsidRDefault="000E5243" w:rsidP="00336E4F">
      <w:pPr>
        <w:spacing w:line="276" w:lineRule="auto"/>
        <w:rPr>
          <w:rFonts w:asciiTheme="majorBidi" w:hAnsiTheme="majorBidi" w:cstheme="majorBidi"/>
          <w:lang w:val="fr-FR"/>
        </w:rPr>
      </w:pPr>
    </w:p>
    <w:p w:rsidR="000E5243" w:rsidRPr="00336E4F" w:rsidRDefault="000E5243" w:rsidP="00336E4F">
      <w:pPr>
        <w:spacing w:line="276" w:lineRule="auto"/>
        <w:rPr>
          <w:rFonts w:asciiTheme="majorBidi" w:hAnsiTheme="majorBidi" w:cstheme="majorBidi"/>
          <w:lang w:val="fr-FR"/>
        </w:rPr>
      </w:pPr>
      <w:proofErr w:type="spellStart"/>
      <w:r w:rsidRPr="00336E4F">
        <w:rPr>
          <w:rFonts w:asciiTheme="majorBidi" w:hAnsiTheme="majorBidi" w:cstheme="majorBidi"/>
          <w:sz w:val="36"/>
          <w:szCs w:val="36"/>
          <w:lang w:val="fr-FR"/>
        </w:rPr>
        <w:t>Dataset</w:t>
      </w:r>
      <w:proofErr w:type="spellEnd"/>
      <w:r w:rsidRPr="00336E4F">
        <w:rPr>
          <w:rFonts w:asciiTheme="majorBidi" w:hAnsiTheme="majorBidi" w:cstheme="majorBidi"/>
          <w:sz w:val="36"/>
          <w:szCs w:val="36"/>
          <w:lang w:val="fr-FR"/>
        </w:rPr>
        <w:t xml:space="preserve"> 1 :  </w:t>
      </w:r>
      <w:r w:rsidR="00A64743" w:rsidRPr="00336E4F">
        <w:rPr>
          <w:rFonts w:asciiTheme="majorBidi" w:hAnsiTheme="majorBidi" w:cstheme="majorBidi"/>
          <w:sz w:val="36"/>
          <w:szCs w:val="36"/>
          <w:lang w:val="fr-FR"/>
        </w:rPr>
        <w:t>recommendation_culture.csv</w:t>
      </w:r>
    </w:p>
    <w:p w:rsidR="000E5243" w:rsidRPr="00336E4F" w:rsidRDefault="000E5243" w:rsidP="00336E4F">
      <w:pPr>
        <w:spacing w:line="276" w:lineRule="auto"/>
        <w:rPr>
          <w:rFonts w:asciiTheme="majorBidi" w:hAnsiTheme="majorBidi" w:cstheme="majorBidi"/>
          <w:lang w:val="fr-FR"/>
        </w:rPr>
      </w:pPr>
    </w:p>
    <w:p w:rsidR="000E5243" w:rsidRPr="00336E4F" w:rsidRDefault="000E5243" w:rsidP="00336E4F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336E4F">
        <w:rPr>
          <w:rFonts w:asciiTheme="majorBidi" w:hAnsiTheme="majorBidi" w:cstheme="majorBidi"/>
          <w:b/>
          <w:bCs/>
          <w:sz w:val="28"/>
          <w:szCs w:val="28"/>
          <w:lang w:val="fr-FR"/>
        </w:rPr>
        <w:t>Contexte :</w:t>
      </w:r>
    </w:p>
    <w:p w:rsidR="000E5243" w:rsidRPr="00336E4F" w:rsidRDefault="000E5243" w:rsidP="00336E4F">
      <w:pPr>
        <w:spacing w:line="276" w:lineRule="auto"/>
        <w:rPr>
          <w:rFonts w:asciiTheme="majorBidi" w:hAnsiTheme="majorBidi" w:cstheme="majorBidi"/>
          <w:sz w:val="28"/>
          <w:szCs w:val="28"/>
          <w:lang w:val="fr-FR"/>
        </w:rPr>
      </w:pPr>
    </w:p>
    <w:p w:rsidR="000E5243" w:rsidRPr="00336E4F" w:rsidRDefault="000E5243" w:rsidP="00336E4F">
      <w:pPr>
        <w:spacing w:after="240" w:line="276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fr-FR"/>
        </w:rPr>
      </w:pPr>
      <w:r w:rsidRPr="000E5243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fr-FR"/>
        </w:rPr>
        <w:t>L'agriculture de précision est à la mode de nos jours. Il aide les agriculteurs à prendre une décision éclairée sur l</w:t>
      </w:r>
      <w:r w:rsidRPr="00336E4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fr-FR"/>
        </w:rPr>
        <w:t>eur</w:t>
      </w:r>
      <w:r w:rsidRPr="000E5243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fr-FR"/>
        </w:rPr>
        <w:t xml:space="preserve"> stratégie agricole. </w:t>
      </w:r>
      <w:r w:rsidRPr="00336E4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fr-FR"/>
        </w:rPr>
        <w:t xml:space="preserve"> </w:t>
      </w:r>
      <w:r w:rsidRPr="000E5243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fr-FR"/>
        </w:rPr>
        <w:t>je vous présente un ensemble de données qui permettrait aux utilisateurs de construire un modèle prédictif pour recommander les cultures les plus appropriées à cultiver dans une ferme particulière en fonction de divers paramètres.</w:t>
      </w:r>
    </w:p>
    <w:p w:rsidR="000E5243" w:rsidRPr="000E5243" w:rsidRDefault="000E5243" w:rsidP="00336E4F">
      <w:pPr>
        <w:spacing w:after="240" w:line="276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fr-FR"/>
        </w:rPr>
      </w:pPr>
      <w:r w:rsidRPr="00336E4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fr-FR"/>
        </w:rPr>
        <w:t>Cet ensemble de données a été construite grâce aux précipitations, le climat et les engrais disponibles dans le sol en Inde.</w:t>
      </w:r>
    </w:p>
    <w:p w:rsidR="000E5243" w:rsidRPr="000E5243" w:rsidRDefault="000E5243" w:rsidP="00336E4F">
      <w:pPr>
        <w:spacing w:line="276" w:lineRule="auto"/>
        <w:rPr>
          <w:rFonts w:asciiTheme="majorBidi" w:eastAsia="Times New Roman" w:hAnsiTheme="majorBidi" w:cstheme="majorBidi"/>
          <w:lang w:eastAsia="fr-FR"/>
        </w:rPr>
      </w:pPr>
    </w:p>
    <w:p w:rsidR="000E5243" w:rsidRPr="00336E4F" w:rsidRDefault="000E5243" w:rsidP="00336E4F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336E4F">
        <w:rPr>
          <w:rFonts w:asciiTheme="majorBidi" w:hAnsiTheme="majorBidi" w:cstheme="majorBidi"/>
          <w:b/>
          <w:bCs/>
          <w:sz w:val="28"/>
          <w:szCs w:val="28"/>
          <w:lang w:val="fr-FR"/>
        </w:rPr>
        <w:t>C</w:t>
      </w:r>
      <w:r w:rsidRPr="00336E4F">
        <w:rPr>
          <w:rFonts w:asciiTheme="majorBidi" w:hAnsiTheme="majorBidi" w:cstheme="majorBidi"/>
          <w:b/>
          <w:bCs/>
          <w:sz w:val="28"/>
          <w:szCs w:val="28"/>
          <w:lang w:val="fr-FR"/>
        </w:rPr>
        <w:t>hamps de données :</w:t>
      </w:r>
    </w:p>
    <w:p w:rsidR="000E5243" w:rsidRPr="00336E4F" w:rsidRDefault="000E5243" w:rsidP="00336E4F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255"/>
        <w:gridCol w:w="5418"/>
        <w:gridCol w:w="1383"/>
      </w:tblGrid>
      <w:tr w:rsidR="00565346" w:rsidRPr="00336E4F" w:rsidTr="00565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65346" w:rsidRPr="00336E4F" w:rsidRDefault="00565346" w:rsidP="0033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Libellé</w:t>
            </w:r>
          </w:p>
        </w:tc>
        <w:tc>
          <w:tcPr>
            <w:tcW w:w="5475" w:type="dxa"/>
            <w:tcBorders>
              <w:right w:val="single" w:sz="4" w:space="0" w:color="auto"/>
              <w:tr2bl w:val="single" w:sz="4" w:space="0" w:color="auto"/>
            </w:tcBorders>
          </w:tcPr>
          <w:p w:rsidR="00565346" w:rsidRPr="00336E4F" w:rsidRDefault="00565346" w:rsidP="00336E4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:rsidR="00565346" w:rsidRPr="00336E4F" w:rsidRDefault="00565346" w:rsidP="00336E4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Type</w:t>
            </w:r>
          </w:p>
        </w:tc>
      </w:tr>
      <w:tr w:rsidR="00565346" w:rsidRPr="00336E4F" w:rsidTr="00565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65346" w:rsidRPr="00336E4F" w:rsidRDefault="00565346" w:rsidP="0033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5475" w:type="dxa"/>
            <w:tcBorders>
              <w:right w:val="single" w:sz="4" w:space="0" w:color="auto"/>
            </w:tcBorders>
          </w:tcPr>
          <w:p w:rsidR="00565346" w:rsidRPr="00336E4F" w:rsidRDefault="00565346" w:rsidP="00336E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Rapport de la teneur en azote dans le sol.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:rsidR="00565346" w:rsidRPr="00336E4F" w:rsidRDefault="00565346" w:rsidP="00336E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Decimal</w:t>
            </w:r>
            <w:proofErr w:type="spellEnd"/>
          </w:p>
        </w:tc>
      </w:tr>
      <w:tr w:rsidR="00565346" w:rsidRPr="00336E4F" w:rsidTr="00565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65346" w:rsidRPr="00336E4F" w:rsidRDefault="00565346" w:rsidP="0033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P</w:t>
            </w:r>
          </w:p>
        </w:tc>
        <w:tc>
          <w:tcPr>
            <w:tcW w:w="5475" w:type="dxa"/>
            <w:tcBorders>
              <w:right w:val="single" w:sz="4" w:space="0" w:color="auto"/>
            </w:tcBorders>
          </w:tcPr>
          <w:p w:rsidR="00565346" w:rsidRPr="00336E4F" w:rsidRDefault="00565346" w:rsidP="00336E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Rapport de la teneur en phosphore dans le sol.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:rsidR="00565346" w:rsidRPr="00336E4F" w:rsidRDefault="00F022FC" w:rsidP="00336E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Decimal</w:t>
            </w:r>
            <w:proofErr w:type="spellEnd"/>
          </w:p>
        </w:tc>
      </w:tr>
      <w:tr w:rsidR="00565346" w:rsidRPr="00336E4F" w:rsidTr="00565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65346" w:rsidRPr="00336E4F" w:rsidRDefault="00565346" w:rsidP="0033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K</w:t>
            </w:r>
          </w:p>
        </w:tc>
        <w:tc>
          <w:tcPr>
            <w:tcW w:w="5475" w:type="dxa"/>
            <w:tcBorders>
              <w:right w:val="single" w:sz="4" w:space="0" w:color="auto"/>
            </w:tcBorders>
          </w:tcPr>
          <w:p w:rsidR="00565346" w:rsidRPr="00336E4F" w:rsidRDefault="00565346" w:rsidP="00336E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Rapport de la teneur en potassium dans le sol.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:rsidR="00565346" w:rsidRPr="00336E4F" w:rsidRDefault="00F022FC" w:rsidP="00336E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Decimal</w:t>
            </w:r>
            <w:proofErr w:type="spellEnd"/>
          </w:p>
        </w:tc>
      </w:tr>
      <w:tr w:rsidR="00565346" w:rsidRPr="00336E4F" w:rsidTr="00565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65346" w:rsidRPr="00336E4F" w:rsidRDefault="00565346" w:rsidP="0033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Temperature</w:t>
            </w:r>
            <w:proofErr w:type="spellEnd"/>
          </w:p>
        </w:tc>
        <w:tc>
          <w:tcPr>
            <w:tcW w:w="5475" w:type="dxa"/>
            <w:tcBorders>
              <w:right w:val="single" w:sz="4" w:space="0" w:color="auto"/>
            </w:tcBorders>
          </w:tcPr>
          <w:p w:rsidR="00565346" w:rsidRPr="00336E4F" w:rsidRDefault="00565346" w:rsidP="00336E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Température en degré Celsius.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:rsidR="00565346" w:rsidRPr="00336E4F" w:rsidRDefault="00F022FC" w:rsidP="00336E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Reel</w:t>
            </w:r>
            <w:proofErr w:type="spellEnd"/>
          </w:p>
        </w:tc>
      </w:tr>
      <w:tr w:rsidR="00565346" w:rsidRPr="00336E4F" w:rsidTr="00565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65346" w:rsidRPr="00336E4F" w:rsidRDefault="00565346" w:rsidP="0033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Humidity</w:t>
            </w:r>
            <w:proofErr w:type="spellEnd"/>
          </w:p>
        </w:tc>
        <w:tc>
          <w:tcPr>
            <w:tcW w:w="5475" w:type="dxa"/>
            <w:tcBorders>
              <w:right w:val="single" w:sz="4" w:space="0" w:color="auto"/>
            </w:tcBorders>
          </w:tcPr>
          <w:p w:rsidR="00565346" w:rsidRPr="00336E4F" w:rsidRDefault="00565346" w:rsidP="00336E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Humidité relative en %.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:rsidR="00565346" w:rsidRPr="00336E4F" w:rsidRDefault="00F022FC" w:rsidP="00336E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Reel</w:t>
            </w:r>
            <w:proofErr w:type="spellEnd"/>
          </w:p>
        </w:tc>
      </w:tr>
      <w:tr w:rsidR="00565346" w:rsidRPr="00336E4F" w:rsidTr="00565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65346" w:rsidRPr="00336E4F" w:rsidRDefault="00565346" w:rsidP="0033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Ph</w:t>
            </w:r>
          </w:p>
        </w:tc>
        <w:tc>
          <w:tcPr>
            <w:tcW w:w="5475" w:type="dxa"/>
            <w:tcBorders>
              <w:right w:val="single" w:sz="4" w:space="0" w:color="auto"/>
            </w:tcBorders>
          </w:tcPr>
          <w:p w:rsidR="00565346" w:rsidRPr="00336E4F" w:rsidRDefault="00565346" w:rsidP="00336E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Valeur du ph du sol.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:rsidR="00565346" w:rsidRPr="00336E4F" w:rsidRDefault="00F022FC" w:rsidP="00336E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Reel</w:t>
            </w:r>
            <w:proofErr w:type="spellEnd"/>
          </w:p>
        </w:tc>
      </w:tr>
      <w:tr w:rsidR="00565346" w:rsidRPr="00336E4F" w:rsidTr="00565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65346" w:rsidRPr="00336E4F" w:rsidRDefault="00565346" w:rsidP="0033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Rainfall</w:t>
            </w:r>
            <w:proofErr w:type="spellEnd"/>
          </w:p>
        </w:tc>
        <w:tc>
          <w:tcPr>
            <w:tcW w:w="5475" w:type="dxa"/>
            <w:tcBorders>
              <w:right w:val="single" w:sz="4" w:space="0" w:color="auto"/>
            </w:tcBorders>
          </w:tcPr>
          <w:p w:rsidR="00565346" w:rsidRPr="00336E4F" w:rsidRDefault="00565346" w:rsidP="00336E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 xml:space="preserve">Précipitations en </w:t>
            </w: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mm.</w:t>
            </w:r>
            <w:proofErr w:type="spellEnd"/>
          </w:p>
        </w:tc>
        <w:tc>
          <w:tcPr>
            <w:tcW w:w="1318" w:type="dxa"/>
            <w:tcBorders>
              <w:left w:val="single" w:sz="4" w:space="0" w:color="auto"/>
            </w:tcBorders>
          </w:tcPr>
          <w:p w:rsidR="00565346" w:rsidRPr="00336E4F" w:rsidRDefault="00F022FC" w:rsidP="00336E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Reel</w:t>
            </w:r>
            <w:proofErr w:type="spellEnd"/>
          </w:p>
        </w:tc>
      </w:tr>
      <w:tr w:rsidR="00565346" w:rsidRPr="00336E4F" w:rsidTr="00565346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65346" w:rsidRPr="00336E4F" w:rsidRDefault="00565346" w:rsidP="00336E4F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Label ( Variable cible)</w:t>
            </w:r>
          </w:p>
        </w:tc>
        <w:tc>
          <w:tcPr>
            <w:tcW w:w="5475" w:type="dxa"/>
            <w:tcBorders>
              <w:right w:val="single" w:sz="4" w:space="0" w:color="auto"/>
            </w:tcBorders>
          </w:tcPr>
          <w:p w:rsidR="00565346" w:rsidRPr="00336E4F" w:rsidRDefault="00565346" w:rsidP="00336E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Variable cible, indiquant le type de culture correspondant aux autres caractéristiques.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:rsidR="00565346" w:rsidRPr="00336E4F" w:rsidRDefault="00336E4F" w:rsidP="00336E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6E4F">
              <w:rPr>
                <w:rFonts w:asciiTheme="majorBidi" w:hAnsiTheme="majorBidi" w:cstheme="majorBidi"/>
                <w:sz w:val="28"/>
                <w:szCs w:val="28"/>
              </w:rPr>
              <w:t>Categoriel</w:t>
            </w:r>
            <w:proofErr w:type="spellEnd"/>
            <w:r w:rsidRPr="00336E4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336E4F" w:rsidRPr="00336E4F" w:rsidRDefault="00336E4F" w:rsidP="00336E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36E4F">
              <w:rPr>
                <w:rFonts w:asciiTheme="majorBidi" w:hAnsiTheme="majorBidi" w:cstheme="majorBidi"/>
                <w:sz w:val="28"/>
                <w:szCs w:val="28"/>
              </w:rPr>
              <w:t>(String)</w:t>
            </w:r>
          </w:p>
        </w:tc>
      </w:tr>
    </w:tbl>
    <w:p w:rsidR="000E5243" w:rsidRPr="00336E4F" w:rsidRDefault="00C642F9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ab/>
      </w:r>
    </w:p>
    <w:p w:rsidR="00C642F9" w:rsidRPr="00336E4F" w:rsidRDefault="00565346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>Cet ensemble de donné est composé de 2200 lignes et 8 colonnes</w:t>
      </w:r>
      <w:r w:rsidR="00336E4F" w:rsidRPr="00336E4F">
        <w:rPr>
          <w:rFonts w:asciiTheme="majorBidi" w:hAnsiTheme="majorBidi" w:cstheme="majorBidi"/>
          <w:sz w:val="28"/>
          <w:szCs w:val="28"/>
        </w:rPr>
        <w:t>.</w:t>
      </w:r>
    </w:p>
    <w:p w:rsidR="00C642F9" w:rsidRPr="00336E4F" w:rsidRDefault="00C642F9" w:rsidP="00336E4F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36E4F">
        <w:rPr>
          <w:rFonts w:asciiTheme="majorBidi" w:hAnsiTheme="majorBidi" w:cstheme="majorBidi"/>
          <w:b/>
          <w:bCs/>
          <w:sz w:val="32"/>
          <w:szCs w:val="32"/>
        </w:rPr>
        <w:t>Objectif :</w:t>
      </w:r>
    </w:p>
    <w:p w:rsidR="00C642F9" w:rsidRPr="00336E4F" w:rsidRDefault="00A64743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 xml:space="preserve">L’un des </w:t>
      </w:r>
      <w:r w:rsidR="00C642F9" w:rsidRPr="00336E4F">
        <w:rPr>
          <w:rFonts w:asciiTheme="majorBidi" w:hAnsiTheme="majorBidi" w:cstheme="majorBidi"/>
          <w:sz w:val="28"/>
          <w:szCs w:val="28"/>
        </w:rPr>
        <w:t>objectif</w:t>
      </w:r>
      <w:r w:rsidRPr="00336E4F">
        <w:rPr>
          <w:rFonts w:asciiTheme="majorBidi" w:hAnsiTheme="majorBidi" w:cstheme="majorBidi"/>
          <w:sz w:val="28"/>
          <w:szCs w:val="28"/>
        </w:rPr>
        <w:t xml:space="preserve">s avec cet ensemble de données </w:t>
      </w:r>
      <w:r w:rsidR="00C642F9" w:rsidRPr="00336E4F">
        <w:rPr>
          <w:rFonts w:asciiTheme="majorBidi" w:hAnsiTheme="majorBidi" w:cstheme="majorBidi"/>
          <w:sz w:val="28"/>
          <w:szCs w:val="28"/>
        </w:rPr>
        <w:t xml:space="preserve"> est d'appliquer </w:t>
      </w:r>
      <w:r w:rsidR="00C642F9" w:rsidRPr="00336E4F">
        <w:rPr>
          <w:rFonts w:asciiTheme="majorBidi" w:hAnsiTheme="majorBidi" w:cstheme="majorBidi"/>
          <w:sz w:val="28"/>
          <w:szCs w:val="28"/>
        </w:rPr>
        <w:t xml:space="preserve">quelques algorithmes de machine </w:t>
      </w:r>
      <w:proofErr w:type="spellStart"/>
      <w:r w:rsidR="00C642F9" w:rsidRPr="00336E4F">
        <w:rPr>
          <w:rFonts w:asciiTheme="majorBidi" w:hAnsiTheme="majorBidi" w:cstheme="majorBidi"/>
          <w:sz w:val="28"/>
          <w:szCs w:val="28"/>
        </w:rPr>
        <w:t>learning</w:t>
      </w:r>
      <w:proofErr w:type="spellEnd"/>
      <w:r w:rsidR="00C642F9" w:rsidRPr="00336E4F">
        <w:rPr>
          <w:rFonts w:asciiTheme="majorBidi" w:hAnsiTheme="majorBidi" w:cstheme="majorBidi"/>
          <w:sz w:val="28"/>
          <w:szCs w:val="28"/>
        </w:rPr>
        <w:t xml:space="preserve"> </w:t>
      </w:r>
      <w:r w:rsidR="00C642F9" w:rsidRPr="00336E4F">
        <w:rPr>
          <w:rFonts w:asciiTheme="majorBidi" w:hAnsiTheme="majorBidi" w:cstheme="majorBidi"/>
          <w:sz w:val="28"/>
          <w:szCs w:val="28"/>
        </w:rPr>
        <w:t xml:space="preserve">à ce jeu de données afin de faire des recommandations de culture basées sur </w:t>
      </w:r>
      <w:r w:rsidR="00C642F9" w:rsidRPr="00336E4F">
        <w:rPr>
          <w:rFonts w:asciiTheme="majorBidi" w:hAnsiTheme="majorBidi" w:cstheme="majorBidi"/>
          <w:sz w:val="28"/>
          <w:szCs w:val="28"/>
        </w:rPr>
        <w:t xml:space="preserve">les </w:t>
      </w:r>
      <w:r w:rsidR="00C642F9" w:rsidRPr="00336E4F">
        <w:rPr>
          <w:rFonts w:asciiTheme="majorBidi" w:hAnsiTheme="majorBidi" w:cstheme="majorBidi"/>
          <w:sz w:val="28"/>
          <w:szCs w:val="28"/>
        </w:rPr>
        <w:t>différents paramètres du sol et de l'environnement</w:t>
      </w:r>
      <w:r w:rsidR="00C642F9" w:rsidRPr="00336E4F">
        <w:rPr>
          <w:rFonts w:asciiTheme="majorBidi" w:hAnsiTheme="majorBidi" w:cstheme="majorBidi"/>
          <w:sz w:val="28"/>
          <w:szCs w:val="28"/>
        </w:rPr>
        <w:t xml:space="preserve">, </w:t>
      </w:r>
      <w:r w:rsidR="00C642F9" w:rsidRPr="00336E4F">
        <w:rPr>
          <w:rFonts w:asciiTheme="majorBidi" w:hAnsiTheme="majorBidi" w:cstheme="majorBidi"/>
          <w:sz w:val="28"/>
          <w:szCs w:val="28"/>
        </w:rPr>
        <w:t>Nous évaluerons également les performances de notre modèle et discuterons des implications de nos résultats.</w:t>
      </w:r>
    </w:p>
    <w:p w:rsidR="00A64743" w:rsidRPr="00336E4F" w:rsidRDefault="00A64743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A64743" w:rsidRPr="00336E4F" w:rsidRDefault="00A64743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lastRenderedPageBreak/>
        <w:t xml:space="preserve">Ci-joint, vous trouverez la </w:t>
      </w:r>
      <w:proofErr w:type="spellStart"/>
      <w:r w:rsidRPr="00336E4F">
        <w:rPr>
          <w:rFonts w:asciiTheme="majorBidi" w:hAnsiTheme="majorBidi" w:cstheme="majorBidi"/>
          <w:sz w:val="28"/>
          <w:szCs w:val="28"/>
        </w:rPr>
        <w:t>dataset</w:t>
      </w:r>
      <w:proofErr w:type="spellEnd"/>
      <w:r w:rsidRPr="00336E4F">
        <w:rPr>
          <w:rFonts w:asciiTheme="majorBidi" w:hAnsiTheme="majorBidi" w:cstheme="majorBidi"/>
          <w:sz w:val="28"/>
          <w:szCs w:val="28"/>
        </w:rPr>
        <w:t>, ainsi qu’un code</w:t>
      </w:r>
      <w:r w:rsidR="0015216D" w:rsidRPr="00336E4F">
        <w:rPr>
          <w:rFonts w:asciiTheme="majorBidi" w:hAnsiTheme="majorBidi" w:cstheme="majorBidi"/>
          <w:sz w:val="28"/>
          <w:szCs w:val="28"/>
        </w:rPr>
        <w:t xml:space="preserve"> que j’ai réalisé afin d’explorer l</w:t>
      </w:r>
      <w:r w:rsidR="00336E4F" w:rsidRPr="00336E4F">
        <w:rPr>
          <w:rFonts w:asciiTheme="majorBidi" w:hAnsiTheme="majorBidi" w:cstheme="majorBidi"/>
          <w:sz w:val="28"/>
          <w:szCs w:val="28"/>
        </w:rPr>
        <w:t>e</w:t>
      </w:r>
      <w:r w:rsidR="0015216D" w:rsidRPr="00336E4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5216D" w:rsidRPr="00336E4F">
        <w:rPr>
          <w:rFonts w:asciiTheme="majorBidi" w:hAnsiTheme="majorBidi" w:cstheme="majorBidi"/>
          <w:sz w:val="28"/>
          <w:szCs w:val="28"/>
        </w:rPr>
        <w:t>dataset</w:t>
      </w:r>
      <w:proofErr w:type="spellEnd"/>
      <w:r w:rsidR="00E46BFD" w:rsidRPr="00336E4F">
        <w:rPr>
          <w:rFonts w:asciiTheme="majorBidi" w:hAnsiTheme="majorBidi" w:cstheme="majorBidi"/>
          <w:sz w:val="28"/>
          <w:szCs w:val="28"/>
        </w:rPr>
        <w:t xml:space="preserve"> en suivant les étapes suivantes : </w:t>
      </w:r>
    </w:p>
    <w:p w:rsidR="00E46BFD" w:rsidRPr="00336E4F" w:rsidRDefault="00E46BFD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264837" w:rsidRPr="00336E4F" w:rsidRDefault="00264837" w:rsidP="00336E4F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 xml:space="preserve">Importation des bibliothèques de manipulation et le </w:t>
      </w:r>
      <w:proofErr w:type="spellStart"/>
      <w:r w:rsidRPr="00336E4F">
        <w:rPr>
          <w:rFonts w:asciiTheme="majorBidi" w:hAnsiTheme="majorBidi" w:cstheme="majorBidi"/>
          <w:sz w:val="28"/>
          <w:szCs w:val="28"/>
        </w:rPr>
        <w:t>dataset</w:t>
      </w:r>
      <w:proofErr w:type="spellEnd"/>
      <w:r w:rsidRPr="00336E4F">
        <w:rPr>
          <w:rFonts w:asciiTheme="majorBidi" w:hAnsiTheme="majorBidi" w:cstheme="majorBidi"/>
          <w:sz w:val="28"/>
          <w:szCs w:val="28"/>
        </w:rPr>
        <w:t xml:space="preserve"> pour notre étude. </w:t>
      </w:r>
    </w:p>
    <w:p w:rsidR="00336E4F" w:rsidRPr="00336E4F" w:rsidRDefault="00336E4F" w:rsidP="00336E4F">
      <w:pPr>
        <w:pStyle w:val="Paragraphedeliste"/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E46BFD" w:rsidRPr="00336E4F" w:rsidRDefault="00E46BFD" w:rsidP="00336E4F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 xml:space="preserve">Gestion des valeurs manquantes : Vérifiez s'il y a des valeurs manquantes dans le </w:t>
      </w:r>
      <w:proofErr w:type="spellStart"/>
      <w:r w:rsidRPr="00336E4F">
        <w:rPr>
          <w:rFonts w:asciiTheme="majorBidi" w:hAnsiTheme="majorBidi" w:cstheme="majorBidi"/>
          <w:sz w:val="28"/>
          <w:szCs w:val="28"/>
        </w:rPr>
        <w:t>dataset</w:t>
      </w:r>
      <w:proofErr w:type="spellEnd"/>
      <w:r w:rsidRPr="00336E4F">
        <w:rPr>
          <w:rFonts w:asciiTheme="majorBidi" w:hAnsiTheme="majorBidi" w:cstheme="majorBidi"/>
          <w:sz w:val="28"/>
          <w:szCs w:val="28"/>
        </w:rPr>
        <w:t xml:space="preserve">. </w:t>
      </w:r>
    </w:p>
    <w:p w:rsidR="002A17AD" w:rsidRPr="00336E4F" w:rsidRDefault="002A17AD" w:rsidP="00336E4F">
      <w:pPr>
        <w:pStyle w:val="Paragraphedeliste"/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2A17AD" w:rsidRPr="00336E4F" w:rsidRDefault="002A17AD" w:rsidP="00336E4F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 xml:space="preserve">Traduction des différentes cultures en </w:t>
      </w:r>
      <w:proofErr w:type="spellStart"/>
      <w:r w:rsidRPr="00336E4F">
        <w:rPr>
          <w:rFonts w:asciiTheme="majorBidi" w:hAnsiTheme="majorBidi" w:cstheme="majorBidi"/>
          <w:sz w:val="28"/>
          <w:szCs w:val="28"/>
        </w:rPr>
        <w:t>francais</w:t>
      </w:r>
      <w:proofErr w:type="spellEnd"/>
      <w:r w:rsidRPr="00336E4F">
        <w:rPr>
          <w:rFonts w:asciiTheme="majorBidi" w:hAnsiTheme="majorBidi" w:cstheme="majorBidi"/>
          <w:sz w:val="28"/>
          <w:szCs w:val="28"/>
        </w:rPr>
        <w:t>.</w:t>
      </w:r>
    </w:p>
    <w:p w:rsidR="00E46BFD" w:rsidRPr="00336E4F" w:rsidRDefault="00E46BFD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E46BFD" w:rsidRPr="00336E4F" w:rsidRDefault="00E46BFD" w:rsidP="00336E4F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 xml:space="preserve">Analyse descriptive des données </w:t>
      </w:r>
      <w:r w:rsidR="004A5733" w:rsidRPr="00336E4F">
        <w:rPr>
          <w:rFonts w:asciiTheme="majorBidi" w:hAnsiTheme="majorBidi" w:cstheme="majorBidi"/>
          <w:sz w:val="28"/>
          <w:szCs w:val="28"/>
        </w:rPr>
        <w:t xml:space="preserve"> et </w:t>
      </w:r>
      <w:r w:rsidR="004A5733" w:rsidRPr="00336E4F">
        <w:rPr>
          <w:rFonts w:asciiTheme="majorBidi" w:hAnsiTheme="majorBidi" w:cstheme="majorBidi"/>
          <w:sz w:val="28"/>
          <w:szCs w:val="28"/>
        </w:rPr>
        <w:t>de la variable cible (Label)</w:t>
      </w:r>
      <w:r w:rsidRPr="00336E4F">
        <w:rPr>
          <w:rFonts w:asciiTheme="majorBidi" w:hAnsiTheme="majorBidi" w:cstheme="majorBidi"/>
          <w:sz w:val="28"/>
          <w:szCs w:val="28"/>
        </w:rPr>
        <w:t xml:space="preserve">: </w:t>
      </w:r>
      <w:r w:rsidRPr="00336E4F">
        <w:rPr>
          <w:rFonts w:asciiTheme="majorBidi" w:hAnsiTheme="majorBidi" w:cstheme="majorBidi"/>
          <w:sz w:val="28"/>
          <w:szCs w:val="28"/>
        </w:rPr>
        <w:t xml:space="preserve">J’ai </w:t>
      </w:r>
      <w:r w:rsidRPr="00336E4F">
        <w:rPr>
          <w:rFonts w:asciiTheme="majorBidi" w:hAnsiTheme="majorBidi" w:cstheme="majorBidi"/>
          <w:sz w:val="28"/>
          <w:szCs w:val="28"/>
        </w:rPr>
        <w:t>explor</w:t>
      </w:r>
      <w:r w:rsidRPr="00336E4F">
        <w:rPr>
          <w:rFonts w:asciiTheme="majorBidi" w:hAnsiTheme="majorBidi" w:cstheme="majorBidi"/>
          <w:sz w:val="28"/>
          <w:szCs w:val="28"/>
        </w:rPr>
        <w:t xml:space="preserve">é </w:t>
      </w:r>
      <w:r w:rsidRPr="00336E4F">
        <w:rPr>
          <w:rFonts w:asciiTheme="majorBidi" w:hAnsiTheme="majorBidi" w:cstheme="majorBidi"/>
          <w:sz w:val="28"/>
          <w:szCs w:val="28"/>
        </w:rPr>
        <w:t xml:space="preserve">les statistiques descriptives de chaque variable (N, P, K, </w:t>
      </w:r>
      <w:proofErr w:type="spellStart"/>
      <w:r w:rsidRPr="00336E4F">
        <w:rPr>
          <w:rFonts w:asciiTheme="majorBidi" w:hAnsiTheme="majorBidi" w:cstheme="majorBidi"/>
          <w:sz w:val="28"/>
          <w:szCs w:val="28"/>
        </w:rPr>
        <w:t>Temperature</w:t>
      </w:r>
      <w:proofErr w:type="spellEnd"/>
      <w:r w:rsidRPr="00336E4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36E4F">
        <w:rPr>
          <w:rFonts w:asciiTheme="majorBidi" w:hAnsiTheme="majorBidi" w:cstheme="majorBidi"/>
          <w:sz w:val="28"/>
          <w:szCs w:val="28"/>
        </w:rPr>
        <w:t>Humidity</w:t>
      </w:r>
      <w:proofErr w:type="spellEnd"/>
      <w:r w:rsidRPr="00336E4F">
        <w:rPr>
          <w:rFonts w:asciiTheme="majorBidi" w:hAnsiTheme="majorBidi" w:cstheme="majorBidi"/>
          <w:sz w:val="28"/>
          <w:szCs w:val="28"/>
        </w:rPr>
        <w:t xml:space="preserve">, Ph, </w:t>
      </w:r>
      <w:proofErr w:type="spellStart"/>
      <w:r w:rsidRPr="00336E4F">
        <w:rPr>
          <w:rFonts w:asciiTheme="majorBidi" w:hAnsiTheme="majorBidi" w:cstheme="majorBidi"/>
          <w:sz w:val="28"/>
          <w:szCs w:val="28"/>
        </w:rPr>
        <w:t>Rainfall</w:t>
      </w:r>
      <w:proofErr w:type="spellEnd"/>
      <w:r w:rsidRPr="00336E4F">
        <w:rPr>
          <w:rFonts w:asciiTheme="majorBidi" w:hAnsiTheme="majorBidi" w:cstheme="majorBidi"/>
          <w:sz w:val="28"/>
          <w:szCs w:val="28"/>
        </w:rPr>
        <w:t>, Label)</w:t>
      </w:r>
      <w:r w:rsidRPr="00336E4F">
        <w:rPr>
          <w:rFonts w:asciiTheme="majorBidi" w:hAnsiTheme="majorBidi" w:cstheme="majorBidi"/>
          <w:sz w:val="28"/>
          <w:szCs w:val="28"/>
        </w:rPr>
        <w:t xml:space="preserve">, tels que </w:t>
      </w:r>
      <w:r w:rsidRPr="00336E4F">
        <w:rPr>
          <w:rFonts w:asciiTheme="majorBidi" w:hAnsiTheme="majorBidi" w:cstheme="majorBidi"/>
          <w:sz w:val="28"/>
          <w:szCs w:val="28"/>
        </w:rPr>
        <w:t>la moyenne, l'écart-type, les valeurs minimales et maximales, les quantiles. Cela</w:t>
      </w:r>
      <w:r w:rsidRPr="00336E4F">
        <w:rPr>
          <w:rFonts w:asciiTheme="majorBidi" w:hAnsiTheme="majorBidi" w:cstheme="majorBidi"/>
          <w:sz w:val="28"/>
          <w:szCs w:val="28"/>
        </w:rPr>
        <w:t xml:space="preserve"> a </w:t>
      </w:r>
      <w:r w:rsidRPr="00336E4F">
        <w:rPr>
          <w:rFonts w:asciiTheme="majorBidi" w:hAnsiTheme="majorBidi" w:cstheme="majorBidi"/>
          <w:sz w:val="28"/>
          <w:szCs w:val="28"/>
        </w:rPr>
        <w:t xml:space="preserve"> </w:t>
      </w:r>
      <w:r w:rsidRPr="00336E4F">
        <w:rPr>
          <w:rFonts w:asciiTheme="majorBidi" w:hAnsiTheme="majorBidi" w:cstheme="majorBidi"/>
          <w:sz w:val="28"/>
          <w:szCs w:val="28"/>
        </w:rPr>
        <w:t xml:space="preserve">permis </w:t>
      </w:r>
      <w:r w:rsidRPr="00336E4F">
        <w:rPr>
          <w:rFonts w:asciiTheme="majorBidi" w:hAnsiTheme="majorBidi" w:cstheme="majorBidi"/>
          <w:sz w:val="28"/>
          <w:szCs w:val="28"/>
        </w:rPr>
        <w:t>d'obtenir un aperçu global des données.</w:t>
      </w:r>
    </w:p>
    <w:p w:rsidR="00E46BFD" w:rsidRPr="00336E4F" w:rsidRDefault="00E46BFD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E46BFD" w:rsidRPr="00336E4F" w:rsidRDefault="00E46BFD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4A5733" w:rsidRPr="00336E4F" w:rsidRDefault="00E46BFD" w:rsidP="00336E4F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>Visualisation des données :</w:t>
      </w:r>
      <w:r w:rsidR="004A5733" w:rsidRPr="00336E4F">
        <w:rPr>
          <w:rFonts w:asciiTheme="majorBidi" w:hAnsiTheme="majorBidi" w:cstheme="majorBidi"/>
          <w:sz w:val="28"/>
          <w:szCs w:val="28"/>
        </w:rPr>
        <w:t>J’ai utilisé</w:t>
      </w:r>
      <w:r w:rsidRPr="00336E4F">
        <w:rPr>
          <w:rFonts w:asciiTheme="majorBidi" w:hAnsiTheme="majorBidi" w:cstheme="majorBidi"/>
          <w:sz w:val="28"/>
          <w:szCs w:val="28"/>
        </w:rPr>
        <w:t xml:space="preserve"> des graphiques (histogrammes, diagrammes </w:t>
      </w:r>
      <w:r w:rsidR="004A5733" w:rsidRPr="00336E4F">
        <w:rPr>
          <w:rFonts w:asciiTheme="majorBidi" w:hAnsiTheme="majorBidi" w:cstheme="majorBidi"/>
          <w:sz w:val="28"/>
          <w:szCs w:val="28"/>
        </w:rPr>
        <w:t>des barres</w:t>
      </w:r>
      <w:r w:rsidRPr="00336E4F">
        <w:rPr>
          <w:rFonts w:asciiTheme="majorBidi" w:hAnsiTheme="majorBidi" w:cstheme="majorBidi"/>
          <w:sz w:val="28"/>
          <w:szCs w:val="28"/>
        </w:rPr>
        <w:t xml:space="preserve">.) pour visualiser la distribution des valeurs pour chaque variable. </w:t>
      </w:r>
      <w:r w:rsidR="004A5733" w:rsidRPr="00336E4F">
        <w:rPr>
          <w:rFonts w:asciiTheme="majorBidi" w:hAnsiTheme="majorBidi" w:cstheme="majorBidi"/>
          <w:sz w:val="28"/>
          <w:szCs w:val="28"/>
        </w:rPr>
        <w:t xml:space="preserve">Cela m’a </w:t>
      </w:r>
      <w:r w:rsidRPr="00336E4F">
        <w:rPr>
          <w:rFonts w:asciiTheme="majorBidi" w:hAnsiTheme="majorBidi" w:cstheme="majorBidi"/>
          <w:sz w:val="28"/>
          <w:szCs w:val="28"/>
        </w:rPr>
        <w:t>aider à identifier des tendances, des valeurs aberrantes</w:t>
      </w:r>
      <w:r w:rsidR="004A5733" w:rsidRPr="00336E4F">
        <w:rPr>
          <w:rFonts w:asciiTheme="majorBidi" w:hAnsiTheme="majorBidi" w:cstheme="majorBidi"/>
          <w:sz w:val="28"/>
          <w:szCs w:val="28"/>
        </w:rPr>
        <w:t>.</w:t>
      </w:r>
    </w:p>
    <w:p w:rsidR="004A5733" w:rsidRPr="00336E4F" w:rsidRDefault="004A5733" w:rsidP="00336E4F">
      <w:pPr>
        <w:pStyle w:val="Paragraphedeliste"/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2A17AD" w:rsidRPr="00336E4F" w:rsidRDefault="00E46BFD" w:rsidP="00336E4F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>Corrélation entre les variables : Analys</w:t>
      </w:r>
      <w:r w:rsidR="004A5733" w:rsidRPr="00336E4F">
        <w:rPr>
          <w:rFonts w:asciiTheme="majorBidi" w:hAnsiTheme="majorBidi" w:cstheme="majorBidi"/>
          <w:sz w:val="28"/>
          <w:szCs w:val="28"/>
        </w:rPr>
        <w:t xml:space="preserve">e de </w:t>
      </w:r>
      <w:r w:rsidRPr="00336E4F">
        <w:rPr>
          <w:rFonts w:asciiTheme="majorBidi" w:hAnsiTheme="majorBidi" w:cstheme="majorBidi"/>
          <w:sz w:val="28"/>
          <w:szCs w:val="28"/>
        </w:rPr>
        <w:t xml:space="preserve"> la corrélation entre les différentes caractéristiques (N, P, K, </w:t>
      </w:r>
      <w:proofErr w:type="spellStart"/>
      <w:r w:rsidRPr="00336E4F">
        <w:rPr>
          <w:rFonts w:asciiTheme="majorBidi" w:hAnsiTheme="majorBidi" w:cstheme="majorBidi"/>
          <w:sz w:val="28"/>
          <w:szCs w:val="28"/>
        </w:rPr>
        <w:t>Temperature</w:t>
      </w:r>
      <w:proofErr w:type="spellEnd"/>
      <w:r w:rsidRPr="00336E4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36E4F">
        <w:rPr>
          <w:rFonts w:asciiTheme="majorBidi" w:hAnsiTheme="majorBidi" w:cstheme="majorBidi"/>
          <w:sz w:val="28"/>
          <w:szCs w:val="28"/>
        </w:rPr>
        <w:t>Humidity</w:t>
      </w:r>
      <w:proofErr w:type="spellEnd"/>
      <w:r w:rsidRPr="00336E4F">
        <w:rPr>
          <w:rFonts w:asciiTheme="majorBidi" w:hAnsiTheme="majorBidi" w:cstheme="majorBidi"/>
          <w:sz w:val="28"/>
          <w:szCs w:val="28"/>
        </w:rPr>
        <w:t xml:space="preserve">, Ph, </w:t>
      </w:r>
      <w:proofErr w:type="spellStart"/>
      <w:r w:rsidRPr="00336E4F">
        <w:rPr>
          <w:rFonts w:asciiTheme="majorBidi" w:hAnsiTheme="majorBidi" w:cstheme="majorBidi"/>
          <w:sz w:val="28"/>
          <w:szCs w:val="28"/>
        </w:rPr>
        <w:t>Rainfall</w:t>
      </w:r>
      <w:proofErr w:type="spellEnd"/>
      <w:r w:rsidRPr="00336E4F">
        <w:rPr>
          <w:rFonts w:asciiTheme="majorBidi" w:hAnsiTheme="majorBidi" w:cstheme="majorBidi"/>
          <w:sz w:val="28"/>
          <w:szCs w:val="28"/>
        </w:rPr>
        <w:t>) pour comprendre comment elles sont liées entre elles</w:t>
      </w:r>
      <w:r w:rsidR="004A5733" w:rsidRPr="00336E4F">
        <w:rPr>
          <w:rFonts w:asciiTheme="majorBidi" w:hAnsiTheme="majorBidi" w:cstheme="majorBidi"/>
          <w:sz w:val="28"/>
          <w:szCs w:val="28"/>
        </w:rPr>
        <w:t xml:space="preserve"> en utilisant la fonction </w:t>
      </w:r>
      <w:proofErr w:type="spellStart"/>
      <w:r w:rsidR="004A5733" w:rsidRPr="00336E4F">
        <w:rPr>
          <w:rFonts w:asciiTheme="majorBidi" w:hAnsiTheme="majorBidi" w:cstheme="majorBidi"/>
          <w:sz w:val="28"/>
          <w:szCs w:val="28"/>
        </w:rPr>
        <w:t>heatmap.</w:t>
      </w:r>
      <w:proofErr w:type="spellEnd"/>
    </w:p>
    <w:p w:rsidR="002A17AD" w:rsidRPr="00336E4F" w:rsidRDefault="002A17AD" w:rsidP="00336E4F">
      <w:pPr>
        <w:pStyle w:val="Paragraphedeliste"/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2A17AD" w:rsidRPr="00336E4F" w:rsidRDefault="002A17AD" w:rsidP="00336E4F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>Détection des valeurs aberrantes : Identifi</w:t>
      </w:r>
      <w:r w:rsidRPr="00336E4F">
        <w:rPr>
          <w:rFonts w:asciiTheme="majorBidi" w:hAnsiTheme="majorBidi" w:cstheme="majorBidi"/>
          <w:sz w:val="28"/>
          <w:szCs w:val="28"/>
        </w:rPr>
        <w:t>ons</w:t>
      </w:r>
      <w:r w:rsidRPr="00336E4F">
        <w:rPr>
          <w:rFonts w:asciiTheme="majorBidi" w:hAnsiTheme="majorBidi" w:cstheme="majorBidi"/>
          <w:sz w:val="28"/>
          <w:szCs w:val="28"/>
        </w:rPr>
        <w:t xml:space="preserve"> les valeurs aberrantes qui pourraient fausser </w:t>
      </w:r>
      <w:r w:rsidRPr="00336E4F">
        <w:rPr>
          <w:rFonts w:asciiTheme="majorBidi" w:hAnsiTheme="majorBidi" w:cstheme="majorBidi"/>
          <w:sz w:val="28"/>
          <w:szCs w:val="28"/>
        </w:rPr>
        <w:t>notre</w:t>
      </w:r>
      <w:r w:rsidRPr="00336E4F">
        <w:rPr>
          <w:rFonts w:asciiTheme="majorBidi" w:hAnsiTheme="majorBidi" w:cstheme="majorBidi"/>
          <w:sz w:val="28"/>
          <w:szCs w:val="28"/>
        </w:rPr>
        <w:t xml:space="preserve"> analyse. </w:t>
      </w:r>
      <w:r w:rsidRPr="00336E4F">
        <w:rPr>
          <w:rFonts w:asciiTheme="majorBidi" w:hAnsiTheme="majorBidi" w:cstheme="majorBidi"/>
          <w:sz w:val="28"/>
          <w:szCs w:val="28"/>
        </w:rPr>
        <w:t xml:space="preserve">J’ai </w:t>
      </w:r>
      <w:r w:rsidRPr="00336E4F">
        <w:rPr>
          <w:rFonts w:asciiTheme="majorBidi" w:hAnsiTheme="majorBidi" w:cstheme="majorBidi"/>
          <w:sz w:val="28"/>
          <w:szCs w:val="28"/>
        </w:rPr>
        <w:t>utilis</w:t>
      </w:r>
      <w:r w:rsidRPr="00336E4F">
        <w:rPr>
          <w:rFonts w:asciiTheme="majorBidi" w:hAnsiTheme="majorBidi" w:cstheme="majorBidi"/>
          <w:sz w:val="28"/>
          <w:szCs w:val="28"/>
        </w:rPr>
        <w:t xml:space="preserve">é une </w:t>
      </w:r>
      <w:r w:rsidRPr="00336E4F">
        <w:rPr>
          <w:rFonts w:asciiTheme="majorBidi" w:hAnsiTheme="majorBidi" w:cstheme="majorBidi"/>
          <w:sz w:val="28"/>
          <w:szCs w:val="28"/>
        </w:rPr>
        <w:t xml:space="preserve">méthodes statistiques </w:t>
      </w:r>
      <w:r w:rsidRPr="00336E4F">
        <w:rPr>
          <w:rFonts w:asciiTheme="majorBidi" w:hAnsiTheme="majorBidi" w:cstheme="majorBidi"/>
          <w:sz w:val="28"/>
          <w:szCs w:val="28"/>
        </w:rPr>
        <w:t xml:space="preserve">la règles des 1.5*IQR et </w:t>
      </w:r>
      <w:r w:rsidRPr="00336E4F">
        <w:rPr>
          <w:rFonts w:asciiTheme="majorBidi" w:hAnsiTheme="majorBidi" w:cstheme="majorBidi"/>
          <w:sz w:val="28"/>
          <w:szCs w:val="28"/>
        </w:rPr>
        <w:t>des graphiques de boîtes pour repérer les valeurs extrêmes.</w:t>
      </w:r>
    </w:p>
    <w:p w:rsidR="002A17AD" w:rsidRPr="00336E4F" w:rsidRDefault="002A17AD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F45828" w:rsidRPr="00336E4F" w:rsidRDefault="00E46BFD" w:rsidP="00336E4F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 xml:space="preserve">Exploration </w:t>
      </w:r>
      <w:r w:rsidR="004A5733" w:rsidRPr="00336E4F">
        <w:rPr>
          <w:rFonts w:asciiTheme="majorBidi" w:hAnsiTheme="majorBidi" w:cstheme="majorBidi"/>
          <w:sz w:val="28"/>
          <w:szCs w:val="28"/>
        </w:rPr>
        <w:t xml:space="preserve">des </w:t>
      </w:r>
      <w:r w:rsidRPr="00336E4F">
        <w:rPr>
          <w:rFonts w:asciiTheme="majorBidi" w:hAnsiTheme="majorBidi" w:cstheme="majorBidi"/>
          <w:sz w:val="28"/>
          <w:szCs w:val="28"/>
        </w:rPr>
        <w:t xml:space="preserve">tendances saisonnières : </w:t>
      </w:r>
      <w:r w:rsidR="00F45828" w:rsidRPr="00336E4F">
        <w:rPr>
          <w:rFonts w:asciiTheme="majorBidi" w:hAnsiTheme="majorBidi" w:cstheme="majorBidi"/>
          <w:sz w:val="28"/>
          <w:szCs w:val="28"/>
        </w:rPr>
        <w:t xml:space="preserve">Avez les </w:t>
      </w:r>
      <w:r w:rsidRPr="00336E4F">
        <w:rPr>
          <w:rFonts w:asciiTheme="majorBidi" w:hAnsiTheme="majorBidi" w:cstheme="majorBidi"/>
          <w:sz w:val="28"/>
          <w:szCs w:val="28"/>
        </w:rPr>
        <w:t>données sur la température, l'humidité et les précipitations</w:t>
      </w:r>
      <w:r w:rsidR="00F45828" w:rsidRPr="00336E4F">
        <w:rPr>
          <w:rFonts w:asciiTheme="majorBidi" w:hAnsiTheme="majorBidi" w:cstheme="majorBidi"/>
          <w:sz w:val="28"/>
          <w:szCs w:val="28"/>
        </w:rPr>
        <w:t xml:space="preserve"> que nous avons</w:t>
      </w:r>
      <w:r w:rsidRPr="00336E4F">
        <w:rPr>
          <w:rFonts w:asciiTheme="majorBidi" w:hAnsiTheme="majorBidi" w:cstheme="majorBidi"/>
          <w:sz w:val="28"/>
          <w:szCs w:val="28"/>
        </w:rPr>
        <w:t xml:space="preserve">, </w:t>
      </w:r>
      <w:r w:rsidR="00F45828" w:rsidRPr="00336E4F">
        <w:rPr>
          <w:rFonts w:asciiTheme="majorBidi" w:hAnsiTheme="majorBidi" w:cstheme="majorBidi"/>
          <w:sz w:val="28"/>
          <w:szCs w:val="28"/>
        </w:rPr>
        <w:t xml:space="preserve">j’ai </w:t>
      </w:r>
      <w:r w:rsidRPr="00336E4F">
        <w:rPr>
          <w:rFonts w:asciiTheme="majorBidi" w:hAnsiTheme="majorBidi" w:cstheme="majorBidi"/>
          <w:sz w:val="28"/>
          <w:szCs w:val="28"/>
        </w:rPr>
        <w:t>recherch</w:t>
      </w:r>
      <w:r w:rsidR="00F45828" w:rsidRPr="00336E4F">
        <w:rPr>
          <w:rFonts w:asciiTheme="majorBidi" w:hAnsiTheme="majorBidi" w:cstheme="majorBidi"/>
          <w:sz w:val="28"/>
          <w:szCs w:val="28"/>
        </w:rPr>
        <w:t xml:space="preserve">é </w:t>
      </w:r>
      <w:r w:rsidRPr="00336E4F">
        <w:rPr>
          <w:rFonts w:asciiTheme="majorBidi" w:hAnsiTheme="majorBidi" w:cstheme="majorBidi"/>
          <w:sz w:val="28"/>
          <w:szCs w:val="28"/>
        </w:rPr>
        <w:t>des tendances saisonnières pour comprendre comment ces facteurs affectent la croissance des cultures.</w:t>
      </w:r>
    </w:p>
    <w:p w:rsidR="00F45828" w:rsidRPr="00336E4F" w:rsidRDefault="00F45828" w:rsidP="00336E4F">
      <w:pPr>
        <w:pStyle w:val="Paragraphedeliste"/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264837" w:rsidRPr="00336E4F" w:rsidRDefault="00E46BFD" w:rsidP="00336E4F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 xml:space="preserve">Segmentation des cultures : </w:t>
      </w:r>
      <w:r w:rsidR="00F45828" w:rsidRPr="00336E4F">
        <w:rPr>
          <w:rFonts w:asciiTheme="majorBidi" w:hAnsiTheme="majorBidi" w:cstheme="majorBidi"/>
          <w:sz w:val="28"/>
          <w:szCs w:val="28"/>
        </w:rPr>
        <w:t>E</w:t>
      </w:r>
      <w:r w:rsidR="00264837" w:rsidRPr="00336E4F">
        <w:rPr>
          <w:rFonts w:asciiTheme="majorBidi" w:hAnsiTheme="majorBidi" w:cstheme="majorBidi"/>
          <w:sz w:val="28"/>
          <w:szCs w:val="28"/>
        </w:rPr>
        <w:t>x</w:t>
      </w:r>
      <w:r w:rsidR="00F45828" w:rsidRPr="00336E4F">
        <w:rPr>
          <w:rFonts w:asciiTheme="majorBidi" w:hAnsiTheme="majorBidi" w:cstheme="majorBidi"/>
          <w:sz w:val="28"/>
          <w:szCs w:val="28"/>
        </w:rPr>
        <w:t xml:space="preserve">ploration </w:t>
      </w:r>
      <w:r w:rsidR="00264837" w:rsidRPr="00336E4F">
        <w:rPr>
          <w:rFonts w:asciiTheme="majorBidi" w:hAnsiTheme="majorBidi" w:cstheme="majorBidi"/>
          <w:sz w:val="28"/>
          <w:szCs w:val="28"/>
        </w:rPr>
        <w:t>d</w:t>
      </w:r>
      <w:r w:rsidRPr="00336E4F">
        <w:rPr>
          <w:rFonts w:asciiTheme="majorBidi" w:hAnsiTheme="majorBidi" w:cstheme="majorBidi"/>
          <w:sz w:val="28"/>
          <w:szCs w:val="28"/>
        </w:rPr>
        <w:t>es caractéristiques de chaque catégorie pour comprendre les différences et les similitudes entre elles.</w:t>
      </w:r>
    </w:p>
    <w:p w:rsidR="00264837" w:rsidRPr="00336E4F" w:rsidRDefault="00264837" w:rsidP="00336E4F">
      <w:pPr>
        <w:pStyle w:val="Paragraphedeliste"/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336E4F" w:rsidRPr="00336E4F" w:rsidRDefault="00336E4F" w:rsidP="00336E4F">
      <w:pPr>
        <w:pStyle w:val="Paragraphedeliste"/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336E4F" w:rsidRPr="00336E4F" w:rsidRDefault="00336E4F" w:rsidP="00336E4F">
      <w:pPr>
        <w:pStyle w:val="Paragraphedeliste"/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E46BFD" w:rsidRPr="00336E4F" w:rsidRDefault="00336E4F" w:rsidP="00336E4F">
      <w:pPr>
        <w:pStyle w:val="Paragraphedeliste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36E4F">
        <w:rPr>
          <w:rFonts w:asciiTheme="majorBidi" w:hAnsiTheme="majorBidi" w:cstheme="majorBidi"/>
          <w:sz w:val="28"/>
          <w:szCs w:val="28"/>
        </w:rPr>
        <w:t xml:space="preserve">Ainsi pour la suite de ce travail, nous pourrions identifier des cluster afin de regrouper les cultures similaires en fonction des caractéristique du sol et du climat, et procéder à la </w:t>
      </w:r>
      <w:proofErr w:type="spellStart"/>
      <w:r w:rsidRPr="00336E4F">
        <w:rPr>
          <w:rFonts w:asciiTheme="majorBidi" w:hAnsiTheme="majorBidi" w:cstheme="majorBidi"/>
          <w:sz w:val="28"/>
          <w:szCs w:val="28"/>
        </w:rPr>
        <w:t>preparation</w:t>
      </w:r>
      <w:proofErr w:type="spellEnd"/>
      <w:r w:rsidRPr="00336E4F">
        <w:rPr>
          <w:rFonts w:asciiTheme="majorBidi" w:hAnsiTheme="majorBidi" w:cstheme="majorBidi"/>
          <w:sz w:val="28"/>
          <w:szCs w:val="28"/>
        </w:rPr>
        <w:t xml:space="preserve"> des données et à la création d’un modèle de prédiction en évaluant plusieurs algorithmes et garder la meilleure.</w:t>
      </w:r>
    </w:p>
    <w:p w:rsidR="00A64743" w:rsidRPr="00336E4F" w:rsidRDefault="00A64743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A64743" w:rsidRPr="00336E4F" w:rsidRDefault="00A64743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A64743" w:rsidRPr="00336E4F" w:rsidRDefault="00A64743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A64743" w:rsidRPr="00336E4F" w:rsidRDefault="00A64743" w:rsidP="00336E4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sectPr w:rsidR="00A64743" w:rsidRPr="00336E4F" w:rsidSect="00A945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7F34"/>
    <w:multiLevelType w:val="hybridMultilevel"/>
    <w:tmpl w:val="74D22784"/>
    <w:lvl w:ilvl="0" w:tplc="1E2E3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8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43"/>
    <w:rsid w:val="000E5243"/>
    <w:rsid w:val="0015216D"/>
    <w:rsid w:val="00264837"/>
    <w:rsid w:val="002A17AD"/>
    <w:rsid w:val="00336E4F"/>
    <w:rsid w:val="004A5733"/>
    <w:rsid w:val="00565346"/>
    <w:rsid w:val="007C3CC3"/>
    <w:rsid w:val="008A5A43"/>
    <w:rsid w:val="00996215"/>
    <w:rsid w:val="00A64743"/>
    <w:rsid w:val="00A94509"/>
    <w:rsid w:val="00AF48B9"/>
    <w:rsid w:val="00C642F9"/>
    <w:rsid w:val="00C92EBB"/>
    <w:rsid w:val="00E46BFD"/>
    <w:rsid w:val="00F022FC"/>
    <w:rsid w:val="00F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871EDB"/>
  <w15:chartTrackingRefBased/>
  <w15:docId w15:val="{CEFCB5F0-4514-3944-BE47-4E71DA0B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2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0E5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0E52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E46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2023-07-31T09:54:00Z</dcterms:created>
  <dcterms:modified xsi:type="dcterms:W3CDTF">2023-08-01T17:20:00Z</dcterms:modified>
</cp:coreProperties>
</file>