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4C1A" w14:textId="77777777" w:rsidR="007E7CCC" w:rsidRDefault="007E7CCC" w:rsidP="00E061EF">
      <w:pPr>
        <w:spacing w:line="360" w:lineRule="auto"/>
        <w:ind w:right="1680"/>
        <w:rPr>
          <w:rFonts w:ascii="Times New Roman" w:hAnsi="Times New Roman"/>
          <w:b/>
          <w:bCs/>
          <w:sz w:val="32"/>
          <w:szCs w:val="32"/>
          <w:lang w:val="fr-CA"/>
        </w:rPr>
      </w:pPr>
    </w:p>
    <w:p w14:paraId="5B17F5FE" w14:textId="77777777" w:rsidR="008B1CDB" w:rsidRPr="00836031" w:rsidRDefault="008B1CDB" w:rsidP="00E061EF">
      <w:pPr>
        <w:spacing w:line="360" w:lineRule="auto"/>
        <w:ind w:right="1680"/>
        <w:rPr>
          <w:rFonts w:ascii="Times New Roman" w:hAnsi="Times New Roman"/>
          <w:b/>
          <w:bCs/>
          <w:sz w:val="32"/>
          <w:szCs w:val="32"/>
          <w:lang w:val="fr-CA"/>
        </w:rPr>
      </w:pPr>
    </w:p>
    <w:p w14:paraId="5DF83AB5" w14:textId="66C108C2" w:rsidR="008B1CDB" w:rsidRPr="008B1CDB" w:rsidRDefault="00E061EF" w:rsidP="008B1CDB">
      <w:pPr>
        <w:spacing w:before="240" w:after="240" w:line="276" w:lineRule="auto"/>
        <w:jc w:val="center"/>
        <w:rPr>
          <w:rStyle w:val="eop"/>
          <w:rFonts w:ascii="Times New Roman" w:hAnsi="Times New Roman"/>
          <w:b/>
          <w:bCs/>
          <w:color w:val="92D050"/>
          <w:sz w:val="32"/>
          <w:szCs w:val="32"/>
          <w:lang w:val="fr-CA"/>
        </w:rPr>
      </w:pPr>
      <w:r w:rsidRPr="00836031">
        <w:rPr>
          <w:rFonts w:ascii="Times New Roman" w:hAnsi="Times New Roman"/>
          <w:b/>
          <w:bCs/>
          <w:sz w:val="32"/>
          <w:szCs w:val="32"/>
          <w:lang w:val="fr-CA"/>
        </w:rPr>
        <w:t xml:space="preserve"> </w:t>
      </w:r>
      <w:r w:rsidR="008B1CDB">
        <w:rPr>
          <w:rFonts w:ascii="Times New Roman" w:hAnsi="Times New Roman"/>
          <w:b/>
          <w:bCs/>
          <w:color w:val="92D050"/>
          <w:sz w:val="32"/>
          <w:szCs w:val="32"/>
          <w:lang w:val="fr-CA"/>
        </w:rPr>
        <w:t>PROJET DE SESSION – IFT723</w:t>
      </w:r>
    </w:p>
    <w:p w14:paraId="6F94839A" w14:textId="70445ADD" w:rsidR="0085163B" w:rsidRPr="008B1CDB" w:rsidRDefault="0085163B" w:rsidP="00E061EF">
      <w:pPr>
        <w:spacing w:line="360" w:lineRule="auto"/>
        <w:ind w:left="1446" w:right="1680"/>
        <w:rPr>
          <w:rFonts w:ascii="Times New Roman" w:hAnsi="Times New Roman"/>
          <w:b/>
          <w:bCs/>
          <w:sz w:val="24"/>
          <w:lang w:val="fr-CA"/>
        </w:rPr>
      </w:pPr>
    </w:p>
    <w:p w14:paraId="684D2367" w14:textId="77777777" w:rsidR="00E061EF" w:rsidRPr="00836031" w:rsidRDefault="00E061EF" w:rsidP="00E061EF">
      <w:pPr>
        <w:spacing w:line="360" w:lineRule="auto"/>
        <w:ind w:right="1680"/>
        <w:rPr>
          <w:rFonts w:ascii="Times New Roman" w:hAnsi="Times New Roman"/>
          <w:b/>
          <w:sz w:val="32"/>
          <w:szCs w:val="32"/>
        </w:rPr>
      </w:pPr>
    </w:p>
    <w:p w14:paraId="7A7C1027" w14:textId="15394134" w:rsidR="00C17956" w:rsidRPr="00836031" w:rsidRDefault="008B1CDB" w:rsidP="008B1CDB">
      <w:pPr>
        <w:spacing w:line="360" w:lineRule="auto"/>
        <w:ind w:left="964" w:right="1680"/>
        <w:jc w:val="center"/>
        <w:rPr>
          <w:rFonts w:ascii="Times New Roman" w:hAnsi="Times New Roman"/>
          <w:b/>
          <w:sz w:val="36"/>
          <w:szCs w:val="36"/>
        </w:rPr>
      </w:pPr>
      <w:r w:rsidRPr="008B1CDB">
        <w:rPr>
          <w:rFonts w:ascii="Times New Roman" w:hAnsi="Times New Roman"/>
          <w:b/>
          <w:bCs/>
          <w:sz w:val="24"/>
        </w:rPr>
        <w:t>&lt;&lt;</w:t>
      </w:r>
      <w:r w:rsidRPr="008B1CDB">
        <w:rPr>
          <w:rFonts w:ascii="Times New Roman" w:hAnsi="Times New Roman"/>
          <w:sz w:val="24"/>
        </w:rPr>
        <w:t xml:space="preserve"> </w:t>
      </w:r>
      <w:r w:rsidR="009B5297">
        <w:rPr>
          <w:rFonts w:ascii="Times New Roman" w:hAnsi="Times New Roman"/>
          <w:b/>
          <w:bCs/>
          <w:color w:val="92D050"/>
          <w:sz w:val="32"/>
          <w:szCs w:val="32"/>
          <w:lang w:val="fr-CA"/>
        </w:rPr>
        <w:t>Gestion des</w:t>
      </w:r>
      <w:r>
        <w:rPr>
          <w:rFonts w:ascii="Times New Roman" w:hAnsi="Times New Roman"/>
          <w:b/>
          <w:bCs/>
          <w:color w:val="92D050"/>
          <w:sz w:val="32"/>
          <w:szCs w:val="32"/>
          <w:lang w:val="fr-CA"/>
        </w:rPr>
        <w:t xml:space="preserve"> Paiements</w:t>
      </w:r>
      <w:r w:rsidRPr="000F3424">
        <w:rPr>
          <w:rFonts w:ascii="Times New Roman" w:hAnsi="Times New Roman"/>
          <w:b/>
          <w:bCs/>
          <w:color w:val="92D050"/>
          <w:sz w:val="32"/>
          <w:szCs w:val="32"/>
          <w:lang w:val="fr-CA"/>
        </w:rPr>
        <w:t xml:space="preserve"> </w:t>
      </w:r>
      <w:r>
        <w:rPr>
          <w:rFonts w:ascii="Times New Roman" w:hAnsi="Times New Roman"/>
          <w:b/>
          <w:bCs/>
          <w:color w:val="92D050"/>
          <w:sz w:val="32"/>
          <w:szCs w:val="32"/>
          <w:lang w:val="fr-CA"/>
        </w:rPr>
        <w:t xml:space="preserve">des Droits de Scolarités </w:t>
      </w:r>
      <w:r w:rsidRPr="008B1CDB">
        <w:rPr>
          <w:rFonts w:ascii="Times New Roman" w:hAnsi="Times New Roman"/>
          <w:b/>
          <w:bCs/>
          <w:sz w:val="24"/>
        </w:rPr>
        <w:t>&gt;</w:t>
      </w:r>
      <w:r>
        <w:rPr>
          <w:rFonts w:ascii="Times New Roman" w:hAnsi="Times New Roman"/>
          <w:b/>
          <w:bCs/>
          <w:sz w:val="24"/>
        </w:rPr>
        <w:t>&gt;</w:t>
      </w:r>
    </w:p>
    <w:p w14:paraId="50DB2875" w14:textId="77777777" w:rsidR="00B154B0" w:rsidRDefault="00B154B0" w:rsidP="003D2277">
      <w:pPr>
        <w:spacing w:line="360" w:lineRule="auto"/>
        <w:ind w:right="1680"/>
        <w:rPr>
          <w:rFonts w:ascii="Times New Roman" w:hAnsi="Times New Roman"/>
          <w:b/>
          <w:sz w:val="32"/>
          <w:szCs w:val="32"/>
        </w:rPr>
      </w:pPr>
    </w:p>
    <w:p w14:paraId="01A961A9" w14:textId="77777777" w:rsidR="008B1CDB" w:rsidRPr="00836031" w:rsidRDefault="008B1CDB" w:rsidP="003D2277">
      <w:pPr>
        <w:spacing w:line="360" w:lineRule="auto"/>
        <w:ind w:right="1680"/>
        <w:rPr>
          <w:rFonts w:ascii="Times New Roman" w:hAnsi="Times New Roman"/>
        </w:rPr>
      </w:pPr>
    </w:p>
    <w:p w14:paraId="4194A120" w14:textId="77777777" w:rsidR="0085163B" w:rsidRPr="00836031" w:rsidRDefault="0085163B" w:rsidP="003D2277">
      <w:pPr>
        <w:spacing w:line="360" w:lineRule="auto"/>
        <w:ind w:left="482" w:right="1680"/>
        <w:jc w:val="center"/>
        <w:rPr>
          <w:rFonts w:ascii="Times New Roman" w:hAnsi="Times New Roman"/>
        </w:rPr>
      </w:pPr>
    </w:p>
    <w:p w14:paraId="44770EEE" w14:textId="77777777" w:rsidR="0085163B" w:rsidRPr="00836031" w:rsidRDefault="0085163B" w:rsidP="003D2277">
      <w:pPr>
        <w:spacing w:line="360" w:lineRule="auto"/>
        <w:ind w:left="482" w:right="1680"/>
        <w:jc w:val="center"/>
        <w:rPr>
          <w:rFonts w:ascii="Times New Roman" w:hAnsi="Times New Roman"/>
        </w:rPr>
      </w:pPr>
    </w:p>
    <w:p w14:paraId="6D9E5477" w14:textId="43E5FD4F" w:rsidR="00C17956" w:rsidRDefault="0085163B" w:rsidP="003D2277">
      <w:pPr>
        <w:spacing w:line="360" w:lineRule="auto"/>
        <w:ind w:right="1680"/>
        <w:rPr>
          <w:rFonts w:ascii="Times New Roman" w:hAnsi="Times New Roman"/>
          <w:b/>
          <w:color w:val="92D050"/>
          <w:sz w:val="24"/>
        </w:rPr>
      </w:pPr>
      <w:r w:rsidRPr="00553D34">
        <w:rPr>
          <w:rFonts w:ascii="Times New Roman" w:hAnsi="Times New Roman"/>
          <w:b/>
          <w:color w:val="92D050"/>
          <w:sz w:val="24"/>
        </w:rPr>
        <w:t>S</w:t>
      </w:r>
      <w:r w:rsidR="00CE2630">
        <w:rPr>
          <w:rFonts w:ascii="Times New Roman" w:hAnsi="Times New Roman"/>
          <w:b/>
          <w:color w:val="92D050"/>
          <w:sz w:val="24"/>
        </w:rPr>
        <w:t>CBD</w:t>
      </w:r>
      <w:r w:rsidR="005C3F4F" w:rsidRPr="00553D34">
        <w:rPr>
          <w:rFonts w:ascii="Times New Roman" w:hAnsi="Times New Roman"/>
          <w:b/>
          <w:color w:val="92D050"/>
          <w:sz w:val="24"/>
        </w:rPr>
        <w:t> :</w:t>
      </w:r>
    </w:p>
    <w:p w14:paraId="22280564" w14:textId="77777777" w:rsidR="0075525A" w:rsidRPr="00553D34" w:rsidRDefault="0075525A" w:rsidP="003D2277">
      <w:pPr>
        <w:spacing w:line="360" w:lineRule="auto"/>
        <w:ind w:right="1680"/>
        <w:rPr>
          <w:rFonts w:ascii="Times New Roman" w:hAnsi="Times New Roman"/>
          <w:b/>
          <w:color w:val="92D050"/>
          <w:sz w:val="24"/>
        </w:rPr>
      </w:pPr>
    </w:p>
    <w:p w14:paraId="5A8618A5" w14:textId="74639EEC" w:rsidR="0085163B" w:rsidRPr="0075525A" w:rsidRDefault="0085163B" w:rsidP="0075525A">
      <w:pPr>
        <w:spacing w:line="360" w:lineRule="auto"/>
        <w:ind w:left="482" w:right="1680"/>
        <w:rPr>
          <w:rFonts w:ascii="Times New Roman" w:hAnsi="Times New Roman"/>
          <w:sz w:val="24"/>
        </w:rPr>
      </w:pPr>
      <w:r w:rsidRPr="00836031">
        <w:rPr>
          <w:rFonts w:ascii="Times New Roman" w:hAnsi="Times New Roman"/>
          <w:sz w:val="24"/>
        </w:rPr>
        <w:t xml:space="preserve">  </w:t>
      </w:r>
      <w:r w:rsidR="00C17956" w:rsidRPr="00836031">
        <w:rPr>
          <w:rFonts w:ascii="Times New Roman" w:hAnsi="Times New Roman"/>
          <w:sz w:val="24"/>
        </w:rPr>
        <w:fldChar w:fldCharType="begin"/>
      </w:r>
      <w:r w:rsidR="00C17956" w:rsidRPr="00836031">
        <w:rPr>
          <w:rFonts w:ascii="Times New Roman" w:hAnsi="Times New Roman"/>
          <w:sz w:val="24"/>
        </w:rPr>
        <w:instrText xml:space="preserve"> SUBJECT  \* MERGEFORMAT </w:instrText>
      </w:r>
      <w:r w:rsidR="00C17956" w:rsidRPr="00836031">
        <w:rPr>
          <w:rFonts w:ascii="Times New Roman" w:hAnsi="Times New Roman"/>
          <w:sz w:val="24"/>
        </w:rPr>
        <w:fldChar w:fldCharType="separate"/>
      </w:r>
      <w:r w:rsidR="002F3FC2" w:rsidRPr="00836031">
        <w:rPr>
          <w:rFonts w:ascii="Times New Roman" w:hAnsi="Times New Roman"/>
          <w:sz w:val="24"/>
        </w:rPr>
        <w:t xml:space="preserve">Document de </w:t>
      </w:r>
      <w:r w:rsidR="001B7D00" w:rsidRPr="00836031">
        <w:rPr>
          <w:rFonts w:ascii="Times New Roman" w:hAnsi="Times New Roman"/>
          <w:sz w:val="24"/>
        </w:rPr>
        <w:t>S</w:t>
      </w:r>
      <w:r w:rsidR="002F3FC2" w:rsidRPr="00836031">
        <w:rPr>
          <w:rFonts w:ascii="Times New Roman" w:hAnsi="Times New Roman"/>
          <w:sz w:val="24"/>
        </w:rPr>
        <w:t>pécification de</w:t>
      </w:r>
      <w:r w:rsidR="00CE2630">
        <w:rPr>
          <w:rFonts w:ascii="Times New Roman" w:hAnsi="Times New Roman"/>
          <w:sz w:val="24"/>
        </w:rPr>
        <w:t xml:space="preserve"> Conception de la Base de Données </w:t>
      </w:r>
      <w:r w:rsidR="00C17956" w:rsidRPr="00836031">
        <w:rPr>
          <w:rFonts w:ascii="Times New Roman" w:hAnsi="Times New Roman"/>
          <w:sz w:val="24"/>
        </w:rPr>
        <w:fldChar w:fldCharType="end"/>
      </w:r>
    </w:p>
    <w:p w14:paraId="58E3B802" w14:textId="77777777" w:rsidR="008B1CDB" w:rsidRPr="00836031" w:rsidRDefault="008B1CDB" w:rsidP="003D2277">
      <w:pPr>
        <w:spacing w:line="360" w:lineRule="auto"/>
        <w:ind w:left="482" w:right="1680"/>
        <w:rPr>
          <w:rFonts w:ascii="Times New Roman" w:hAnsi="Times New Roman"/>
          <w:sz w:val="24"/>
          <w:lang w:val="fr-CA"/>
        </w:rPr>
      </w:pPr>
    </w:p>
    <w:p w14:paraId="26B39225" w14:textId="469AC1A0" w:rsidR="00C17956" w:rsidRPr="00553D34" w:rsidRDefault="00C17956" w:rsidP="003D2277">
      <w:pPr>
        <w:spacing w:line="360" w:lineRule="auto"/>
        <w:ind w:right="1680"/>
        <w:rPr>
          <w:rFonts w:ascii="Times New Roman" w:hAnsi="Times New Roman"/>
          <w:color w:val="92D050"/>
          <w:sz w:val="24"/>
        </w:rPr>
      </w:pPr>
      <w:r w:rsidRPr="00553D34">
        <w:rPr>
          <w:rFonts w:ascii="Times New Roman" w:hAnsi="Times New Roman"/>
          <w:color w:val="92D050"/>
          <w:sz w:val="24"/>
        </w:rPr>
        <w:t>Émetteur</w:t>
      </w:r>
      <w:r w:rsidR="005C3F4F" w:rsidRPr="00553D34">
        <w:rPr>
          <w:rFonts w:ascii="Times New Roman" w:hAnsi="Times New Roman"/>
          <w:color w:val="92D050"/>
          <w:sz w:val="24"/>
        </w:rPr>
        <w:t> :</w:t>
      </w:r>
    </w:p>
    <w:p w14:paraId="55313C46" w14:textId="77777777" w:rsidR="008B1CDB" w:rsidRDefault="008B1CDB" w:rsidP="008B1CDB">
      <w:pPr>
        <w:spacing w:line="360" w:lineRule="auto"/>
        <w:ind w:left="964" w:right="1680"/>
        <w:rPr>
          <w:rFonts w:ascii="Times New Roman" w:hAnsi="Times New Roman"/>
          <w:sz w:val="24"/>
          <w:lang w:val="fr-CA"/>
        </w:rPr>
      </w:pPr>
    </w:p>
    <w:p w14:paraId="21D2DC33" w14:textId="4D446DB3" w:rsidR="008B1CDB" w:rsidRPr="000823D3" w:rsidRDefault="008B1CDB" w:rsidP="008B1CDB">
      <w:pPr>
        <w:spacing w:line="360" w:lineRule="auto"/>
        <w:ind w:left="964" w:right="1680"/>
        <w:rPr>
          <w:rFonts w:ascii="Times New Roman" w:hAnsi="Times New Roman"/>
          <w:sz w:val="24"/>
          <w:lang w:val="fr-CA"/>
        </w:rPr>
      </w:pPr>
      <w:proofErr w:type="spellStart"/>
      <w:r w:rsidRPr="000823D3">
        <w:rPr>
          <w:rFonts w:ascii="Times New Roman" w:hAnsi="Times New Roman"/>
          <w:sz w:val="24"/>
          <w:lang w:val="fr-CA"/>
        </w:rPr>
        <w:t>Otham</w:t>
      </w:r>
      <w:proofErr w:type="spellEnd"/>
      <w:r w:rsidRPr="000823D3">
        <w:rPr>
          <w:rFonts w:ascii="Times New Roman" w:hAnsi="Times New Roman"/>
          <w:sz w:val="24"/>
          <w:lang w:val="fr-CA"/>
        </w:rPr>
        <w:t xml:space="preserve"> El </w:t>
      </w:r>
      <w:proofErr w:type="spellStart"/>
      <w:r w:rsidRPr="000823D3">
        <w:rPr>
          <w:rFonts w:ascii="Times New Roman" w:hAnsi="Times New Roman"/>
          <w:sz w:val="24"/>
          <w:lang w:val="fr-CA"/>
        </w:rPr>
        <w:t>Biyaali</w:t>
      </w:r>
      <w:proofErr w:type="spellEnd"/>
      <w:r w:rsidRPr="000823D3">
        <w:rPr>
          <w:rFonts w:ascii="Times New Roman" w:hAnsi="Times New Roman"/>
          <w:sz w:val="24"/>
          <w:lang w:val="fr-CA"/>
        </w:rPr>
        <w:t>, elbo1901@usherbrooke.ca</w:t>
      </w:r>
    </w:p>
    <w:p w14:paraId="31564308" w14:textId="77777777" w:rsidR="008B1CDB" w:rsidRPr="000823D3" w:rsidRDefault="008B1CDB" w:rsidP="008B1CDB">
      <w:pPr>
        <w:spacing w:line="360" w:lineRule="auto"/>
        <w:ind w:left="964" w:right="1680"/>
        <w:rPr>
          <w:rFonts w:ascii="Times New Roman" w:hAnsi="Times New Roman"/>
          <w:sz w:val="24"/>
          <w:lang w:val="fr-CA"/>
        </w:rPr>
      </w:pPr>
      <w:r w:rsidRPr="000823D3">
        <w:rPr>
          <w:rFonts w:ascii="Times New Roman" w:hAnsi="Times New Roman"/>
          <w:sz w:val="24"/>
          <w:lang w:val="fr-CA"/>
        </w:rPr>
        <w:t xml:space="preserve">Maxime </w:t>
      </w:r>
      <w:proofErr w:type="spellStart"/>
      <w:r w:rsidRPr="000823D3">
        <w:rPr>
          <w:rFonts w:ascii="Times New Roman" w:hAnsi="Times New Roman"/>
          <w:sz w:val="24"/>
          <w:lang w:val="fr-CA"/>
        </w:rPr>
        <w:t>Sourceaux</w:t>
      </w:r>
      <w:proofErr w:type="spellEnd"/>
      <w:r w:rsidRPr="000823D3">
        <w:rPr>
          <w:rFonts w:ascii="Times New Roman" w:hAnsi="Times New Roman"/>
          <w:sz w:val="24"/>
          <w:lang w:val="fr-CA"/>
        </w:rPr>
        <w:t>, soum3004@usherbrooke.ca</w:t>
      </w:r>
    </w:p>
    <w:p w14:paraId="55564DB7" w14:textId="77777777" w:rsidR="008B1CDB" w:rsidRPr="00045481" w:rsidRDefault="008B1CDB" w:rsidP="008B1CDB">
      <w:pPr>
        <w:spacing w:line="360" w:lineRule="auto"/>
        <w:ind w:left="964" w:right="1680"/>
        <w:rPr>
          <w:rFonts w:ascii="Times New Roman" w:hAnsi="Times New Roman"/>
          <w:sz w:val="24"/>
          <w:lang w:val="fr-CA"/>
        </w:rPr>
      </w:pPr>
      <w:proofErr w:type="spellStart"/>
      <w:r w:rsidRPr="00045481">
        <w:rPr>
          <w:rFonts w:ascii="Times New Roman" w:hAnsi="Times New Roman"/>
          <w:sz w:val="24"/>
          <w:lang w:val="fr-CA"/>
        </w:rPr>
        <w:t>Alseny</w:t>
      </w:r>
      <w:proofErr w:type="spellEnd"/>
      <w:r w:rsidRPr="00045481">
        <w:rPr>
          <w:rFonts w:ascii="Times New Roman" w:hAnsi="Times New Roman"/>
          <w:sz w:val="24"/>
          <w:lang w:val="fr-CA"/>
        </w:rPr>
        <w:t xml:space="preserve"> </w:t>
      </w:r>
      <w:proofErr w:type="spellStart"/>
      <w:r w:rsidRPr="00045481">
        <w:rPr>
          <w:rFonts w:ascii="Times New Roman" w:hAnsi="Times New Roman"/>
          <w:sz w:val="24"/>
          <w:lang w:val="fr-CA"/>
        </w:rPr>
        <w:t>Toumany</w:t>
      </w:r>
      <w:proofErr w:type="spellEnd"/>
      <w:r w:rsidRPr="00045481">
        <w:rPr>
          <w:rFonts w:ascii="Times New Roman" w:hAnsi="Times New Roman"/>
          <w:sz w:val="24"/>
          <w:lang w:val="fr-CA"/>
        </w:rPr>
        <w:t xml:space="preserve"> Soumah, soua2604@usherbrooke.ca</w:t>
      </w:r>
    </w:p>
    <w:p w14:paraId="65EA7B4A" w14:textId="2CD4BC85" w:rsidR="00E061EF" w:rsidRDefault="008B1CDB" w:rsidP="0075525A">
      <w:pPr>
        <w:spacing w:line="360" w:lineRule="auto"/>
        <w:ind w:left="964" w:right="1680"/>
        <w:rPr>
          <w:rFonts w:ascii="Times New Roman" w:hAnsi="Times New Roman"/>
          <w:sz w:val="24"/>
          <w:lang w:val="en-US"/>
        </w:rPr>
      </w:pPr>
      <w:r w:rsidRPr="008B1CDB">
        <w:rPr>
          <w:rFonts w:ascii="Times New Roman" w:hAnsi="Times New Roman"/>
          <w:sz w:val="24"/>
          <w:lang w:val="en-US"/>
        </w:rPr>
        <w:t>Mohamed Boubacar Boureima, boum3688@usherbrooke.ca</w:t>
      </w:r>
    </w:p>
    <w:p w14:paraId="568AEEFB" w14:textId="77777777" w:rsidR="008B1CDB" w:rsidRPr="00836031" w:rsidRDefault="008B1CDB" w:rsidP="003D2277">
      <w:pPr>
        <w:spacing w:line="360" w:lineRule="auto"/>
        <w:ind w:right="1680"/>
        <w:rPr>
          <w:rFonts w:ascii="Times New Roman" w:hAnsi="Times New Roman"/>
          <w:sz w:val="24"/>
          <w:lang w:val="en-US"/>
        </w:rPr>
      </w:pPr>
    </w:p>
    <w:p w14:paraId="0C221626" w14:textId="3A9E033D" w:rsidR="00C17956" w:rsidRPr="00553D34" w:rsidRDefault="00C17956" w:rsidP="003D2277">
      <w:pPr>
        <w:spacing w:line="360" w:lineRule="auto"/>
        <w:ind w:right="1680"/>
        <w:rPr>
          <w:rFonts w:ascii="Times New Roman" w:hAnsi="Times New Roman"/>
          <w:color w:val="92D050"/>
          <w:sz w:val="24"/>
        </w:rPr>
      </w:pPr>
      <w:r w:rsidRPr="00553D34">
        <w:rPr>
          <w:rFonts w:ascii="Times New Roman" w:hAnsi="Times New Roman"/>
          <w:color w:val="92D050"/>
          <w:sz w:val="24"/>
        </w:rPr>
        <w:t>Dernière modification</w:t>
      </w:r>
      <w:r w:rsidR="0085163B" w:rsidRPr="00553D34">
        <w:rPr>
          <w:rFonts w:ascii="Times New Roman" w:hAnsi="Times New Roman"/>
          <w:color w:val="92D050"/>
          <w:sz w:val="24"/>
        </w:rPr>
        <w:t> :</w:t>
      </w:r>
    </w:p>
    <w:p w14:paraId="12B855A6" w14:textId="39B0743F" w:rsidR="00C17956" w:rsidRPr="00836031" w:rsidRDefault="0085163B" w:rsidP="003D2277">
      <w:pPr>
        <w:spacing w:line="360" w:lineRule="auto"/>
        <w:ind w:left="1446" w:right="1680" w:firstLine="482"/>
        <w:rPr>
          <w:rFonts w:ascii="Times New Roman" w:hAnsi="Times New Roman"/>
          <w:sz w:val="24"/>
        </w:rPr>
      </w:pPr>
      <w:r w:rsidRPr="00836031">
        <w:rPr>
          <w:rFonts w:ascii="Times New Roman" w:hAnsi="Times New Roman"/>
          <w:sz w:val="24"/>
        </w:rPr>
        <w:t>2023</w:t>
      </w:r>
      <w:r w:rsidR="0075525A">
        <w:rPr>
          <w:rFonts w:ascii="Times New Roman" w:hAnsi="Times New Roman"/>
          <w:sz w:val="24"/>
        </w:rPr>
        <w:t xml:space="preserve"> </w:t>
      </w:r>
      <w:r w:rsidRPr="00836031">
        <w:rPr>
          <w:rFonts w:ascii="Times New Roman" w:hAnsi="Times New Roman"/>
          <w:sz w:val="24"/>
        </w:rPr>
        <w:t>-</w:t>
      </w:r>
      <w:r w:rsidR="0075525A">
        <w:rPr>
          <w:rFonts w:ascii="Times New Roman" w:hAnsi="Times New Roman"/>
          <w:sz w:val="24"/>
        </w:rPr>
        <w:t xml:space="preserve"> </w:t>
      </w:r>
      <w:r w:rsidR="005A6A1D" w:rsidRPr="00836031">
        <w:rPr>
          <w:rFonts w:ascii="Times New Roman" w:hAnsi="Times New Roman"/>
          <w:sz w:val="24"/>
        </w:rPr>
        <w:t>1</w:t>
      </w:r>
      <w:r w:rsidR="0075525A">
        <w:rPr>
          <w:rFonts w:ascii="Times New Roman" w:hAnsi="Times New Roman"/>
          <w:sz w:val="24"/>
        </w:rPr>
        <w:t xml:space="preserve">2 </w:t>
      </w:r>
      <w:r w:rsidRPr="00836031">
        <w:rPr>
          <w:rFonts w:ascii="Times New Roman" w:hAnsi="Times New Roman"/>
          <w:sz w:val="24"/>
        </w:rPr>
        <w:t>-</w:t>
      </w:r>
      <w:r w:rsidR="0075525A">
        <w:rPr>
          <w:rFonts w:ascii="Times New Roman" w:hAnsi="Times New Roman"/>
          <w:sz w:val="24"/>
        </w:rPr>
        <w:t xml:space="preserve"> 11</w:t>
      </w:r>
    </w:p>
    <w:p w14:paraId="279BB413" w14:textId="77777777" w:rsidR="0085163B" w:rsidRPr="00836031" w:rsidRDefault="0085163B" w:rsidP="003D2277">
      <w:pPr>
        <w:spacing w:line="360" w:lineRule="auto"/>
        <w:ind w:right="1680"/>
        <w:rPr>
          <w:rFonts w:ascii="Times New Roman" w:hAnsi="Times New Roman"/>
          <w:sz w:val="24"/>
        </w:rPr>
      </w:pPr>
    </w:p>
    <w:p w14:paraId="44BA6A5E" w14:textId="00E749D7" w:rsidR="00C17956" w:rsidRPr="00553D34" w:rsidRDefault="00C17956" w:rsidP="003D2277">
      <w:pPr>
        <w:spacing w:line="360" w:lineRule="auto"/>
        <w:ind w:right="1680"/>
        <w:rPr>
          <w:rFonts w:ascii="Times New Roman" w:hAnsi="Times New Roman"/>
          <w:color w:val="92D050"/>
          <w:sz w:val="24"/>
        </w:rPr>
      </w:pPr>
      <w:r w:rsidRPr="00553D34">
        <w:rPr>
          <w:rFonts w:ascii="Times New Roman" w:hAnsi="Times New Roman"/>
          <w:color w:val="92D050"/>
          <w:sz w:val="24"/>
        </w:rPr>
        <w:t>Statut</w:t>
      </w:r>
      <w:r w:rsidR="0085163B" w:rsidRPr="00553D34">
        <w:rPr>
          <w:rFonts w:ascii="Times New Roman" w:hAnsi="Times New Roman"/>
          <w:color w:val="92D050"/>
          <w:sz w:val="24"/>
        </w:rPr>
        <w:t> :</w:t>
      </w:r>
    </w:p>
    <w:p w14:paraId="6C4FB468" w14:textId="46C36C46" w:rsidR="0085163B" w:rsidRPr="0078676C" w:rsidRDefault="0085163B" w:rsidP="003D2277">
      <w:pPr>
        <w:spacing w:line="360" w:lineRule="auto"/>
        <w:ind w:right="1680"/>
        <w:rPr>
          <w:rFonts w:ascii="Times New Roman" w:hAnsi="Times New Roman"/>
          <w:sz w:val="24"/>
        </w:rPr>
      </w:pPr>
      <w:r w:rsidRPr="00836031">
        <w:rPr>
          <w:rFonts w:ascii="Times New Roman" w:hAnsi="Times New Roman"/>
          <w:sz w:val="24"/>
        </w:rPr>
        <w:tab/>
        <w:t>Version 1.1.0</w:t>
      </w:r>
    </w:p>
    <w:p w14:paraId="01870CF9" w14:textId="77777777" w:rsidR="00FA58CD" w:rsidRPr="00836031" w:rsidRDefault="00FA58CD" w:rsidP="00AD51CD">
      <w:pPr>
        <w:spacing w:line="360" w:lineRule="auto"/>
        <w:jc w:val="center"/>
        <w:rPr>
          <w:rStyle w:val="carrestreint"/>
          <w:rFonts w:ascii="Times New Roman" w:hAnsi="Times New Roman"/>
          <w:b/>
        </w:rPr>
      </w:pPr>
    </w:p>
    <w:sdt>
      <w:sdtPr>
        <w:rPr>
          <w:rFonts w:ascii="Times New Roman" w:eastAsia="Times New Roman" w:hAnsi="Times New Roman" w:cs="Times New Roman"/>
          <w:i/>
          <w:iCs/>
          <w:color w:val="auto"/>
          <w:sz w:val="20"/>
          <w:szCs w:val="24"/>
          <w:shd w:val="clear" w:color="auto" w:fill="FFF0E1"/>
          <w:lang w:val="fr-FR" w:eastAsia="fr-FR"/>
        </w:rPr>
        <w:id w:val="-1312175881"/>
        <w:docPartObj>
          <w:docPartGallery w:val="Table of Contents"/>
          <w:docPartUnique/>
        </w:docPartObj>
      </w:sdtPr>
      <w:sdtEndPr>
        <w:rPr>
          <w:b/>
          <w:bCs/>
          <w:noProof/>
        </w:rPr>
      </w:sdtEndPr>
      <w:sdtContent>
        <w:p w14:paraId="0BB6476F" w14:textId="2E59E535" w:rsidR="0011678F" w:rsidRPr="006F743A" w:rsidRDefault="0011678F" w:rsidP="0011678F">
          <w:pPr>
            <w:pStyle w:val="TOCHeading"/>
            <w:jc w:val="center"/>
            <w:rPr>
              <w:rFonts w:ascii="Times New Roman" w:hAnsi="Times New Roman" w:cs="Times New Roman"/>
              <w:color w:val="92D050"/>
              <w:lang w:val="fr-CA"/>
            </w:rPr>
          </w:pPr>
          <w:r w:rsidRPr="006F743A">
            <w:rPr>
              <w:rFonts w:ascii="Times New Roman" w:hAnsi="Times New Roman" w:cs="Times New Roman"/>
              <w:color w:val="92D050"/>
              <w:lang w:val="fr-CA"/>
            </w:rPr>
            <w:t xml:space="preserve">Table des Matières </w:t>
          </w:r>
        </w:p>
        <w:p w14:paraId="6CD35EC3" w14:textId="77777777" w:rsidR="0011678F" w:rsidRPr="006F743A" w:rsidRDefault="0011678F" w:rsidP="0011678F">
          <w:pPr>
            <w:rPr>
              <w:rFonts w:ascii="Times New Roman" w:hAnsi="Times New Roman"/>
              <w:lang w:val="fr-CA" w:eastAsia="en-US"/>
            </w:rPr>
          </w:pPr>
        </w:p>
        <w:p w14:paraId="3C6FF040" w14:textId="66115AF5" w:rsidR="009B6A9D" w:rsidRDefault="0011678F">
          <w:pPr>
            <w:pStyle w:val="TOC1"/>
            <w:rPr>
              <w:rFonts w:asciiTheme="minorHAnsi" w:eastAsiaTheme="minorEastAsia" w:hAnsiTheme="minorHAnsi" w:cstheme="minorBidi"/>
              <w:b w:val="0"/>
              <w:bCs w:val="0"/>
              <w:noProof/>
              <w:kern w:val="2"/>
              <w:sz w:val="22"/>
              <w:szCs w:val="22"/>
              <w:lang w:val="en-US" w:eastAsia="en-US"/>
              <w14:ligatures w14:val="standardContextual"/>
            </w:rPr>
          </w:pPr>
          <w:r w:rsidRPr="00836031">
            <w:rPr>
              <w:rFonts w:ascii="Times New Roman" w:hAnsi="Times New Roman"/>
            </w:rPr>
            <w:fldChar w:fldCharType="begin"/>
          </w:r>
          <w:r w:rsidRPr="00836031">
            <w:rPr>
              <w:rFonts w:ascii="Times New Roman" w:hAnsi="Times New Roman"/>
            </w:rPr>
            <w:instrText xml:space="preserve"> TOC \o "1-3" \h \z \u </w:instrText>
          </w:r>
          <w:r w:rsidRPr="00836031">
            <w:rPr>
              <w:rFonts w:ascii="Times New Roman" w:hAnsi="Times New Roman"/>
            </w:rPr>
            <w:fldChar w:fldCharType="separate"/>
          </w:r>
          <w:hyperlink w:anchor="_Toc152210454" w:history="1">
            <w:r w:rsidR="009B6A9D" w:rsidRPr="00EE65A8">
              <w:rPr>
                <w:rStyle w:val="Hyperlink"/>
                <w:rFonts w:ascii="Times New Roman" w:hAnsi="Times New Roman"/>
                <w:noProof/>
              </w:rPr>
              <w:t>Sommaire</w:t>
            </w:r>
            <w:r w:rsidR="009B6A9D">
              <w:rPr>
                <w:noProof/>
                <w:webHidden/>
              </w:rPr>
              <w:tab/>
            </w:r>
            <w:r w:rsidR="009B6A9D">
              <w:rPr>
                <w:noProof/>
                <w:webHidden/>
              </w:rPr>
              <w:fldChar w:fldCharType="begin"/>
            </w:r>
            <w:r w:rsidR="009B6A9D">
              <w:rPr>
                <w:noProof/>
                <w:webHidden/>
              </w:rPr>
              <w:instrText xml:space="preserve"> PAGEREF _Toc152210454 \h </w:instrText>
            </w:r>
            <w:r w:rsidR="009B6A9D">
              <w:rPr>
                <w:noProof/>
                <w:webHidden/>
              </w:rPr>
            </w:r>
            <w:r w:rsidR="009B6A9D">
              <w:rPr>
                <w:noProof/>
                <w:webHidden/>
              </w:rPr>
              <w:fldChar w:fldCharType="separate"/>
            </w:r>
            <w:r w:rsidR="007741CC">
              <w:rPr>
                <w:noProof/>
                <w:webHidden/>
              </w:rPr>
              <w:t>3</w:t>
            </w:r>
            <w:r w:rsidR="009B6A9D">
              <w:rPr>
                <w:noProof/>
                <w:webHidden/>
              </w:rPr>
              <w:fldChar w:fldCharType="end"/>
            </w:r>
          </w:hyperlink>
        </w:p>
        <w:p w14:paraId="2D609B19" w14:textId="20B20103" w:rsidR="009B6A9D" w:rsidRDefault="00000000">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2210455" w:history="1">
            <w:r w:rsidR="009B6A9D" w:rsidRPr="00EE65A8">
              <w:rPr>
                <w:rStyle w:val="Hyperlink"/>
                <w:rFonts w:ascii="Times New Roman" w:hAnsi="Times New Roman"/>
                <w:noProof/>
              </w:rPr>
              <w:t>1</w:t>
            </w:r>
            <w:r w:rsidR="009B6A9D">
              <w:rPr>
                <w:rFonts w:asciiTheme="minorHAnsi" w:eastAsiaTheme="minorEastAsia" w:hAnsiTheme="minorHAnsi" w:cstheme="minorBidi"/>
                <w:b w:val="0"/>
                <w:bCs w:val="0"/>
                <w:noProof/>
                <w:kern w:val="2"/>
                <w:sz w:val="22"/>
                <w:szCs w:val="22"/>
                <w:lang w:val="en-US" w:eastAsia="en-US"/>
                <w14:ligatures w14:val="standardContextual"/>
              </w:rPr>
              <w:tab/>
            </w:r>
            <w:r w:rsidR="009B6A9D" w:rsidRPr="00EE65A8">
              <w:rPr>
                <w:rStyle w:val="Hyperlink"/>
                <w:rFonts w:ascii="Times New Roman" w:hAnsi="Times New Roman"/>
                <w:noProof/>
              </w:rPr>
              <w:t>Introduction</w:t>
            </w:r>
            <w:r w:rsidR="009B6A9D">
              <w:rPr>
                <w:noProof/>
                <w:webHidden/>
              </w:rPr>
              <w:tab/>
            </w:r>
            <w:r w:rsidR="009B6A9D">
              <w:rPr>
                <w:noProof/>
                <w:webHidden/>
              </w:rPr>
              <w:fldChar w:fldCharType="begin"/>
            </w:r>
            <w:r w:rsidR="009B6A9D">
              <w:rPr>
                <w:noProof/>
                <w:webHidden/>
              </w:rPr>
              <w:instrText xml:space="preserve"> PAGEREF _Toc152210455 \h </w:instrText>
            </w:r>
            <w:r w:rsidR="009B6A9D">
              <w:rPr>
                <w:noProof/>
                <w:webHidden/>
              </w:rPr>
            </w:r>
            <w:r w:rsidR="009B6A9D">
              <w:rPr>
                <w:noProof/>
                <w:webHidden/>
              </w:rPr>
              <w:fldChar w:fldCharType="separate"/>
            </w:r>
            <w:r w:rsidR="007741CC">
              <w:rPr>
                <w:noProof/>
                <w:webHidden/>
              </w:rPr>
              <w:t>4</w:t>
            </w:r>
            <w:r w:rsidR="009B6A9D">
              <w:rPr>
                <w:noProof/>
                <w:webHidden/>
              </w:rPr>
              <w:fldChar w:fldCharType="end"/>
            </w:r>
          </w:hyperlink>
        </w:p>
        <w:p w14:paraId="6E2ACB5F" w14:textId="3A0FAC33"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56" w:history="1">
            <w:r w:rsidR="009B6A9D" w:rsidRPr="00EE65A8">
              <w:rPr>
                <w:rStyle w:val="Hyperlink"/>
                <w:rFonts w:ascii="Times New Roman" w:hAnsi="Times New Roman"/>
              </w:rPr>
              <w:t>1.1</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Objet et portée du document</w:t>
            </w:r>
            <w:r w:rsidR="009B6A9D">
              <w:rPr>
                <w:webHidden/>
              </w:rPr>
              <w:tab/>
            </w:r>
            <w:r w:rsidR="009B6A9D">
              <w:rPr>
                <w:webHidden/>
              </w:rPr>
              <w:fldChar w:fldCharType="begin"/>
            </w:r>
            <w:r w:rsidR="009B6A9D">
              <w:rPr>
                <w:webHidden/>
              </w:rPr>
              <w:instrText xml:space="preserve"> PAGEREF _Toc152210456 \h </w:instrText>
            </w:r>
            <w:r w:rsidR="009B6A9D">
              <w:rPr>
                <w:webHidden/>
              </w:rPr>
            </w:r>
            <w:r w:rsidR="009B6A9D">
              <w:rPr>
                <w:webHidden/>
              </w:rPr>
              <w:fldChar w:fldCharType="separate"/>
            </w:r>
            <w:r w:rsidR="007741CC">
              <w:rPr>
                <w:webHidden/>
              </w:rPr>
              <w:t>5</w:t>
            </w:r>
            <w:r w:rsidR="009B6A9D">
              <w:rPr>
                <w:webHidden/>
              </w:rPr>
              <w:fldChar w:fldCharType="end"/>
            </w:r>
          </w:hyperlink>
        </w:p>
        <w:p w14:paraId="7AC8EBAD" w14:textId="772929B9"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57" w:history="1">
            <w:r w:rsidR="009B6A9D" w:rsidRPr="00EE65A8">
              <w:rPr>
                <w:rStyle w:val="Hyperlink"/>
                <w:rFonts w:ascii="Times New Roman" w:hAnsi="Times New Roman"/>
              </w:rPr>
              <w:t>1.2</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Évolution du document</w:t>
            </w:r>
            <w:r w:rsidR="009B6A9D">
              <w:rPr>
                <w:webHidden/>
              </w:rPr>
              <w:tab/>
            </w:r>
            <w:r w:rsidR="009B6A9D">
              <w:rPr>
                <w:webHidden/>
              </w:rPr>
              <w:fldChar w:fldCharType="begin"/>
            </w:r>
            <w:r w:rsidR="009B6A9D">
              <w:rPr>
                <w:webHidden/>
              </w:rPr>
              <w:instrText xml:space="preserve"> PAGEREF _Toc152210457 \h </w:instrText>
            </w:r>
            <w:r w:rsidR="009B6A9D">
              <w:rPr>
                <w:webHidden/>
              </w:rPr>
            </w:r>
            <w:r w:rsidR="009B6A9D">
              <w:rPr>
                <w:webHidden/>
              </w:rPr>
              <w:fldChar w:fldCharType="separate"/>
            </w:r>
            <w:r w:rsidR="007741CC">
              <w:rPr>
                <w:webHidden/>
              </w:rPr>
              <w:t>5</w:t>
            </w:r>
            <w:r w:rsidR="009B6A9D">
              <w:rPr>
                <w:webHidden/>
              </w:rPr>
              <w:fldChar w:fldCharType="end"/>
            </w:r>
          </w:hyperlink>
        </w:p>
        <w:p w14:paraId="090648E8" w14:textId="0F1C06A6" w:rsidR="009B6A9D" w:rsidRDefault="00000000">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2210458" w:history="1">
            <w:r w:rsidR="009B6A9D" w:rsidRPr="00EE65A8">
              <w:rPr>
                <w:rStyle w:val="Hyperlink"/>
                <w:rFonts w:ascii="Times New Roman" w:hAnsi="Times New Roman"/>
                <w:noProof/>
              </w:rPr>
              <w:t>2</w:t>
            </w:r>
            <w:r w:rsidR="009B6A9D">
              <w:rPr>
                <w:rFonts w:asciiTheme="minorHAnsi" w:eastAsiaTheme="minorEastAsia" w:hAnsiTheme="minorHAnsi" w:cstheme="minorBidi"/>
                <w:b w:val="0"/>
                <w:bCs w:val="0"/>
                <w:noProof/>
                <w:kern w:val="2"/>
                <w:sz w:val="22"/>
                <w:szCs w:val="22"/>
                <w:lang w:val="en-US" w:eastAsia="en-US"/>
                <w14:ligatures w14:val="standardContextual"/>
              </w:rPr>
              <w:tab/>
            </w:r>
            <w:r w:rsidR="009B6A9D" w:rsidRPr="00EE65A8">
              <w:rPr>
                <w:rStyle w:val="Hyperlink"/>
                <w:rFonts w:ascii="Times New Roman" w:hAnsi="Times New Roman"/>
                <w:noProof/>
              </w:rPr>
              <w:t>Présentation</w:t>
            </w:r>
            <w:r w:rsidR="009B6A9D">
              <w:rPr>
                <w:noProof/>
                <w:webHidden/>
              </w:rPr>
              <w:tab/>
            </w:r>
            <w:r w:rsidR="009B6A9D">
              <w:rPr>
                <w:noProof/>
                <w:webHidden/>
              </w:rPr>
              <w:fldChar w:fldCharType="begin"/>
            </w:r>
            <w:r w:rsidR="009B6A9D">
              <w:rPr>
                <w:noProof/>
                <w:webHidden/>
              </w:rPr>
              <w:instrText xml:space="preserve"> PAGEREF _Toc152210458 \h </w:instrText>
            </w:r>
            <w:r w:rsidR="009B6A9D">
              <w:rPr>
                <w:noProof/>
                <w:webHidden/>
              </w:rPr>
            </w:r>
            <w:r w:rsidR="009B6A9D">
              <w:rPr>
                <w:noProof/>
                <w:webHidden/>
              </w:rPr>
              <w:fldChar w:fldCharType="separate"/>
            </w:r>
            <w:r w:rsidR="007741CC">
              <w:rPr>
                <w:noProof/>
                <w:webHidden/>
              </w:rPr>
              <w:t>5</w:t>
            </w:r>
            <w:r w:rsidR="009B6A9D">
              <w:rPr>
                <w:noProof/>
                <w:webHidden/>
              </w:rPr>
              <w:fldChar w:fldCharType="end"/>
            </w:r>
          </w:hyperlink>
        </w:p>
        <w:p w14:paraId="5127A5E6" w14:textId="14B87FD2"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59" w:history="1">
            <w:r w:rsidR="009B6A9D" w:rsidRPr="00EE65A8">
              <w:rPr>
                <w:rStyle w:val="Hyperlink"/>
                <w:rFonts w:ascii="Times New Roman" w:hAnsi="Times New Roman"/>
              </w:rPr>
              <w:t>2.1</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Mise en contexte</w:t>
            </w:r>
            <w:r w:rsidR="009B6A9D">
              <w:rPr>
                <w:webHidden/>
              </w:rPr>
              <w:tab/>
            </w:r>
            <w:r w:rsidR="009B6A9D">
              <w:rPr>
                <w:webHidden/>
              </w:rPr>
              <w:fldChar w:fldCharType="begin"/>
            </w:r>
            <w:r w:rsidR="009B6A9D">
              <w:rPr>
                <w:webHidden/>
              </w:rPr>
              <w:instrText xml:space="preserve"> PAGEREF _Toc152210459 \h </w:instrText>
            </w:r>
            <w:r w:rsidR="009B6A9D">
              <w:rPr>
                <w:webHidden/>
              </w:rPr>
            </w:r>
            <w:r w:rsidR="009B6A9D">
              <w:rPr>
                <w:webHidden/>
              </w:rPr>
              <w:fldChar w:fldCharType="separate"/>
            </w:r>
            <w:r w:rsidR="007741CC">
              <w:rPr>
                <w:webHidden/>
              </w:rPr>
              <w:t>5</w:t>
            </w:r>
            <w:r w:rsidR="009B6A9D">
              <w:rPr>
                <w:webHidden/>
              </w:rPr>
              <w:fldChar w:fldCharType="end"/>
            </w:r>
          </w:hyperlink>
        </w:p>
        <w:p w14:paraId="79145C8A" w14:textId="478C4077"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60" w:history="1">
            <w:r w:rsidR="009B6A9D" w:rsidRPr="00EE65A8">
              <w:rPr>
                <w:rStyle w:val="Hyperlink"/>
                <w:rFonts w:ascii="Times New Roman" w:hAnsi="Times New Roman"/>
              </w:rPr>
              <w:t>2.2</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Processus</w:t>
            </w:r>
            <w:r w:rsidR="009B6A9D">
              <w:rPr>
                <w:webHidden/>
              </w:rPr>
              <w:tab/>
            </w:r>
            <w:r w:rsidR="009B6A9D">
              <w:rPr>
                <w:webHidden/>
              </w:rPr>
              <w:fldChar w:fldCharType="begin"/>
            </w:r>
            <w:r w:rsidR="009B6A9D">
              <w:rPr>
                <w:webHidden/>
              </w:rPr>
              <w:instrText xml:space="preserve"> PAGEREF _Toc152210460 \h </w:instrText>
            </w:r>
            <w:r w:rsidR="009B6A9D">
              <w:rPr>
                <w:webHidden/>
              </w:rPr>
            </w:r>
            <w:r w:rsidR="009B6A9D">
              <w:rPr>
                <w:webHidden/>
              </w:rPr>
              <w:fldChar w:fldCharType="separate"/>
            </w:r>
            <w:r w:rsidR="007741CC">
              <w:rPr>
                <w:webHidden/>
              </w:rPr>
              <w:t>6</w:t>
            </w:r>
            <w:r w:rsidR="009B6A9D">
              <w:rPr>
                <w:webHidden/>
              </w:rPr>
              <w:fldChar w:fldCharType="end"/>
            </w:r>
          </w:hyperlink>
        </w:p>
        <w:p w14:paraId="1D2F213B" w14:textId="7C08F1A6"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61" w:history="1">
            <w:r w:rsidR="009B6A9D" w:rsidRPr="00EE65A8">
              <w:rPr>
                <w:rStyle w:val="Hyperlink"/>
                <w:rFonts w:ascii="Times New Roman" w:hAnsi="Times New Roman"/>
              </w:rPr>
              <w:t>2.3</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Exigences applicables</w:t>
            </w:r>
            <w:r w:rsidR="009B6A9D">
              <w:rPr>
                <w:webHidden/>
              </w:rPr>
              <w:tab/>
            </w:r>
            <w:r w:rsidR="009B6A9D">
              <w:rPr>
                <w:webHidden/>
              </w:rPr>
              <w:fldChar w:fldCharType="begin"/>
            </w:r>
            <w:r w:rsidR="009B6A9D">
              <w:rPr>
                <w:webHidden/>
              </w:rPr>
              <w:instrText xml:space="preserve"> PAGEREF _Toc152210461 \h </w:instrText>
            </w:r>
            <w:r w:rsidR="009B6A9D">
              <w:rPr>
                <w:webHidden/>
              </w:rPr>
            </w:r>
            <w:r w:rsidR="009B6A9D">
              <w:rPr>
                <w:webHidden/>
              </w:rPr>
              <w:fldChar w:fldCharType="separate"/>
            </w:r>
            <w:r w:rsidR="007741CC">
              <w:rPr>
                <w:webHidden/>
              </w:rPr>
              <w:t>6</w:t>
            </w:r>
            <w:r w:rsidR="009B6A9D">
              <w:rPr>
                <w:webHidden/>
              </w:rPr>
              <w:fldChar w:fldCharType="end"/>
            </w:r>
          </w:hyperlink>
        </w:p>
        <w:p w14:paraId="341A9B18" w14:textId="5F746FAB"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62" w:history="1">
            <w:r w:rsidR="009B6A9D" w:rsidRPr="00EE65A8">
              <w:rPr>
                <w:rStyle w:val="Hyperlink"/>
                <w:rFonts w:ascii="Times New Roman" w:hAnsi="Times New Roman"/>
              </w:rPr>
              <w:t>2.4</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Critères applicables</w:t>
            </w:r>
            <w:r w:rsidR="009B6A9D">
              <w:rPr>
                <w:webHidden/>
              </w:rPr>
              <w:tab/>
            </w:r>
            <w:r w:rsidR="009B6A9D">
              <w:rPr>
                <w:webHidden/>
              </w:rPr>
              <w:fldChar w:fldCharType="begin"/>
            </w:r>
            <w:r w:rsidR="009B6A9D">
              <w:rPr>
                <w:webHidden/>
              </w:rPr>
              <w:instrText xml:space="preserve"> PAGEREF _Toc152210462 \h </w:instrText>
            </w:r>
            <w:r w:rsidR="009B6A9D">
              <w:rPr>
                <w:webHidden/>
              </w:rPr>
            </w:r>
            <w:r w:rsidR="009B6A9D">
              <w:rPr>
                <w:webHidden/>
              </w:rPr>
              <w:fldChar w:fldCharType="separate"/>
            </w:r>
            <w:r w:rsidR="007741CC">
              <w:rPr>
                <w:webHidden/>
              </w:rPr>
              <w:t>6</w:t>
            </w:r>
            <w:r w:rsidR="009B6A9D">
              <w:rPr>
                <w:webHidden/>
              </w:rPr>
              <w:fldChar w:fldCharType="end"/>
            </w:r>
          </w:hyperlink>
        </w:p>
        <w:p w14:paraId="7BBCA635" w14:textId="6B739D84"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63" w:history="1">
            <w:r w:rsidR="009B6A9D" w:rsidRPr="00EE65A8">
              <w:rPr>
                <w:rStyle w:val="Hyperlink"/>
                <w:rFonts w:ascii="Times New Roman" w:hAnsi="Times New Roman"/>
              </w:rPr>
              <w:t>2.5</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Hypothèses et contraintes</w:t>
            </w:r>
            <w:r w:rsidR="009B6A9D">
              <w:rPr>
                <w:webHidden/>
              </w:rPr>
              <w:tab/>
            </w:r>
            <w:r w:rsidR="009B6A9D">
              <w:rPr>
                <w:webHidden/>
              </w:rPr>
              <w:fldChar w:fldCharType="begin"/>
            </w:r>
            <w:r w:rsidR="009B6A9D">
              <w:rPr>
                <w:webHidden/>
              </w:rPr>
              <w:instrText xml:space="preserve"> PAGEREF _Toc152210463 \h </w:instrText>
            </w:r>
            <w:r w:rsidR="009B6A9D">
              <w:rPr>
                <w:webHidden/>
              </w:rPr>
            </w:r>
            <w:r w:rsidR="009B6A9D">
              <w:rPr>
                <w:webHidden/>
              </w:rPr>
              <w:fldChar w:fldCharType="separate"/>
            </w:r>
            <w:r w:rsidR="007741CC">
              <w:rPr>
                <w:webHidden/>
              </w:rPr>
              <w:t>7</w:t>
            </w:r>
            <w:r w:rsidR="009B6A9D">
              <w:rPr>
                <w:webHidden/>
              </w:rPr>
              <w:fldChar w:fldCharType="end"/>
            </w:r>
          </w:hyperlink>
        </w:p>
        <w:p w14:paraId="0F412BD4" w14:textId="2A9DB3DB" w:rsidR="009B6A9D" w:rsidRDefault="00000000">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2210464" w:history="1">
            <w:r w:rsidR="009B6A9D" w:rsidRPr="00EE65A8">
              <w:rPr>
                <w:rStyle w:val="Hyperlink"/>
                <w:rFonts w:ascii="Times New Roman" w:hAnsi="Times New Roman"/>
                <w:noProof/>
              </w:rPr>
              <w:t>3</w:t>
            </w:r>
            <w:r w:rsidR="009B6A9D">
              <w:rPr>
                <w:rFonts w:asciiTheme="minorHAnsi" w:eastAsiaTheme="minorEastAsia" w:hAnsiTheme="minorHAnsi" w:cstheme="minorBidi"/>
                <w:b w:val="0"/>
                <w:bCs w:val="0"/>
                <w:noProof/>
                <w:kern w:val="2"/>
                <w:sz w:val="22"/>
                <w:szCs w:val="22"/>
                <w:lang w:val="en-US" w:eastAsia="en-US"/>
                <w14:ligatures w14:val="standardContextual"/>
              </w:rPr>
              <w:tab/>
            </w:r>
            <w:r w:rsidR="009B6A9D" w:rsidRPr="00EE65A8">
              <w:rPr>
                <w:rStyle w:val="Hyperlink"/>
                <w:rFonts w:ascii="Times New Roman" w:hAnsi="Times New Roman"/>
                <w:noProof/>
              </w:rPr>
              <w:t>Architecture globale</w:t>
            </w:r>
            <w:r w:rsidR="009B6A9D">
              <w:rPr>
                <w:noProof/>
                <w:webHidden/>
              </w:rPr>
              <w:tab/>
            </w:r>
            <w:r w:rsidR="009B6A9D">
              <w:rPr>
                <w:noProof/>
                <w:webHidden/>
              </w:rPr>
              <w:fldChar w:fldCharType="begin"/>
            </w:r>
            <w:r w:rsidR="009B6A9D">
              <w:rPr>
                <w:noProof/>
                <w:webHidden/>
              </w:rPr>
              <w:instrText xml:space="preserve"> PAGEREF _Toc152210464 \h </w:instrText>
            </w:r>
            <w:r w:rsidR="009B6A9D">
              <w:rPr>
                <w:noProof/>
                <w:webHidden/>
              </w:rPr>
            </w:r>
            <w:r w:rsidR="009B6A9D">
              <w:rPr>
                <w:noProof/>
                <w:webHidden/>
              </w:rPr>
              <w:fldChar w:fldCharType="separate"/>
            </w:r>
            <w:r w:rsidR="007741CC">
              <w:rPr>
                <w:noProof/>
                <w:webHidden/>
              </w:rPr>
              <w:t>7</w:t>
            </w:r>
            <w:r w:rsidR="009B6A9D">
              <w:rPr>
                <w:noProof/>
                <w:webHidden/>
              </w:rPr>
              <w:fldChar w:fldCharType="end"/>
            </w:r>
          </w:hyperlink>
        </w:p>
        <w:p w14:paraId="523B1F22" w14:textId="2F30C5B5"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65" w:history="1">
            <w:r w:rsidR="009B6A9D" w:rsidRPr="00EE65A8">
              <w:rPr>
                <w:rStyle w:val="Hyperlink"/>
                <w:rFonts w:ascii="Times New Roman" w:hAnsi="Times New Roman"/>
              </w:rPr>
              <w:t>3.1</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Décomposition modulaire</w:t>
            </w:r>
            <w:r w:rsidR="009B6A9D">
              <w:rPr>
                <w:webHidden/>
              </w:rPr>
              <w:tab/>
            </w:r>
            <w:r w:rsidR="009B6A9D">
              <w:rPr>
                <w:webHidden/>
              </w:rPr>
              <w:fldChar w:fldCharType="begin"/>
            </w:r>
            <w:r w:rsidR="009B6A9D">
              <w:rPr>
                <w:webHidden/>
              </w:rPr>
              <w:instrText xml:space="preserve"> PAGEREF _Toc152210465 \h </w:instrText>
            </w:r>
            <w:r w:rsidR="009B6A9D">
              <w:rPr>
                <w:webHidden/>
              </w:rPr>
            </w:r>
            <w:r w:rsidR="009B6A9D">
              <w:rPr>
                <w:webHidden/>
              </w:rPr>
              <w:fldChar w:fldCharType="separate"/>
            </w:r>
            <w:r w:rsidR="007741CC">
              <w:rPr>
                <w:webHidden/>
              </w:rPr>
              <w:t>7</w:t>
            </w:r>
            <w:r w:rsidR="009B6A9D">
              <w:rPr>
                <w:webHidden/>
              </w:rPr>
              <w:fldChar w:fldCharType="end"/>
            </w:r>
          </w:hyperlink>
        </w:p>
        <w:p w14:paraId="41264141" w14:textId="6DCE63C1" w:rsidR="009B6A9D" w:rsidRDefault="00000000">
          <w:pPr>
            <w:pStyle w:val="TOC3"/>
            <w:tabs>
              <w:tab w:val="left" w:pos="1760"/>
            </w:tabs>
            <w:rPr>
              <w:rFonts w:asciiTheme="minorHAnsi" w:eastAsiaTheme="minorEastAsia" w:hAnsiTheme="minorHAnsi" w:cstheme="minorBidi"/>
              <w:bCs w:val="0"/>
              <w:kern w:val="2"/>
              <w:sz w:val="22"/>
              <w:szCs w:val="22"/>
              <w:lang w:val="en-US" w:eastAsia="en-US"/>
              <w14:ligatures w14:val="standardContextual"/>
            </w:rPr>
          </w:pPr>
          <w:hyperlink w:anchor="_Toc152210466" w:history="1">
            <w:r w:rsidR="009B6A9D" w:rsidRPr="00EE65A8">
              <w:rPr>
                <w:rStyle w:val="Hyperlink"/>
                <w:rFonts w:ascii="Times New Roman" w:hAnsi="Times New Roman"/>
              </w:rPr>
              <w:t>3.1.1</w:t>
            </w:r>
            <w:r w:rsidR="009B6A9D">
              <w:rPr>
                <w:rFonts w:asciiTheme="minorHAnsi" w:eastAsiaTheme="minorEastAsia" w:hAnsiTheme="minorHAnsi" w:cstheme="minorBidi"/>
                <w:bCs w:val="0"/>
                <w:kern w:val="2"/>
                <w:sz w:val="22"/>
                <w:szCs w:val="22"/>
                <w:lang w:val="en-US" w:eastAsia="en-US"/>
                <w14:ligatures w14:val="standardContextual"/>
              </w:rPr>
              <w:tab/>
            </w:r>
            <w:r w:rsidR="009B6A9D" w:rsidRPr="00EE65A8">
              <w:rPr>
                <w:rStyle w:val="Hyperlink"/>
                <w:rFonts w:ascii="Times New Roman" w:hAnsi="Times New Roman"/>
              </w:rPr>
              <w:t>Module 1</w:t>
            </w:r>
            <w:r w:rsidR="009B6A9D">
              <w:rPr>
                <w:webHidden/>
              </w:rPr>
              <w:tab/>
            </w:r>
            <w:r w:rsidR="009B6A9D">
              <w:rPr>
                <w:webHidden/>
              </w:rPr>
              <w:fldChar w:fldCharType="begin"/>
            </w:r>
            <w:r w:rsidR="009B6A9D">
              <w:rPr>
                <w:webHidden/>
              </w:rPr>
              <w:instrText xml:space="preserve"> PAGEREF _Toc152210466 \h </w:instrText>
            </w:r>
            <w:r w:rsidR="009B6A9D">
              <w:rPr>
                <w:webHidden/>
              </w:rPr>
            </w:r>
            <w:r w:rsidR="009B6A9D">
              <w:rPr>
                <w:webHidden/>
              </w:rPr>
              <w:fldChar w:fldCharType="separate"/>
            </w:r>
            <w:r w:rsidR="007741CC">
              <w:rPr>
                <w:webHidden/>
              </w:rPr>
              <w:t>7</w:t>
            </w:r>
            <w:r w:rsidR="009B6A9D">
              <w:rPr>
                <w:webHidden/>
              </w:rPr>
              <w:fldChar w:fldCharType="end"/>
            </w:r>
          </w:hyperlink>
        </w:p>
        <w:p w14:paraId="73A235A6" w14:textId="25227050" w:rsidR="009B6A9D" w:rsidRDefault="00000000">
          <w:pPr>
            <w:pStyle w:val="TOC3"/>
            <w:tabs>
              <w:tab w:val="left" w:pos="1760"/>
            </w:tabs>
            <w:rPr>
              <w:rFonts w:asciiTheme="minorHAnsi" w:eastAsiaTheme="minorEastAsia" w:hAnsiTheme="minorHAnsi" w:cstheme="minorBidi"/>
              <w:bCs w:val="0"/>
              <w:kern w:val="2"/>
              <w:sz w:val="22"/>
              <w:szCs w:val="22"/>
              <w:lang w:val="en-US" w:eastAsia="en-US"/>
              <w14:ligatures w14:val="standardContextual"/>
            </w:rPr>
          </w:pPr>
          <w:hyperlink w:anchor="_Toc152210467" w:history="1">
            <w:r w:rsidR="009B6A9D" w:rsidRPr="00EE65A8">
              <w:rPr>
                <w:rStyle w:val="Hyperlink"/>
                <w:rFonts w:ascii="Times New Roman" w:hAnsi="Times New Roman"/>
              </w:rPr>
              <w:t>3.1.2</w:t>
            </w:r>
            <w:r w:rsidR="009B6A9D">
              <w:rPr>
                <w:rFonts w:asciiTheme="minorHAnsi" w:eastAsiaTheme="minorEastAsia" w:hAnsiTheme="minorHAnsi" w:cstheme="minorBidi"/>
                <w:bCs w:val="0"/>
                <w:kern w:val="2"/>
                <w:sz w:val="22"/>
                <w:szCs w:val="22"/>
                <w:lang w:val="en-US" w:eastAsia="en-US"/>
                <w14:ligatures w14:val="standardContextual"/>
              </w:rPr>
              <w:tab/>
            </w:r>
            <w:r w:rsidR="009B6A9D" w:rsidRPr="00EE65A8">
              <w:rPr>
                <w:rStyle w:val="Hyperlink"/>
                <w:rFonts w:ascii="Times New Roman" w:hAnsi="Times New Roman"/>
              </w:rPr>
              <w:t>Module 2</w:t>
            </w:r>
            <w:r w:rsidR="009B6A9D">
              <w:rPr>
                <w:webHidden/>
              </w:rPr>
              <w:tab/>
            </w:r>
            <w:r w:rsidR="009B6A9D">
              <w:rPr>
                <w:webHidden/>
              </w:rPr>
              <w:fldChar w:fldCharType="begin"/>
            </w:r>
            <w:r w:rsidR="009B6A9D">
              <w:rPr>
                <w:webHidden/>
              </w:rPr>
              <w:instrText xml:space="preserve"> PAGEREF _Toc152210467 \h </w:instrText>
            </w:r>
            <w:r w:rsidR="009B6A9D">
              <w:rPr>
                <w:webHidden/>
              </w:rPr>
            </w:r>
            <w:r w:rsidR="009B6A9D">
              <w:rPr>
                <w:webHidden/>
              </w:rPr>
              <w:fldChar w:fldCharType="separate"/>
            </w:r>
            <w:r w:rsidR="007741CC">
              <w:rPr>
                <w:webHidden/>
              </w:rPr>
              <w:t>7</w:t>
            </w:r>
            <w:r w:rsidR="009B6A9D">
              <w:rPr>
                <w:webHidden/>
              </w:rPr>
              <w:fldChar w:fldCharType="end"/>
            </w:r>
          </w:hyperlink>
        </w:p>
        <w:p w14:paraId="30F115BF" w14:textId="45715796" w:rsidR="009B6A9D" w:rsidRDefault="00000000">
          <w:pPr>
            <w:pStyle w:val="TOC3"/>
            <w:tabs>
              <w:tab w:val="left" w:pos="1760"/>
            </w:tabs>
            <w:rPr>
              <w:rFonts w:asciiTheme="minorHAnsi" w:eastAsiaTheme="minorEastAsia" w:hAnsiTheme="minorHAnsi" w:cstheme="minorBidi"/>
              <w:bCs w:val="0"/>
              <w:kern w:val="2"/>
              <w:sz w:val="22"/>
              <w:szCs w:val="22"/>
              <w:lang w:val="en-US" w:eastAsia="en-US"/>
              <w14:ligatures w14:val="standardContextual"/>
            </w:rPr>
          </w:pPr>
          <w:hyperlink w:anchor="_Toc152210468" w:history="1">
            <w:r w:rsidR="009B6A9D" w:rsidRPr="00EE65A8">
              <w:rPr>
                <w:rStyle w:val="Hyperlink"/>
                <w:rFonts w:ascii="Times New Roman" w:hAnsi="Times New Roman"/>
              </w:rPr>
              <w:t>3.1.3</w:t>
            </w:r>
            <w:r w:rsidR="009B6A9D">
              <w:rPr>
                <w:rFonts w:asciiTheme="minorHAnsi" w:eastAsiaTheme="minorEastAsia" w:hAnsiTheme="minorHAnsi" w:cstheme="minorBidi"/>
                <w:bCs w:val="0"/>
                <w:kern w:val="2"/>
                <w:sz w:val="22"/>
                <w:szCs w:val="22"/>
                <w:lang w:val="en-US" w:eastAsia="en-US"/>
                <w14:ligatures w14:val="standardContextual"/>
              </w:rPr>
              <w:tab/>
            </w:r>
            <w:r w:rsidR="009B6A9D" w:rsidRPr="00EE65A8">
              <w:rPr>
                <w:rStyle w:val="Hyperlink"/>
                <w:rFonts w:ascii="Times New Roman" w:hAnsi="Times New Roman"/>
              </w:rPr>
              <w:t>Module 3</w:t>
            </w:r>
            <w:r w:rsidR="009B6A9D">
              <w:rPr>
                <w:webHidden/>
              </w:rPr>
              <w:tab/>
            </w:r>
            <w:r w:rsidR="009B6A9D">
              <w:rPr>
                <w:webHidden/>
              </w:rPr>
              <w:fldChar w:fldCharType="begin"/>
            </w:r>
            <w:r w:rsidR="009B6A9D">
              <w:rPr>
                <w:webHidden/>
              </w:rPr>
              <w:instrText xml:space="preserve"> PAGEREF _Toc152210468 \h </w:instrText>
            </w:r>
            <w:r w:rsidR="009B6A9D">
              <w:rPr>
                <w:webHidden/>
              </w:rPr>
            </w:r>
            <w:r w:rsidR="009B6A9D">
              <w:rPr>
                <w:webHidden/>
              </w:rPr>
              <w:fldChar w:fldCharType="separate"/>
            </w:r>
            <w:r w:rsidR="007741CC">
              <w:rPr>
                <w:webHidden/>
              </w:rPr>
              <w:t>7</w:t>
            </w:r>
            <w:r w:rsidR="009B6A9D">
              <w:rPr>
                <w:webHidden/>
              </w:rPr>
              <w:fldChar w:fldCharType="end"/>
            </w:r>
          </w:hyperlink>
        </w:p>
        <w:p w14:paraId="2BDBFE5B" w14:textId="4F355D5B"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69" w:history="1">
            <w:r w:rsidR="009B6A9D" w:rsidRPr="00EE65A8">
              <w:rPr>
                <w:rStyle w:val="Hyperlink"/>
                <w:rFonts w:ascii="Times New Roman" w:hAnsi="Times New Roman"/>
              </w:rPr>
              <w:t>3.2</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Décomposition dynamique</w:t>
            </w:r>
            <w:r w:rsidR="009B6A9D">
              <w:rPr>
                <w:webHidden/>
              </w:rPr>
              <w:tab/>
            </w:r>
            <w:r w:rsidR="009B6A9D">
              <w:rPr>
                <w:webHidden/>
              </w:rPr>
              <w:fldChar w:fldCharType="begin"/>
            </w:r>
            <w:r w:rsidR="009B6A9D">
              <w:rPr>
                <w:webHidden/>
              </w:rPr>
              <w:instrText xml:space="preserve"> PAGEREF _Toc152210469 \h </w:instrText>
            </w:r>
            <w:r w:rsidR="009B6A9D">
              <w:rPr>
                <w:webHidden/>
              </w:rPr>
            </w:r>
            <w:r w:rsidR="009B6A9D">
              <w:rPr>
                <w:webHidden/>
              </w:rPr>
              <w:fldChar w:fldCharType="separate"/>
            </w:r>
            <w:r w:rsidR="007741CC">
              <w:rPr>
                <w:webHidden/>
              </w:rPr>
              <w:t>8</w:t>
            </w:r>
            <w:r w:rsidR="009B6A9D">
              <w:rPr>
                <w:webHidden/>
              </w:rPr>
              <w:fldChar w:fldCharType="end"/>
            </w:r>
          </w:hyperlink>
        </w:p>
        <w:p w14:paraId="31B9A4DA" w14:textId="5C40F4AA" w:rsidR="009B6A9D" w:rsidRDefault="00000000">
          <w:pPr>
            <w:pStyle w:val="TOC3"/>
            <w:tabs>
              <w:tab w:val="left" w:pos="1760"/>
            </w:tabs>
            <w:rPr>
              <w:rFonts w:asciiTheme="minorHAnsi" w:eastAsiaTheme="minorEastAsia" w:hAnsiTheme="minorHAnsi" w:cstheme="minorBidi"/>
              <w:bCs w:val="0"/>
              <w:kern w:val="2"/>
              <w:sz w:val="22"/>
              <w:szCs w:val="22"/>
              <w:lang w:val="en-US" w:eastAsia="en-US"/>
              <w14:ligatures w14:val="standardContextual"/>
            </w:rPr>
          </w:pPr>
          <w:hyperlink w:anchor="_Toc152210470" w:history="1">
            <w:r w:rsidR="009B6A9D" w:rsidRPr="00EE65A8">
              <w:rPr>
                <w:rStyle w:val="Hyperlink"/>
                <w:rFonts w:ascii="Times New Roman" w:hAnsi="Times New Roman"/>
              </w:rPr>
              <w:t>3.2.1</w:t>
            </w:r>
            <w:r w:rsidR="009B6A9D">
              <w:rPr>
                <w:rFonts w:asciiTheme="minorHAnsi" w:eastAsiaTheme="minorEastAsia" w:hAnsiTheme="minorHAnsi" w:cstheme="minorBidi"/>
                <w:bCs w:val="0"/>
                <w:kern w:val="2"/>
                <w:sz w:val="22"/>
                <w:szCs w:val="22"/>
                <w:lang w:val="en-US" w:eastAsia="en-US"/>
                <w14:ligatures w14:val="standardContextual"/>
              </w:rPr>
              <w:tab/>
            </w:r>
            <w:r w:rsidR="009B6A9D" w:rsidRPr="00EE65A8">
              <w:rPr>
                <w:rStyle w:val="Hyperlink"/>
                <w:rFonts w:ascii="Times New Roman" w:hAnsi="Times New Roman"/>
              </w:rPr>
              <w:t>Processus 1</w:t>
            </w:r>
            <w:r w:rsidR="009B6A9D">
              <w:rPr>
                <w:webHidden/>
              </w:rPr>
              <w:tab/>
            </w:r>
            <w:r w:rsidR="009B6A9D">
              <w:rPr>
                <w:webHidden/>
              </w:rPr>
              <w:fldChar w:fldCharType="begin"/>
            </w:r>
            <w:r w:rsidR="009B6A9D">
              <w:rPr>
                <w:webHidden/>
              </w:rPr>
              <w:instrText xml:space="preserve"> PAGEREF _Toc152210470 \h </w:instrText>
            </w:r>
            <w:r w:rsidR="009B6A9D">
              <w:rPr>
                <w:webHidden/>
              </w:rPr>
            </w:r>
            <w:r w:rsidR="009B6A9D">
              <w:rPr>
                <w:webHidden/>
              </w:rPr>
              <w:fldChar w:fldCharType="separate"/>
            </w:r>
            <w:r w:rsidR="007741CC">
              <w:rPr>
                <w:webHidden/>
              </w:rPr>
              <w:t>8</w:t>
            </w:r>
            <w:r w:rsidR="009B6A9D">
              <w:rPr>
                <w:webHidden/>
              </w:rPr>
              <w:fldChar w:fldCharType="end"/>
            </w:r>
          </w:hyperlink>
        </w:p>
        <w:p w14:paraId="39F61716" w14:textId="19A4C1D0" w:rsidR="009B6A9D" w:rsidRDefault="00000000">
          <w:pPr>
            <w:pStyle w:val="TOC3"/>
            <w:tabs>
              <w:tab w:val="left" w:pos="1760"/>
            </w:tabs>
            <w:rPr>
              <w:rFonts w:asciiTheme="minorHAnsi" w:eastAsiaTheme="minorEastAsia" w:hAnsiTheme="minorHAnsi" w:cstheme="minorBidi"/>
              <w:bCs w:val="0"/>
              <w:kern w:val="2"/>
              <w:sz w:val="22"/>
              <w:szCs w:val="22"/>
              <w:lang w:val="en-US" w:eastAsia="en-US"/>
              <w14:ligatures w14:val="standardContextual"/>
            </w:rPr>
          </w:pPr>
          <w:hyperlink w:anchor="_Toc152210471" w:history="1">
            <w:r w:rsidR="009B6A9D" w:rsidRPr="00EE65A8">
              <w:rPr>
                <w:rStyle w:val="Hyperlink"/>
                <w:rFonts w:ascii="Times New Roman" w:hAnsi="Times New Roman"/>
              </w:rPr>
              <w:t>3.2.2</w:t>
            </w:r>
            <w:r w:rsidR="009B6A9D">
              <w:rPr>
                <w:rFonts w:asciiTheme="minorHAnsi" w:eastAsiaTheme="minorEastAsia" w:hAnsiTheme="minorHAnsi" w:cstheme="minorBidi"/>
                <w:bCs w:val="0"/>
                <w:kern w:val="2"/>
                <w:sz w:val="22"/>
                <w:szCs w:val="22"/>
                <w:lang w:val="en-US" w:eastAsia="en-US"/>
                <w14:ligatures w14:val="standardContextual"/>
              </w:rPr>
              <w:tab/>
            </w:r>
            <w:r w:rsidR="009B6A9D" w:rsidRPr="00EE65A8">
              <w:rPr>
                <w:rStyle w:val="Hyperlink"/>
                <w:rFonts w:ascii="Times New Roman" w:hAnsi="Times New Roman"/>
              </w:rPr>
              <w:t>Processus 2</w:t>
            </w:r>
            <w:r w:rsidR="009B6A9D">
              <w:rPr>
                <w:webHidden/>
              </w:rPr>
              <w:tab/>
            </w:r>
            <w:r w:rsidR="009B6A9D">
              <w:rPr>
                <w:webHidden/>
              </w:rPr>
              <w:fldChar w:fldCharType="begin"/>
            </w:r>
            <w:r w:rsidR="009B6A9D">
              <w:rPr>
                <w:webHidden/>
              </w:rPr>
              <w:instrText xml:space="preserve"> PAGEREF _Toc152210471 \h </w:instrText>
            </w:r>
            <w:r w:rsidR="009B6A9D">
              <w:rPr>
                <w:webHidden/>
              </w:rPr>
            </w:r>
            <w:r w:rsidR="009B6A9D">
              <w:rPr>
                <w:webHidden/>
              </w:rPr>
              <w:fldChar w:fldCharType="separate"/>
            </w:r>
            <w:r w:rsidR="007741CC">
              <w:rPr>
                <w:webHidden/>
              </w:rPr>
              <w:t>8</w:t>
            </w:r>
            <w:r w:rsidR="009B6A9D">
              <w:rPr>
                <w:webHidden/>
              </w:rPr>
              <w:fldChar w:fldCharType="end"/>
            </w:r>
          </w:hyperlink>
        </w:p>
        <w:p w14:paraId="30E0834E" w14:textId="44E1CFE9" w:rsidR="009B6A9D" w:rsidRDefault="00000000">
          <w:pPr>
            <w:pStyle w:val="TOC3"/>
            <w:tabs>
              <w:tab w:val="left" w:pos="1760"/>
            </w:tabs>
            <w:rPr>
              <w:rFonts w:asciiTheme="minorHAnsi" w:eastAsiaTheme="minorEastAsia" w:hAnsiTheme="minorHAnsi" w:cstheme="minorBidi"/>
              <w:bCs w:val="0"/>
              <w:kern w:val="2"/>
              <w:sz w:val="22"/>
              <w:szCs w:val="22"/>
              <w:lang w:val="en-US" w:eastAsia="en-US"/>
              <w14:ligatures w14:val="standardContextual"/>
            </w:rPr>
          </w:pPr>
          <w:hyperlink w:anchor="_Toc152210472" w:history="1">
            <w:r w:rsidR="009B6A9D" w:rsidRPr="00EE65A8">
              <w:rPr>
                <w:rStyle w:val="Hyperlink"/>
                <w:rFonts w:ascii="Times New Roman" w:hAnsi="Times New Roman"/>
              </w:rPr>
              <w:t>3.2.3</w:t>
            </w:r>
            <w:r w:rsidR="009B6A9D">
              <w:rPr>
                <w:rFonts w:asciiTheme="minorHAnsi" w:eastAsiaTheme="minorEastAsia" w:hAnsiTheme="minorHAnsi" w:cstheme="minorBidi"/>
                <w:bCs w:val="0"/>
                <w:kern w:val="2"/>
                <w:sz w:val="22"/>
                <w:szCs w:val="22"/>
                <w:lang w:val="en-US" w:eastAsia="en-US"/>
                <w14:ligatures w14:val="standardContextual"/>
              </w:rPr>
              <w:tab/>
            </w:r>
            <w:r w:rsidR="009B6A9D" w:rsidRPr="00EE65A8">
              <w:rPr>
                <w:rStyle w:val="Hyperlink"/>
                <w:rFonts w:ascii="Times New Roman" w:hAnsi="Times New Roman"/>
              </w:rPr>
              <w:t>Processus 3</w:t>
            </w:r>
            <w:r w:rsidR="009B6A9D">
              <w:rPr>
                <w:webHidden/>
              </w:rPr>
              <w:tab/>
            </w:r>
            <w:r w:rsidR="009B6A9D">
              <w:rPr>
                <w:webHidden/>
              </w:rPr>
              <w:fldChar w:fldCharType="begin"/>
            </w:r>
            <w:r w:rsidR="009B6A9D">
              <w:rPr>
                <w:webHidden/>
              </w:rPr>
              <w:instrText xml:space="preserve"> PAGEREF _Toc152210472 \h </w:instrText>
            </w:r>
            <w:r w:rsidR="009B6A9D">
              <w:rPr>
                <w:webHidden/>
              </w:rPr>
            </w:r>
            <w:r w:rsidR="009B6A9D">
              <w:rPr>
                <w:webHidden/>
              </w:rPr>
              <w:fldChar w:fldCharType="separate"/>
            </w:r>
            <w:r w:rsidR="007741CC">
              <w:rPr>
                <w:webHidden/>
              </w:rPr>
              <w:t>8</w:t>
            </w:r>
            <w:r w:rsidR="009B6A9D">
              <w:rPr>
                <w:webHidden/>
              </w:rPr>
              <w:fldChar w:fldCharType="end"/>
            </w:r>
          </w:hyperlink>
        </w:p>
        <w:p w14:paraId="301A18C9" w14:textId="5050EEF7"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73" w:history="1">
            <w:r w:rsidR="009B6A9D" w:rsidRPr="00EE65A8">
              <w:rPr>
                <w:rStyle w:val="Hyperlink"/>
                <w:rFonts w:ascii="Times New Roman" w:hAnsi="Times New Roman"/>
              </w:rPr>
              <w:t>3.3</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Décomposition statique</w:t>
            </w:r>
            <w:r w:rsidR="009B6A9D">
              <w:rPr>
                <w:webHidden/>
              </w:rPr>
              <w:tab/>
            </w:r>
            <w:r w:rsidR="009B6A9D">
              <w:rPr>
                <w:webHidden/>
              </w:rPr>
              <w:fldChar w:fldCharType="begin"/>
            </w:r>
            <w:r w:rsidR="009B6A9D">
              <w:rPr>
                <w:webHidden/>
              </w:rPr>
              <w:instrText xml:space="preserve"> PAGEREF _Toc152210473 \h </w:instrText>
            </w:r>
            <w:r w:rsidR="009B6A9D">
              <w:rPr>
                <w:webHidden/>
              </w:rPr>
            </w:r>
            <w:r w:rsidR="009B6A9D">
              <w:rPr>
                <w:webHidden/>
              </w:rPr>
              <w:fldChar w:fldCharType="separate"/>
            </w:r>
            <w:r w:rsidR="007741CC">
              <w:rPr>
                <w:webHidden/>
              </w:rPr>
              <w:t>8</w:t>
            </w:r>
            <w:r w:rsidR="009B6A9D">
              <w:rPr>
                <w:webHidden/>
              </w:rPr>
              <w:fldChar w:fldCharType="end"/>
            </w:r>
          </w:hyperlink>
        </w:p>
        <w:p w14:paraId="74359B80" w14:textId="46AD5E6C" w:rsidR="009B6A9D" w:rsidRDefault="00000000">
          <w:pPr>
            <w:pStyle w:val="TOC3"/>
            <w:tabs>
              <w:tab w:val="left" w:pos="1760"/>
            </w:tabs>
            <w:rPr>
              <w:rFonts w:asciiTheme="minorHAnsi" w:eastAsiaTheme="minorEastAsia" w:hAnsiTheme="minorHAnsi" w:cstheme="minorBidi"/>
              <w:bCs w:val="0"/>
              <w:kern w:val="2"/>
              <w:sz w:val="22"/>
              <w:szCs w:val="22"/>
              <w:lang w:val="en-US" w:eastAsia="en-US"/>
              <w14:ligatures w14:val="standardContextual"/>
            </w:rPr>
          </w:pPr>
          <w:hyperlink w:anchor="_Toc152210474" w:history="1">
            <w:r w:rsidR="009B6A9D" w:rsidRPr="00EE65A8">
              <w:rPr>
                <w:rStyle w:val="Hyperlink"/>
                <w:rFonts w:ascii="Times New Roman" w:hAnsi="Times New Roman"/>
              </w:rPr>
              <w:t>3.3.1</w:t>
            </w:r>
            <w:r w:rsidR="009B6A9D">
              <w:rPr>
                <w:rFonts w:asciiTheme="minorHAnsi" w:eastAsiaTheme="minorEastAsia" w:hAnsiTheme="minorHAnsi" w:cstheme="minorBidi"/>
                <w:bCs w:val="0"/>
                <w:kern w:val="2"/>
                <w:sz w:val="22"/>
                <w:szCs w:val="22"/>
                <w:lang w:val="en-US" w:eastAsia="en-US"/>
                <w14:ligatures w14:val="standardContextual"/>
              </w:rPr>
              <w:tab/>
            </w:r>
            <w:r w:rsidR="009B6A9D" w:rsidRPr="00EE65A8">
              <w:rPr>
                <w:rStyle w:val="Hyperlink"/>
                <w:rFonts w:ascii="Times New Roman" w:hAnsi="Times New Roman"/>
              </w:rPr>
              <w:t>Entité 1</w:t>
            </w:r>
            <w:r w:rsidR="009B6A9D">
              <w:rPr>
                <w:webHidden/>
              </w:rPr>
              <w:tab/>
            </w:r>
            <w:r w:rsidR="009B6A9D">
              <w:rPr>
                <w:webHidden/>
              </w:rPr>
              <w:fldChar w:fldCharType="begin"/>
            </w:r>
            <w:r w:rsidR="009B6A9D">
              <w:rPr>
                <w:webHidden/>
              </w:rPr>
              <w:instrText xml:space="preserve"> PAGEREF _Toc152210474 \h </w:instrText>
            </w:r>
            <w:r w:rsidR="009B6A9D">
              <w:rPr>
                <w:webHidden/>
              </w:rPr>
            </w:r>
            <w:r w:rsidR="009B6A9D">
              <w:rPr>
                <w:webHidden/>
              </w:rPr>
              <w:fldChar w:fldCharType="separate"/>
            </w:r>
            <w:r w:rsidR="007741CC">
              <w:rPr>
                <w:webHidden/>
              </w:rPr>
              <w:t>8</w:t>
            </w:r>
            <w:r w:rsidR="009B6A9D">
              <w:rPr>
                <w:webHidden/>
              </w:rPr>
              <w:fldChar w:fldCharType="end"/>
            </w:r>
          </w:hyperlink>
        </w:p>
        <w:p w14:paraId="479B7E74" w14:textId="6451083C" w:rsidR="009B6A9D" w:rsidRDefault="00000000">
          <w:pPr>
            <w:pStyle w:val="TOC3"/>
            <w:tabs>
              <w:tab w:val="left" w:pos="1760"/>
            </w:tabs>
            <w:rPr>
              <w:rFonts w:asciiTheme="minorHAnsi" w:eastAsiaTheme="minorEastAsia" w:hAnsiTheme="minorHAnsi" w:cstheme="minorBidi"/>
              <w:bCs w:val="0"/>
              <w:kern w:val="2"/>
              <w:sz w:val="22"/>
              <w:szCs w:val="22"/>
              <w:lang w:val="en-US" w:eastAsia="en-US"/>
              <w14:ligatures w14:val="standardContextual"/>
            </w:rPr>
          </w:pPr>
          <w:hyperlink w:anchor="_Toc152210475" w:history="1">
            <w:r w:rsidR="009B6A9D" w:rsidRPr="00EE65A8">
              <w:rPr>
                <w:rStyle w:val="Hyperlink"/>
                <w:rFonts w:ascii="Times New Roman" w:hAnsi="Times New Roman"/>
              </w:rPr>
              <w:t>3.3.2</w:t>
            </w:r>
            <w:r w:rsidR="009B6A9D">
              <w:rPr>
                <w:rFonts w:asciiTheme="minorHAnsi" w:eastAsiaTheme="minorEastAsia" w:hAnsiTheme="minorHAnsi" w:cstheme="minorBidi"/>
                <w:bCs w:val="0"/>
                <w:kern w:val="2"/>
                <w:sz w:val="22"/>
                <w:szCs w:val="22"/>
                <w:lang w:val="en-US" w:eastAsia="en-US"/>
                <w14:ligatures w14:val="standardContextual"/>
              </w:rPr>
              <w:tab/>
            </w:r>
            <w:r w:rsidR="009B6A9D" w:rsidRPr="00EE65A8">
              <w:rPr>
                <w:rStyle w:val="Hyperlink"/>
                <w:rFonts w:ascii="Times New Roman" w:hAnsi="Times New Roman"/>
              </w:rPr>
              <w:t>Entité 2</w:t>
            </w:r>
            <w:r w:rsidR="009B6A9D">
              <w:rPr>
                <w:webHidden/>
              </w:rPr>
              <w:tab/>
            </w:r>
            <w:r w:rsidR="009B6A9D">
              <w:rPr>
                <w:webHidden/>
              </w:rPr>
              <w:fldChar w:fldCharType="begin"/>
            </w:r>
            <w:r w:rsidR="009B6A9D">
              <w:rPr>
                <w:webHidden/>
              </w:rPr>
              <w:instrText xml:space="preserve"> PAGEREF _Toc152210475 \h </w:instrText>
            </w:r>
            <w:r w:rsidR="009B6A9D">
              <w:rPr>
                <w:webHidden/>
              </w:rPr>
            </w:r>
            <w:r w:rsidR="009B6A9D">
              <w:rPr>
                <w:webHidden/>
              </w:rPr>
              <w:fldChar w:fldCharType="separate"/>
            </w:r>
            <w:r w:rsidR="007741CC">
              <w:rPr>
                <w:webHidden/>
              </w:rPr>
              <w:t>8</w:t>
            </w:r>
            <w:r w:rsidR="009B6A9D">
              <w:rPr>
                <w:webHidden/>
              </w:rPr>
              <w:fldChar w:fldCharType="end"/>
            </w:r>
          </w:hyperlink>
        </w:p>
        <w:p w14:paraId="334EF2D8" w14:textId="4009B06E" w:rsidR="009B6A9D" w:rsidRDefault="00000000">
          <w:pPr>
            <w:pStyle w:val="TOC3"/>
            <w:tabs>
              <w:tab w:val="left" w:pos="1760"/>
            </w:tabs>
            <w:rPr>
              <w:rFonts w:asciiTheme="minorHAnsi" w:eastAsiaTheme="minorEastAsia" w:hAnsiTheme="minorHAnsi" w:cstheme="minorBidi"/>
              <w:bCs w:val="0"/>
              <w:kern w:val="2"/>
              <w:sz w:val="22"/>
              <w:szCs w:val="22"/>
              <w:lang w:val="en-US" w:eastAsia="en-US"/>
              <w14:ligatures w14:val="standardContextual"/>
            </w:rPr>
          </w:pPr>
          <w:hyperlink w:anchor="_Toc152210476" w:history="1">
            <w:r w:rsidR="009B6A9D" w:rsidRPr="00EE65A8">
              <w:rPr>
                <w:rStyle w:val="Hyperlink"/>
                <w:rFonts w:ascii="Times New Roman" w:hAnsi="Times New Roman"/>
              </w:rPr>
              <w:t>3.3.3</w:t>
            </w:r>
            <w:r w:rsidR="009B6A9D">
              <w:rPr>
                <w:rFonts w:asciiTheme="minorHAnsi" w:eastAsiaTheme="minorEastAsia" w:hAnsiTheme="minorHAnsi" w:cstheme="minorBidi"/>
                <w:bCs w:val="0"/>
                <w:kern w:val="2"/>
                <w:sz w:val="22"/>
                <w:szCs w:val="22"/>
                <w:lang w:val="en-US" w:eastAsia="en-US"/>
                <w14:ligatures w14:val="standardContextual"/>
              </w:rPr>
              <w:tab/>
            </w:r>
            <w:r w:rsidR="009B6A9D" w:rsidRPr="00EE65A8">
              <w:rPr>
                <w:rStyle w:val="Hyperlink"/>
                <w:rFonts w:ascii="Times New Roman" w:hAnsi="Times New Roman"/>
              </w:rPr>
              <w:t>Entité 3</w:t>
            </w:r>
            <w:r w:rsidR="009B6A9D">
              <w:rPr>
                <w:webHidden/>
              </w:rPr>
              <w:tab/>
            </w:r>
            <w:r w:rsidR="009B6A9D">
              <w:rPr>
                <w:webHidden/>
              </w:rPr>
              <w:fldChar w:fldCharType="begin"/>
            </w:r>
            <w:r w:rsidR="009B6A9D">
              <w:rPr>
                <w:webHidden/>
              </w:rPr>
              <w:instrText xml:space="preserve"> PAGEREF _Toc152210476 \h </w:instrText>
            </w:r>
            <w:r w:rsidR="009B6A9D">
              <w:rPr>
                <w:webHidden/>
              </w:rPr>
            </w:r>
            <w:r w:rsidR="009B6A9D">
              <w:rPr>
                <w:webHidden/>
              </w:rPr>
              <w:fldChar w:fldCharType="separate"/>
            </w:r>
            <w:r w:rsidR="007741CC">
              <w:rPr>
                <w:webHidden/>
              </w:rPr>
              <w:t>8</w:t>
            </w:r>
            <w:r w:rsidR="009B6A9D">
              <w:rPr>
                <w:webHidden/>
              </w:rPr>
              <w:fldChar w:fldCharType="end"/>
            </w:r>
          </w:hyperlink>
        </w:p>
        <w:p w14:paraId="76C725FA" w14:textId="0B089D29" w:rsidR="009B6A9D" w:rsidRDefault="00000000">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2210477" w:history="1">
            <w:r w:rsidR="009B6A9D" w:rsidRPr="00EE65A8">
              <w:rPr>
                <w:rStyle w:val="Hyperlink"/>
                <w:rFonts w:ascii="Times New Roman" w:hAnsi="Times New Roman"/>
                <w:noProof/>
              </w:rPr>
              <w:t>4</w:t>
            </w:r>
            <w:r w:rsidR="009B6A9D">
              <w:rPr>
                <w:rFonts w:asciiTheme="minorHAnsi" w:eastAsiaTheme="minorEastAsia" w:hAnsiTheme="minorHAnsi" w:cstheme="minorBidi"/>
                <w:b w:val="0"/>
                <w:bCs w:val="0"/>
                <w:noProof/>
                <w:kern w:val="2"/>
                <w:sz w:val="22"/>
                <w:szCs w:val="22"/>
                <w:lang w:val="en-US" w:eastAsia="en-US"/>
                <w14:ligatures w14:val="standardContextual"/>
              </w:rPr>
              <w:tab/>
            </w:r>
            <w:r w:rsidR="009B6A9D" w:rsidRPr="00EE65A8">
              <w:rPr>
                <w:rStyle w:val="Hyperlink"/>
                <w:rFonts w:ascii="Times New Roman" w:hAnsi="Times New Roman"/>
                <w:noProof/>
              </w:rPr>
              <w:t>Dépendances</w:t>
            </w:r>
            <w:r w:rsidR="009B6A9D">
              <w:rPr>
                <w:noProof/>
                <w:webHidden/>
              </w:rPr>
              <w:tab/>
            </w:r>
            <w:r w:rsidR="009B6A9D">
              <w:rPr>
                <w:noProof/>
                <w:webHidden/>
              </w:rPr>
              <w:fldChar w:fldCharType="begin"/>
            </w:r>
            <w:r w:rsidR="009B6A9D">
              <w:rPr>
                <w:noProof/>
                <w:webHidden/>
              </w:rPr>
              <w:instrText xml:space="preserve"> PAGEREF _Toc152210477 \h </w:instrText>
            </w:r>
            <w:r w:rsidR="009B6A9D">
              <w:rPr>
                <w:noProof/>
                <w:webHidden/>
              </w:rPr>
            </w:r>
            <w:r w:rsidR="009B6A9D">
              <w:rPr>
                <w:noProof/>
                <w:webHidden/>
              </w:rPr>
              <w:fldChar w:fldCharType="separate"/>
            </w:r>
            <w:r w:rsidR="007741CC">
              <w:rPr>
                <w:noProof/>
                <w:webHidden/>
              </w:rPr>
              <w:t>9</w:t>
            </w:r>
            <w:r w:rsidR="009B6A9D">
              <w:rPr>
                <w:noProof/>
                <w:webHidden/>
              </w:rPr>
              <w:fldChar w:fldCharType="end"/>
            </w:r>
          </w:hyperlink>
        </w:p>
        <w:p w14:paraId="5108DC09" w14:textId="67115B46"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78" w:history="1">
            <w:r w:rsidR="009B6A9D" w:rsidRPr="00EE65A8">
              <w:rPr>
                <w:rStyle w:val="Hyperlink"/>
                <w:rFonts w:ascii="Times New Roman" w:hAnsi="Times New Roman"/>
              </w:rPr>
              <w:t>4.1</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Dépendances modulaires</w:t>
            </w:r>
            <w:r w:rsidR="009B6A9D">
              <w:rPr>
                <w:webHidden/>
              </w:rPr>
              <w:tab/>
            </w:r>
            <w:r w:rsidR="009B6A9D">
              <w:rPr>
                <w:webHidden/>
              </w:rPr>
              <w:fldChar w:fldCharType="begin"/>
            </w:r>
            <w:r w:rsidR="009B6A9D">
              <w:rPr>
                <w:webHidden/>
              </w:rPr>
              <w:instrText xml:space="preserve"> PAGEREF _Toc152210478 \h </w:instrText>
            </w:r>
            <w:r w:rsidR="009B6A9D">
              <w:rPr>
                <w:webHidden/>
              </w:rPr>
            </w:r>
            <w:r w:rsidR="009B6A9D">
              <w:rPr>
                <w:webHidden/>
              </w:rPr>
              <w:fldChar w:fldCharType="separate"/>
            </w:r>
            <w:r w:rsidR="007741CC">
              <w:rPr>
                <w:webHidden/>
              </w:rPr>
              <w:t>9</w:t>
            </w:r>
            <w:r w:rsidR="009B6A9D">
              <w:rPr>
                <w:webHidden/>
              </w:rPr>
              <w:fldChar w:fldCharType="end"/>
            </w:r>
          </w:hyperlink>
        </w:p>
        <w:p w14:paraId="5BEE149E" w14:textId="0FC06366"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79" w:history="1">
            <w:r w:rsidR="009B6A9D" w:rsidRPr="00EE65A8">
              <w:rPr>
                <w:rStyle w:val="Hyperlink"/>
                <w:rFonts w:ascii="Times New Roman" w:hAnsi="Times New Roman"/>
              </w:rPr>
              <w:t>4.2</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Dépendances dynamiques</w:t>
            </w:r>
            <w:r w:rsidR="009B6A9D">
              <w:rPr>
                <w:webHidden/>
              </w:rPr>
              <w:tab/>
            </w:r>
            <w:r w:rsidR="009B6A9D">
              <w:rPr>
                <w:webHidden/>
              </w:rPr>
              <w:fldChar w:fldCharType="begin"/>
            </w:r>
            <w:r w:rsidR="009B6A9D">
              <w:rPr>
                <w:webHidden/>
              </w:rPr>
              <w:instrText xml:space="preserve"> PAGEREF _Toc152210479 \h </w:instrText>
            </w:r>
            <w:r w:rsidR="009B6A9D">
              <w:rPr>
                <w:webHidden/>
              </w:rPr>
            </w:r>
            <w:r w:rsidR="009B6A9D">
              <w:rPr>
                <w:webHidden/>
              </w:rPr>
              <w:fldChar w:fldCharType="separate"/>
            </w:r>
            <w:r w:rsidR="007741CC">
              <w:rPr>
                <w:webHidden/>
              </w:rPr>
              <w:t>9</w:t>
            </w:r>
            <w:r w:rsidR="009B6A9D">
              <w:rPr>
                <w:webHidden/>
              </w:rPr>
              <w:fldChar w:fldCharType="end"/>
            </w:r>
          </w:hyperlink>
        </w:p>
        <w:p w14:paraId="5799D8F3" w14:textId="61CF8372"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80" w:history="1">
            <w:r w:rsidR="009B6A9D" w:rsidRPr="00EE65A8">
              <w:rPr>
                <w:rStyle w:val="Hyperlink"/>
                <w:rFonts w:ascii="Times New Roman" w:hAnsi="Times New Roman"/>
              </w:rPr>
              <w:t>4.3</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Dépendances statiques</w:t>
            </w:r>
            <w:r w:rsidR="009B6A9D">
              <w:rPr>
                <w:webHidden/>
              </w:rPr>
              <w:tab/>
            </w:r>
            <w:r w:rsidR="009B6A9D">
              <w:rPr>
                <w:webHidden/>
              </w:rPr>
              <w:fldChar w:fldCharType="begin"/>
            </w:r>
            <w:r w:rsidR="009B6A9D">
              <w:rPr>
                <w:webHidden/>
              </w:rPr>
              <w:instrText xml:space="preserve"> PAGEREF _Toc152210480 \h </w:instrText>
            </w:r>
            <w:r w:rsidR="009B6A9D">
              <w:rPr>
                <w:webHidden/>
              </w:rPr>
            </w:r>
            <w:r w:rsidR="009B6A9D">
              <w:rPr>
                <w:webHidden/>
              </w:rPr>
              <w:fldChar w:fldCharType="separate"/>
            </w:r>
            <w:r w:rsidR="007741CC">
              <w:rPr>
                <w:webHidden/>
              </w:rPr>
              <w:t>9</w:t>
            </w:r>
            <w:r w:rsidR="009B6A9D">
              <w:rPr>
                <w:webHidden/>
              </w:rPr>
              <w:fldChar w:fldCharType="end"/>
            </w:r>
          </w:hyperlink>
        </w:p>
        <w:p w14:paraId="4424BD2A" w14:textId="242C10BE" w:rsidR="009B6A9D" w:rsidRDefault="00000000">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2210481" w:history="1">
            <w:r w:rsidR="009B6A9D" w:rsidRPr="00EE65A8">
              <w:rPr>
                <w:rStyle w:val="Hyperlink"/>
                <w:rFonts w:ascii="Times New Roman" w:hAnsi="Times New Roman"/>
                <w:noProof/>
              </w:rPr>
              <w:t>5</w:t>
            </w:r>
            <w:r w:rsidR="009B6A9D">
              <w:rPr>
                <w:rFonts w:asciiTheme="minorHAnsi" w:eastAsiaTheme="minorEastAsia" w:hAnsiTheme="minorHAnsi" w:cstheme="minorBidi"/>
                <w:b w:val="0"/>
                <w:bCs w:val="0"/>
                <w:noProof/>
                <w:kern w:val="2"/>
                <w:sz w:val="22"/>
                <w:szCs w:val="22"/>
                <w:lang w:val="en-US" w:eastAsia="en-US"/>
                <w14:ligatures w14:val="standardContextual"/>
              </w:rPr>
              <w:tab/>
            </w:r>
            <w:r w:rsidR="009B6A9D" w:rsidRPr="00EE65A8">
              <w:rPr>
                <w:rStyle w:val="Hyperlink"/>
                <w:rFonts w:ascii="Times New Roman" w:hAnsi="Times New Roman"/>
                <w:noProof/>
              </w:rPr>
              <w:t>Interfaces</w:t>
            </w:r>
            <w:r w:rsidR="009B6A9D">
              <w:rPr>
                <w:noProof/>
                <w:webHidden/>
              </w:rPr>
              <w:tab/>
            </w:r>
            <w:r w:rsidR="009B6A9D">
              <w:rPr>
                <w:noProof/>
                <w:webHidden/>
              </w:rPr>
              <w:fldChar w:fldCharType="begin"/>
            </w:r>
            <w:r w:rsidR="009B6A9D">
              <w:rPr>
                <w:noProof/>
                <w:webHidden/>
              </w:rPr>
              <w:instrText xml:space="preserve"> PAGEREF _Toc152210481 \h </w:instrText>
            </w:r>
            <w:r w:rsidR="009B6A9D">
              <w:rPr>
                <w:noProof/>
                <w:webHidden/>
              </w:rPr>
            </w:r>
            <w:r w:rsidR="009B6A9D">
              <w:rPr>
                <w:noProof/>
                <w:webHidden/>
              </w:rPr>
              <w:fldChar w:fldCharType="separate"/>
            </w:r>
            <w:r w:rsidR="007741CC">
              <w:rPr>
                <w:noProof/>
                <w:webHidden/>
              </w:rPr>
              <w:t>9</w:t>
            </w:r>
            <w:r w:rsidR="009B6A9D">
              <w:rPr>
                <w:noProof/>
                <w:webHidden/>
              </w:rPr>
              <w:fldChar w:fldCharType="end"/>
            </w:r>
          </w:hyperlink>
        </w:p>
        <w:p w14:paraId="5079DAC2" w14:textId="774CE668"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82" w:history="1">
            <w:r w:rsidR="009B6A9D" w:rsidRPr="00EE65A8">
              <w:rPr>
                <w:rStyle w:val="Hyperlink"/>
                <w:rFonts w:ascii="Times New Roman" w:hAnsi="Times New Roman"/>
              </w:rPr>
              <w:t>5.1</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Interfaces IMM</w:t>
            </w:r>
            <w:r w:rsidR="009B6A9D">
              <w:rPr>
                <w:webHidden/>
              </w:rPr>
              <w:tab/>
            </w:r>
            <w:r w:rsidR="009B6A9D">
              <w:rPr>
                <w:webHidden/>
              </w:rPr>
              <w:fldChar w:fldCharType="begin"/>
            </w:r>
            <w:r w:rsidR="009B6A9D">
              <w:rPr>
                <w:webHidden/>
              </w:rPr>
              <w:instrText xml:space="preserve"> PAGEREF _Toc152210482 \h </w:instrText>
            </w:r>
            <w:r w:rsidR="009B6A9D">
              <w:rPr>
                <w:webHidden/>
              </w:rPr>
            </w:r>
            <w:r w:rsidR="009B6A9D">
              <w:rPr>
                <w:webHidden/>
              </w:rPr>
              <w:fldChar w:fldCharType="separate"/>
            </w:r>
            <w:r w:rsidR="007741CC">
              <w:rPr>
                <w:webHidden/>
              </w:rPr>
              <w:t>9</w:t>
            </w:r>
            <w:r w:rsidR="009B6A9D">
              <w:rPr>
                <w:webHidden/>
              </w:rPr>
              <w:fldChar w:fldCharType="end"/>
            </w:r>
          </w:hyperlink>
        </w:p>
        <w:p w14:paraId="6DCA30E5" w14:textId="3BB3A562"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83" w:history="1">
            <w:r w:rsidR="009B6A9D" w:rsidRPr="00EE65A8">
              <w:rPr>
                <w:rStyle w:val="Hyperlink"/>
                <w:rFonts w:ascii="Times New Roman" w:hAnsi="Times New Roman"/>
              </w:rPr>
              <w:t>5.2</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Interfaces IPM</w:t>
            </w:r>
            <w:r w:rsidR="009B6A9D">
              <w:rPr>
                <w:webHidden/>
              </w:rPr>
              <w:tab/>
            </w:r>
            <w:r w:rsidR="009B6A9D">
              <w:rPr>
                <w:webHidden/>
              </w:rPr>
              <w:fldChar w:fldCharType="begin"/>
            </w:r>
            <w:r w:rsidR="009B6A9D">
              <w:rPr>
                <w:webHidden/>
              </w:rPr>
              <w:instrText xml:space="preserve"> PAGEREF _Toc152210483 \h </w:instrText>
            </w:r>
            <w:r w:rsidR="009B6A9D">
              <w:rPr>
                <w:webHidden/>
              </w:rPr>
            </w:r>
            <w:r w:rsidR="009B6A9D">
              <w:rPr>
                <w:webHidden/>
              </w:rPr>
              <w:fldChar w:fldCharType="separate"/>
            </w:r>
            <w:r w:rsidR="007741CC">
              <w:rPr>
                <w:webHidden/>
              </w:rPr>
              <w:t>9</w:t>
            </w:r>
            <w:r w:rsidR="009B6A9D">
              <w:rPr>
                <w:webHidden/>
              </w:rPr>
              <w:fldChar w:fldCharType="end"/>
            </w:r>
          </w:hyperlink>
        </w:p>
        <w:p w14:paraId="00C2BB07" w14:textId="26607214" w:rsidR="009B6A9D" w:rsidRDefault="00000000">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2210484" w:history="1">
            <w:r w:rsidR="009B6A9D" w:rsidRPr="00EE65A8">
              <w:rPr>
                <w:rStyle w:val="Hyperlink"/>
                <w:rFonts w:ascii="Times New Roman" w:hAnsi="Times New Roman"/>
                <w:noProof/>
              </w:rPr>
              <w:t>6</w:t>
            </w:r>
            <w:r w:rsidR="009B6A9D">
              <w:rPr>
                <w:rFonts w:asciiTheme="minorHAnsi" w:eastAsiaTheme="minorEastAsia" w:hAnsiTheme="minorHAnsi" w:cstheme="minorBidi"/>
                <w:b w:val="0"/>
                <w:bCs w:val="0"/>
                <w:noProof/>
                <w:kern w:val="2"/>
                <w:sz w:val="22"/>
                <w:szCs w:val="22"/>
                <w:lang w:val="en-US" w:eastAsia="en-US"/>
                <w14:ligatures w14:val="standardContextual"/>
              </w:rPr>
              <w:tab/>
            </w:r>
            <w:r w:rsidR="009B6A9D" w:rsidRPr="00EE65A8">
              <w:rPr>
                <w:rStyle w:val="Hyperlink"/>
                <w:rFonts w:ascii="Times New Roman" w:hAnsi="Times New Roman"/>
                <w:noProof/>
              </w:rPr>
              <w:t>Conception</w:t>
            </w:r>
            <w:r w:rsidR="009B6A9D">
              <w:rPr>
                <w:noProof/>
                <w:webHidden/>
              </w:rPr>
              <w:tab/>
            </w:r>
            <w:r w:rsidR="009B6A9D">
              <w:rPr>
                <w:noProof/>
                <w:webHidden/>
              </w:rPr>
              <w:fldChar w:fldCharType="begin"/>
            </w:r>
            <w:r w:rsidR="009B6A9D">
              <w:rPr>
                <w:noProof/>
                <w:webHidden/>
              </w:rPr>
              <w:instrText xml:space="preserve"> PAGEREF _Toc152210484 \h </w:instrText>
            </w:r>
            <w:r w:rsidR="009B6A9D">
              <w:rPr>
                <w:noProof/>
                <w:webHidden/>
              </w:rPr>
            </w:r>
            <w:r w:rsidR="009B6A9D">
              <w:rPr>
                <w:noProof/>
                <w:webHidden/>
              </w:rPr>
              <w:fldChar w:fldCharType="separate"/>
            </w:r>
            <w:r w:rsidR="007741CC">
              <w:rPr>
                <w:noProof/>
                <w:webHidden/>
              </w:rPr>
              <w:t>10</w:t>
            </w:r>
            <w:r w:rsidR="009B6A9D">
              <w:rPr>
                <w:noProof/>
                <w:webHidden/>
              </w:rPr>
              <w:fldChar w:fldCharType="end"/>
            </w:r>
          </w:hyperlink>
        </w:p>
        <w:p w14:paraId="498DBC81" w14:textId="2AC758B1"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85" w:history="1">
            <w:r w:rsidR="009B6A9D" w:rsidRPr="00EE65A8">
              <w:rPr>
                <w:rStyle w:val="Hyperlink"/>
                <w:rFonts w:ascii="Times New Roman" w:hAnsi="Times New Roman"/>
              </w:rPr>
              <w:t>6.1</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Conception dynamique</w:t>
            </w:r>
            <w:r w:rsidR="009B6A9D">
              <w:rPr>
                <w:webHidden/>
              </w:rPr>
              <w:tab/>
            </w:r>
            <w:r w:rsidR="009B6A9D">
              <w:rPr>
                <w:webHidden/>
              </w:rPr>
              <w:fldChar w:fldCharType="begin"/>
            </w:r>
            <w:r w:rsidR="009B6A9D">
              <w:rPr>
                <w:webHidden/>
              </w:rPr>
              <w:instrText xml:space="preserve"> PAGEREF _Toc152210485 \h </w:instrText>
            </w:r>
            <w:r w:rsidR="009B6A9D">
              <w:rPr>
                <w:webHidden/>
              </w:rPr>
            </w:r>
            <w:r w:rsidR="009B6A9D">
              <w:rPr>
                <w:webHidden/>
              </w:rPr>
              <w:fldChar w:fldCharType="separate"/>
            </w:r>
            <w:r w:rsidR="007741CC">
              <w:rPr>
                <w:webHidden/>
              </w:rPr>
              <w:t>10</w:t>
            </w:r>
            <w:r w:rsidR="009B6A9D">
              <w:rPr>
                <w:webHidden/>
              </w:rPr>
              <w:fldChar w:fldCharType="end"/>
            </w:r>
          </w:hyperlink>
        </w:p>
        <w:p w14:paraId="5D858D36" w14:textId="3B7DEA5A" w:rsidR="009B6A9D" w:rsidRDefault="00000000">
          <w:pPr>
            <w:pStyle w:val="TOC2"/>
            <w:tabs>
              <w:tab w:val="left" w:pos="960"/>
            </w:tabs>
            <w:rPr>
              <w:rFonts w:asciiTheme="minorHAnsi" w:eastAsiaTheme="minorEastAsia" w:hAnsiTheme="minorHAnsi" w:cstheme="minorBidi"/>
              <w:kern w:val="2"/>
              <w:sz w:val="22"/>
              <w:szCs w:val="22"/>
              <w:lang w:val="en-US" w:eastAsia="en-US"/>
              <w14:ligatures w14:val="standardContextual"/>
            </w:rPr>
          </w:pPr>
          <w:hyperlink w:anchor="_Toc152210486" w:history="1">
            <w:r w:rsidR="009B6A9D" w:rsidRPr="00EE65A8">
              <w:rPr>
                <w:rStyle w:val="Hyperlink"/>
                <w:rFonts w:ascii="Times New Roman" w:hAnsi="Times New Roman"/>
              </w:rPr>
              <w:t>6.2</w:t>
            </w:r>
            <w:r w:rsidR="009B6A9D">
              <w:rPr>
                <w:rFonts w:asciiTheme="minorHAnsi" w:eastAsiaTheme="minorEastAsia" w:hAnsiTheme="minorHAnsi" w:cstheme="minorBidi"/>
                <w:kern w:val="2"/>
                <w:sz w:val="22"/>
                <w:szCs w:val="22"/>
                <w:lang w:val="en-US" w:eastAsia="en-US"/>
                <w14:ligatures w14:val="standardContextual"/>
              </w:rPr>
              <w:tab/>
            </w:r>
            <w:r w:rsidR="009B6A9D" w:rsidRPr="00EE65A8">
              <w:rPr>
                <w:rStyle w:val="Hyperlink"/>
                <w:rFonts w:ascii="Times New Roman" w:hAnsi="Times New Roman"/>
              </w:rPr>
              <w:t>Conception statique</w:t>
            </w:r>
            <w:r w:rsidR="009B6A9D">
              <w:rPr>
                <w:webHidden/>
              </w:rPr>
              <w:tab/>
            </w:r>
            <w:r w:rsidR="009B6A9D">
              <w:rPr>
                <w:webHidden/>
              </w:rPr>
              <w:fldChar w:fldCharType="begin"/>
            </w:r>
            <w:r w:rsidR="009B6A9D">
              <w:rPr>
                <w:webHidden/>
              </w:rPr>
              <w:instrText xml:space="preserve"> PAGEREF _Toc152210486 \h </w:instrText>
            </w:r>
            <w:r w:rsidR="009B6A9D">
              <w:rPr>
                <w:webHidden/>
              </w:rPr>
            </w:r>
            <w:r w:rsidR="009B6A9D">
              <w:rPr>
                <w:webHidden/>
              </w:rPr>
              <w:fldChar w:fldCharType="separate"/>
            </w:r>
            <w:r w:rsidR="007741CC">
              <w:rPr>
                <w:webHidden/>
              </w:rPr>
              <w:t>10</w:t>
            </w:r>
            <w:r w:rsidR="009B6A9D">
              <w:rPr>
                <w:webHidden/>
              </w:rPr>
              <w:fldChar w:fldCharType="end"/>
            </w:r>
          </w:hyperlink>
        </w:p>
        <w:p w14:paraId="67872895" w14:textId="2003BB33" w:rsidR="009B6A9D" w:rsidRDefault="00000000">
          <w:pPr>
            <w:pStyle w:val="TOC1"/>
            <w:rPr>
              <w:rFonts w:asciiTheme="minorHAnsi" w:eastAsiaTheme="minorEastAsia" w:hAnsiTheme="minorHAnsi" w:cstheme="minorBidi"/>
              <w:b w:val="0"/>
              <w:bCs w:val="0"/>
              <w:noProof/>
              <w:kern w:val="2"/>
              <w:sz w:val="22"/>
              <w:szCs w:val="22"/>
              <w:lang w:val="en-US" w:eastAsia="en-US"/>
              <w14:ligatures w14:val="standardContextual"/>
            </w:rPr>
          </w:pPr>
          <w:hyperlink w:anchor="_Toc152210487" w:history="1">
            <w:r w:rsidR="009B6A9D" w:rsidRPr="00EE65A8">
              <w:rPr>
                <w:rStyle w:val="Hyperlink"/>
                <w:rFonts w:ascii="Times New Roman" w:hAnsi="Times New Roman"/>
                <w:noProof/>
              </w:rPr>
              <w:t>7</w:t>
            </w:r>
            <w:r w:rsidR="009B6A9D">
              <w:rPr>
                <w:rFonts w:asciiTheme="minorHAnsi" w:eastAsiaTheme="minorEastAsia" w:hAnsiTheme="minorHAnsi" w:cstheme="minorBidi"/>
                <w:b w:val="0"/>
                <w:bCs w:val="0"/>
                <w:noProof/>
                <w:kern w:val="2"/>
                <w:sz w:val="22"/>
                <w:szCs w:val="22"/>
                <w:lang w:val="en-US" w:eastAsia="en-US"/>
                <w14:ligatures w14:val="standardContextual"/>
              </w:rPr>
              <w:tab/>
            </w:r>
            <w:r w:rsidR="009B6A9D" w:rsidRPr="00EE65A8">
              <w:rPr>
                <w:rStyle w:val="Hyperlink"/>
                <w:rFonts w:ascii="Times New Roman" w:hAnsi="Times New Roman"/>
                <w:noProof/>
              </w:rPr>
              <w:t>Conclusion</w:t>
            </w:r>
            <w:r w:rsidR="009B6A9D">
              <w:rPr>
                <w:noProof/>
                <w:webHidden/>
              </w:rPr>
              <w:tab/>
            </w:r>
            <w:r w:rsidR="009B6A9D">
              <w:rPr>
                <w:noProof/>
                <w:webHidden/>
              </w:rPr>
              <w:fldChar w:fldCharType="begin"/>
            </w:r>
            <w:r w:rsidR="009B6A9D">
              <w:rPr>
                <w:noProof/>
                <w:webHidden/>
              </w:rPr>
              <w:instrText xml:space="preserve"> PAGEREF _Toc152210487 \h </w:instrText>
            </w:r>
            <w:r w:rsidR="009B6A9D">
              <w:rPr>
                <w:noProof/>
                <w:webHidden/>
              </w:rPr>
            </w:r>
            <w:r w:rsidR="009B6A9D">
              <w:rPr>
                <w:noProof/>
                <w:webHidden/>
              </w:rPr>
              <w:fldChar w:fldCharType="separate"/>
            </w:r>
            <w:r w:rsidR="007741CC">
              <w:rPr>
                <w:noProof/>
                <w:webHidden/>
              </w:rPr>
              <w:t>11</w:t>
            </w:r>
            <w:r w:rsidR="009B6A9D">
              <w:rPr>
                <w:noProof/>
                <w:webHidden/>
              </w:rPr>
              <w:fldChar w:fldCharType="end"/>
            </w:r>
          </w:hyperlink>
        </w:p>
        <w:p w14:paraId="6ADF115D" w14:textId="472CBF69" w:rsidR="0011678F" w:rsidRPr="00836031" w:rsidRDefault="0011678F">
          <w:pPr>
            <w:rPr>
              <w:rFonts w:ascii="Times New Roman" w:hAnsi="Times New Roman"/>
            </w:rPr>
          </w:pPr>
          <w:r w:rsidRPr="00836031">
            <w:rPr>
              <w:rFonts w:ascii="Times New Roman" w:hAnsi="Times New Roman"/>
              <w:b/>
              <w:bCs/>
              <w:noProof/>
            </w:rPr>
            <w:fldChar w:fldCharType="end"/>
          </w:r>
        </w:p>
      </w:sdtContent>
    </w:sdt>
    <w:p w14:paraId="43140C9C" w14:textId="77777777" w:rsidR="00FA58CD" w:rsidRPr="00836031" w:rsidRDefault="00FA58CD" w:rsidP="00AD51CD">
      <w:pPr>
        <w:spacing w:line="360" w:lineRule="auto"/>
        <w:jc w:val="center"/>
        <w:rPr>
          <w:rStyle w:val="carrestreint"/>
          <w:rFonts w:ascii="Times New Roman" w:hAnsi="Times New Roman"/>
          <w:b/>
        </w:rPr>
      </w:pPr>
    </w:p>
    <w:p w14:paraId="449FD43A" w14:textId="77777777" w:rsidR="00FA58CD" w:rsidRPr="00836031" w:rsidRDefault="00FA58CD" w:rsidP="00AD51CD">
      <w:pPr>
        <w:spacing w:line="360" w:lineRule="auto"/>
        <w:jc w:val="center"/>
        <w:rPr>
          <w:rStyle w:val="carrestreint"/>
          <w:rFonts w:ascii="Times New Roman" w:hAnsi="Times New Roman"/>
          <w:b/>
        </w:rPr>
      </w:pPr>
    </w:p>
    <w:p w14:paraId="3215CB98" w14:textId="77777777" w:rsidR="00FA58CD" w:rsidRPr="00836031" w:rsidRDefault="00FA58CD" w:rsidP="00AD51CD">
      <w:pPr>
        <w:spacing w:line="360" w:lineRule="auto"/>
        <w:jc w:val="center"/>
        <w:rPr>
          <w:rStyle w:val="carrestreint"/>
          <w:rFonts w:ascii="Times New Roman" w:hAnsi="Times New Roman"/>
          <w:b/>
        </w:rPr>
      </w:pPr>
    </w:p>
    <w:p w14:paraId="024C2205" w14:textId="77777777" w:rsidR="00FA58CD" w:rsidRDefault="00FA58CD" w:rsidP="004C159E">
      <w:pPr>
        <w:spacing w:line="360" w:lineRule="auto"/>
        <w:rPr>
          <w:rStyle w:val="carrestreint"/>
          <w:rFonts w:ascii="Times New Roman" w:hAnsi="Times New Roman"/>
          <w:b/>
        </w:rPr>
      </w:pPr>
    </w:p>
    <w:p w14:paraId="5F21BF18" w14:textId="77777777" w:rsidR="0075525A" w:rsidRDefault="0075525A" w:rsidP="004C159E">
      <w:pPr>
        <w:spacing w:line="360" w:lineRule="auto"/>
        <w:rPr>
          <w:rStyle w:val="carrestreint"/>
          <w:rFonts w:ascii="Times New Roman" w:hAnsi="Times New Roman"/>
          <w:b/>
        </w:rPr>
      </w:pPr>
    </w:p>
    <w:p w14:paraId="7ECE7201" w14:textId="77777777" w:rsidR="0075525A" w:rsidRPr="00836031" w:rsidRDefault="0075525A" w:rsidP="004C159E">
      <w:pPr>
        <w:spacing w:line="360" w:lineRule="auto"/>
        <w:rPr>
          <w:rStyle w:val="carrestreint"/>
          <w:rFonts w:ascii="Times New Roman" w:hAnsi="Times New Roman"/>
          <w:b/>
        </w:rPr>
      </w:pPr>
    </w:p>
    <w:p w14:paraId="657A41CE" w14:textId="56E09F4D" w:rsidR="00AD51CD" w:rsidRPr="00773A16" w:rsidRDefault="00CE66FD" w:rsidP="004C159E">
      <w:pPr>
        <w:pStyle w:val="Heading1"/>
        <w:numPr>
          <w:ilvl w:val="0"/>
          <w:numId w:val="0"/>
        </w:numPr>
        <w:ind w:left="480"/>
        <w:jc w:val="center"/>
        <w:rPr>
          <w:rFonts w:ascii="Times New Roman" w:hAnsi="Times New Roman"/>
          <w:color w:val="92D050"/>
        </w:rPr>
      </w:pPr>
      <w:bookmarkStart w:id="0" w:name="_Toc152210454"/>
      <w:r w:rsidRPr="00773A16">
        <w:rPr>
          <w:rFonts w:ascii="Times New Roman" w:hAnsi="Times New Roman"/>
          <w:color w:val="92D050"/>
        </w:rPr>
        <w:lastRenderedPageBreak/>
        <w:t>Sommaire</w:t>
      </w:r>
      <w:bookmarkEnd w:id="0"/>
    </w:p>
    <w:p w14:paraId="61C99FA8" w14:textId="77777777" w:rsidR="00AD51CD" w:rsidRPr="00836031" w:rsidRDefault="00AD51CD" w:rsidP="00AD51CD">
      <w:pPr>
        <w:pStyle w:val="BodyText"/>
        <w:spacing w:line="360" w:lineRule="auto"/>
        <w:rPr>
          <w:rFonts w:ascii="Times New Roman" w:hAnsi="Times New Roman"/>
        </w:rPr>
      </w:pPr>
    </w:p>
    <w:p w14:paraId="6743E925" w14:textId="2B378B75" w:rsidR="00AD51CD" w:rsidRPr="0078676C" w:rsidRDefault="0078676C" w:rsidP="00045481">
      <w:pPr>
        <w:autoSpaceDE w:val="0"/>
        <w:autoSpaceDN w:val="0"/>
        <w:adjustRightInd w:val="0"/>
        <w:spacing w:line="360" w:lineRule="auto"/>
        <w:jc w:val="both"/>
        <w:rPr>
          <w:rFonts w:ascii="Times New Roman" w:hAnsi="Times New Roman"/>
          <w:sz w:val="24"/>
          <w:lang w:val="fr-CA"/>
        </w:rPr>
      </w:pPr>
      <w:r>
        <w:rPr>
          <w:rFonts w:ascii="Times New Roman" w:hAnsi="Times New Roman"/>
          <w:sz w:val="24"/>
        </w:rPr>
        <w:t>Notre</w:t>
      </w:r>
      <w:r w:rsidR="00AD51CD" w:rsidRPr="00836031">
        <w:rPr>
          <w:rFonts w:ascii="Times New Roman" w:hAnsi="Times New Roman"/>
          <w:sz w:val="24"/>
        </w:rPr>
        <w:t xml:space="preserve"> projet consiste</w:t>
      </w:r>
      <w:r>
        <w:rPr>
          <w:rFonts w:ascii="Times New Roman" w:hAnsi="Times New Roman"/>
          <w:sz w:val="24"/>
        </w:rPr>
        <w:t xml:space="preserve"> </w:t>
      </w:r>
      <w:r w:rsidRPr="00075BF3">
        <w:rPr>
          <w:rFonts w:ascii="Times New Roman" w:hAnsi="Times New Roman"/>
          <w:sz w:val="24"/>
          <w:lang w:val="fr-CA"/>
        </w:rPr>
        <w:t>en la modélisation, la conception et la mise à l'essai de l'API de la BDT</w:t>
      </w:r>
      <w:r>
        <w:rPr>
          <w:rFonts w:ascii="Times New Roman" w:hAnsi="Times New Roman"/>
          <w:sz w:val="24"/>
          <w:lang w:val="fr-CA"/>
        </w:rPr>
        <w:t xml:space="preserve">. </w:t>
      </w:r>
      <w:r w:rsidRPr="00F05813">
        <w:rPr>
          <w:rFonts w:ascii="Times New Roman" w:hAnsi="Times New Roman"/>
          <w:sz w:val="24"/>
          <w:lang w:val="fr-CA"/>
        </w:rPr>
        <w:t xml:space="preserve">Il s'agit d'une étape cruciale où nous adaptons, mettons en œuvre et, le cas échéant, migrons </w:t>
      </w:r>
      <w:r>
        <w:rPr>
          <w:rFonts w:ascii="Times New Roman" w:hAnsi="Times New Roman"/>
          <w:sz w:val="24"/>
          <w:lang w:val="fr-CA"/>
        </w:rPr>
        <w:t>notre</w:t>
      </w:r>
      <w:r w:rsidRPr="00F05813">
        <w:rPr>
          <w:rFonts w:ascii="Times New Roman" w:hAnsi="Times New Roman"/>
          <w:sz w:val="24"/>
          <w:lang w:val="fr-CA"/>
        </w:rPr>
        <w:t xml:space="preserve"> base de données </w:t>
      </w:r>
      <w:r>
        <w:rPr>
          <w:rFonts w:ascii="Times New Roman" w:hAnsi="Times New Roman"/>
          <w:sz w:val="24"/>
          <w:lang w:val="fr-CA"/>
        </w:rPr>
        <w:t xml:space="preserve">initiale. </w:t>
      </w:r>
      <w:r w:rsidRPr="00F05813">
        <w:rPr>
          <w:rFonts w:ascii="Times New Roman" w:hAnsi="Times New Roman"/>
          <w:sz w:val="24"/>
          <w:lang w:val="fr-CA"/>
        </w:rPr>
        <w:t>Cette phase initiale requiert une compréhension approfondie de</w:t>
      </w:r>
      <w:r>
        <w:rPr>
          <w:rFonts w:ascii="Times New Roman" w:hAnsi="Times New Roman"/>
          <w:sz w:val="24"/>
          <w:lang w:val="fr-CA"/>
        </w:rPr>
        <w:t xml:space="preserve">s </w:t>
      </w:r>
      <w:r w:rsidRPr="00F05813">
        <w:rPr>
          <w:rFonts w:ascii="Times New Roman" w:hAnsi="Times New Roman"/>
          <w:sz w:val="24"/>
          <w:lang w:val="fr-CA"/>
        </w:rPr>
        <w:t>exigences d</w:t>
      </w:r>
      <w:r>
        <w:rPr>
          <w:rFonts w:ascii="Times New Roman" w:hAnsi="Times New Roman"/>
          <w:sz w:val="24"/>
          <w:lang w:val="fr-CA"/>
        </w:rPr>
        <w:t>e notre</w:t>
      </w:r>
      <w:r w:rsidRPr="00F05813">
        <w:rPr>
          <w:rFonts w:ascii="Times New Roman" w:hAnsi="Times New Roman"/>
          <w:sz w:val="24"/>
          <w:lang w:val="fr-CA"/>
        </w:rPr>
        <w:t xml:space="preserve"> projet</w:t>
      </w:r>
      <w:r w:rsidR="00AD51CD" w:rsidRPr="00836031">
        <w:rPr>
          <w:rFonts w:ascii="Times New Roman" w:hAnsi="Times New Roman"/>
          <w:sz w:val="24"/>
        </w:rPr>
        <w:t>. En parallèle, il nécessite la rédaction de deux documents clés : la spécification des exigences du modèle (SEM) pour définir précisément les besoins du modèle de données, et la spécification de conception de la base de données (SCBD) qui détaille la structure et la conception de la base. L'objectif ultime est de garantir que la base de données réponde aux exigences du projet tout en maintenant la qualité et la cohérence des données.</w:t>
      </w:r>
    </w:p>
    <w:p w14:paraId="63D4E247" w14:textId="77777777" w:rsidR="004C159E" w:rsidRPr="00836031" w:rsidRDefault="004C159E" w:rsidP="00AD51CD">
      <w:pPr>
        <w:pStyle w:val="BodyText"/>
        <w:spacing w:line="360" w:lineRule="auto"/>
        <w:rPr>
          <w:rFonts w:ascii="Times New Roman" w:hAnsi="Times New Roman"/>
          <w:sz w:val="24"/>
        </w:rPr>
      </w:pPr>
    </w:p>
    <w:p w14:paraId="1DAA8BF4" w14:textId="77777777" w:rsidR="004C159E" w:rsidRPr="00836031" w:rsidRDefault="004C159E" w:rsidP="00AD51CD">
      <w:pPr>
        <w:pStyle w:val="BodyText"/>
        <w:spacing w:line="360" w:lineRule="auto"/>
        <w:rPr>
          <w:rFonts w:ascii="Times New Roman" w:hAnsi="Times New Roman"/>
          <w:sz w:val="24"/>
        </w:rPr>
      </w:pPr>
    </w:p>
    <w:p w14:paraId="6420475A" w14:textId="77777777" w:rsidR="004C159E" w:rsidRPr="00836031" w:rsidRDefault="004C159E" w:rsidP="00AD51CD">
      <w:pPr>
        <w:pStyle w:val="BodyText"/>
        <w:spacing w:line="360" w:lineRule="auto"/>
        <w:rPr>
          <w:rFonts w:ascii="Times New Roman" w:hAnsi="Times New Roman"/>
          <w:sz w:val="24"/>
        </w:rPr>
      </w:pPr>
    </w:p>
    <w:p w14:paraId="1E35F841" w14:textId="77777777" w:rsidR="004C159E" w:rsidRPr="00836031" w:rsidRDefault="004C159E" w:rsidP="00AD51CD">
      <w:pPr>
        <w:pStyle w:val="BodyText"/>
        <w:spacing w:line="360" w:lineRule="auto"/>
        <w:rPr>
          <w:rFonts w:ascii="Times New Roman" w:hAnsi="Times New Roman"/>
          <w:sz w:val="24"/>
        </w:rPr>
      </w:pPr>
    </w:p>
    <w:p w14:paraId="106D6FBA" w14:textId="77777777" w:rsidR="004C159E" w:rsidRPr="00836031" w:rsidRDefault="004C159E" w:rsidP="00AD51CD">
      <w:pPr>
        <w:pStyle w:val="BodyText"/>
        <w:spacing w:line="360" w:lineRule="auto"/>
        <w:rPr>
          <w:rFonts w:ascii="Times New Roman" w:hAnsi="Times New Roman"/>
          <w:sz w:val="24"/>
        </w:rPr>
      </w:pPr>
    </w:p>
    <w:p w14:paraId="3F209B75" w14:textId="77777777" w:rsidR="004C159E" w:rsidRPr="00836031" w:rsidRDefault="004C159E" w:rsidP="00AD51CD">
      <w:pPr>
        <w:pStyle w:val="BodyText"/>
        <w:spacing w:line="360" w:lineRule="auto"/>
        <w:rPr>
          <w:rFonts w:ascii="Times New Roman" w:hAnsi="Times New Roman"/>
          <w:sz w:val="24"/>
        </w:rPr>
      </w:pPr>
    </w:p>
    <w:p w14:paraId="1E3916CD" w14:textId="77777777" w:rsidR="004C159E" w:rsidRPr="00836031" w:rsidRDefault="004C159E" w:rsidP="00AD51CD">
      <w:pPr>
        <w:pStyle w:val="BodyText"/>
        <w:spacing w:line="360" w:lineRule="auto"/>
        <w:rPr>
          <w:rFonts w:ascii="Times New Roman" w:hAnsi="Times New Roman"/>
          <w:sz w:val="24"/>
        </w:rPr>
      </w:pPr>
    </w:p>
    <w:p w14:paraId="6E401ADB" w14:textId="77777777" w:rsidR="004C159E" w:rsidRPr="00836031" w:rsidRDefault="004C159E" w:rsidP="00AD51CD">
      <w:pPr>
        <w:pStyle w:val="BodyText"/>
        <w:spacing w:line="360" w:lineRule="auto"/>
        <w:rPr>
          <w:rFonts w:ascii="Times New Roman" w:hAnsi="Times New Roman"/>
          <w:sz w:val="24"/>
        </w:rPr>
      </w:pPr>
    </w:p>
    <w:p w14:paraId="701AD21C" w14:textId="77777777" w:rsidR="004C159E" w:rsidRPr="00836031" w:rsidRDefault="004C159E" w:rsidP="00AD51CD">
      <w:pPr>
        <w:pStyle w:val="BodyText"/>
        <w:spacing w:line="360" w:lineRule="auto"/>
        <w:rPr>
          <w:rFonts w:ascii="Times New Roman" w:hAnsi="Times New Roman"/>
          <w:sz w:val="24"/>
        </w:rPr>
      </w:pPr>
    </w:p>
    <w:p w14:paraId="4F380051" w14:textId="77777777" w:rsidR="004C159E" w:rsidRPr="00836031" w:rsidRDefault="004C159E" w:rsidP="00AD51CD">
      <w:pPr>
        <w:pStyle w:val="BodyText"/>
        <w:spacing w:line="360" w:lineRule="auto"/>
        <w:rPr>
          <w:rFonts w:ascii="Times New Roman" w:hAnsi="Times New Roman"/>
          <w:sz w:val="24"/>
        </w:rPr>
      </w:pPr>
    </w:p>
    <w:p w14:paraId="4F39FA7B" w14:textId="77777777" w:rsidR="004C159E" w:rsidRPr="00836031" w:rsidRDefault="004C159E" w:rsidP="00AD51CD">
      <w:pPr>
        <w:pStyle w:val="BodyText"/>
        <w:spacing w:line="360" w:lineRule="auto"/>
        <w:rPr>
          <w:rFonts w:ascii="Times New Roman" w:hAnsi="Times New Roman"/>
          <w:sz w:val="24"/>
        </w:rPr>
      </w:pPr>
    </w:p>
    <w:p w14:paraId="65555429" w14:textId="77777777" w:rsidR="004C159E" w:rsidRDefault="004C159E" w:rsidP="00AD51CD">
      <w:pPr>
        <w:pStyle w:val="BodyText"/>
        <w:spacing w:line="360" w:lineRule="auto"/>
        <w:rPr>
          <w:rFonts w:ascii="Times New Roman" w:hAnsi="Times New Roman"/>
          <w:sz w:val="24"/>
        </w:rPr>
      </w:pPr>
    </w:p>
    <w:p w14:paraId="13D645E3" w14:textId="77777777" w:rsidR="00BC0064" w:rsidRDefault="00BC0064" w:rsidP="00AD51CD">
      <w:pPr>
        <w:pStyle w:val="BodyText"/>
        <w:spacing w:line="360" w:lineRule="auto"/>
        <w:rPr>
          <w:rFonts w:ascii="Times New Roman" w:hAnsi="Times New Roman"/>
          <w:sz w:val="24"/>
        </w:rPr>
      </w:pPr>
    </w:p>
    <w:p w14:paraId="1CCB2011" w14:textId="77777777" w:rsidR="0078676C" w:rsidRDefault="0078676C" w:rsidP="00AD51CD">
      <w:pPr>
        <w:pStyle w:val="BodyText"/>
        <w:spacing w:line="360" w:lineRule="auto"/>
        <w:rPr>
          <w:rFonts w:ascii="Times New Roman" w:hAnsi="Times New Roman"/>
          <w:sz w:val="24"/>
        </w:rPr>
      </w:pPr>
    </w:p>
    <w:p w14:paraId="261FF017" w14:textId="77777777" w:rsidR="0078676C" w:rsidRDefault="0078676C" w:rsidP="00AD51CD">
      <w:pPr>
        <w:pStyle w:val="BodyText"/>
        <w:spacing w:line="360" w:lineRule="auto"/>
        <w:rPr>
          <w:rFonts w:ascii="Times New Roman" w:hAnsi="Times New Roman"/>
          <w:sz w:val="24"/>
        </w:rPr>
      </w:pPr>
    </w:p>
    <w:p w14:paraId="5C51639E" w14:textId="77777777" w:rsidR="0078676C" w:rsidRPr="00836031" w:rsidRDefault="0078676C" w:rsidP="00AD51CD">
      <w:pPr>
        <w:pStyle w:val="BodyText"/>
        <w:spacing w:line="360" w:lineRule="auto"/>
        <w:rPr>
          <w:rFonts w:ascii="Times New Roman" w:hAnsi="Times New Roman"/>
          <w:sz w:val="24"/>
        </w:rPr>
      </w:pPr>
    </w:p>
    <w:p w14:paraId="1A9CF54E" w14:textId="22814BD0" w:rsidR="00C6005E" w:rsidRPr="00773A16" w:rsidRDefault="00202E60" w:rsidP="004C159E">
      <w:pPr>
        <w:pStyle w:val="Heading1"/>
        <w:jc w:val="center"/>
        <w:rPr>
          <w:rFonts w:ascii="Times New Roman" w:hAnsi="Times New Roman"/>
          <w:color w:val="92D050"/>
        </w:rPr>
      </w:pPr>
      <w:bookmarkStart w:id="1" w:name="_Toc189277214"/>
      <w:bookmarkStart w:id="2" w:name="_Toc322622031"/>
      <w:bookmarkStart w:id="3" w:name="_Toc152210455"/>
      <w:r w:rsidRPr="00773A16">
        <w:rPr>
          <w:rFonts w:ascii="Times New Roman" w:hAnsi="Times New Roman"/>
          <w:color w:val="92D050"/>
        </w:rPr>
        <w:lastRenderedPageBreak/>
        <w:t>Introduction</w:t>
      </w:r>
      <w:bookmarkEnd w:id="1"/>
      <w:bookmarkEnd w:id="2"/>
      <w:bookmarkEnd w:id="3"/>
    </w:p>
    <w:p w14:paraId="3808FE03" w14:textId="77777777" w:rsidR="00BC0064" w:rsidRDefault="00BC0064" w:rsidP="00C8141D">
      <w:pPr>
        <w:pStyle w:val="BodyText"/>
        <w:rPr>
          <w:rFonts w:ascii="Times New Roman" w:hAnsi="Times New Roman"/>
          <w:kern w:val="28"/>
          <w:sz w:val="24"/>
        </w:rPr>
      </w:pPr>
    </w:p>
    <w:p w14:paraId="62417A4F" w14:textId="55CA8F08" w:rsidR="00BC0064" w:rsidRPr="00BC0064" w:rsidRDefault="00BC0064" w:rsidP="00045481">
      <w:pPr>
        <w:pStyle w:val="BodyText"/>
        <w:spacing w:line="360" w:lineRule="auto"/>
        <w:rPr>
          <w:rFonts w:ascii="Times New Roman" w:hAnsi="Times New Roman"/>
          <w:kern w:val="28"/>
          <w:sz w:val="24"/>
        </w:rPr>
      </w:pPr>
      <w:bookmarkStart w:id="4" w:name="_Hlk152771256"/>
      <w:r w:rsidRPr="00BC0064">
        <w:rPr>
          <w:rFonts w:ascii="Times New Roman" w:hAnsi="Times New Roman"/>
          <w:kern w:val="28"/>
          <w:sz w:val="24"/>
        </w:rPr>
        <w:t>La Spécification de Conception de la Base de Données (SCBD) représente une étape cruciale dans le processus de développement de notre projet</w:t>
      </w:r>
      <w:r w:rsidR="002C7C1D">
        <w:rPr>
          <w:rFonts w:ascii="Times New Roman" w:hAnsi="Times New Roman"/>
          <w:kern w:val="28"/>
          <w:sz w:val="24"/>
        </w:rPr>
        <w:t xml:space="preserve">. </w:t>
      </w:r>
      <w:r w:rsidRPr="00BC0064">
        <w:rPr>
          <w:rFonts w:ascii="Times New Roman" w:hAnsi="Times New Roman"/>
          <w:kern w:val="28"/>
          <w:sz w:val="24"/>
        </w:rPr>
        <w:t>Ce document vise à détailler la structure, l'organisation et les fonctionnalités de la base de données</w:t>
      </w:r>
      <w:r w:rsidR="002C7C1D">
        <w:rPr>
          <w:rFonts w:ascii="Times New Roman" w:hAnsi="Times New Roman"/>
          <w:kern w:val="28"/>
          <w:sz w:val="24"/>
        </w:rPr>
        <w:t xml:space="preserve"> temporalisée</w:t>
      </w:r>
      <w:r w:rsidRPr="00BC0064">
        <w:rPr>
          <w:rFonts w:ascii="Times New Roman" w:hAnsi="Times New Roman"/>
          <w:kern w:val="28"/>
          <w:sz w:val="24"/>
        </w:rPr>
        <w:t xml:space="preserve"> qui sera utilisée pour stocker et gérer les données du projet. </w:t>
      </w:r>
    </w:p>
    <w:p w14:paraId="04FE0B4F" w14:textId="77777777" w:rsidR="00BC0064" w:rsidRPr="00BC0064" w:rsidRDefault="00BC0064" w:rsidP="00045481">
      <w:pPr>
        <w:pStyle w:val="BodyText"/>
        <w:spacing w:line="360" w:lineRule="auto"/>
        <w:rPr>
          <w:rFonts w:ascii="Times New Roman" w:hAnsi="Times New Roman"/>
          <w:kern w:val="28"/>
          <w:sz w:val="24"/>
        </w:rPr>
      </w:pPr>
    </w:p>
    <w:p w14:paraId="21048AAD" w14:textId="562AEC48" w:rsidR="00BC0064" w:rsidRPr="00BC0064" w:rsidRDefault="00BC0064" w:rsidP="00045481">
      <w:pPr>
        <w:pStyle w:val="BodyText"/>
        <w:spacing w:line="360" w:lineRule="auto"/>
        <w:rPr>
          <w:rFonts w:ascii="Times New Roman" w:hAnsi="Times New Roman"/>
          <w:kern w:val="28"/>
          <w:sz w:val="24"/>
        </w:rPr>
      </w:pPr>
      <w:r w:rsidRPr="00BC0064">
        <w:rPr>
          <w:rFonts w:ascii="Times New Roman" w:hAnsi="Times New Roman"/>
          <w:kern w:val="28"/>
          <w:sz w:val="24"/>
        </w:rPr>
        <w:t>Dans cette SCBD, nous allons explorer en détail les différentes composantes de la base de données, y</w:t>
      </w:r>
      <w:r>
        <w:rPr>
          <w:rFonts w:ascii="Times New Roman" w:hAnsi="Times New Roman"/>
          <w:kern w:val="28"/>
          <w:sz w:val="24"/>
        </w:rPr>
        <w:t xml:space="preserve"> </w:t>
      </w:r>
      <w:r w:rsidRPr="00BC0064">
        <w:rPr>
          <w:rFonts w:ascii="Times New Roman" w:hAnsi="Times New Roman"/>
          <w:kern w:val="28"/>
          <w:sz w:val="24"/>
        </w:rPr>
        <w:t>compris les entités, les relations, les attributs, les contraintes d'intégrité, et les schémas conceptuels. Chaque aspect de la conception sera soigneusement documenté pour assurer une compréhension claire de la manière dont la base de données</w:t>
      </w:r>
      <w:r w:rsidR="002C7C1D">
        <w:rPr>
          <w:rFonts w:ascii="Times New Roman" w:hAnsi="Times New Roman"/>
          <w:kern w:val="28"/>
          <w:sz w:val="24"/>
        </w:rPr>
        <w:t xml:space="preserve"> temporalisée</w:t>
      </w:r>
      <w:r w:rsidRPr="00BC0064">
        <w:rPr>
          <w:rFonts w:ascii="Times New Roman" w:hAnsi="Times New Roman"/>
          <w:kern w:val="28"/>
          <w:sz w:val="24"/>
        </w:rPr>
        <w:t xml:space="preserve"> fonctionnera et sera structurée.</w:t>
      </w:r>
    </w:p>
    <w:p w14:paraId="4648D26F" w14:textId="77777777" w:rsidR="00BC0064" w:rsidRPr="00BC0064" w:rsidRDefault="00BC0064" w:rsidP="00045481">
      <w:pPr>
        <w:pStyle w:val="BodyText"/>
        <w:spacing w:line="360" w:lineRule="auto"/>
        <w:rPr>
          <w:rFonts w:ascii="Times New Roman" w:hAnsi="Times New Roman"/>
          <w:kern w:val="28"/>
          <w:sz w:val="24"/>
        </w:rPr>
      </w:pPr>
    </w:p>
    <w:p w14:paraId="72BDC004" w14:textId="7BDC587A" w:rsidR="00BC0064" w:rsidRPr="00BC0064" w:rsidRDefault="00BC0064" w:rsidP="00045481">
      <w:pPr>
        <w:pStyle w:val="BodyText"/>
        <w:spacing w:line="360" w:lineRule="auto"/>
        <w:rPr>
          <w:rFonts w:ascii="Times New Roman" w:hAnsi="Times New Roman"/>
          <w:kern w:val="28"/>
          <w:sz w:val="24"/>
        </w:rPr>
      </w:pPr>
      <w:r w:rsidRPr="00BC0064">
        <w:rPr>
          <w:rFonts w:ascii="Times New Roman" w:hAnsi="Times New Roman"/>
          <w:kern w:val="28"/>
          <w:sz w:val="24"/>
        </w:rPr>
        <w:t>Cette spécification de conception servira de guide essentiel pour le développement technique ultérieur de la base de données</w:t>
      </w:r>
      <w:r w:rsidR="002C7C1D">
        <w:rPr>
          <w:rFonts w:ascii="Times New Roman" w:hAnsi="Times New Roman"/>
          <w:kern w:val="28"/>
          <w:sz w:val="24"/>
        </w:rPr>
        <w:t xml:space="preserve"> temporalisée</w:t>
      </w:r>
      <w:r w:rsidRPr="00BC0064">
        <w:rPr>
          <w:rFonts w:ascii="Times New Roman" w:hAnsi="Times New Roman"/>
          <w:kern w:val="28"/>
          <w:sz w:val="24"/>
        </w:rPr>
        <w:t>. Elle permettra à</w:t>
      </w:r>
      <w:r>
        <w:rPr>
          <w:rFonts w:ascii="Times New Roman" w:hAnsi="Times New Roman"/>
          <w:kern w:val="28"/>
          <w:sz w:val="24"/>
        </w:rPr>
        <w:t xml:space="preserve"> notre </w:t>
      </w:r>
      <w:r w:rsidRPr="00BC0064">
        <w:rPr>
          <w:rFonts w:ascii="Times New Roman" w:hAnsi="Times New Roman"/>
          <w:kern w:val="28"/>
          <w:sz w:val="24"/>
        </w:rPr>
        <w:t>équipe de travailler de manière coordonnée, en s'assurant</w:t>
      </w:r>
      <w:r w:rsidR="00AE1CA5">
        <w:rPr>
          <w:rFonts w:ascii="Times New Roman" w:hAnsi="Times New Roman"/>
          <w:kern w:val="28"/>
          <w:sz w:val="24"/>
        </w:rPr>
        <w:t xml:space="preserve"> </w:t>
      </w:r>
      <w:r w:rsidRPr="00BC0064">
        <w:rPr>
          <w:rFonts w:ascii="Times New Roman" w:hAnsi="Times New Roman"/>
          <w:kern w:val="28"/>
          <w:sz w:val="24"/>
        </w:rPr>
        <w:t>que la base de données</w:t>
      </w:r>
      <w:r w:rsidR="002C7C1D">
        <w:rPr>
          <w:rFonts w:ascii="Times New Roman" w:hAnsi="Times New Roman"/>
          <w:kern w:val="28"/>
          <w:sz w:val="24"/>
        </w:rPr>
        <w:t xml:space="preserve"> temporalisée</w:t>
      </w:r>
      <w:r w:rsidRPr="00BC0064">
        <w:rPr>
          <w:rFonts w:ascii="Times New Roman" w:hAnsi="Times New Roman"/>
          <w:kern w:val="28"/>
          <w:sz w:val="24"/>
        </w:rPr>
        <w:t xml:space="preserve"> répond aux exigences d</w:t>
      </w:r>
      <w:r w:rsidR="002C7C1D">
        <w:rPr>
          <w:rFonts w:ascii="Times New Roman" w:hAnsi="Times New Roman"/>
          <w:kern w:val="28"/>
          <w:sz w:val="24"/>
        </w:rPr>
        <w:t>e notre</w:t>
      </w:r>
      <w:r w:rsidRPr="00BC0064">
        <w:rPr>
          <w:rFonts w:ascii="Times New Roman" w:hAnsi="Times New Roman"/>
          <w:kern w:val="28"/>
          <w:sz w:val="24"/>
        </w:rPr>
        <w:t xml:space="preserve"> projet</w:t>
      </w:r>
      <w:r w:rsidR="00AE1CA5">
        <w:rPr>
          <w:rFonts w:ascii="Times New Roman" w:hAnsi="Times New Roman"/>
          <w:kern w:val="28"/>
          <w:sz w:val="24"/>
        </w:rPr>
        <w:t>.</w:t>
      </w:r>
    </w:p>
    <w:p w14:paraId="747C5588" w14:textId="77777777" w:rsidR="00BC0064" w:rsidRPr="00BC0064" w:rsidRDefault="00BC0064" w:rsidP="00045481">
      <w:pPr>
        <w:pStyle w:val="BodyText"/>
        <w:spacing w:line="360" w:lineRule="auto"/>
        <w:rPr>
          <w:rFonts w:ascii="Times New Roman" w:hAnsi="Times New Roman"/>
          <w:kern w:val="28"/>
          <w:sz w:val="24"/>
        </w:rPr>
      </w:pPr>
    </w:p>
    <w:p w14:paraId="0A86E14B" w14:textId="0EE5B801" w:rsidR="00BC0064" w:rsidRDefault="00BC0064" w:rsidP="00045481">
      <w:pPr>
        <w:pStyle w:val="BodyText"/>
        <w:spacing w:line="360" w:lineRule="auto"/>
        <w:rPr>
          <w:rFonts w:ascii="Times New Roman" w:hAnsi="Times New Roman"/>
          <w:kern w:val="28"/>
          <w:sz w:val="24"/>
        </w:rPr>
      </w:pPr>
      <w:r w:rsidRPr="00BC0064">
        <w:rPr>
          <w:rFonts w:ascii="Times New Roman" w:hAnsi="Times New Roman"/>
          <w:kern w:val="28"/>
          <w:sz w:val="24"/>
        </w:rPr>
        <w:t>Cette SCBD représente un pas important vers la</w:t>
      </w:r>
      <w:r w:rsidR="002C7C1D" w:rsidRPr="00075BF3">
        <w:rPr>
          <w:rFonts w:ascii="Times New Roman" w:hAnsi="Times New Roman"/>
          <w:sz w:val="24"/>
          <w:lang w:val="fr-CA"/>
        </w:rPr>
        <w:t xml:space="preserve"> modélisation, la conception et la mise à l'essai de l'API de la BDT</w:t>
      </w:r>
      <w:r w:rsidR="002C7C1D">
        <w:rPr>
          <w:rFonts w:ascii="Times New Roman" w:hAnsi="Times New Roman"/>
          <w:sz w:val="24"/>
          <w:lang w:val="fr-CA"/>
        </w:rPr>
        <w:t xml:space="preserve"> </w:t>
      </w:r>
      <w:r w:rsidRPr="00BC0064">
        <w:rPr>
          <w:rFonts w:ascii="Times New Roman" w:hAnsi="Times New Roman"/>
          <w:kern w:val="28"/>
          <w:sz w:val="24"/>
        </w:rPr>
        <w:t xml:space="preserve">de notre projet et une garantie de sa </w:t>
      </w:r>
      <w:r w:rsidR="002C7C1D" w:rsidRPr="002C7C1D">
        <w:rPr>
          <w:rFonts w:ascii="Times New Roman" w:hAnsi="Times New Roman"/>
          <w:kern w:val="28"/>
          <w:sz w:val="24"/>
          <w:lang w:val="fr-CA"/>
        </w:rPr>
        <w:t>réalisation</w:t>
      </w:r>
      <w:r w:rsidRPr="00BC0064">
        <w:rPr>
          <w:rFonts w:ascii="Times New Roman" w:hAnsi="Times New Roman"/>
          <w:kern w:val="28"/>
          <w:sz w:val="24"/>
        </w:rPr>
        <w:t>.</w:t>
      </w:r>
    </w:p>
    <w:bookmarkEnd w:id="4"/>
    <w:p w14:paraId="541593AA" w14:textId="77777777" w:rsidR="00AE1CA5" w:rsidRDefault="00AE1CA5" w:rsidP="00BC0064">
      <w:pPr>
        <w:pStyle w:val="BodyText"/>
        <w:rPr>
          <w:rFonts w:ascii="Times New Roman" w:hAnsi="Times New Roman"/>
          <w:kern w:val="28"/>
          <w:sz w:val="24"/>
        </w:rPr>
      </w:pPr>
    </w:p>
    <w:p w14:paraId="48188E69" w14:textId="77777777" w:rsidR="00AE1CA5" w:rsidRDefault="00AE1CA5" w:rsidP="00BC0064">
      <w:pPr>
        <w:pStyle w:val="BodyText"/>
        <w:rPr>
          <w:rFonts w:ascii="Times New Roman" w:hAnsi="Times New Roman"/>
          <w:kern w:val="28"/>
          <w:sz w:val="24"/>
        </w:rPr>
      </w:pPr>
    </w:p>
    <w:p w14:paraId="25949056" w14:textId="77777777" w:rsidR="00AE1CA5" w:rsidRDefault="00AE1CA5" w:rsidP="00BC0064">
      <w:pPr>
        <w:pStyle w:val="BodyText"/>
        <w:rPr>
          <w:rFonts w:ascii="Times New Roman" w:hAnsi="Times New Roman"/>
          <w:kern w:val="28"/>
          <w:sz w:val="24"/>
        </w:rPr>
      </w:pPr>
    </w:p>
    <w:p w14:paraId="7876020F" w14:textId="77777777" w:rsidR="00AE1CA5" w:rsidRDefault="00AE1CA5" w:rsidP="00BC0064">
      <w:pPr>
        <w:pStyle w:val="BodyText"/>
        <w:rPr>
          <w:rFonts w:ascii="Times New Roman" w:hAnsi="Times New Roman"/>
          <w:kern w:val="28"/>
          <w:sz w:val="24"/>
        </w:rPr>
      </w:pPr>
    </w:p>
    <w:p w14:paraId="5039828B" w14:textId="77777777" w:rsidR="00AE1CA5" w:rsidRDefault="00AE1CA5" w:rsidP="00BC0064">
      <w:pPr>
        <w:pStyle w:val="BodyText"/>
        <w:rPr>
          <w:rFonts w:ascii="Times New Roman" w:hAnsi="Times New Roman"/>
          <w:kern w:val="28"/>
          <w:sz w:val="24"/>
        </w:rPr>
      </w:pPr>
    </w:p>
    <w:p w14:paraId="2484FCFD" w14:textId="77777777" w:rsidR="00AE1CA5" w:rsidRDefault="00AE1CA5" w:rsidP="00BC0064">
      <w:pPr>
        <w:pStyle w:val="BodyText"/>
        <w:rPr>
          <w:rFonts w:ascii="Times New Roman" w:hAnsi="Times New Roman"/>
          <w:kern w:val="28"/>
          <w:sz w:val="24"/>
        </w:rPr>
      </w:pPr>
    </w:p>
    <w:p w14:paraId="49C74D7C" w14:textId="77777777" w:rsidR="00AE1CA5" w:rsidRDefault="00AE1CA5" w:rsidP="00BC0064">
      <w:pPr>
        <w:pStyle w:val="BodyText"/>
        <w:rPr>
          <w:rFonts w:ascii="Times New Roman" w:hAnsi="Times New Roman"/>
          <w:kern w:val="28"/>
          <w:sz w:val="24"/>
        </w:rPr>
      </w:pPr>
    </w:p>
    <w:p w14:paraId="6C8DBC64" w14:textId="77777777" w:rsidR="002C7C1D" w:rsidRDefault="002C7C1D" w:rsidP="00BC0064">
      <w:pPr>
        <w:pStyle w:val="BodyText"/>
        <w:rPr>
          <w:rFonts w:ascii="Times New Roman" w:hAnsi="Times New Roman"/>
          <w:kern w:val="28"/>
          <w:sz w:val="24"/>
        </w:rPr>
      </w:pPr>
    </w:p>
    <w:p w14:paraId="3F35963D" w14:textId="77777777" w:rsidR="002C7C1D" w:rsidRDefault="002C7C1D" w:rsidP="00BC0064">
      <w:pPr>
        <w:pStyle w:val="BodyText"/>
        <w:rPr>
          <w:rFonts w:ascii="Times New Roman" w:hAnsi="Times New Roman"/>
          <w:kern w:val="28"/>
          <w:sz w:val="24"/>
        </w:rPr>
      </w:pPr>
    </w:p>
    <w:p w14:paraId="511037DA" w14:textId="77777777" w:rsidR="002C7C1D" w:rsidRDefault="002C7C1D" w:rsidP="00BC0064">
      <w:pPr>
        <w:pStyle w:val="BodyText"/>
        <w:rPr>
          <w:rFonts w:ascii="Times New Roman" w:hAnsi="Times New Roman"/>
          <w:kern w:val="28"/>
          <w:sz w:val="24"/>
        </w:rPr>
      </w:pPr>
    </w:p>
    <w:p w14:paraId="19BC993C" w14:textId="77777777" w:rsidR="00AE1CA5" w:rsidRPr="00836031" w:rsidRDefault="00AE1CA5" w:rsidP="00BC0064">
      <w:pPr>
        <w:pStyle w:val="BodyText"/>
        <w:rPr>
          <w:rFonts w:ascii="Times New Roman" w:hAnsi="Times New Roman"/>
          <w:kern w:val="28"/>
          <w:sz w:val="24"/>
        </w:rPr>
      </w:pPr>
    </w:p>
    <w:p w14:paraId="493BA938" w14:textId="53D55921" w:rsidR="00BA1C8D" w:rsidRPr="00773A16" w:rsidRDefault="00202E60" w:rsidP="004C159E">
      <w:pPr>
        <w:pStyle w:val="Heading2"/>
        <w:jc w:val="center"/>
        <w:rPr>
          <w:rFonts w:ascii="Times New Roman" w:hAnsi="Times New Roman"/>
          <w:color w:val="92D050"/>
        </w:rPr>
      </w:pPr>
      <w:bookmarkStart w:id="5" w:name="_Toc189277215"/>
      <w:bookmarkStart w:id="6" w:name="_Toc322622032"/>
      <w:bookmarkStart w:id="7" w:name="_Toc152210456"/>
      <w:r w:rsidRPr="00773A16">
        <w:rPr>
          <w:rFonts w:ascii="Times New Roman" w:hAnsi="Times New Roman"/>
          <w:color w:val="92D050"/>
        </w:rPr>
        <w:lastRenderedPageBreak/>
        <w:t>Objet et portée du document</w:t>
      </w:r>
      <w:bookmarkStart w:id="8" w:name="_Toc189277216"/>
      <w:bookmarkStart w:id="9" w:name="_Toc339706209"/>
      <w:bookmarkStart w:id="10" w:name="_Toc440324725"/>
      <w:bookmarkEnd w:id="5"/>
      <w:bookmarkEnd w:id="6"/>
      <w:bookmarkEnd w:id="7"/>
    </w:p>
    <w:p w14:paraId="5039BF7B" w14:textId="77777777" w:rsidR="00BA1C8D" w:rsidRPr="00836031" w:rsidRDefault="00BA1C8D" w:rsidP="00BA1C8D">
      <w:pPr>
        <w:pStyle w:val="BodyText"/>
        <w:rPr>
          <w:rFonts w:ascii="Times New Roman" w:hAnsi="Times New Roman"/>
        </w:rPr>
      </w:pPr>
    </w:p>
    <w:p w14:paraId="2C8432B0" w14:textId="1D47E63B" w:rsidR="00BA1C8D" w:rsidRPr="00836031" w:rsidRDefault="00BA1C8D" w:rsidP="00BA1C8D">
      <w:pPr>
        <w:pStyle w:val="BodyText"/>
        <w:spacing w:line="360" w:lineRule="auto"/>
        <w:rPr>
          <w:rFonts w:ascii="Times New Roman" w:hAnsi="Times New Roman"/>
          <w:sz w:val="24"/>
        </w:rPr>
      </w:pPr>
      <w:r w:rsidRPr="00836031">
        <w:rPr>
          <w:rFonts w:ascii="Times New Roman" w:hAnsi="Times New Roman"/>
          <w:sz w:val="24"/>
        </w:rPr>
        <w:t xml:space="preserve">Ce document a pour objectif de définir les exigences du modèle de données pour </w:t>
      </w:r>
      <w:r w:rsidR="002C7C1D">
        <w:rPr>
          <w:rFonts w:ascii="Times New Roman" w:hAnsi="Times New Roman"/>
          <w:sz w:val="24"/>
        </w:rPr>
        <w:t>le</w:t>
      </w:r>
      <w:r w:rsidRPr="00836031">
        <w:rPr>
          <w:rFonts w:ascii="Times New Roman" w:hAnsi="Times New Roman"/>
          <w:sz w:val="24"/>
        </w:rPr>
        <w:t xml:space="preserve"> projet </w:t>
      </w:r>
      <w:r w:rsidR="002C7C1D">
        <w:rPr>
          <w:rFonts w:ascii="Times New Roman" w:hAnsi="Times New Roman"/>
          <w:sz w:val="24"/>
        </w:rPr>
        <w:t xml:space="preserve">de </w:t>
      </w:r>
      <w:r w:rsidR="002C7C1D" w:rsidRPr="00BC0064">
        <w:rPr>
          <w:rFonts w:ascii="Times New Roman" w:hAnsi="Times New Roman"/>
          <w:kern w:val="28"/>
          <w:sz w:val="24"/>
        </w:rPr>
        <w:t>base de données</w:t>
      </w:r>
      <w:r w:rsidR="002C7C1D">
        <w:rPr>
          <w:rFonts w:ascii="Times New Roman" w:hAnsi="Times New Roman"/>
          <w:kern w:val="28"/>
          <w:sz w:val="24"/>
        </w:rPr>
        <w:t xml:space="preserve"> temporalisée</w:t>
      </w:r>
      <w:r w:rsidR="002C7C1D">
        <w:rPr>
          <w:rFonts w:ascii="Times New Roman" w:hAnsi="Times New Roman"/>
          <w:sz w:val="24"/>
        </w:rPr>
        <w:t xml:space="preserve">. </w:t>
      </w:r>
      <w:r w:rsidRPr="00836031">
        <w:rPr>
          <w:rFonts w:ascii="Times New Roman" w:hAnsi="Times New Roman"/>
          <w:sz w:val="24"/>
        </w:rPr>
        <w:t xml:space="preserve">Il servira de référence pour guider </w:t>
      </w:r>
      <w:r w:rsidR="002C7C1D" w:rsidRPr="00BC0064">
        <w:rPr>
          <w:rFonts w:ascii="Times New Roman" w:hAnsi="Times New Roman"/>
          <w:kern w:val="28"/>
          <w:sz w:val="24"/>
        </w:rPr>
        <w:t>la</w:t>
      </w:r>
      <w:r w:rsidR="002C7C1D" w:rsidRPr="00075BF3">
        <w:rPr>
          <w:rFonts w:ascii="Times New Roman" w:hAnsi="Times New Roman"/>
          <w:sz w:val="24"/>
          <w:lang w:val="fr-CA"/>
        </w:rPr>
        <w:t xml:space="preserve"> modélisation, la conception et la mise à l'essai de l'API de la BDT</w:t>
      </w:r>
      <w:r w:rsidR="002C7C1D">
        <w:rPr>
          <w:rFonts w:ascii="Times New Roman" w:hAnsi="Times New Roman"/>
          <w:sz w:val="24"/>
          <w:lang w:val="fr-CA"/>
        </w:rPr>
        <w:t>.</w:t>
      </w:r>
    </w:p>
    <w:p w14:paraId="133F2F3A" w14:textId="387CA6D9" w:rsidR="004C159E" w:rsidRPr="00836031" w:rsidRDefault="00BA1C8D" w:rsidP="00BA1C8D">
      <w:pPr>
        <w:pStyle w:val="BodyText"/>
        <w:spacing w:line="360" w:lineRule="auto"/>
        <w:rPr>
          <w:rFonts w:ascii="Times New Roman" w:hAnsi="Times New Roman"/>
          <w:sz w:val="24"/>
        </w:rPr>
      </w:pPr>
      <w:r w:rsidRPr="00836031">
        <w:rPr>
          <w:rFonts w:ascii="Times New Roman" w:hAnsi="Times New Roman"/>
          <w:sz w:val="24"/>
        </w:rPr>
        <w:t xml:space="preserve">La portée de ce document couvre </w:t>
      </w:r>
      <w:bookmarkStart w:id="11" w:name="_Hlk152772387"/>
      <w:r w:rsidRPr="00836031">
        <w:rPr>
          <w:rFonts w:ascii="Times New Roman" w:hAnsi="Times New Roman"/>
          <w:sz w:val="24"/>
        </w:rPr>
        <w:t>l'analyse des</w:t>
      </w:r>
      <w:r w:rsidR="002C7C1D">
        <w:rPr>
          <w:rFonts w:ascii="Times New Roman" w:hAnsi="Times New Roman"/>
          <w:sz w:val="24"/>
        </w:rPr>
        <w:t xml:space="preserve"> </w:t>
      </w:r>
      <w:r w:rsidRPr="00836031">
        <w:rPr>
          <w:rFonts w:ascii="Times New Roman" w:hAnsi="Times New Roman"/>
          <w:sz w:val="24"/>
        </w:rPr>
        <w:t xml:space="preserve">exigences, l'identification des entités, relations, attributs et contraintes du modèle de données, ainsi que la documentation de ces éléments. </w:t>
      </w:r>
      <w:bookmarkEnd w:id="11"/>
      <w:r w:rsidRPr="00836031">
        <w:rPr>
          <w:rFonts w:ascii="Times New Roman" w:hAnsi="Times New Roman"/>
          <w:sz w:val="24"/>
        </w:rPr>
        <w:t xml:space="preserve">Il est destiné à guider notre équipe de développement et à faciliter la compréhension partagée des besoins et objectifs du modèle de données. </w:t>
      </w:r>
      <w:r w:rsidR="005138EF" w:rsidRPr="00836031">
        <w:rPr>
          <w:rFonts w:ascii="Times New Roman" w:hAnsi="Times New Roman"/>
          <w:sz w:val="24"/>
        </w:rPr>
        <w:t>Ce document servira</w:t>
      </w:r>
      <w:r w:rsidRPr="00836031">
        <w:rPr>
          <w:rFonts w:ascii="Times New Roman" w:hAnsi="Times New Roman"/>
          <w:sz w:val="24"/>
        </w:rPr>
        <w:t xml:space="preserve"> également</w:t>
      </w:r>
      <w:r w:rsidR="005138EF" w:rsidRPr="00836031">
        <w:rPr>
          <w:rFonts w:ascii="Times New Roman" w:hAnsi="Times New Roman"/>
          <w:sz w:val="24"/>
        </w:rPr>
        <w:t xml:space="preserve"> de guide essentiel tout au long du processus de développement pour garantir la cohérence et la conformité avec l</w:t>
      </w:r>
      <w:r w:rsidR="00BD6368">
        <w:rPr>
          <w:rFonts w:ascii="Times New Roman" w:hAnsi="Times New Roman"/>
          <w:sz w:val="24"/>
        </w:rPr>
        <w:t xml:space="preserve">es </w:t>
      </w:r>
      <w:r w:rsidR="005138EF" w:rsidRPr="00836031">
        <w:rPr>
          <w:rFonts w:ascii="Times New Roman" w:hAnsi="Times New Roman"/>
          <w:sz w:val="24"/>
        </w:rPr>
        <w:t>exigences du projet.</w:t>
      </w:r>
    </w:p>
    <w:p w14:paraId="1F01BC18" w14:textId="77777777" w:rsidR="00202E60" w:rsidRPr="00773A16" w:rsidRDefault="00202E60" w:rsidP="004C159E">
      <w:pPr>
        <w:pStyle w:val="Heading2"/>
        <w:jc w:val="center"/>
        <w:rPr>
          <w:rFonts w:ascii="Times New Roman" w:hAnsi="Times New Roman"/>
          <w:color w:val="92D050"/>
        </w:rPr>
      </w:pPr>
      <w:bookmarkStart w:id="12" w:name="_Toc189277218"/>
      <w:bookmarkStart w:id="13" w:name="_Toc322622035"/>
      <w:bookmarkStart w:id="14" w:name="_Toc152210457"/>
      <w:bookmarkEnd w:id="8"/>
      <w:r w:rsidRPr="00773A16">
        <w:rPr>
          <w:rFonts w:ascii="Times New Roman" w:hAnsi="Times New Roman"/>
          <w:color w:val="92D050"/>
        </w:rPr>
        <w:t>Évolution du document</w:t>
      </w:r>
      <w:bookmarkEnd w:id="12"/>
      <w:bookmarkEnd w:id="13"/>
      <w:bookmarkEnd w:id="14"/>
    </w:p>
    <w:p w14:paraId="28ECC671" w14:textId="77777777" w:rsidR="000B3133" w:rsidRPr="00836031" w:rsidRDefault="000B3133" w:rsidP="000B3133">
      <w:pPr>
        <w:pStyle w:val="BodyText"/>
        <w:rPr>
          <w:rFonts w:ascii="Times New Roman" w:hAnsi="Times New Roman"/>
        </w:rPr>
      </w:pPr>
    </w:p>
    <w:p w14:paraId="6D186E12" w14:textId="244E6FC5" w:rsidR="000B3133" w:rsidRPr="00836031" w:rsidRDefault="00FA3E6F" w:rsidP="00FA3E6F">
      <w:pPr>
        <w:pStyle w:val="BodyText"/>
        <w:spacing w:line="360" w:lineRule="auto"/>
        <w:rPr>
          <w:rFonts w:ascii="Times New Roman" w:hAnsi="Times New Roman"/>
          <w:sz w:val="24"/>
        </w:rPr>
      </w:pPr>
      <w:r w:rsidRPr="00836031">
        <w:rPr>
          <w:rFonts w:ascii="Times New Roman" w:hAnsi="Times New Roman"/>
          <w:sz w:val="24"/>
        </w:rPr>
        <w:t>L'évolution du document S</w:t>
      </w:r>
      <w:r w:rsidR="00045481">
        <w:rPr>
          <w:rFonts w:ascii="Times New Roman" w:hAnsi="Times New Roman"/>
          <w:sz w:val="24"/>
        </w:rPr>
        <w:t>CBD</w:t>
      </w:r>
      <w:r w:rsidRPr="00836031">
        <w:rPr>
          <w:rFonts w:ascii="Times New Roman" w:hAnsi="Times New Roman"/>
          <w:sz w:val="24"/>
        </w:rPr>
        <w:t xml:space="preserve"> pour le projet est un processus continu qui prendra en compte les modifications, les ajouts et les raffinements nécessaires au fur et à mesure de l'avancement du projet. Ce document sert de base, mais il évoluera pour refléter les besoins changeants, les nouvelles données et les objectifs du projet qui se développeront au cours des prochains jalons. Il demeurera un document dynamique, ajusté en fonction des retours d'expérience et des évolutions de l'environnement opérationnel, garantissant ainsi que le modèle de données reste en phase avec les exigences actuelles</w:t>
      </w:r>
      <w:r w:rsidR="00F57909" w:rsidRPr="00836031">
        <w:rPr>
          <w:rFonts w:ascii="Times New Roman" w:hAnsi="Times New Roman"/>
          <w:sz w:val="24"/>
        </w:rPr>
        <w:t xml:space="preserve"> et nouvelles</w:t>
      </w:r>
      <w:r w:rsidRPr="00836031">
        <w:rPr>
          <w:rFonts w:ascii="Times New Roman" w:hAnsi="Times New Roman"/>
          <w:sz w:val="24"/>
        </w:rPr>
        <w:t xml:space="preserve"> du projet.</w:t>
      </w:r>
    </w:p>
    <w:p w14:paraId="50BF426B" w14:textId="3FB66C0F" w:rsidR="00DB5AC0" w:rsidRPr="00773A16" w:rsidRDefault="00DB5AC0" w:rsidP="004C159E">
      <w:pPr>
        <w:pStyle w:val="Heading1"/>
        <w:jc w:val="center"/>
        <w:rPr>
          <w:rFonts w:ascii="Times New Roman" w:hAnsi="Times New Roman"/>
          <w:color w:val="92D050"/>
        </w:rPr>
      </w:pPr>
      <w:bookmarkStart w:id="15" w:name="_Toc64997935"/>
      <w:bookmarkStart w:id="16" w:name="_Toc64998216"/>
      <w:bookmarkStart w:id="17" w:name="_Toc65028285"/>
      <w:bookmarkStart w:id="18" w:name="_Toc65028381"/>
      <w:bookmarkStart w:id="19" w:name="_Toc65029225"/>
      <w:bookmarkStart w:id="20" w:name="_Toc65029269"/>
      <w:bookmarkStart w:id="21" w:name="_Toc65372970"/>
      <w:bookmarkStart w:id="22" w:name="_Toc65373167"/>
      <w:bookmarkStart w:id="23" w:name="_Toc65373193"/>
      <w:bookmarkStart w:id="24" w:name="_Toc65373244"/>
      <w:bookmarkStart w:id="25" w:name="_Toc65373283"/>
      <w:bookmarkStart w:id="26" w:name="_Toc65373515"/>
      <w:bookmarkStart w:id="27" w:name="_Toc65452685"/>
      <w:bookmarkStart w:id="28" w:name="_Toc65452801"/>
      <w:bookmarkStart w:id="29" w:name="_Toc65452858"/>
      <w:bookmarkStart w:id="30" w:name="_Toc65452982"/>
      <w:bookmarkStart w:id="31" w:name="_Toc65538668"/>
      <w:bookmarkStart w:id="32" w:name="_Toc65539759"/>
      <w:bookmarkStart w:id="33" w:name="_Toc65539783"/>
      <w:bookmarkStart w:id="34" w:name="_Toc65725120"/>
      <w:bookmarkStart w:id="35" w:name="_Toc65725270"/>
      <w:bookmarkStart w:id="36" w:name="_Toc65725428"/>
      <w:bookmarkStart w:id="37" w:name="_Toc65725489"/>
      <w:bookmarkStart w:id="38" w:name="_Toc65725509"/>
      <w:bookmarkStart w:id="39" w:name="_Toc65725543"/>
      <w:bookmarkStart w:id="40" w:name="_Toc65725990"/>
      <w:bookmarkStart w:id="41" w:name="_Toc65726135"/>
      <w:bookmarkStart w:id="42" w:name="_Toc65726173"/>
      <w:bookmarkStart w:id="43" w:name="_Toc65726254"/>
      <w:bookmarkStart w:id="44" w:name="_Toc66160450"/>
      <w:bookmarkStart w:id="45" w:name="_Toc66161084"/>
      <w:bookmarkStart w:id="46" w:name="_Toc322622036"/>
      <w:bookmarkStart w:id="47" w:name="_Toc152210458"/>
      <w:bookmarkStart w:id="48" w:name="_Toc189277219"/>
      <w:bookmarkEnd w:id="9"/>
      <w:bookmarkEnd w:id="10"/>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773A16">
        <w:rPr>
          <w:rFonts w:ascii="Times New Roman" w:hAnsi="Times New Roman"/>
          <w:color w:val="92D050"/>
        </w:rPr>
        <w:t>Présentation</w:t>
      </w:r>
      <w:bookmarkEnd w:id="46"/>
      <w:bookmarkEnd w:id="47"/>
    </w:p>
    <w:p w14:paraId="724B2576" w14:textId="6A23D905" w:rsidR="001D0E8D" w:rsidRPr="00773A16" w:rsidRDefault="00EA32D9" w:rsidP="004C159E">
      <w:pPr>
        <w:pStyle w:val="Heading2"/>
        <w:jc w:val="center"/>
        <w:rPr>
          <w:rFonts w:ascii="Times New Roman" w:hAnsi="Times New Roman"/>
          <w:color w:val="92D050"/>
        </w:rPr>
      </w:pPr>
      <w:bookmarkStart w:id="49" w:name="_Toc322622037"/>
      <w:bookmarkStart w:id="50" w:name="_Toc152210459"/>
      <w:r w:rsidRPr="00773A16">
        <w:rPr>
          <w:rFonts w:ascii="Times New Roman" w:hAnsi="Times New Roman"/>
          <w:color w:val="92D050"/>
        </w:rPr>
        <w:t>Mise en c</w:t>
      </w:r>
      <w:r w:rsidR="001D0E8D" w:rsidRPr="00773A16">
        <w:rPr>
          <w:rFonts w:ascii="Times New Roman" w:hAnsi="Times New Roman"/>
          <w:color w:val="92D050"/>
        </w:rPr>
        <w:t>ontexte</w:t>
      </w:r>
      <w:bookmarkEnd w:id="49"/>
      <w:bookmarkEnd w:id="50"/>
    </w:p>
    <w:p w14:paraId="4B02C57F" w14:textId="77777777" w:rsidR="003D1669" w:rsidRPr="00836031" w:rsidRDefault="003D1669" w:rsidP="003D1669">
      <w:pPr>
        <w:pStyle w:val="BodyText"/>
        <w:rPr>
          <w:rFonts w:ascii="Times New Roman" w:hAnsi="Times New Roman"/>
        </w:rPr>
      </w:pPr>
    </w:p>
    <w:p w14:paraId="600636B0" w14:textId="43A45505" w:rsidR="003D1669" w:rsidRPr="00836031" w:rsidRDefault="003D1669" w:rsidP="003D1669">
      <w:pPr>
        <w:pStyle w:val="BodyText"/>
        <w:spacing w:line="360" w:lineRule="auto"/>
        <w:rPr>
          <w:rFonts w:ascii="Times New Roman" w:hAnsi="Times New Roman"/>
          <w:sz w:val="24"/>
        </w:rPr>
      </w:pPr>
      <w:r w:rsidRPr="00836031">
        <w:rPr>
          <w:rFonts w:ascii="Times New Roman" w:hAnsi="Times New Roman"/>
          <w:sz w:val="24"/>
        </w:rPr>
        <w:t xml:space="preserve">La mise en contexte de notre projet d’évolution de la base de données </w:t>
      </w:r>
      <w:r w:rsidR="00082897">
        <w:rPr>
          <w:rFonts w:ascii="Times New Roman" w:hAnsi="Times New Roman"/>
          <w:kern w:val="28"/>
          <w:sz w:val="24"/>
        </w:rPr>
        <w:t>temporalisée</w:t>
      </w:r>
      <w:r w:rsidR="00082897" w:rsidRPr="00836031">
        <w:rPr>
          <w:rFonts w:ascii="Times New Roman" w:hAnsi="Times New Roman"/>
          <w:sz w:val="24"/>
        </w:rPr>
        <w:t xml:space="preserve"> </w:t>
      </w:r>
      <w:r w:rsidRPr="00836031">
        <w:rPr>
          <w:rFonts w:ascii="Times New Roman" w:hAnsi="Times New Roman"/>
          <w:sz w:val="24"/>
        </w:rPr>
        <w:t xml:space="preserve">est cruciale pour comprendre son importance. À ce stade initial du projet, nous nous concentrons sur </w:t>
      </w:r>
      <w:r w:rsidR="00082897" w:rsidRPr="00BC0064">
        <w:rPr>
          <w:rFonts w:ascii="Times New Roman" w:hAnsi="Times New Roman"/>
          <w:kern w:val="28"/>
          <w:sz w:val="24"/>
        </w:rPr>
        <w:t>la</w:t>
      </w:r>
      <w:r w:rsidR="00082897" w:rsidRPr="00075BF3">
        <w:rPr>
          <w:rFonts w:ascii="Times New Roman" w:hAnsi="Times New Roman"/>
          <w:sz w:val="24"/>
          <w:lang w:val="fr-CA"/>
        </w:rPr>
        <w:t xml:space="preserve"> modélisation, la conception et la mise à l'essai de l'API de la BDT</w:t>
      </w:r>
      <w:r w:rsidRPr="00836031">
        <w:rPr>
          <w:rFonts w:ascii="Times New Roman" w:hAnsi="Times New Roman"/>
          <w:sz w:val="24"/>
        </w:rPr>
        <w:t xml:space="preserve"> vers notre nouvelle solutio</w:t>
      </w:r>
      <w:r w:rsidR="00082897">
        <w:rPr>
          <w:rFonts w:ascii="Times New Roman" w:hAnsi="Times New Roman"/>
          <w:sz w:val="24"/>
        </w:rPr>
        <w:t>n de</w:t>
      </w:r>
      <w:r w:rsidRPr="00836031">
        <w:rPr>
          <w:rFonts w:ascii="Times New Roman" w:hAnsi="Times New Roman"/>
          <w:sz w:val="24"/>
        </w:rPr>
        <w:t xml:space="preserve"> base de données</w:t>
      </w:r>
      <w:r w:rsidR="00082897">
        <w:rPr>
          <w:rFonts w:ascii="Times New Roman" w:hAnsi="Times New Roman"/>
          <w:sz w:val="24"/>
        </w:rPr>
        <w:t xml:space="preserve"> </w:t>
      </w:r>
      <w:r w:rsidRPr="00836031">
        <w:rPr>
          <w:rFonts w:ascii="Times New Roman" w:hAnsi="Times New Roman"/>
          <w:sz w:val="24"/>
        </w:rPr>
        <w:t>améliorée pour répondre aux exigences et aux besoins spécifiques.</w:t>
      </w:r>
    </w:p>
    <w:p w14:paraId="696CE197" w14:textId="77777777" w:rsidR="003D1669" w:rsidRPr="00836031" w:rsidRDefault="003D1669" w:rsidP="003D1669">
      <w:pPr>
        <w:pStyle w:val="BodyText"/>
        <w:spacing w:line="360" w:lineRule="auto"/>
        <w:rPr>
          <w:rFonts w:ascii="Times New Roman" w:hAnsi="Times New Roman"/>
          <w:sz w:val="24"/>
        </w:rPr>
      </w:pPr>
    </w:p>
    <w:p w14:paraId="45E3FF77" w14:textId="56CC5C1C" w:rsidR="0075525A" w:rsidRPr="00836031" w:rsidRDefault="003D1669" w:rsidP="003D1669">
      <w:pPr>
        <w:pStyle w:val="BodyText"/>
        <w:spacing w:line="360" w:lineRule="auto"/>
        <w:rPr>
          <w:rFonts w:ascii="Times New Roman" w:hAnsi="Times New Roman"/>
          <w:sz w:val="24"/>
        </w:rPr>
      </w:pPr>
      <w:r w:rsidRPr="00836031">
        <w:rPr>
          <w:rFonts w:ascii="Times New Roman" w:hAnsi="Times New Roman"/>
          <w:sz w:val="24"/>
        </w:rPr>
        <w:lastRenderedPageBreak/>
        <w:t xml:space="preserve">Ce </w:t>
      </w:r>
      <w:r w:rsidR="00082897">
        <w:rPr>
          <w:rFonts w:ascii="Times New Roman" w:hAnsi="Times New Roman"/>
          <w:sz w:val="24"/>
        </w:rPr>
        <w:t>document</w:t>
      </w:r>
      <w:r w:rsidRPr="00836031">
        <w:rPr>
          <w:rFonts w:ascii="Times New Roman" w:hAnsi="Times New Roman"/>
          <w:sz w:val="24"/>
        </w:rPr>
        <w:t xml:space="preserve"> établit les fondations </w:t>
      </w:r>
      <w:r w:rsidR="00082897">
        <w:rPr>
          <w:rFonts w:ascii="Times New Roman" w:hAnsi="Times New Roman"/>
          <w:sz w:val="24"/>
        </w:rPr>
        <w:t>de la réalisation</w:t>
      </w:r>
      <w:r w:rsidRPr="00836031">
        <w:rPr>
          <w:rFonts w:ascii="Times New Roman" w:hAnsi="Times New Roman"/>
          <w:sz w:val="24"/>
        </w:rPr>
        <w:t xml:space="preserve"> de la base de données</w:t>
      </w:r>
      <w:r w:rsidR="00082897">
        <w:rPr>
          <w:rFonts w:ascii="Times New Roman" w:hAnsi="Times New Roman"/>
          <w:sz w:val="24"/>
        </w:rPr>
        <w:t xml:space="preserve"> </w:t>
      </w:r>
      <w:r w:rsidR="00082897">
        <w:rPr>
          <w:rFonts w:ascii="Times New Roman" w:hAnsi="Times New Roman"/>
          <w:kern w:val="28"/>
          <w:sz w:val="24"/>
        </w:rPr>
        <w:t>temporalisée</w:t>
      </w:r>
      <w:r w:rsidRPr="00836031">
        <w:rPr>
          <w:rFonts w:ascii="Times New Roman" w:hAnsi="Times New Roman"/>
          <w:sz w:val="24"/>
        </w:rPr>
        <w:t xml:space="preserve"> que nous allons développer. Nous devons adapter la base de données pour qu'elle soit conforme aux exigences définies, y compris la mise en œuvre de nouvelles fonctionnalités et l'amélioration de la gestion des données</w:t>
      </w:r>
      <w:r w:rsidR="00082897">
        <w:rPr>
          <w:rFonts w:ascii="Times New Roman" w:hAnsi="Times New Roman"/>
          <w:sz w:val="24"/>
        </w:rPr>
        <w:t xml:space="preserve"> temporelles</w:t>
      </w:r>
      <w:r w:rsidRPr="00836031">
        <w:rPr>
          <w:rFonts w:ascii="Times New Roman" w:hAnsi="Times New Roman"/>
          <w:sz w:val="24"/>
        </w:rPr>
        <w:t xml:space="preserve">. </w:t>
      </w:r>
    </w:p>
    <w:p w14:paraId="1CDBF1B8" w14:textId="70C6D3FD" w:rsidR="003D1669" w:rsidRPr="00836031" w:rsidRDefault="003D1669" w:rsidP="004C159E">
      <w:pPr>
        <w:pStyle w:val="BodyText"/>
        <w:spacing w:line="360" w:lineRule="auto"/>
        <w:rPr>
          <w:rFonts w:ascii="Times New Roman" w:hAnsi="Times New Roman"/>
          <w:sz w:val="24"/>
        </w:rPr>
      </w:pPr>
      <w:r w:rsidRPr="00836031">
        <w:rPr>
          <w:rFonts w:ascii="Times New Roman" w:hAnsi="Times New Roman"/>
          <w:sz w:val="24"/>
        </w:rPr>
        <w:t xml:space="preserve">En travaillant en équipe, nous nous assurons que la base de données </w:t>
      </w:r>
      <w:r w:rsidR="00546386">
        <w:rPr>
          <w:rFonts w:ascii="Times New Roman" w:hAnsi="Times New Roman"/>
          <w:kern w:val="28"/>
          <w:sz w:val="24"/>
        </w:rPr>
        <w:t>temporalisée</w:t>
      </w:r>
      <w:r w:rsidR="00546386" w:rsidRPr="00836031">
        <w:rPr>
          <w:rFonts w:ascii="Times New Roman" w:hAnsi="Times New Roman"/>
          <w:sz w:val="24"/>
        </w:rPr>
        <w:t xml:space="preserve"> </w:t>
      </w:r>
      <w:r w:rsidRPr="00836031">
        <w:rPr>
          <w:rFonts w:ascii="Times New Roman" w:hAnsi="Times New Roman"/>
          <w:sz w:val="24"/>
        </w:rPr>
        <w:t xml:space="preserve">sera prête à soutenir les développements futurs d’évolution de la base de données </w:t>
      </w:r>
      <w:r w:rsidR="00546386">
        <w:rPr>
          <w:rFonts w:ascii="Times New Roman" w:hAnsi="Times New Roman"/>
          <w:sz w:val="24"/>
        </w:rPr>
        <w:t>de gestion des droits de scolarités</w:t>
      </w:r>
      <w:r w:rsidRPr="00836031">
        <w:rPr>
          <w:rFonts w:ascii="Times New Roman" w:hAnsi="Times New Roman"/>
          <w:sz w:val="24"/>
        </w:rPr>
        <w:t xml:space="preserve">. </w:t>
      </w:r>
    </w:p>
    <w:p w14:paraId="11DE3496" w14:textId="7FC9F649" w:rsidR="00A4303F" w:rsidRPr="00063D4E" w:rsidRDefault="008D3267" w:rsidP="00063D4E">
      <w:pPr>
        <w:pStyle w:val="Heading2"/>
        <w:spacing w:line="360" w:lineRule="auto"/>
        <w:jc w:val="center"/>
        <w:rPr>
          <w:rStyle w:val="carrestreint"/>
          <w:rFonts w:ascii="Times New Roman" w:hAnsi="Times New Roman"/>
          <w:i w:val="0"/>
          <w:iCs w:val="0"/>
          <w:color w:val="92D050"/>
          <w:shd w:val="clear" w:color="auto" w:fill="auto"/>
        </w:rPr>
      </w:pPr>
      <w:bookmarkStart w:id="51" w:name="_Toc152210460"/>
      <w:r>
        <w:rPr>
          <w:rFonts w:ascii="Times New Roman" w:hAnsi="Times New Roman"/>
          <w:color w:val="92D050"/>
        </w:rPr>
        <w:t>Processus</w:t>
      </w:r>
      <w:bookmarkEnd w:id="51"/>
    </w:p>
    <w:p w14:paraId="62E17B40" w14:textId="3C024FCE" w:rsidR="00A4303F" w:rsidRPr="00836031" w:rsidRDefault="00063D4E" w:rsidP="00063D4E">
      <w:pPr>
        <w:pStyle w:val="BodyText"/>
        <w:spacing w:line="360" w:lineRule="auto"/>
        <w:rPr>
          <w:rFonts w:ascii="Times New Roman" w:hAnsi="Times New Roman"/>
          <w:sz w:val="24"/>
        </w:rPr>
      </w:pPr>
      <w:r w:rsidRPr="00063D4E">
        <w:rPr>
          <w:rFonts w:ascii="Times New Roman" w:hAnsi="Times New Roman"/>
          <w:sz w:val="24"/>
        </w:rPr>
        <w:t xml:space="preserve">Le processus de déploiement de la solution </w:t>
      </w:r>
      <w:r>
        <w:rPr>
          <w:rFonts w:ascii="Times New Roman" w:hAnsi="Times New Roman"/>
          <w:sz w:val="24"/>
        </w:rPr>
        <w:t>E</w:t>
      </w:r>
      <w:r w:rsidRPr="00063D4E">
        <w:rPr>
          <w:rFonts w:ascii="Times New Roman" w:hAnsi="Times New Roman"/>
          <w:sz w:val="24"/>
        </w:rPr>
        <w:t>MIR comprend une phase initiale d'analyse des besoins, où les exigences spécifiques en matière de gestion des étudiants et des adresses sont identifiées. La conception s'ensuit, intégrant les scripts SQL (triggers, fonctions, création de schéma) pour répondre aux besoins fonctionnels. Le développement implique la mise en œuvre de ces scripts, tandis que les tests</w:t>
      </w:r>
      <w:r w:rsidR="00D634CD">
        <w:rPr>
          <w:rFonts w:ascii="Times New Roman" w:hAnsi="Times New Roman"/>
          <w:sz w:val="24"/>
        </w:rPr>
        <w:t xml:space="preserve"> </w:t>
      </w:r>
      <w:r w:rsidRPr="00063D4E">
        <w:rPr>
          <w:rFonts w:ascii="Times New Roman" w:hAnsi="Times New Roman"/>
          <w:sz w:val="24"/>
        </w:rPr>
        <w:t>garantissent la stabilité du système. Le déploiement est planifié de manière à minimiser les interruptions, et la maintenance continue assure l'évolutivité et la correction des anomalies.</w:t>
      </w:r>
    </w:p>
    <w:p w14:paraId="39718E60" w14:textId="29FD6494" w:rsidR="008D3267" w:rsidRPr="008D3267" w:rsidRDefault="008D3267" w:rsidP="008D3267">
      <w:pPr>
        <w:pStyle w:val="Heading2"/>
        <w:jc w:val="center"/>
        <w:rPr>
          <w:rFonts w:ascii="Times New Roman" w:hAnsi="Times New Roman"/>
          <w:color w:val="92D050"/>
        </w:rPr>
      </w:pPr>
      <w:bookmarkStart w:id="52" w:name="_Toc152210461"/>
      <w:r>
        <w:rPr>
          <w:rFonts w:ascii="Times New Roman" w:hAnsi="Times New Roman"/>
          <w:color w:val="92D050"/>
        </w:rPr>
        <w:t>Exigences applicables</w:t>
      </w:r>
      <w:bookmarkEnd w:id="52"/>
    </w:p>
    <w:p w14:paraId="640F07DC" w14:textId="77777777" w:rsidR="00C6291B" w:rsidRPr="00836031" w:rsidRDefault="00C6291B" w:rsidP="00C6291B">
      <w:pPr>
        <w:pStyle w:val="BodyText"/>
        <w:rPr>
          <w:rFonts w:ascii="Times New Roman" w:hAnsi="Times New Roman"/>
        </w:rPr>
      </w:pPr>
    </w:p>
    <w:p w14:paraId="01A80FBF" w14:textId="2258A165" w:rsidR="008D3267" w:rsidRDefault="00D634CD" w:rsidP="00D634CD">
      <w:pPr>
        <w:pStyle w:val="BodyText"/>
        <w:spacing w:line="360" w:lineRule="auto"/>
        <w:rPr>
          <w:rFonts w:ascii="Times New Roman" w:hAnsi="Times New Roman"/>
          <w:sz w:val="24"/>
        </w:rPr>
      </w:pPr>
      <w:r w:rsidRPr="00D634CD">
        <w:rPr>
          <w:rFonts w:ascii="Times New Roman" w:hAnsi="Times New Roman"/>
          <w:sz w:val="24"/>
        </w:rPr>
        <w:t>Les exigences applicables s'articulent autour de la sécurité des données étudiantes, de l'efficacité des opérations de gestion des adresses, et de la performance globale du système ÉMIR. Elles englobent des aspects tels que la gestion des plages temporelles, la validation des données, et l'intégrité des données étudiantes et d'adresse.</w:t>
      </w:r>
    </w:p>
    <w:p w14:paraId="6FF66C84" w14:textId="729EE5E6" w:rsidR="008D3267" w:rsidRPr="008D3267" w:rsidRDefault="008D3267" w:rsidP="00D634CD">
      <w:pPr>
        <w:pStyle w:val="Heading2"/>
        <w:spacing w:line="360" w:lineRule="auto"/>
        <w:jc w:val="center"/>
        <w:rPr>
          <w:rFonts w:ascii="Times New Roman" w:hAnsi="Times New Roman"/>
          <w:color w:val="92D050"/>
        </w:rPr>
      </w:pPr>
      <w:bookmarkStart w:id="53" w:name="_Toc152210462"/>
      <w:r w:rsidRPr="008D3267">
        <w:rPr>
          <w:rFonts w:ascii="Times New Roman" w:hAnsi="Times New Roman"/>
          <w:color w:val="92D050"/>
        </w:rPr>
        <w:t>Critères applicables</w:t>
      </w:r>
      <w:bookmarkEnd w:id="53"/>
    </w:p>
    <w:p w14:paraId="13027CC3" w14:textId="0146DE60" w:rsidR="008D3267" w:rsidRDefault="00D634CD" w:rsidP="00D634CD">
      <w:pPr>
        <w:pStyle w:val="BodyText"/>
        <w:spacing w:line="360" w:lineRule="auto"/>
        <w:rPr>
          <w:rFonts w:ascii="Times New Roman" w:hAnsi="Times New Roman"/>
          <w:sz w:val="24"/>
          <w:szCs w:val="32"/>
        </w:rPr>
      </w:pPr>
      <w:r w:rsidRPr="00D634CD">
        <w:rPr>
          <w:rFonts w:ascii="Times New Roman" w:hAnsi="Times New Roman"/>
          <w:sz w:val="24"/>
          <w:szCs w:val="32"/>
        </w:rPr>
        <w:t>Les critères applicables définissent les normes de performance, y compris des temps de réponse rapides pour l'ajout, la modification et la suppression des données, une capacité de charge élevée pour les périodes de pointe, une disponibilité continue du système, et une cohérence des données dans toutes les situations opérationnelles.</w:t>
      </w:r>
    </w:p>
    <w:p w14:paraId="75B740BD" w14:textId="77777777" w:rsidR="00D634CD" w:rsidRDefault="00D634CD" w:rsidP="00D634CD">
      <w:pPr>
        <w:pStyle w:val="BodyText"/>
        <w:spacing w:line="360" w:lineRule="auto"/>
        <w:rPr>
          <w:rFonts w:ascii="Times New Roman" w:hAnsi="Times New Roman"/>
          <w:sz w:val="24"/>
          <w:szCs w:val="32"/>
        </w:rPr>
      </w:pPr>
    </w:p>
    <w:p w14:paraId="1E349AAA" w14:textId="77777777" w:rsidR="00D634CD" w:rsidRDefault="00D634CD" w:rsidP="00D634CD">
      <w:pPr>
        <w:pStyle w:val="BodyText"/>
        <w:spacing w:line="360" w:lineRule="auto"/>
        <w:rPr>
          <w:rFonts w:ascii="Times New Roman" w:hAnsi="Times New Roman"/>
          <w:sz w:val="24"/>
          <w:szCs w:val="32"/>
        </w:rPr>
      </w:pPr>
    </w:p>
    <w:p w14:paraId="031E94D9" w14:textId="5F3BCA12" w:rsidR="008D3267" w:rsidRPr="008D3267" w:rsidRDefault="008D3267" w:rsidP="00D634CD">
      <w:pPr>
        <w:pStyle w:val="Heading2"/>
        <w:numPr>
          <w:ilvl w:val="1"/>
          <w:numId w:val="2"/>
        </w:numPr>
        <w:tabs>
          <w:tab w:val="clear" w:pos="0"/>
        </w:tabs>
        <w:spacing w:line="360" w:lineRule="auto"/>
        <w:ind w:left="480" w:hanging="480"/>
        <w:jc w:val="center"/>
        <w:rPr>
          <w:rFonts w:ascii="Times New Roman" w:hAnsi="Times New Roman"/>
          <w:color w:val="92D050"/>
        </w:rPr>
      </w:pPr>
      <w:bookmarkStart w:id="54" w:name="_Toc152210463"/>
      <w:r>
        <w:rPr>
          <w:rFonts w:ascii="Times New Roman" w:hAnsi="Times New Roman"/>
          <w:color w:val="92D050"/>
        </w:rPr>
        <w:lastRenderedPageBreak/>
        <w:t>Hypothèses et contraintes</w:t>
      </w:r>
      <w:bookmarkEnd w:id="54"/>
    </w:p>
    <w:p w14:paraId="6C2697A7" w14:textId="65486A35" w:rsidR="008D3267" w:rsidRPr="00D634CD" w:rsidRDefault="00D634CD" w:rsidP="00D634CD">
      <w:pPr>
        <w:pStyle w:val="BodyText"/>
        <w:spacing w:line="360" w:lineRule="auto"/>
        <w:rPr>
          <w:rFonts w:ascii="Times New Roman" w:hAnsi="Times New Roman"/>
          <w:sz w:val="24"/>
          <w:szCs w:val="32"/>
        </w:rPr>
      </w:pPr>
      <w:r w:rsidRPr="00D634CD">
        <w:rPr>
          <w:rFonts w:ascii="Times New Roman" w:hAnsi="Times New Roman"/>
          <w:sz w:val="24"/>
          <w:szCs w:val="32"/>
        </w:rPr>
        <w:t>Les hypothèses et contraintes considèrent des éléments tels que la dépendance à l'égard du SGBD PostgreSQL, les contraintes allouées au projet, et les délais de mise en œuvre. Les contraintes technologiques et les prérequis de l'environnement opérationnel sont également pris en compte.</w:t>
      </w:r>
    </w:p>
    <w:p w14:paraId="764CD482" w14:textId="372E20AC" w:rsidR="00202E60" w:rsidRPr="00773A16" w:rsidRDefault="008D3267" w:rsidP="004C159E">
      <w:pPr>
        <w:pStyle w:val="Heading1"/>
        <w:jc w:val="center"/>
        <w:rPr>
          <w:rFonts w:ascii="Times New Roman" w:hAnsi="Times New Roman"/>
          <w:color w:val="92D050"/>
        </w:rPr>
      </w:pPr>
      <w:bookmarkStart w:id="55" w:name="_Toc152210464"/>
      <w:bookmarkEnd w:id="48"/>
      <w:r>
        <w:rPr>
          <w:rFonts w:ascii="Times New Roman" w:hAnsi="Times New Roman"/>
          <w:color w:val="92D050"/>
        </w:rPr>
        <w:t>Architecture globale</w:t>
      </w:r>
      <w:bookmarkEnd w:id="55"/>
    </w:p>
    <w:p w14:paraId="7B7E2226" w14:textId="1843673F" w:rsidR="00834121" w:rsidRPr="00773A16" w:rsidRDefault="008D3267" w:rsidP="004C159E">
      <w:pPr>
        <w:pStyle w:val="Heading2"/>
        <w:jc w:val="center"/>
        <w:rPr>
          <w:rFonts w:ascii="Times New Roman" w:hAnsi="Times New Roman"/>
          <w:color w:val="92D050"/>
        </w:rPr>
      </w:pPr>
      <w:bookmarkStart w:id="56" w:name="_Toc152210465"/>
      <w:bookmarkStart w:id="57" w:name="_Toc189277222"/>
      <w:r>
        <w:rPr>
          <w:rFonts w:ascii="Times New Roman" w:hAnsi="Times New Roman"/>
          <w:color w:val="92D050"/>
        </w:rPr>
        <w:t>Décomposition modulaire</w:t>
      </w:r>
      <w:bookmarkEnd w:id="56"/>
    </w:p>
    <w:p w14:paraId="15783403" w14:textId="77777777" w:rsidR="004C159E" w:rsidRPr="00836031" w:rsidRDefault="004C159E" w:rsidP="004C159E">
      <w:pPr>
        <w:pStyle w:val="BodyText"/>
        <w:rPr>
          <w:rFonts w:ascii="Times New Roman" w:hAnsi="Times New Roman"/>
        </w:rPr>
      </w:pPr>
    </w:p>
    <w:p w14:paraId="1B9C56DD" w14:textId="208D52E5" w:rsidR="008D3267" w:rsidRPr="008D3267" w:rsidRDefault="008D3267" w:rsidP="008D3267">
      <w:pPr>
        <w:pStyle w:val="Heading3"/>
        <w:jc w:val="center"/>
        <w:rPr>
          <w:rFonts w:ascii="Times New Roman" w:hAnsi="Times New Roman"/>
          <w:color w:val="92D050"/>
        </w:rPr>
      </w:pPr>
      <w:bookmarkStart w:id="58" w:name="_Toc152210466"/>
      <w:bookmarkEnd w:id="57"/>
      <w:r w:rsidRPr="008D3267">
        <w:rPr>
          <w:rFonts w:ascii="Times New Roman" w:hAnsi="Times New Roman"/>
          <w:color w:val="92D050"/>
        </w:rPr>
        <w:t>Module 1</w:t>
      </w:r>
      <w:bookmarkEnd w:id="58"/>
      <w:r w:rsidR="00D634CD">
        <w:rPr>
          <w:rFonts w:ascii="Times New Roman" w:hAnsi="Times New Roman"/>
          <w:color w:val="92D050"/>
        </w:rPr>
        <w:t xml:space="preserve"> – Gestion Étudiants </w:t>
      </w:r>
    </w:p>
    <w:p w14:paraId="626F641B" w14:textId="77777777" w:rsidR="008D3267" w:rsidRDefault="008D3267" w:rsidP="008D3267">
      <w:pPr>
        <w:pStyle w:val="BodyText"/>
      </w:pPr>
    </w:p>
    <w:p w14:paraId="24CBDD9F" w14:textId="77777777" w:rsidR="00D634CD" w:rsidRPr="002C2B4A" w:rsidRDefault="00D634CD" w:rsidP="002C2B4A">
      <w:pPr>
        <w:pStyle w:val="BodyText"/>
        <w:spacing w:line="360" w:lineRule="auto"/>
        <w:rPr>
          <w:rFonts w:ascii="Times New Roman" w:hAnsi="Times New Roman"/>
          <w:sz w:val="24"/>
          <w:szCs w:val="32"/>
        </w:rPr>
      </w:pPr>
      <w:r w:rsidRPr="002C2B4A">
        <w:rPr>
          <w:rFonts w:ascii="Times New Roman" w:hAnsi="Times New Roman"/>
          <w:sz w:val="24"/>
          <w:szCs w:val="32"/>
        </w:rPr>
        <w:t>Le Module 1 englobe les fonctionnalités liées à la gestion des étudiants, y compris les triggers, les fonctions SQL, et les tables associées. Il assure une intégration transparente des données étudiantes dans le système global.</w:t>
      </w:r>
    </w:p>
    <w:p w14:paraId="4D61DF60" w14:textId="77777777" w:rsidR="008D3267" w:rsidRDefault="008D3267" w:rsidP="008D3267">
      <w:pPr>
        <w:pStyle w:val="BodyText"/>
      </w:pPr>
    </w:p>
    <w:p w14:paraId="14E0E35C" w14:textId="4480AA48" w:rsidR="008D3267" w:rsidRDefault="008D3267" w:rsidP="008D3267">
      <w:pPr>
        <w:pStyle w:val="Heading3"/>
        <w:jc w:val="center"/>
        <w:rPr>
          <w:rFonts w:ascii="Times New Roman" w:hAnsi="Times New Roman"/>
          <w:color w:val="92D050"/>
        </w:rPr>
      </w:pPr>
      <w:bookmarkStart w:id="59" w:name="_Toc152210467"/>
      <w:r w:rsidRPr="008D3267">
        <w:rPr>
          <w:rFonts w:ascii="Times New Roman" w:hAnsi="Times New Roman"/>
          <w:color w:val="92D050"/>
        </w:rPr>
        <w:t>Module 2</w:t>
      </w:r>
      <w:bookmarkEnd w:id="59"/>
      <w:r w:rsidR="00D634CD">
        <w:rPr>
          <w:rFonts w:ascii="Times New Roman" w:hAnsi="Times New Roman"/>
          <w:color w:val="92D050"/>
        </w:rPr>
        <w:t xml:space="preserve"> – Gestion Adresses</w:t>
      </w:r>
    </w:p>
    <w:p w14:paraId="13C47F51" w14:textId="77777777" w:rsidR="002C2B4A" w:rsidRPr="002C2B4A" w:rsidRDefault="002C2B4A" w:rsidP="002C2B4A">
      <w:pPr>
        <w:pStyle w:val="BodyText"/>
      </w:pPr>
    </w:p>
    <w:p w14:paraId="499F515F" w14:textId="77777777" w:rsidR="00D634CD" w:rsidRPr="002C2B4A" w:rsidRDefault="00D634CD" w:rsidP="002C2B4A">
      <w:pPr>
        <w:pStyle w:val="BodyText"/>
        <w:spacing w:line="360" w:lineRule="auto"/>
        <w:rPr>
          <w:rFonts w:ascii="Times New Roman" w:hAnsi="Times New Roman"/>
          <w:sz w:val="24"/>
          <w:szCs w:val="32"/>
        </w:rPr>
      </w:pPr>
      <w:r w:rsidRPr="002C2B4A">
        <w:rPr>
          <w:rFonts w:ascii="Times New Roman" w:hAnsi="Times New Roman"/>
          <w:sz w:val="24"/>
          <w:szCs w:val="32"/>
        </w:rPr>
        <w:t>Le Module 2 se concentre sur les aspects de gestion des adresses, définissant les triggers, fonctions SQL, et schémas nécessaires. Il contribue à l'intégrité des données d'adresse au sein du système.</w:t>
      </w:r>
    </w:p>
    <w:p w14:paraId="5F0A589D" w14:textId="77777777" w:rsidR="008D3267" w:rsidRDefault="008D3267" w:rsidP="008D3267">
      <w:pPr>
        <w:pStyle w:val="BodyText"/>
      </w:pPr>
    </w:p>
    <w:p w14:paraId="5F5BCA42" w14:textId="679598FE" w:rsidR="008D3267" w:rsidRPr="008D3267" w:rsidRDefault="008D3267" w:rsidP="008D3267">
      <w:pPr>
        <w:pStyle w:val="Heading3"/>
        <w:jc w:val="center"/>
        <w:rPr>
          <w:rFonts w:ascii="Times New Roman" w:hAnsi="Times New Roman"/>
          <w:color w:val="92D050"/>
        </w:rPr>
      </w:pPr>
      <w:bookmarkStart w:id="60" w:name="_Toc152210468"/>
      <w:r w:rsidRPr="008D3267">
        <w:rPr>
          <w:rFonts w:ascii="Times New Roman" w:hAnsi="Times New Roman"/>
          <w:color w:val="92D050"/>
        </w:rPr>
        <w:t xml:space="preserve">Module </w:t>
      </w:r>
      <w:r w:rsidR="00444C25">
        <w:rPr>
          <w:rFonts w:ascii="Times New Roman" w:hAnsi="Times New Roman"/>
          <w:color w:val="92D050"/>
        </w:rPr>
        <w:t>3</w:t>
      </w:r>
      <w:bookmarkEnd w:id="60"/>
      <w:r w:rsidR="00D634CD">
        <w:rPr>
          <w:rFonts w:ascii="Times New Roman" w:hAnsi="Times New Roman"/>
          <w:color w:val="92D050"/>
        </w:rPr>
        <w:t xml:space="preserve"> – Scénarios de Tests</w:t>
      </w:r>
    </w:p>
    <w:p w14:paraId="2E146462" w14:textId="77777777" w:rsidR="008D3267" w:rsidRPr="008D3267" w:rsidRDefault="008D3267" w:rsidP="008D3267">
      <w:pPr>
        <w:pStyle w:val="BodyText"/>
      </w:pPr>
    </w:p>
    <w:p w14:paraId="0BCA7B6A" w14:textId="459E5BE9" w:rsidR="00444C25" w:rsidRPr="002C2B4A" w:rsidRDefault="002C2B4A" w:rsidP="002C2B4A">
      <w:pPr>
        <w:pStyle w:val="BodyText"/>
        <w:spacing w:line="360" w:lineRule="auto"/>
        <w:rPr>
          <w:rFonts w:ascii="Times New Roman" w:hAnsi="Times New Roman"/>
          <w:sz w:val="24"/>
          <w:szCs w:val="32"/>
          <w:lang w:val="fr-CA"/>
        </w:rPr>
      </w:pPr>
      <w:r w:rsidRPr="002C2B4A">
        <w:rPr>
          <w:rFonts w:ascii="Times New Roman" w:hAnsi="Times New Roman"/>
          <w:sz w:val="24"/>
          <w:szCs w:val="32"/>
        </w:rPr>
        <w:t>Le Module 3 comprend les scénarios de test, garantissant la validation rigoureuse des fonctionnalités de gestion des étudiants et des adresses. Il assure la robustesse du système face à différentes situations opérationnelles.</w:t>
      </w:r>
    </w:p>
    <w:p w14:paraId="0994B38B" w14:textId="77777777" w:rsidR="002C2B4A" w:rsidRDefault="002C2B4A" w:rsidP="002C2B4A">
      <w:pPr>
        <w:pStyle w:val="BodyText"/>
        <w:rPr>
          <w:lang w:val="fr-CA"/>
        </w:rPr>
      </w:pPr>
    </w:p>
    <w:p w14:paraId="11913555" w14:textId="77777777" w:rsidR="002C2B4A" w:rsidRDefault="002C2B4A" w:rsidP="002C2B4A">
      <w:pPr>
        <w:pStyle w:val="BodyText"/>
        <w:rPr>
          <w:lang w:val="fr-CA"/>
        </w:rPr>
      </w:pPr>
    </w:p>
    <w:p w14:paraId="474C1D00" w14:textId="77777777" w:rsidR="002C2B4A" w:rsidRDefault="002C2B4A" w:rsidP="002C2B4A">
      <w:pPr>
        <w:pStyle w:val="BodyText"/>
        <w:rPr>
          <w:lang w:val="fr-CA"/>
        </w:rPr>
      </w:pPr>
    </w:p>
    <w:p w14:paraId="27F633AF" w14:textId="77777777" w:rsidR="002C2B4A" w:rsidRPr="002C2B4A" w:rsidRDefault="002C2B4A" w:rsidP="002C2B4A">
      <w:pPr>
        <w:pStyle w:val="BodyText"/>
        <w:rPr>
          <w:lang w:val="fr-CA"/>
        </w:rPr>
      </w:pPr>
    </w:p>
    <w:p w14:paraId="1B8AD1AE" w14:textId="55691539" w:rsidR="00444C25" w:rsidRPr="002C2B4A" w:rsidRDefault="00444C25" w:rsidP="002C2B4A">
      <w:pPr>
        <w:pStyle w:val="Heading2"/>
        <w:numPr>
          <w:ilvl w:val="1"/>
          <w:numId w:val="2"/>
        </w:numPr>
        <w:tabs>
          <w:tab w:val="clear" w:pos="0"/>
        </w:tabs>
        <w:ind w:left="480" w:hanging="480"/>
        <w:jc w:val="center"/>
        <w:rPr>
          <w:rFonts w:ascii="Times New Roman" w:hAnsi="Times New Roman"/>
          <w:color w:val="92D050"/>
        </w:rPr>
      </w:pPr>
      <w:bookmarkStart w:id="61" w:name="_Toc152210469"/>
      <w:r>
        <w:rPr>
          <w:rFonts w:ascii="Times New Roman" w:hAnsi="Times New Roman"/>
          <w:color w:val="92D050"/>
        </w:rPr>
        <w:lastRenderedPageBreak/>
        <w:t>Décomposition dynamique</w:t>
      </w:r>
      <w:bookmarkEnd w:id="61"/>
    </w:p>
    <w:p w14:paraId="7E9F0BB3" w14:textId="2A5D99FB" w:rsidR="00444C25" w:rsidRPr="008D3267" w:rsidRDefault="00444C25" w:rsidP="00444C25">
      <w:pPr>
        <w:pStyle w:val="Heading3"/>
        <w:jc w:val="center"/>
        <w:rPr>
          <w:rFonts w:ascii="Times New Roman" w:hAnsi="Times New Roman"/>
          <w:color w:val="92D050"/>
        </w:rPr>
      </w:pPr>
      <w:bookmarkStart w:id="62" w:name="_Toc152210470"/>
      <w:r>
        <w:rPr>
          <w:rFonts w:ascii="Times New Roman" w:hAnsi="Times New Roman"/>
          <w:color w:val="92D050"/>
        </w:rPr>
        <w:t>Processus</w:t>
      </w:r>
      <w:r w:rsidRPr="008D3267">
        <w:rPr>
          <w:rFonts w:ascii="Times New Roman" w:hAnsi="Times New Roman"/>
          <w:color w:val="92D050"/>
        </w:rPr>
        <w:t xml:space="preserve"> 1</w:t>
      </w:r>
      <w:bookmarkEnd w:id="62"/>
      <w:r w:rsidR="002C2B4A">
        <w:rPr>
          <w:rFonts w:ascii="Times New Roman" w:hAnsi="Times New Roman"/>
          <w:color w:val="92D050"/>
        </w:rPr>
        <w:t xml:space="preserve"> -Insertion et Mise à Jour</w:t>
      </w:r>
    </w:p>
    <w:p w14:paraId="7E0C1905" w14:textId="77777777" w:rsidR="002C2B4A" w:rsidRDefault="002C2B4A" w:rsidP="002C2B4A">
      <w:pPr>
        <w:pStyle w:val="BodyText"/>
        <w:spacing w:line="360" w:lineRule="auto"/>
        <w:rPr>
          <w:rFonts w:ascii="Times New Roman" w:hAnsi="Times New Roman"/>
          <w:sz w:val="24"/>
          <w:szCs w:val="32"/>
        </w:rPr>
      </w:pPr>
    </w:p>
    <w:p w14:paraId="23917ABF" w14:textId="21BF2D61" w:rsidR="002C2B4A" w:rsidRPr="002C2B4A" w:rsidRDefault="002C2B4A" w:rsidP="002C2B4A">
      <w:pPr>
        <w:pStyle w:val="BodyText"/>
        <w:spacing w:line="360" w:lineRule="auto"/>
        <w:rPr>
          <w:rFonts w:ascii="Times New Roman" w:hAnsi="Times New Roman"/>
          <w:sz w:val="24"/>
          <w:szCs w:val="32"/>
        </w:rPr>
      </w:pPr>
      <w:r w:rsidRPr="002C2B4A">
        <w:rPr>
          <w:rFonts w:ascii="Times New Roman" w:hAnsi="Times New Roman"/>
          <w:sz w:val="24"/>
          <w:szCs w:val="32"/>
        </w:rPr>
        <w:t>Le Processus 1 englobe les étapes d'insertion et de mise à jour des données, déclenchées par les utilisateurs ou les systèmes externes. Il garantit la cohérence des informations en temps réel.</w:t>
      </w:r>
    </w:p>
    <w:p w14:paraId="56525A01" w14:textId="4A5ABCEA" w:rsidR="00444C25" w:rsidRDefault="00444C25" w:rsidP="00444C25">
      <w:pPr>
        <w:pStyle w:val="Heading3"/>
        <w:jc w:val="center"/>
        <w:rPr>
          <w:rFonts w:ascii="Times New Roman" w:hAnsi="Times New Roman"/>
          <w:color w:val="92D050"/>
        </w:rPr>
      </w:pPr>
      <w:bookmarkStart w:id="63" w:name="_Toc152210471"/>
      <w:r>
        <w:rPr>
          <w:rFonts w:ascii="Times New Roman" w:hAnsi="Times New Roman"/>
          <w:color w:val="92D050"/>
        </w:rPr>
        <w:t>Processus</w:t>
      </w:r>
      <w:r w:rsidRPr="008D3267">
        <w:rPr>
          <w:rFonts w:ascii="Times New Roman" w:hAnsi="Times New Roman"/>
          <w:color w:val="92D050"/>
        </w:rPr>
        <w:t xml:space="preserve"> </w:t>
      </w:r>
      <w:r>
        <w:rPr>
          <w:rFonts w:ascii="Times New Roman" w:hAnsi="Times New Roman"/>
          <w:color w:val="92D050"/>
        </w:rPr>
        <w:t>2</w:t>
      </w:r>
      <w:bookmarkEnd w:id="63"/>
      <w:r w:rsidR="004E4662">
        <w:rPr>
          <w:rFonts w:ascii="Times New Roman" w:hAnsi="Times New Roman"/>
          <w:color w:val="92D050"/>
        </w:rPr>
        <w:t xml:space="preserve"> – Suppression </w:t>
      </w:r>
    </w:p>
    <w:p w14:paraId="76691C7C" w14:textId="77777777" w:rsidR="004E4662" w:rsidRPr="004E4662" w:rsidRDefault="004E4662" w:rsidP="004E4662">
      <w:pPr>
        <w:pStyle w:val="BodyText"/>
      </w:pPr>
    </w:p>
    <w:p w14:paraId="310DB027" w14:textId="5F654358" w:rsidR="004E4662" w:rsidRDefault="004E4662" w:rsidP="00CC3710">
      <w:pPr>
        <w:pStyle w:val="BodyText"/>
        <w:spacing w:line="360" w:lineRule="auto"/>
        <w:rPr>
          <w:rFonts w:ascii="Times New Roman" w:hAnsi="Times New Roman"/>
          <w:sz w:val="24"/>
          <w:szCs w:val="32"/>
        </w:rPr>
      </w:pPr>
      <w:r w:rsidRPr="002C2B4A">
        <w:rPr>
          <w:rFonts w:ascii="Times New Roman" w:hAnsi="Times New Roman"/>
          <w:sz w:val="24"/>
          <w:szCs w:val="32"/>
        </w:rPr>
        <w:t>Le Processus 2 se concentre sur la suppression des données obsolètes, assurant une gestion efficace des périodes de validité et la préservation de l'historique.</w:t>
      </w:r>
    </w:p>
    <w:p w14:paraId="36CA9AC6" w14:textId="6B931016" w:rsidR="00444C25" w:rsidRDefault="00444C25" w:rsidP="00444C25">
      <w:pPr>
        <w:pStyle w:val="Heading3"/>
        <w:jc w:val="center"/>
        <w:rPr>
          <w:rFonts w:ascii="Times New Roman" w:hAnsi="Times New Roman"/>
          <w:color w:val="92D050"/>
        </w:rPr>
      </w:pPr>
      <w:bookmarkStart w:id="64" w:name="_Toc152210472"/>
      <w:r>
        <w:rPr>
          <w:rFonts w:ascii="Times New Roman" w:hAnsi="Times New Roman"/>
          <w:color w:val="92D050"/>
        </w:rPr>
        <w:t>Processus</w:t>
      </w:r>
      <w:r w:rsidRPr="008D3267">
        <w:rPr>
          <w:rFonts w:ascii="Times New Roman" w:hAnsi="Times New Roman"/>
          <w:color w:val="92D050"/>
        </w:rPr>
        <w:t xml:space="preserve"> </w:t>
      </w:r>
      <w:r>
        <w:rPr>
          <w:rFonts w:ascii="Times New Roman" w:hAnsi="Times New Roman"/>
          <w:color w:val="92D050"/>
        </w:rPr>
        <w:t>3</w:t>
      </w:r>
      <w:bookmarkEnd w:id="64"/>
      <w:r w:rsidR="004E4662">
        <w:rPr>
          <w:rFonts w:ascii="Times New Roman" w:hAnsi="Times New Roman"/>
          <w:color w:val="92D050"/>
        </w:rPr>
        <w:t xml:space="preserve"> – Tests</w:t>
      </w:r>
    </w:p>
    <w:p w14:paraId="586DE78D" w14:textId="77777777" w:rsidR="004E4662" w:rsidRPr="004E4662" w:rsidRDefault="004E4662" w:rsidP="004E4662">
      <w:pPr>
        <w:pStyle w:val="BodyText"/>
      </w:pPr>
    </w:p>
    <w:p w14:paraId="52F6755F" w14:textId="5401AD61" w:rsidR="004E4662" w:rsidRDefault="004E4662" w:rsidP="00CC3710">
      <w:pPr>
        <w:pStyle w:val="BodyText"/>
        <w:spacing w:line="360" w:lineRule="auto"/>
        <w:rPr>
          <w:rFonts w:ascii="Times New Roman" w:hAnsi="Times New Roman"/>
          <w:sz w:val="24"/>
          <w:szCs w:val="32"/>
        </w:rPr>
      </w:pPr>
      <w:r w:rsidRPr="002C2B4A">
        <w:rPr>
          <w:rFonts w:ascii="Times New Roman" w:hAnsi="Times New Roman"/>
          <w:sz w:val="24"/>
          <w:szCs w:val="32"/>
        </w:rPr>
        <w:t>Le Processus 3 planifie et exécute les tests, s'assurant que toutes les fonctionnalités répondent aux exigences spécifiées.</w:t>
      </w:r>
    </w:p>
    <w:p w14:paraId="790B4EFE" w14:textId="038ACBDF" w:rsidR="0016436F" w:rsidRPr="00773A16" w:rsidRDefault="0016436F" w:rsidP="0016436F">
      <w:pPr>
        <w:pStyle w:val="Heading2"/>
        <w:numPr>
          <w:ilvl w:val="1"/>
          <w:numId w:val="2"/>
        </w:numPr>
        <w:tabs>
          <w:tab w:val="clear" w:pos="0"/>
          <w:tab w:val="num" w:pos="1440"/>
        </w:tabs>
        <w:ind w:left="480" w:hanging="480"/>
        <w:jc w:val="center"/>
        <w:rPr>
          <w:rFonts w:ascii="Times New Roman" w:hAnsi="Times New Roman"/>
          <w:color w:val="92D050"/>
        </w:rPr>
      </w:pPr>
      <w:bookmarkStart w:id="65" w:name="_Toc152210473"/>
      <w:r>
        <w:rPr>
          <w:rFonts w:ascii="Times New Roman" w:hAnsi="Times New Roman"/>
          <w:color w:val="92D050"/>
        </w:rPr>
        <w:t>Décomposition statique</w:t>
      </w:r>
      <w:bookmarkEnd w:id="65"/>
    </w:p>
    <w:p w14:paraId="375B5DD4" w14:textId="79C5D99E" w:rsidR="0016436F" w:rsidRDefault="0016436F" w:rsidP="0016436F">
      <w:pPr>
        <w:pStyle w:val="Heading3"/>
        <w:jc w:val="center"/>
        <w:rPr>
          <w:rFonts w:ascii="Times New Roman" w:hAnsi="Times New Roman"/>
          <w:color w:val="92D050"/>
        </w:rPr>
      </w:pPr>
      <w:bookmarkStart w:id="66" w:name="_Toc152210474"/>
      <w:r>
        <w:rPr>
          <w:rFonts w:ascii="Times New Roman" w:hAnsi="Times New Roman"/>
          <w:color w:val="92D050"/>
        </w:rPr>
        <w:t>Entité</w:t>
      </w:r>
      <w:r w:rsidRPr="008D3267">
        <w:rPr>
          <w:rFonts w:ascii="Times New Roman" w:hAnsi="Times New Roman"/>
          <w:color w:val="92D050"/>
        </w:rPr>
        <w:t xml:space="preserve"> 1</w:t>
      </w:r>
      <w:bookmarkEnd w:id="66"/>
      <w:r w:rsidR="004E4662">
        <w:rPr>
          <w:rFonts w:ascii="Times New Roman" w:hAnsi="Times New Roman"/>
          <w:color w:val="92D050"/>
        </w:rPr>
        <w:t xml:space="preserve"> – Étudiants </w:t>
      </w:r>
    </w:p>
    <w:p w14:paraId="3E00A50C" w14:textId="77777777" w:rsidR="0016436F" w:rsidRDefault="0016436F" w:rsidP="0016436F">
      <w:pPr>
        <w:pStyle w:val="BodyText"/>
      </w:pPr>
    </w:p>
    <w:p w14:paraId="2B624582" w14:textId="30654642" w:rsidR="0016436F" w:rsidRPr="004E4662" w:rsidRDefault="004E4662" w:rsidP="004E4662">
      <w:pPr>
        <w:pStyle w:val="BodyText"/>
        <w:spacing w:line="360" w:lineRule="auto"/>
        <w:rPr>
          <w:rFonts w:ascii="Times New Roman" w:hAnsi="Times New Roman"/>
          <w:sz w:val="24"/>
          <w:szCs w:val="32"/>
        </w:rPr>
      </w:pPr>
      <w:r w:rsidRPr="002C2B4A">
        <w:rPr>
          <w:rFonts w:ascii="Times New Roman" w:hAnsi="Times New Roman"/>
          <w:sz w:val="24"/>
          <w:szCs w:val="32"/>
        </w:rPr>
        <w:t>L'Entité 1 représente les données relatives aux étudiants, stockées dans différentes tables. Elle assure la traçabilité des modifications et la préservation de l'historique.</w:t>
      </w:r>
    </w:p>
    <w:p w14:paraId="4A1CCDBC" w14:textId="74D683A9" w:rsidR="0016436F" w:rsidRPr="008D3267" w:rsidRDefault="0016436F" w:rsidP="0016436F">
      <w:pPr>
        <w:pStyle w:val="Heading3"/>
        <w:jc w:val="center"/>
        <w:rPr>
          <w:rFonts w:ascii="Times New Roman" w:hAnsi="Times New Roman"/>
          <w:color w:val="92D050"/>
        </w:rPr>
      </w:pPr>
      <w:bookmarkStart w:id="67" w:name="_Toc152210475"/>
      <w:r>
        <w:rPr>
          <w:rFonts w:ascii="Times New Roman" w:hAnsi="Times New Roman"/>
          <w:color w:val="92D050"/>
        </w:rPr>
        <w:t>Entité</w:t>
      </w:r>
      <w:r w:rsidRPr="008D3267">
        <w:rPr>
          <w:rFonts w:ascii="Times New Roman" w:hAnsi="Times New Roman"/>
          <w:color w:val="92D050"/>
        </w:rPr>
        <w:t xml:space="preserve"> </w:t>
      </w:r>
      <w:r>
        <w:rPr>
          <w:rFonts w:ascii="Times New Roman" w:hAnsi="Times New Roman"/>
          <w:color w:val="92D050"/>
        </w:rPr>
        <w:t>2</w:t>
      </w:r>
      <w:bookmarkEnd w:id="67"/>
      <w:r w:rsidR="004E4662">
        <w:rPr>
          <w:rFonts w:ascii="Times New Roman" w:hAnsi="Times New Roman"/>
          <w:color w:val="92D050"/>
        </w:rPr>
        <w:t xml:space="preserve"> - Adresses</w:t>
      </w:r>
    </w:p>
    <w:p w14:paraId="57329221" w14:textId="7B3EF6EE" w:rsidR="0016436F" w:rsidRDefault="0016436F" w:rsidP="0016436F">
      <w:pPr>
        <w:pStyle w:val="BodyText"/>
      </w:pPr>
    </w:p>
    <w:p w14:paraId="7ADD0701" w14:textId="59634994" w:rsidR="0016436F" w:rsidRPr="004E4662" w:rsidRDefault="004E4662" w:rsidP="004E4662">
      <w:pPr>
        <w:pStyle w:val="BodyText"/>
        <w:spacing w:line="360" w:lineRule="auto"/>
        <w:rPr>
          <w:rFonts w:ascii="Times New Roman" w:hAnsi="Times New Roman"/>
          <w:sz w:val="24"/>
          <w:szCs w:val="32"/>
        </w:rPr>
      </w:pPr>
      <w:r w:rsidRPr="002C2B4A">
        <w:rPr>
          <w:rFonts w:ascii="Times New Roman" w:hAnsi="Times New Roman"/>
          <w:sz w:val="24"/>
          <w:szCs w:val="32"/>
        </w:rPr>
        <w:t>L'Entité 2 gère les informations d'adresse, avec des mécanismes spécifiques pour garantir la cohérence des données au fil du temps.</w:t>
      </w:r>
    </w:p>
    <w:p w14:paraId="390C56AE" w14:textId="3C1256AC" w:rsidR="0016436F" w:rsidRPr="008D3267" w:rsidRDefault="0016436F" w:rsidP="0016436F">
      <w:pPr>
        <w:pStyle w:val="Heading3"/>
        <w:jc w:val="center"/>
        <w:rPr>
          <w:rFonts w:ascii="Times New Roman" w:hAnsi="Times New Roman"/>
          <w:color w:val="92D050"/>
        </w:rPr>
      </w:pPr>
      <w:bookmarkStart w:id="68" w:name="_Toc152210476"/>
      <w:r>
        <w:rPr>
          <w:rFonts w:ascii="Times New Roman" w:hAnsi="Times New Roman"/>
          <w:color w:val="92D050"/>
        </w:rPr>
        <w:t>Entité</w:t>
      </w:r>
      <w:r w:rsidRPr="008D3267">
        <w:rPr>
          <w:rFonts w:ascii="Times New Roman" w:hAnsi="Times New Roman"/>
          <w:color w:val="92D050"/>
        </w:rPr>
        <w:t xml:space="preserve"> </w:t>
      </w:r>
      <w:r>
        <w:rPr>
          <w:rFonts w:ascii="Times New Roman" w:hAnsi="Times New Roman"/>
          <w:color w:val="92D050"/>
        </w:rPr>
        <w:t>3</w:t>
      </w:r>
      <w:bookmarkEnd w:id="68"/>
      <w:r w:rsidR="004E4662">
        <w:rPr>
          <w:rFonts w:ascii="Times New Roman" w:hAnsi="Times New Roman"/>
          <w:color w:val="92D050"/>
        </w:rPr>
        <w:t xml:space="preserve"> – Log des Modifications</w:t>
      </w:r>
    </w:p>
    <w:p w14:paraId="137F93E9" w14:textId="77777777" w:rsidR="004E4662" w:rsidRDefault="004E4662" w:rsidP="004E4662">
      <w:pPr>
        <w:pStyle w:val="BodyText"/>
        <w:spacing w:line="360" w:lineRule="auto"/>
      </w:pPr>
    </w:p>
    <w:p w14:paraId="4DE121C7" w14:textId="205A1635" w:rsidR="0016436F" w:rsidRPr="00836031" w:rsidRDefault="004E4662" w:rsidP="00CC3710">
      <w:pPr>
        <w:pStyle w:val="BodyText"/>
        <w:spacing w:line="360" w:lineRule="auto"/>
        <w:rPr>
          <w:rFonts w:ascii="Times New Roman" w:hAnsi="Times New Roman"/>
          <w:sz w:val="24"/>
          <w:szCs w:val="32"/>
        </w:rPr>
      </w:pPr>
      <w:r w:rsidRPr="002C2B4A">
        <w:rPr>
          <w:rFonts w:ascii="Times New Roman" w:hAnsi="Times New Roman"/>
          <w:sz w:val="24"/>
          <w:szCs w:val="32"/>
        </w:rPr>
        <w:t>L'Entité 3 enregistre les modifications apportées aux données, assurant une traçabilité complète pour chaque opération.</w:t>
      </w:r>
    </w:p>
    <w:p w14:paraId="1963A706" w14:textId="3DED5BB1" w:rsidR="00202E60" w:rsidRPr="00773A16" w:rsidRDefault="0016436F" w:rsidP="004C159E">
      <w:pPr>
        <w:pStyle w:val="Heading1"/>
        <w:jc w:val="center"/>
        <w:rPr>
          <w:rFonts w:ascii="Times New Roman" w:hAnsi="Times New Roman"/>
          <w:color w:val="92D050"/>
        </w:rPr>
      </w:pPr>
      <w:bookmarkStart w:id="69" w:name="_Toc152210477"/>
      <w:r>
        <w:rPr>
          <w:rFonts w:ascii="Times New Roman" w:hAnsi="Times New Roman"/>
          <w:color w:val="92D050"/>
        </w:rPr>
        <w:lastRenderedPageBreak/>
        <w:t>Dépendances</w:t>
      </w:r>
      <w:bookmarkEnd w:id="69"/>
      <w:r>
        <w:rPr>
          <w:rFonts w:ascii="Times New Roman" w:hAnsi="Times New Roman"/>
          <w:color w:val="92D050"/>
        </w:rPr>
        <w:t xml:space="preserve"> </w:t>
      </w:r>
    </w:p>
    <w:p w14:paraId="1F0B3FCA" w14:textId="43A85F54" w:rsidR="00202E60" w:rsidRPr="00773A16" w:rsidRDefault="0016436F" w:rsidP="004C159E">
      <w:pPr>
        <w:pStyle w:val="Heading2"/>
        <w:jc w:val="center"/>
        <w:rPr>
          <w:rFonts w:ascii="Times New Roman" w:hAnsi="Times New Roman"/>
          <w:color w:val="92D050"/>
        </w:rPr>
      </w:pPr>
      <w:bookmarkStart w:id="70" w:name="_Toc152210478"/>
      <w:bookmarkStart w:id="71" w:name="_Toc189277228"/>
      <w:r>
        <w:rPr>
          <w:rFonts w:ascii="Times New Roman" w:hAnsi="Times New Roman"/>
          <w:color w:val="92D050"/>
        </w:rPr>
        <w:t>Dépendances modulaires</w:t>
      </w:r>
      <w:bookmarkEnd w:id="70"/>
    </w:p>
    <w:p w14:paraId="46F65DFF" w14:textId="77777777" w:rsidR="004C159E" w:rsidRPr="00836031" w:rsidRDefault="004C159E" w:rsidP="004C159E">
      <w:pPr>
        <w:pStyle w:val="BodyText"/>
        <w:rPr>
          <w:rFonts w:ascii="Times New Roman" w:hAnsi="Times New Roman"/>
        </w:rPr>
      </w:pPr>
    </w:p>
    <w:p w14:paraId="6C6E68E2" w14:textId="3E3CA7C6" w:rsidR="009A598B" w:rsidRPr="00C457E0" w:rsidRDefault="00942F65" w:rsidP="00C457E0">
      <w:pPr>
        <w:pStyle w:val="BodyText"/>
        <w:spacing w:line="360" w:lineRule="auto"/>
        <w:rPr>
          <w:rFonts w:ascii="Times New Roman" w:hAnsi="Times New Roman"/>
          <w:sz w:val="24"/>
          <w:szCs w:val="32"/>
        </w:rPr>
      </w:pPr>
      <w:r w:rsidRPr="002C2B4A">
        <w:rPr>
          <w:rFonts w:ascii="Times New Roman" w:hAnsi="Times New Roman"/>
          <w:sz w:val="24"/>
          <w:szCs w:val="32"/>
        </w:rPr>
        <w:t>Les dépendances modulaires garantissent une communication fluide entre les modules de gestion des étudiants et des adresses, garantissant une intégration cohérente.</w:t>
      </w:r>
    </w:p>
    <w:p w14:paraId="5E16B880" w14:textId="0CB6A7ED" w:rsidR="00202E60" w:rsidRDefault="0016436F" w:rsidP="004C159E">
      <w:pPr>
        <w:pStyle w:val="Heading2"/>
        <w:jc w:val="center"/>
        <w:rPr>
          <w:rFonts w:ascii="Times New Roman" w:hAnsi="Times New Roman"/>
          <w:color w:val="92D050"/>
        </w:rPr>
      </w:pPr>
      <w:bookmarkStart w:id="72" w:name="_Toc152210479"/>
      <w:bookmarkEnd w:id="71"/>
      <w:r>
        <w:rPr>
          <w:rFonts w:ascii="Times New Roman" w:hAnsi="Times New Roman"/>
          <w:color w:val="92D050"/>
        </w:rPr>
        <w:t>Dépendances dynamiques</w:t>
      </w:r>
      <w:bookmarkEnd w:id="72"/>
    </w:p>
    <w:p w14:paraId="05FB0235" w14:textId="77777777" w:rsidR="0016436F" w:rsidRPr="0016436F" w:rsidRDefault="0016436F" w:rsidP="0016436F">
      <w:pPr>
        <w:pStyle w:val="BodyText"/>
      </w:pPr>
    </w:p>
    <w:p w14:paraId="148EDAD5" w14:textId="6AAFC239" w:rsidR="0016436F" w:rsidRPr="00942F65" w:rsidRDefault="00942F65" w:rsidP="00942F65">
      <w:pPr>
        <w:pStyle w:val="BodyText"/>
        <w:spacing w:line="360" w:lineRule="auto"/>
        <w:rPr>
          <w:rFonts w:ascii="Times New Roman" w:hAnsi="Times New Roman"/>
          <w:sz w:val="24"/>
          <w:szCs w:val="32"/>
        </w:rPr>
      </w:pPr>
      <w:r w:rsidRPr="002C2B4A">
        <w:rPr>
          <w:rFonts w:ascii="Times New Roman" w:hAnsi="Times New Roman"/>
          <w:sz w:val="24"/>
          <w:szCs w:val="32"/>
        </w:rPr>
        <w:t>Les dépendances dynamiques assurent une coordination efficace entre les processus d'insertion, de mise à jour, et de suppression, garantissant la stabilité du système.</w:t>
      </w:r>
    </w:p>
    <w:p w14:paraId="7C37E280" w14:textId="501485A5" w:rsidR="0016436F" w:rsidRDefault="0016436F" w:rsidP="0016436F">
      <w:pPr>
        <w:pStyle w:val="Heading2"/>
        <w:numPr>
          <w:ilvl w:val="1"/>
          <w:numId w:val="2"/>
        </w:numPr>
        <w:tabs>
          <w:tab w:val="clear" w:pos="0"/>
        </w:tabs>
        <w:ind w:left="480" w:hanging="480"/>
        <w:jc w:val="center"/>
        <w:rPr>
          <w:rFonts w:ascii="Times New Roman" w:hAnsi="Times New Roman"/>
          <w:color w:val="92D050"/>
        </w:rPr>
      </w:pPr>
      <w:bookmarkStart w:id="73" w:name="_Toc152210480"/>
      <w:r>
        <w:rPr>
          <w:rFonts w:ascii="Times New Roman" w:hAnsi="Times New Roman"/>
          <w:color w:val="92D050"/>
        </w:rPr>
        <w:t>Dépendances statiques</w:t>
      </w:r>
      <w:bookmarkEnd w:id="73"/>
    </w:p>
    <w:p w14:paraId="569CC57B" w14:textId="77777777" w:rsidR="0016436F" w:rsidRPr="0016436F" w:rsidRDefault="0016436F" w:rsidP="0016436F">
      <w:pPr>
        <w:pStyle w:val="BodyText"/>
      </w:pPr>
    </w:p>
    <w:p w14:paraId="1863407D" w14:textId="5E5FF1CA" w:rsidR="00942F65" w:rsidRPr="00942F65" w:rsidRDefault="00942F65" w:rsidP="003D2277">
      <w:pPr>
        <w:pStyle w:val="BodyText"/>
        <w:spacing w:line="360" w:lineRule="auto"/>
        <w:rPr>
          <w:rStyle w:val="carrestreint"/>
          <w:rFonts w:ascii="Times New Roman" w:hAnsi="Times New Roman"/>
          <w:i w:val="0"/>
          <w:iCs w:val="0"/>
          <w:sz w:val="24"/>
          <w:szCs w:val="32"/>
          <w:shd w:val="clear" w:color="auto" w:fill="auto"/>
        </w:rPr>
      </w:pPr>
      <w:r w:rsidRPr="002C2B4A">
        <w:rPr>
          <w:rFonts w:ascii="Times New Roman" w:hAnsi="Times New Roman"/>
          <w:sz w:val="24"/>
          <w:szCs w:val="32"/>
        </w:rPr>
        <w:t>Les dépendances statiques assurent la cohérence des données entre les différentes entités du système, préservant ainsi l'intégrité à long terme.</w:t>
      </w:r>
    </w:p>
    <w:p w14:paraId="02E6F73A" w14:textId="5926C4CC" w:rsidR="00435F23" w:rsidRPr="00773A16" w:rsidRDefault="0016436F" w:rsidP="004C159E">
      <w:pPr>
        <w:pStyle w:val="Heading1"/>
        <w:jc w:val="center"/>
        <w:rPr>
          <w:rFonts w:ascii="Times New Roman" w:hAnsi="Times New Roman"/>
          <w:color w:val="92D050"/>
        </w:rPr>
      </w:pPr>
      <w:bookmarkStart w:id="74" w:name="_Toc152210481"/>
      <w:r>
        <w:rPr>
          <w:rFonts w:ascii="Times New Roman" w:hAnsi="Times New Roman"/>
          <w:color w:val="92D050"/>
        </w:rPr>
        <w:t>Interfaces</w:t>
      </w:r>
      <w:bookmarkEnd w:id="74"/>
    </w:p>
    <w:p w14:paraId="38876FC1" w14:textId="4E51227F" w:rsidR="00202E60" w:rsidRDefault="0016436F" w:rsidP="004C159E">
      <w:pPr>
        <w:pStyle w:val="Heading2"/>
        <w:jc w:val="center"/>
        <w:rPr>
          <w:rFonts w:ascii="Times New Roman" w:hAnsi="Times New Roman"/>
          <w:color w:val="92D050"/>
        </w:rPr>
      </w:pPr>
      <w:bookmarkStart w:id="75" w:name="_Toc152210482"/>
      <w:r>
        <w:rPr>
          <w:rFonts w:ascii="Times New Roman" w:hAnsi="Times New Roman"/>
          <w:color w:val="92D050"/>
        </w:rPr>
        <w:t>Interfaces IMM</w:t>
      </w:r>
      <w:bookmarkEnd w:id="75"/>
      <w:r w:rsidR="00C457E0">
        <w:rPr>
          <w:rFonts w:ascii="Times New Roman" w:hAnsi="Times New Roman"/>
          <w:color w:val="92D050"/>
        </w:rPr>
        <w:t xml:space="preserve"> Interaction Module à Module</w:t>
      </w:r>
    </w:p>
    <w:p w14:paraId="210BA274" w14:textId="77777777" w:rsidR="0016436F" w:rsidRDefault="0016436F" w:rsidP="0016436F">
      <w:pPr>
        <w:pStyle w:val="BodyText"/>
      </w:pPr>
    </w:p>
    <w:p w14:paraId="1C86F1B9" w14:textId="61CB00CE" w:rsidR="004C159E" w:rsidRPr="00C457E0" w:rsidRDefault="00C457E0" w:rsidP="00C457E0">
      <w:pPr>
        <w:pStyle w:val="BodyText"/>
        <w:spacing w:line="360" w:lineRule="auto"/>
        <w:rPr>
          <w:rFonts w:ascii="Times New Roman" w:hAnsi="Times New Roman"/>
          <w:sz w:val="24"/>
          <w:szCs w:val="32"/>
        </w:rPr>
      </w:pPr>
      <w:r w:rsidRPr="002C2B4A">
        <w:rPr>
          <w:rFonts w:ascii="Times New Roman" w:hAnsi="Times New Roman"/>
          <w:sz w:val="24"/>
          <w:szCs w:val="32"/>
        </w:rPr>
        <w:t>Les interfaces IMM facilitent l'échange d'informations entre les modules de gestion des étudiants et des adresses, garantissant une collaboration transparente.</w:t>
      </w:r>
    </w:p>
    <w:p w14:paraId="7CF7CEDB" w14:textId="4BC34417" w:rsidR="00202E60" w:rsidRDefault="0016436F" w:rsidP="004C159E">
      <w:pPr>
        <w:pStyle w:val="Heading2"/>
        <w:jc w:val="center"/>
        <w:rPr>
          <w:rFonts w:ascii="Times New Roman" w:hAnsi="Times New Roman"/>
          <w:color w:val="92D050"/>
        </w:rPr>
      </w:pPr>
      <w:bookmarkStart w:id="76" w:name="_Toc152210483"/>
      <w:r>
        <w:rPr>
          <w:rFonts w:ascii="Times New Roman" w:hAnsi="Times New Roman"/>
          <w:color w:val="92D050"/>
        </w:rPr>
        <w:t>Interfaces IPM</w:t>
      </w:r>
      <w:bookmarkEnd w:id="76"/>
      <w:r w:rsidR="00C457E0">
        <w:rPr>
          <w:rFonts w:ascii="Times New Roman" w:hAnsi="Times New Roman"/>
          <w:color w:val="92D050"/>
        </w:rPr>
        <w:t xml:space="preserve"> – Interaction Processus à Processus</w:t>
      </w:r>
    </w:p>
    <w:p w14:paraId="1CAA75EC" w14:textId="77777777" w:rsidR="0016436F" w:rsidRDefault="0016436F" w:rsidP="0016436F">
      <w:pPr>
        <w:pStyle w:val="BodyText"/>
      </w:pPr>
    </w:p>
    <w:p w14:paraId="01083BA4" w14:textId="23F3FA03" w:rsidR="006632F5" w:rsidRDefault="00C457E0" w:rsidP="003D2277">
      <w:pPr>
        <w:pStyle w:val="BodyText"/>
        <w:spacing w:line="360" w:lineRule="auto"/>
        <w:rPr>
          <w:rFonts w:ascii="Times New Roman" w:hAnsi="Times New Roman"/>
          <w:sz w:val="24"/>
          <w:szCs w:val="32"/>
        </w:rPr>
      </w:pPr>
      <w:r w:rsidRPr="002C2B4A">
        <w:rPr>
          <w:rFonts w:ascii="Times New Roman" w:hAnsi="Times New Roman"/>
          <w:sz w:val="24"/>
          <w:szCs w:val="32"/>
        </w:rPr>
        <w:t>Les interfaces IPM gèrent les interactions entre les processus d'insertion, de mise à jour, et de suppression, assurant une synchronisation précise des activités.</w:t>
      </w:r>
      <w:bookmarkStart w:id="77" w:name="_Toc189277236"/>
    </w:p>
    <w:p w14:paraId="47D1EA07" w14:textId="77777777" w:rsidR="00C457E0" w:rsidRPr="00C457E0" w:rsidRDefault="00C457E0" w:rsidP="003D2277">
      <w:pPr>
        <w:pStyle w:val="BodyText"/>
        <w:spacing w:line="360" w:lineRule="auto"/>
        <w:rPr>
          <w:rFonts w:ascii="Times New Roman" w:hAnsi="Times New Roman"/>
          <w:sz w:val="24"/>
          <w:szCs w:val="32"/>
        </w:rPr>
      </w:pPr>
    </w:p>
    <w:p w14:paraId="7D315A8F" w14:textId="60E348AB" w:rsidR="006B44C5" w:rsidRDefault="006B44C5" w:rsidP="006B44C5">
      <w:pPr>
        <w:pStyle w:val="Heading1"/>
        <w:jc w:val="center"/>
        <w:rPr>
          <w:rFonts w:ascii="Times New Roman" w:hAnsi="Times New Roman"/>
          <w:color w:val="92D050"/>
        </w:rPr>
      </w:pPr>
      <w:bookmarkStart w:id="78" w:name="_Toc152210484"/>
      <w:bookmarkEnd w:id="77"/>
      <w:r w:rsidRPr="006B44C5">
        <w:rPr>
          <w:rFonts w:ascii="Times New Roman" w:hAnsi="Times New Roman"/>
          <w:color w:val="92D050"/>
        </w:rPr>
        <w:lastRenderedPageBreak/>
        <w:t>Con</w:t>
      </w:r>
      <w:r w:rsidR="0016436F">
        <w:rPr>
          <w:rFonts w:ascii="Times New Roman" w:hAnsi="Times New Roman"/>
          <w:color w:val="92D050"/>
        </w:rPr>
        <w:t>ception</w:t>
      </w:r>
      <w:bookmarkEnd w:id="78"/>
      <w:r w:rsidR="0016436F">
        <w:rPr>
          <w:rFonts w:ascii="Times New Roman" w:hAnsi="Times New Roman"/>
          <w:color w:val="92D050"/>
        </w:rPr>
        <w:t xml:space="preserve"> </w:t>
      </w:r>
    </w:p>
    <w:p w14:paraId="470D5166" w14:textId="29EB66AC" w:rsidR="0016436F" w:rsidRDefault="0016436F" w:rsidP="0016436F">
      <w:pPr>
        <w:pStyle w:val="Heading2"/>
        <w:jc w:val="center"/>
        <w:rPr>
          <w:rFonts w:ascii="Times New Roman" w:hAnsi="Times New Roman"/>
          <w:color w:val="92D050"/>
        </w:rPr>
      </w:pPr>
      <w:bookmarkStart w:id="79" w:name="_Toc152210485"/>
      <w:r w:rsidRPr="0016436F">
        <w:rPr>
          <w:rFonts w:ascii="Times New Roman" w:hAnsi="Times New Roman"/>
          <w:color w:val="92D050"/>
        </w:rPr>
        <w:t>Conception dynamique</w:t>
      </w:r>
      <w:bookmarkEnd w:id="79"/>
    </w:p>
    <w:p w14:paraId="20516AEB" w14:textId="77777777" w:rsidR="0016436F" w:rsidRDefault="0016436F" w:rsidP="0016436F">
      <w:pPr>
        <w:pStyle w:val="BodyText"/>
      </w:pPr>
    </w:p>
    <w:p w14:paraId="7D8A1558" w14:textId="536FA5A0" w:rsidR="0016436F" w:rsidRPr="00C457E0" w:rsidRDefault="00C457E0" w:rsidP="00C457E0">
      <w:pPr>
        <w:pStyle w:val="BodyText"/>
        <w:spacing w:line="360" w:lineRule="auto"/>
        <w:rPr>
          <w:rFonts w:ascii="Times New Roman" w:hAnsi="Times New Roman"/>
          <w:sz w:val="24"/>
          <w:szCs w:val="32"/>
        </w:rPr>
      </w:pPr>
      <w:r w:rsidRPr="002C2B4A">
        <w:rPr>
          <w:rFonts w:ascii="Times New Roman" w:hAnsi="Times New Roman"/>
          <w:sz w:val="24"/>
          <w:szCs w:val="32"/>
        </w:rPr>
        <w:t>La conception dynamique détaille la mise en œuvre pratique des processus d'insertion, de mise à jour, de suppression, et de tests, assurant une exécution optimale.</w:t>
      </w:r>
    </w:p>
    <w:p w14:paraId="108A71C6" w14:textId="54901078" w:rsidR="0016436F" w:rsidRDefault="0016436F" w:rsidP="0016436F">
      <w:pPr>
        <w:pStyle w:val="Heading2"/>
        <w:jc w:val="center"/>
        <w:rPr>
          <w:rFonts w:ascii="Times New Roman" w:hAnsi="Times New Roman"/>
          <w:color w:val="92D050"/>
        </w:rPr>
      </w:pPr>
      <w:bookmarkStart w:id="80" w:name="_Toc152210486"/>
      <w:r w:rsidRPr="0016436F">
        <w:rPr>
          <w:rFonts w:ascii="Times New Roman" w:hAnsi="Times New Roman"/>
          <w:color w:val="92D050"/>
        </w:rPr>
        <w:t>Conception statique</w:t>
      </w:r>
      <w:bookmarkEnd w:id="80"/>
    </w:p>
    <w:p w14:paraId="024F516E" w14:textId="77777777" w:rsidR="0016436F" w:rsidRDefault="0016436F" w:rsidP="0016436F">
      <w:pPr>
        <w:pStyle w:val="BodyText"/>
      </w:pPr>
    </w:p>
    <w:p w14:paraId="66A718F5" w14:textId="77777777" w:rsidR="00C457E0" w:rsidRDefault="00C457E0" w:rsidP="00C457E0">
      <w:pPr>
        <w:pStyle w:val="BodyText"/>
        <w:spacing w:line="360" w:lineRule="auto"/>
        <w:rPr>
          <w:rFonts w:ascii="Times New Roman" w:hAnsi="Times New Roman"/>
          <w:sz w:val="24"/>
          <w:szCs w:val="32"/>
        </w:rPr>
      </w:pPr>
      <w:r w:rsidRPr="002C2B4A">
        <w:rPr>
          <w:rFonts w:ascii="Times New Roman" w:hAnsi="Times New Roman"/>
          <w:sz w:val="24"/>
          <w:szCs w:val="32"/>
        </w:rPr>
        <w:t>La conception statique implémente les entités et tables nécessaires, définissant les structures de données et les contraintes d'intégrité pour garantir la stabilité du système.</w:t>
      </w:r>
    </w:p>
    <w:p w14:paraId="190FD77E" w14:textId="6463E077" w:rsidR="0016436F" w:rsidRPr="0016436F" w:rsidRDefault="0016436F" w:rsidP="0016436F">
      <w:pPr>
        <w:pStyle w:val="BodyText"/>
      </w:pPr>
    </w:p>
    <w:p w14:paraId="484F9A33" w14:textId="77777777" w:rsidR="0016436F" w:rsidRDefault="0016436F" w:rsidP="0016436F">
      <w:pPr>
        <w:pStyle w:val="BodyText"/>
      </w:pPr>
    </w:p>
    <w:p w14:paraId="6BD78A50" w14:textId="77777777" w:rsidR="0016436F" w:rsidRDefault="0016436F" w:rsidP="0016436F">
      <w:pPr>
        <w:pStyle w:val="BodyText"/>
      </w:pPr>
    </w:p>
    <w:p w14:paraId="3CBE23C3" w14:textId="77777777" w:rsidR="0016436F" w:rsidRDefault="0016436F" w:rsidP="0016436F">
      <w:pPr>
        <w:pStyle w:val="BodyText"/>
      </w:pPr>
    </w:p>
    <w:p w14:paraId="62ACB2E1" w14:textId="77777777" w:rsidR="0016436F" w:rsidRDefault="0016436F" w:rsidP="0016436F">
      <w:pPr>
        <w:pStyle w:val="BodyText"/>
      </w:pPr>
    </w:p>
    <w:p w14:paraId="2BD1CBB9" w14:textId="77777777" w:rsidR="0016436F" w:rsidRDefault="0016436F" w:rsidP="0016436F">
      <w:pPr>
        <w:pStyle w:val="BodyText"/>
      </w:pPr>
    </w:p>
    <w:p w14:paraId="3CAB99C0" w14:textId="77777777" w:rsidR="0016436F" w:rsidRDefault="0016436F" w:rsidP="0016436F">
      <w:pPr>
        <w:pStyle w:val="BodyText"/>
      </w:pPr>
    </w:p>
    <w:p w14:paraId="1EDA4A0F" w14:textId="77777777" w:rsidR="0016436F" w:rsidRDefault="0016436F" w:rsidP="0016436F">
      <w:pPr>
        <w:pStyle w:val="BodyText"/>
      </w:pPr>
    </w:p>
    <w:p w14:paraId="40C3EBEF" w14:textId="77777777" w:rsidR="0016436F" w:rsidRDefault="0016436F" w:rsidP="0016436F">
      <w:pPr>
        <w:pStyle w:val="BodyText"/>
      </w:pPr>
    </w:p>
    <w:p w14:paraId="057A11EE" w14:textId="77777777" w:rsidR="0016436F" w:rsidRDefault="0016436F" w:rsidP="0016436F">
      <w:pPr>
        <w:pStyle w:val="BodyText"/>
      </w:pPr>
    </w:p>
    <w:p w14:paraId="36939783" w14:textId="77777777" w:rsidR="009B6A9D" w:rsidRDefault="009B6A9D" w:rsidP="0016436F">
      <w:pPr>
        <w:pStyle w:val="BodyText"/>
      </w:pPr>
    </w:p>
    <w:p w14:paraId="19BA9E2F" w14:textId="77777777" w:rsidR="009B6A9D" w:rsidRDefault="009B6A9D" w:rsidP="0016436F">
      <w:pPr>
        <w:pStyle w:val="BodyText"/>
      </w:pPr>
    </w:p>
    <w:p w14:paraId="3EBBE3B8" w14:textId="77777777" w:rsidR="009B6A9D" w:rsidRDefault="009B6A9D" w:rsidP="0016436F">
      <w:pPr>
        <w:pStyle w:val="BodyText"/>
      </w:pPr>
    </w:p>
    <w:p w14:paraId="60688D71" w14:textId="77777777" w:rsidR="00C457E0" w:rsidRDefault="00C457E0" w:rsidP="0016436F">
      <w:pPr>
        <w:pStyle w:val="BodyText"/>
      </w:pPr>
    </w:p>
    <w:p w14:paraId="79C8AC7E" w14:textId="77777777" w:rsidR="00C457E0" w:rsidRDefault="00C457E0" w:rsidP="0016436F">
      <w:pPr>
        <w:pStyle w:val="BodyText"/>
      </w:pPr>
    </w:p>
    <w:p w14:paraId="48736BB1" w14:textId="77777777" w:rsidR="00C457E0" w:rsidRDefault="00C457E0" w:rsidP="0016436F">
      <w:pPr>
        <w:pStyle w:val="BodyText"/>
      </w:pPr>
    </w:p>
    <w:p w14:paraId="3D7D826A" w14:textId="77777777" w:rsidR="00C457E0" w:rsidRDefault="00C457E0" w:rsidP="0016436F">
      <w:pPr>
        <w:pStyle w:val="BodyText"/>
      </w:pPr>
    </w:p>
    <w:p w14:paraId="280899B8" w14:textId="77777777" w:rsidR="00C457E0" w:rsidRDefault="00C457E0" w:rsidP="0016436F">
      <w:pPr>
        <w:pStyle w:val="BodyText"/>
      </w:pPr>
    </w:p>
    <w:p w14:paraId="66545699" w14:textId="77777777" w:rsidR="00C457E0" w:rsidRDefault="00C457E0" w:rsidP="0016436F">
      <w:pPr>
        <w:pStyle w:val="BodyText"/>
      </w:pPr>
    </w:p>
    <w:p w14:paraId="1DB0819C" w14:textId="77777777" w:rsidR="001F7001" w:rsidRDefault="001F7001" w:rsidP="0016436F">
      <w:pPr>
        <w:pStyle w:val="BodyText"/>
      </w:pPr>
    </w:p>
    <w:p w14:paraId="30682B6F" w14:textId="77777777" w:rsidR="001F7001" w:rsidRDefault="001F7001" w:rsidP="0016436F">
      <w:pPr>
        <w:pStyle w:val="BodyText"/>
      </w:pPr>
    </w:p>
    <w:p w14:paraId="5291D940" w14:textId="77777777" w:rsidR="001F7001" w:rsidRDefault="001F7001" w:rsidP="0016436F">
      <w:pPr>
        <w:pStyle w:val="BodyText"/>
      </w:pPr>
    </w:p>
    <w:p w14:paraId="30034E89" w14:textId="77777777" w:rsidR="001F7001" w:rsidRDefault="001F7001" w:rsidP="0016436F">
      <w:pPr>
        <w:pStyle w:val="BodyText"/>
      </w:pPr>
    </w:p>
    <w:p w14:paraId="405A0786" w14:textId="77777777" w:rsidR="001F7001" w:rsidRDefault="001F7001" w:rsidP="0016436F">
      <w:pPr>
        <w:pStyle w:val="BodyText"/>
      </w:pPr>
    </w:p>
    <w:p w14:paraId="1128CAC6" w14:textId="77777777" w:rsidR="001F7001" w:rsidRDefault="001F7001" w:rsidP="0016436F">
      <w:pPr>
        <w:pStyle w:val="BodyText"/>
      </w:pPr>
    </w:p>
    <w:p w14:paraId="12A64338" w14:textId="54C6B59D" w:rsidR="001F7001" w:rsidRPr="001F7001" w:rsidRDefault="001F7001" w:rsidP="0016436F">
      <w:pPr>
        <w:pStyle w:val="Heading1"/>
        <w:numPr>
          <w:ilvl w:val="0"/>
          <w:numId w:val="2"/>
        </w:numPr>
        <w:tabs>
          <w:tab w:val="clear" w:pos="360"/>
          <w:tab w:val="num" w:pos="0"/>
        </w:tabs>
        <w:ind w:left="480" w:hanging="480"/>
        <w:jc w:val="center"/>
        <w:rPr>
          <w:rFonts w:ascii="Times New Roman" w:hAnsi="Times New Roman"/>
          <w:color w:val="92D050"/>
        </w:rPr>
      </w:pPr>
      <w:bookmarkStart w:id="81" w:name="_Toc152210487"/>
      <w:r w:rsidRPr="006B44C5">
        <w:rPr>
          <w:rFonts w:ascii="Times New Roman" w:hAnsi="Times New Roman"/>
          <w:color w:val="92D050"/>
        </w:rPr>
        <w:t>Conclusion</w:t>
      </w:r>
      <w:bookmarkEnd w:id="81"/>
    </w:p>
    <w:p w14:paraId="7671C6BD" w14:textId="77777777" w:rsidR="001F7001" w:rsidRDefault="001F7001" w:rsidP="0016436F">
      <w:pPr>
        <w:pStyle w:val="BodyText"/>
      </w:pPr>
    </w:p>
    <w:p w14:paraId="5042511F" w14:textId="57464FA3" w:rsidR="001F7001" w:rsidRPr="001F7001" w:rsidRDefault="001F7001" w:rsidP="001F7001">
      <w:pPr>
        <w:pStyle w:val="BodyText"/>
        <w:spacing w:line="360" w:lineRule="auto"/>
        <w:rPr>
          <w:rFonts w:ascii="Times New Roman" w:hAnsi="Times New Roman"/>
          <w:sz w:val="24"/>
          <w:szCs w:val="32"/>
        </w:rPr>
      </w:pPr>
      <w:r w:rsidRPr="001F7001">
        <w:rPr>
          <w:rFonts w:ascii="Times New Roman" w:hAnsi="Times New Roman"/>
          <w:sz w:val="24"/>
          <w:szCs w:val="32"/>
        </w:rPr>
        <w:t>En conclusio</w:t>
      </w:r>
      <w:r>
        <w:rPr>
          <w:rFonts w:ascii="Times New Roman" w:hAnsi="Times New Roman"/>
          <w:sz w:val="24"/>
          <w:szCs w:val="32"/>
        </w:rPr>
        <w:t>n</w:t>
      </w:r>
      <w:r w:rsidRPr="001F7001">
        <w:rPr>
          <w:rFonts w:ascii="Times New Roman" w:hAnsi="Times New Roman"/>
          <w:sz w:val="24"/>
          <w:szCs w:val="32"/>
        </w:rPr>
        <w:t xml:space="preserve">, la solution proposée offre une vision exhaustive et méthodique pour la gestion des données au sein du système </w:t>
      </w:r>
      <w:r w:rsidR="00035E23">
        <w:rPr>
          <w:rFonts w:ascii="Times New Roman" w:hAnsi="Times New Roman"/>
          <w:sz w:val="24"/>
          <w:szCs w:val="32"/>
        </w:rPr>
        <w:t>E</w:t>
      </w:r>
      <w:r w:rsidRPr="001F7001">
        <w:rPr>
          <w:rFonts w:ascii="Times New Roman" w:hAnsi="Times New Roman"/>
          <w:sz w:val="24"/>
          <w:szCs w:val="32"/>
        </w:rPr>
        <w:t>MIR. La conception de la base de données, reposant sur des scripts SQL élaborés, des scénarios de test détaillés, et une architecture modulaire, établit les fondations nécessaires pour répondre aux exigences fonctionnelles.</w:t>
      </w:r>
    </w:p>
    <w:p w14:paraId="1B2F02F5" w14:textId="77777777" w:rsidR="001F7001" w:rsidRPr="001F7001" w:rsidRDefault="001F7001" w:rsidP="001F7001">
      <w:pPr>
        <w:pStyle w:val="BodyText"/>
        <w:spacing w:line="360" w:lineRule="auto"/>
        <w:rPr>
          <w:rFonts w:ascii="Times New Roman" w:hAnsi="Times New Roman"/>
          <w:sz w:val="24"/>
          <w:szCs w:val="32"/>
        </w:rPr>
      </w:pPr>
    </w:p>
    <w:p w14:paraId="75912BAB" w14:textId="4AA7D29A" w:rsidR="001F7001" w:rsidRPr="001F7001" w:rsidRDefault="001F7001" w:rsidP="001F7001">
      <w:pPr>
        <w:pStyle w:val="BodyText"/>
        <w:spacing w:line="360" w:lineRule="auto"/>
        <w:rPr>
          <w:rFonts w:ascii="Times New Roman" w:hAnsi="Times New Roman"/>
          <w:sz w:val="24"/>
          <w:szCs w:val="32"/>
        </w:rPr>
      </w:pPr>
      <w:r w:rsidRPr="001F7001">
        <w:rPr>
          <w:rFonts w:ascii="Times New Roman" w:hAnsi="Times New Roman"/>
          <w:sz w:val="24"/>
          <w:szCs w:val="32"/>
        </w:rPr>
        <w:t>L'utilisation</w:t>
      </w:r>
      <w:r w:rsidR="00035E23">
        <w:rPr>
          <w:rFonts w:ascii="Times New Roman" w:hAnsi="Times New Roman"/>
          <w:sz w:val="24"/>
          <w:szCs w:val="32"/>
        </w:rPr>
        <w:t xml:space="preserve"> </w:t>
      </w:r>
      <w:r w:rsidRPr="001F7001">
        <w:rPr>
          <w:rFonts w:ascii="Times New Roman" w:hAnsi="Times New Roman"/>
          <w:sz w:val="24"/>
          <w:szCs w:val="32"/>
        </w:rPr>
        <w:t xml:space="preserve">de triggers PostgreSQL, de fonctions SQL spécifiques, et d'une structure de tables bien définie permet d'assurer la traçabilité complète des changements, la cohérence des données, et la gestion efficace des périodes de validité. Les modules distincts pour la gestion des étudiants et des adresses, associés à des processus dynamiques et statiques, forment une solution </w:t>
      </w:r>
      <w:r w:rsidR="00035E23">
        <w:rPr>
          <w:rFonts w:ascii="Times New Roman" w:hAnsi="Times New Roman"/>
          <w:sz w:val="24"/>
          <w:szCs w:val="32"/>
        </w:rPr>
        <w:t>globale</w:t>
      </w:r>
      <w:r w:rsidRPr="001F7001">
        <w:rPr>
          <w:rFonts w:ascii="Times New Roman" w:hAnsi="Times New Roman"/>
          <w:sz w:val="24"/>
          <w:szCs w:val="32"/>
        </w:rPr>
        <w:t xml:space="preserve"> répondant aux besoins spécifiques du projet.</w:t>
      </w:r>
    </w:p>
    <w:p w14:paraId="5D4547F0" w14:textId="77777777" w:rsidR="001F7001" w:rsidRPr="001F7001" w:rsidRDefault="001F7001" w:rsidP="001F7001">
      <w:pPr>
        <w:pStyle w:val="BodyText"/>
        <w:spacing w:line="360" w:lineRule="auto"/>
        <w:rPr>
          <w:rFonts w:ascii="Times New Roman" w:hAnsi="Times New Roman"/>
          <w:sz w:val="24"/>
          <w:szCs w:val="32"/>
        </w:rPr>
      </w:pPr>
    </w:p>
    <w:p w14:paraId="45E5B61A" w14:textId="77777777" w:rsidR="001F7001" w:rsidRPr="001F7001" w:rsidRDefault="001F7001" w:rsidP="001F7001">
      <w:pPr>
        <w:pStyle w:val="BodyText"/>
        <w:spacing w:line="360" w:lineRule="auto"/>
        <w:rPr>
          <w:rFonts w:ascii="Times New Roman" w:hAnsi="Times New Roman"/>
          <w:sz w:val="24"/>
          <w:szCs w:val="32"/>
        </w:rPr>
      </w:pPr>
      <w:r w:rsidRPr="001F7001">
        <w:rPr>
          <w:rFonts w:ascii="Times New Roman" w:hAnsi="Times New Roman"/>
          <w:sz w:val="24"/>
          <w:szCs w:val="32"/>
        </w:rPr>
        <w:t>La décomposition modulaire, la définition des processus dynamiques et statiques, ainsi que les interfaces bien définies, favorisent une gestion optimale des dépendances, assurant la stabilité et l'évolutivité du système dans des conditions opérationnelles variées.</w:t>
      </w:r>
    </w:p>
    <w:p w14:paraId="1887DD36" w14:textId="77777777" w:rsidR="001F7001" w:rsidRPr="001F7001" w:rsidRDefault="001F7001" w:rsidP="001F7001">
      <w:pPr>
        <w:pStyle w:val="BodyText"/>
        <w:spacing w:line="360" w:lineRule="auto"/>
        <w:rPr>
          <w:rFonts w:ascii="Times New Roman" w:hAnsi="Times New Roman"/>
          <w:sz w:val="24"/>
          <w:szCs w:val="32"/>
        </w:rPr>
      </w:pPr>
    </w:p>
    <w:p w14:paraId="119D1563" w14:textId="3196C442" w:rsidR="00C457E0" w:rsidRDefault="001F7001" w:rsidP="00035E23">
      <w:pPr>
        <w:pStyle w:val="BodyText"/>
        <w:spacing w:line="360" w:lineRule="auto"/>
      </w:pPr>
      <w:r w:rsidRPr="001F7001">
        <w:rPr>
          <w:rFonts w:ascii="Times New Roman" w:hAnsi="Times New Roman"/>
          <w:sz w:val="24"/>
          <w:szCs w:val="32"/>
        </w:rPr>
        <w:t xml:space="preserve">En résumé, ce document établit les lignes </w:t>
      </w:r>
      <w:r w:rsidR="00035E23">
        <w:rPr>
          <w:rFonts w:ascii="Times New Roman" w:hAnsi="Times New Roman"/>
          <w:sz w:val="24"/>
          <w:szCs w:val="32"/>
        </w:rPr>
        <w:t xml:space="preserve">capitales </w:t>
      </w:r>
      <w:r w:rsidRPr="001F7001">
        <w:rPr>
          <w:rFonts w:ascii="Times New Roman" w:hAnsi="Times New Roman"/>
          <w:sz w:val="24"/>
          <w:szCs w:val="32"/>
        </w:rPr>
        <w:t xml:space="preserve">pour la mise en œuvre d'une base de données </w:t>
      </w:r>
      <w:r w:rsidR="00035E23">
        <w:rPr>
          <w:rFonts w:ascii="Times New Roman" w:hAnsi="Times New Roman"/>
          <w:sz w:val="24"/>
          <w:szCs w:val="32"/>
        </w:rPr>
        <w:t>t</w:t>
      </w:r>
      <w:r w:rsidRPr="001F7001">
        <w:rPr>
          <w:rFonts w:ascii="Times New Roman" w:hAnsi="Times New Roman"/>
          <w:sz w:val="24"/>
          <w:szCs w:val="32"/>
        </w:rPr>
        <w:t xml:space="preserve">emporalisée, conforme aux objectifs du projet. </w:t>
      </w:r>
      <w:r w:rsidR="00035E23" w:rsidRPr="00035E23">
        <w:rPr>
          <w:rFonts w:ascii="Times New Roman" w:hAnsi="Times New Roman"/>
          <w:sz w:val="24"/>
          <w:szCs w:val="32"/>
        </w:rPr>
        <w:t xml:space="preserve">La précision dans la conception et l'implémentation des mécanismes de suivi reflète l'engagement envers les performances, </w:t>
      </w:r>
      <w:r w:rsidR="003C2E27">
        <w:rPr>
          <w:rFonts w:ascii="Times New Roman" w:hAnsi="Times New Roman"/>
          <w:sz w:val="24"/>
          <w:szCs w:val="32"/>
        </w:rPr>
        <w:t xml:space="preserve">pour le succès dans le </w:t>
      </w:r>
      <w:r w:rsidR="00035E23" w:rsidRPr="00035E23">
        <w:rPr>
          <w:rFonts w:ascii="Times New Roman" w:hAnsi="Times New Roman"/>
          <w:sz w:val="24"/>
          <w:szCs w:val="32"/>
        </w:rPr>
        <w:t>développement de la solution.</w:t>
      </w:r>
    </w:p>
    <w:p w14:paraId="00A7559C" w14:textId="77777777" w:rsidR="00C457E0" w:rsidRDefault="00C457E0" w:rsidP="0016436F">
      <w:pPr>
        <w:pStyle w:val="BodyText"/>
      </w:pPr>
    </w:p>
    <w:p w14:paraId="42DE1767" w14:textId="77777777" w:rsidR="0016436F" w:rsidRDefault="0016436F" w:rsidP="0016436F">
      <w:pPr>
        <w:pStyle w:val="BodyText"/>
      </w:pPr>
    </w:p>
    <w:p w14:paraId="68191097" w14:textId="77777777" w:rsidR="0016436F" w:rsidRPr="0016436F" w:rsidRDefault="0016436F" w:rsidP="0016436F">
      <w:pPr>
        <w:pStyle w:val="BodyText"/>
      </w:pPr>
    </w:p>
    <w:p w14:paraId="3B035D7E" w14:textId="00AC032D" w:rsidR="00E11FC2" w:rsidRPr="00836031" w:rsidRDefault="00E11FC2" w:rsidP="003D2277">
      <w:pPr>
        <w:pStyle w:val="BodyText"/>
        <w:spacing w:line="360" w:lineRule="auto"/>
        <w:rPr>
          <w:rFonts w:ascii="Times New Roman" w:hAnsi="Times New Roman"/>
          <w:i/>
          <w:iCs/>
          <w:shd w:val="clear" w:color="auto" w:fill="FFF0E1"/>
        </w:rPr>
      </w:pPr>
    </w:p>
    <w:sectPr w:rsidR="00E11FC2" w:rsidRPr="00836031" w:rsidSect="008C7860">
      <w:headerReference w:type="default" r:id="rId8"/>
      <w:footerReference w:type="default" r:id="rId9"/>
      <w:headerReference w:type="first" r:id="rId10"/>
      <w:footerReference w:type="first" r:id="rId11"/>
      <w:pgSz w:w="12240" w:h="15840" w:code="119"/>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D631" w14:textId="77777777" w:rsidR="00762632" w:rsidRDefault="00762632">
      <w:r>
        <w:separator/>
      </w:r>
    </w:p>
  </w:endnote>
  <w:endnote w:type="continuationSeparator" w:id="0">
    <w:p w14:paraId="41826A06" w14:textId="77777777" w:rsidR="00762632" w:rsidRDefault="0076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Book Antiqua"/>
    <w:charset w:val="00"/>
    <w:family w:val="auto"/>
    <w:pitch w:val="variable"/>
    <w:sig w:usb0="A00002FF" w:usb1="7800205A" w:usb2="14600000" w:usb3="00000000" w:csb0="00000193" w:csb1="00000000"/>
  </w:font>
  <w:font w:name="Wingdings 2">
    <w:panose1 w:val="05020102010507070707"/>
    <w:charset w:val="02"/>
    <w:family w:val="roman"/>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3309" w14:textId="2882171D" w:rsidR="006B7DFB" w:rsidRPr="006857CA" w:rsidRDefault="006B7DFB" w:rsidP="006857CA">
    <w:pPr>
      <w:pStyle w:val="Footer"/>
    </w:pPr>
    <w:r w:rsidRPr="0057717F">
      <w:br/>
    </w:r>
    <w:r w:rsidRPr="0057717F">
      <w:fldChar w:fldCharType="begin"/>
    </w:r>
    <w:r w:rsidRPr="0057717F">
      <w:instrText xml:space="preserve"> PAGE </w:instrText>
    </w:r>
    <w:r w:rsidRPr="0057717F">
      <w:fldChar w:fldCharType="separate"/>
    </w:r>
    <w:r w:rsidR="002F3FC2">
      <w:t>25</w:t>
    </w:r>
    <w:r w:rsidRPr="0057717F">
      <w:fldChar w:fldCharType="end"/>
    </w:r>
    <w:r w:rsidRPr="0057717F">
      <w:t xml:space="preserve"> / </w:t>
    </w:r>
    <w:r w:rsidRPr="0057717F">
      <w:fldChar w:fldCharType="begin"/>
    </w:r>
    <w:r w:rsidRPr="0057717F">
      <w:instrText xml:space="preserve"> NUMPAGES </w:instrText>
    </w:r>
    <w:r w:rsidRPr="0057717F">
      <w:fldChar w:fldCharType="separate"/>
    </w:r>
    <w:r w:rsidR="002F3FC2">
      <w:t>25</w:t>
    </w:r>
    <w:r w:rsidRPr="0057717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A1C7" w14:textId="2BCA9988" w:rsidR="006B7DFB" w:rsidRDefault="006B7DFB" w:rsidP="006F3757">
    <w:pPr>
      <w:pStyle w:val="Footer"/>
    </w:pPr>
    <w:r>
      <w:br/>
    </w:r>
    <w:r>
      <w:rPr>
        <w:rStyle w:val="PageNumber"/>
      </w:rPr>
      <w:fldChar w:fldCharType="begin"/>
    </w:r>
    <w:r>
      <w:rPr>
        <w:rStyle w:val="PageNumber"/>
      </w:rPr>
      <w:instrText xml:space="preserve"> PAGE </w:instrText>
    </w:r>
    <w:r>
      <w:rPr>
        <w:rStyle w:val="PageNumber"/>
      </w:rPr>
      <w:fldChar w:fldCharType="separate"/>
    </w:r>
    <w:r w:rsidR="002F3FC2">
      <w:rPr>
        <w:rStyle w:val="PageNumber"/>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3FC2">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3666" w14:textId="77777777" w:rsidR="00762632" w:rsidRDefault="00762632">
      <w:r>
        <w:separator/>
      </w:r>
    </w:p>
  </w:footnote>
  <w:footnote w:type="continuationSeparator" w:id="0">
    <w:p w14:paraId="4A7BC2AD" w14:textId="77777777" w:rsidR="00762632" w:rsidRDefault="00762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6B7DFB" w14:paraId="57682BD5" w14:textId="77777777" w:rsidTr="00477D28">
      <w:trPr>
        <w:cantSplit/>
      </w:trPr>
      <w:tc>
        <w:tcPr>
          <w:tcW w:w="4200" w:type="dxa"/>
        </w:tcPr>
        <w:p w14:paraId="08F3702E" w14:textId="697521CB" w:rsidR="006B7DFB" w:rsidRDefault="00052C22" w:rsidP="00477D28">
          <w:r>
            <w:rPr>
              <w:rFonts w:asciiTheme="minorHAnsi" w:eastAsiaTheme="minorHAnsi" w:hAnsiTheme="minorHAnsi" w:cstheme="minorBidi"/>
              <w:noProof/>
              <w:kern w:val="2"/>
              <w:sz w:val="22"/>
              <w:szCs w:val="22"/>
              <w14:ligatures w14:val="standardContextual"/>
            </w:rPr>
            <w:drawing>
              <wp:inline distT="0" distB="0" distL="0" distR="0" wp14:anchorId="4D9E474E" wp14:editId="38E28E68">
                <wp:extent cx="2552700" cy="628650"/>
                <wp:effectExtent l="0" t="0" r="0" b="0"/>
                <wp:docPr id="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0732" cy="630628"/>
                        </a:xfrm>
                        <a:prstGeom prst="rect">
                          <a:avLst/>
                        </a:prstGeom>
                        <a:noFill/>
                        <a:ln>
                          <a:noFill/>
                        </a:ln>
                      </pic:spPr>
                    </pic:pic>
                  </a:graphicData>
                </a:graphic>
              </wp:inline>
            </w:drawing>
          </w:r>
        </w:p>
      </w:tc>
      <w:tc>
        <w:tcPr>
          <w:tcW w:w="5640" w:type="dxa"/>
        </w:tcPr>
        <w:p w14:paraId="7E233DC5" w14:textId="77777777" w:rsidR="006B7DFB" w:rsidRDefault="006B7DFB" w:rsidP="00477D28">
          <w:pPr>
            <w:jc w:val="right"/>
            <w:rPr>
              <w:b/>
              <w:bCs/>
              <w:position w:val="-16"/>
            </w:rPr>
          </w:pPr>
          <w:r>
            <w:rPr>
              <w:b/>
              <w:bCs/>
              <w:position w:val="-16"/>
            </w:rPr>
            <w:t xml:space="preserve">Faculté des sciences </w:t>
          </w:r>
          <w:r>
            <w:rPr>
              <w:b/>
              <w:bCs/>
              <w:position w:val="-16"/>
            </w:rPr>
            <w:br/>
            <w:t>Département d’informatique</w:t>
          </w:r>
        </w:p>
        <w:p w14:paraId="29059D16" w14:textId="77777777" w:rsidR="006B7DFB" w:rsidRDefault="006B7DFB" w:rsidP="00477D28">
          <w:pPr>
            <w:jc w:val="right"/>
          </w:pPr>
          <w:r w:rsidRPr="00634DC8">
            <w:rPr>
              <w:rFonts w:ascii="Times" w:hAnsi="Times"/>
              <w:bCs/>
              <w:u w:color="003366"/>
            </w:rPr>
            <w:t>http://www.usherbrooke.ca/informatique</w:t>
          </w:r>
          <w:r w:rsidRPr="00454AE1">
            <w:rPr>
              <w:bCs/>
              <w:sz w:val="24"/>
            </w:rPr>
            <w:br/>
          </w:r>
        </w:p>
      </w:tc>
    </w:tr>
  </w:tbl>
  <w:p w14:paraId="396E8C20" w14:textId="77777777" w:rsidR="006B7DFB" w:rsidRPr="0085163B" w:rsidRDefault="006B7DFB" w:rsidP="00477D28">
    <w:pPr>
      <w:pStyle w:val="Header"/>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6B7DFB" w14:paraId="7AB5F723" w14:textId="77777777" w:rsidTr="00477D28">
      <w:trPr>
        <w:cantSplit/>
      </w:trPr>
      <w:tc>
        <w:tcPr>
          <w:tcW w:w="4200" w:type="dxa"/>
        </w:tcPr>
        <w:p w14:paraId="1B3896D6" w14:textId="1EF9E239" w:rsidR="006B7DFB" w:rsidRDefault="00052C22" w:rsidP="00477D28">
          <w:r>
            <w:rPr>
              <w:rFonts w:asciiTheme="minorHAnsi" w:eastAsiaTheme="minorHAnsi" w:hAnsiTheme="minorHAnsi" w:cstheme="minorBidi"/>
              <w:noProof/>
              <w:kern w:val="2"/>
              <w:sz w:val="22"/>
              <w:szCs w:val="22"/>
              <w14:ligatures w14:val="standardContextual"/>
            </w:rPr>
            <w:drawing>
              <wp:inline distT="0" distB="0" distL="0" distR="0" wp14:anchorId="0892FC17" wp14:editId="0C56206E">
                <wp:extent cx="2476500" cy="641350"/>
                <wp:effectExtent l="0" t="0" r="0" b="0"/>
                <wp:docPr id="753462013" name="Picture 75346201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727" cy="668083"/>
                        </a:xfrm>
                        <a:prstGeom prst="rect">
                          <a:avLst/>
                        </a:prstGeom>
                        <a:noFill/>
                        <a:ln>
                          <a:noFill/>
                        </a:ln>
                      </pic:spPr>
                    </pic:pic>
                  </a:graphicData>
                </a:graphic>
              </wp:inline>
            </w:drawing>
          </w:r>
        </w:p>
      </w:tc>
      <w:tc>
        <w:tcPr>
          <w:tcW w:w="5640" w:type="dxa"/>
        </w:tcPr>
        <w:p w14:paraId="64FF47F0" w14:textId="77777777" w:rsidR="006B7DFB" w:rsidRDefault="006B7DFB" w:rsidP="00477D28">
          <w:pPr>
            <w:jc w:val="right"/>
            <w:rPr>
              <w:b/>
              <w:bCs/>
              <w:position w:val="-16"/>
            </w:rPr>
          </w:pPr>
          <w:r>
            <w:rPr>
              <w:b/>
              <w:bCs/>
              <w:position w:val="-16"/>
            </w:rPr>
            <w:t xml:space="preserve">Faculté des sciences </w:t>
          </w:r>
          <w:r>
            <w:rPr>
              <w:b/>
              <w:bCs/>
              <w:position w:val="-16"/>
            </w:rPr>
            <w:br/>
            <w:t>Département d’informatique</w:t>
          </w:r>
        </w:p>
        <w:p w14:paraId="3077B05F" w14:textId="77777777" w:rsidR="006B7DFB" w:rsidRDefault="006B7DFB" w:rsidP="00477D28">
          <w:pPr>
            <w:jc w:val="right"/>
          </w:pPr>
          <w:r w:rsidRPr="00634DC8">
            <w:rPr>
              <w:rFonts w:ascii="Times" w:hAnsi="Times"/>
              <w:bCs/>
              <w:u w:color="003366"/>
            </w:rPr>
            <w:t>http://www.usherbrooke.ca/informatique</w:t>
          </w:r>
          <w:r w:rsidRPr="00454AE1">
            <w:rPr>
              <w:bCs/>
              <w:sz w:val="24"/>
            </w:rPr>
            <w:br/>
          </w:r>
        </w:p>
      </w:tc>
    </w:tr>
  </w:tbl>
  <w:p w14:paraId="5D5D3252" w14:textId="77777777" w:rsidR="006B7DFB" w:rsidRPr="0085163B" w:rsidRDefault="006B7DFB" w:rsidP="00477D28">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E29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D460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1CF0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A4AA5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7285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DAC1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3CE5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5AD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541D5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F8AC3B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color w:val="92D050"/>
      </w:rPr>
    </w:lvl>
    <w:lvl w:ilvl="2">
      <w:start w:val="1"/>
      <w:numFmt w:val="decimal"/>
      <w:pStyle w:val="Heading3"/>
      <w:lvlText w:val="%1.%2.%3"/>
      <w:lvlJc w:val="left"/>
      <w:pPr>
        <w:tabs>
          <w:tab w:val="num" w:pos="720"/>
        </w:tabs>
        <w:ind w:left="400" w:hanging="40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Heading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1" w15:restartNumberingAfterBreak="0">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2" w15:restartNumberingAfterBreak="0">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3" w15:restartNumberingAfterBreak="0">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4" w15:restartNumberingAfterBreak="0">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0E075098"/>
    <w:multiLevelType w:val="multilevel"/>
    <w:tmpl w:val="DD34BA3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400" w:hanging="400"/>
      </w:pPr>
      <w:rPr>
        <w:rFonts w:hint="default"/>
      </w:rPr>
    </w:lvl>
    <w:lvl w:ilvl="3">
      <w:start w:val="1"/>
      <w:numFmt w:val="decimal"/>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86108E0"/>
    <w:multiLevelType w:val="multilevel"/>
    <w:tmpl w:val="7BB08DC2"/>
    <w:lvl w:ilvl="0">
      <w:start w:val="1"/>
      <w:numFmt w:val="bullet"/>
      <w:lvlText w:val="◊"/>
      <w:lvlJc w:val="left"/>
      <w:pPr>
        <w:ind w:left="360" w:hanging="360"/>
      </w:pPr>
      <w:rPr>
        <w:rFonts w:ascii="Palatino" w:hAnsi="Palatino" w:hint="default"/>
      </w:rPr>
    </w:lvl>
    <w:lvl w:ilvl="1">
      <w:start w:val="1"/>
      <w:numFmt w:val="bullet"/>
      <w:lvlText w:val="•"/>
      <w:lvlJc w:val="left"/>
      <w:pPr>
        <w:ind w:left="720" w:hanging="360"/>
      </w:pPr>
      <w:rPr>
        <w:rFonts w:ascii="Palatino" w:hAnsi="Palatino"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2153CDB"/>
    <w:multiLevelType w:val="multilevel"/>
    <w:tmpl w:val="224E5A94"/>
    <w:lvl w:ilvl="0">
      <w:start w:val="1"/>
      <w:numFmt w:val="bullet"/>
      <w:pStyle w:val="Listepucesdense"/>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DB93EF6"/>
    <w:multiLevelType w:val="multilevel"/>
    <w:tmpl w:val="DA0447B0"/>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tabs>
          <w:tab w:val="num" w:pos="1440"/>
        </w:tabs>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CD33A7A"/>
    <w:multiLevelType w:val="multilevel"/>
    <w:tmpl w:val="0FD6E776"/>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tabs>
          <w:tab w:val="num" w:pos="1440"/>
        </w:tabs>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18E0A9F"/>
    <w:multiLevelType w:val="hybridMultilevel"/>
    <w:tmpl w:val="A93871B0"/>
    <w:lvl w:ilvl="0" w:tplc="9E86E9C8">
      <w:start w:val="1"/>
      <w:numFmt w:val="none"/>
      <w:lvlText w:val="Note : "/>
      <w:lvlJc w:val="left"/>
      <w:pPr>
        <w:tabs>
          <w:tab w:val="num" w:pos="785"/>
        </w:tabs>
        <w:ind w:left="785" w:hanging="360"/>
      </w:pPr>
      <w:rPr>
        <w:rFonts w:hint="default"/>
      </w:rPr>
    </w:lvl>
    <w:lvl w:ilvl="1" w:tplc="40B4A34A" w:tentative="1">
      <w:start w:val="1"/>
      <w:numFmt w:val="lowerLetter"/>
      <w:lvlText w:val="%2."/>
      <w:lvlJc w:val="left"/>
      <w:pPr>
        <w:tabs>
          <w:tab w:val="num" w:pos="1440"/>
        </w:tabs>
        <w:ind w:left="1440" w:hanging="360"/>
      </w:pPr>
    </w:lvl>
    <w:lvl w:ilvl="2" w:tplc="CC56B2DE" w:tentative="1">
      <w:start w:val="1"/>
      <w:numFmt w:val="lowerRoman"/>
      <w:lvlText w:val="%3."/>
      <w:lvlJc w:val="right"/>
      <w:pPr>
        <w:tabs>
          <w:tab w:val="num" w:pos="2160"/>
        </w:tabs>
        <w:ind w:left="2160" w:hanging="180"/>
      </w:pPr>
    </w:lvl>
    <w:lvl w:ilvl="3" w:tplc="6F465C6C" w:tentative="1">
      <w:start w:val="1"/>
      <w:numFmt w:val="decimal"/>
      <w:lvlText w:val="%4."/>
      <w:lvlJc w:val="left"/>
      <w:pPr>
        <w:tabs>
          <w:tab w:val="num" w:pos="2880"/>
        </w:tabs>
        <w:ind w:left="2880" w:hanging="360"/>
      </w:pPr>
    </w:lvl>
    <w:lvl w:ilvl="4" w:tplc="0DAA7560" w:tentative="1">
      <w:start w:val="1"/>
      <w:numFmt w:val="lowerLetter"/>
      <w:lvlText w:val="%5."/>
      <w:lvlJc w:val="left"/>
      <w:pPr>
        <w:tabs>
          <w:tab w:val="num" w:pos="3600"/>
        </w:tabs>
        <w:ind w:left="3600" w:hanging="360"/>
      </w:pPr>
    </w:lvl>
    <w:lvl w:ilvl="5" w:tplc="7F46FFEC" w:tentative="1">
      <w:start w:val="1"/>
      <w:numFmt w:val="lowerRoman"/>
      <w:lvlText w:val="%6."/>
      <w:lvlJc w:val="right"/>
      <w:pPr>
        <w:tabs>
          <w:tab w:val="num" w:pos="4320"/>
        </w:tabs>
        <w:ind w:left="4320" w:hanging="180"/>
      </w:pPr>
    </w:lvl>
    <w:lvl w:ilvl="6" w:tplc="9AAC3EA8" w:tentative="1">
      <w:start w:val="1"/>
      <w:numFmt w:val="decimal"/>
      <w:lvlText w:val="%7."/>
      <w:lvlJc w:val="left"/>
      <w:pPr>
        <w:tabs>
          <w:tab w:val="num" w:pos="5040"/>
        </w:tabs>
        <w:ind w:left="5040" w:hanging="360"/>
      </w:pPr>
    </w:lvl>
    <w:lvl w:ilvl="7" w:tplc="317A85AE" w:tentative="1">
      <w:start w:val="1"/>
      <w:numFmt w:val="lowerLetter"/>
      <w:lvlText w:val="%8."/>
      <w:lvlJc w:val="left"/>
      <w:pPr>
        <w:tabs>
          <w:tab w:val="num" w:pos="5760"/>
        </w:tabs>
        <w:ind w:left="5760" w:hanging="360"/>
      </w:pPr>
    </w:lvl>
    <w:lvl w:ilvl="8" w:tplc="D0D4CF58" w:tentative="1">
      <w:start w:val="1"/>
      <w:numFmt w:val="lowerRoman"/>
      <w:lvlText w:val="%9."/>
      <w:lvlJc w:val="right"/>
      <w:pPr>
        <w:tabs>
          <w:tab w:val="num" w:pos="6480"/>
        </w:tabs>
        <w:ind w:left="6480" w:hanging="180"/>
      </w:pPr>
    </w:lvl>
  </w:abstractNum>
  <w:abstractNum w:abstractNumId="21" w15:restartNumberingAfterBreak="0">
    <w:nsid w:val="54EF1D20"/>
    <w:multiLevelType w:val="multilevel"/>
    <w:tmpl w:val="7AEE8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7B7C48"/>
    <w:multiLevelType w:val="multilevel"/>
    <w:tmpl w:val="7BB08DC2"/>
    <w:lvl w:ilvl="0">
      <w:start w:val="1"/>
      <w:numFmt w:val="bullet"/>
      <w:lvlText w:val="◊"/>
      <w:lvlJc w:val="left"/>
      <w:pPr>
        <w:ind w:left="360" w:hanging="360"/>
      </w:pPr>
      <w:rPr>
        <w:rFonts w:ascii="Palatino" w:hAnsi="Palatino" w:hint="default"/>
      </w:rPr>
    </w:lvl>
    <w:lvl w:ilvl="1">
      <w:start w:val="1"/>
      <w:numFmt w:val="bullet"/>
      <w:lvlText w:val="•"/>
      <w:lvlJc w:val="left"/>
      <w:pPr>
        <w:ind w:left="720" w:hanging="360"/>
      </w:pPr>
      <w:rPr>
        <w:rFonts w:ascii="Palatino" w:hAnsi="Palatino"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AD96DD3"/>
    <w:multiLevelType w:val="hybridMultilevel"/>
    <w:tmpl w:val="FE0A7E1C"/>
    <w:lvl w:ilvl="0" w:tplc="55A89602">
      <w:start w:val="1"/>
      <w:numFmt w:val="bullet"/>
      <w:lvlText w:val=""/>
      <w:lvlJc w:val="left"/>
      <w:pPr>
        <w:tabs>
          <w:tab w:val="num" w:pos="720"/>
        </w:tabs>
        <w:ind w:left="720" w:hanging="360"/>
      </w:pPr>
      <w:rPr>
        <w:rFonts w:ascii="Wingdings" w:hAnsi="Wingdings" w:hint="default"/>
      </w:rPr>
    </w:lvl>
    <w:lvl w:ilvl="1" w:tplc="62EA225A">
      <w:numFmt w:val="bullet"/>
      <w:lvlText w:val=""/>
      <w:lvlJc w:val="left"/>
      <w:pPr>
        <w:tabs>
          <w:tab w:val="num" w:pos="1440"/>
        </w:tabs>
        <w:ind w:left="1440" w:hanging="360"/>
      </w:pPr>
      <w:rPr>
        <w:rFonts w:ascii="Wingdings 2" w:hAnsi="Wingdings 2" w:hint="default"/>
      </w:rPr>
    </w:lvl>
    <w:lvl w:ilvl="2" w:tplc="21D0A9B4" w:tentative="1">
      <w:start w:val="1"/>
      <w:numFmt w:val="bullet"/>
      <w:lvlText w:val=""/>
      <w:lvlJc w:val="left"/>
      <w:pPr>
        <w:tabs>
          <w:tab w:val="num" w:pos="2160"/>
        </w:tabs>
        <w:ind w:left="2160" w:hanging="360"/>
      </w:pPr>
      <w:rPr>
        <w:rFonts w:ascii="Wingdings" w:hAnsi="Wingdings" w:hint="default"/>
      </w:rPr>
    </w:lvl>
    <w:lvl w:ilvl="3" w:tplc="CDD29B78" w:tentative="1">
      <w:start w:val="1"/>
      <w:numFmt w:val="bullet"/>
      <w:lvlText w:val=""/>
      <w:lvlJc w:val="left"/>
      <w:pPr>
        <w:tabs>
          <w:tab w:val="num" w:pos="2880"/>
        </w:tabs>
        <w:ind w:left="2880" w:hanging="360"/>
      </w:pPr>
      <w:rPr>
        <w:rFonts w:ascii="Wingdings" w:hAnsi="Wingdings" w:hint="default"/>
      </w:rPr>
    </w:lvl>
    <w:lvl w:ilvl="4" w:tplc="D8C20708" w:tentative="1">
      <w:start w:val="1"/>
      <w:numFmt w:val="bullet"/>
      <w:lvlText w:val=""/>
      <w:lvlJc w:val="left"/>
      <w:pPr>
        <w:tabs>
          <w:tab w:val="num" w:pos="3600"/>
        </w:tabs>
        <w:ind w:left="3600" w:hanging="360"/>
      </w:pPr>
      <w:rPr>
        <w:rFonts w:ascii="Wingdings" w:hAnsi="Wingdings" w:hint="default"/>
      </w:rPr>
    </w:lvl>
    <w:lvl w:ilvl="5" w:tplc="35E2A064" w:tentative="1">
      <w:start w:val="1"/>
      <w:numFmt w:val="bullet"/>
      <w:lvlText w:val=""/>
      <w:lvlJc w:val="left"/>
      <w:pPr>
        <w:tabs>
          <w:tab w:val="num" w:pos="4320"/>
        </w:tabs>
        <w:ind w:left="4320" w:hanging="360"/>
      </w:pPr>
      <w:rPr>
        <w:rFonts w:ascii="Wingdings" w:hAnsi="Wingdings" w:hint="default"/>
      </w:rPr>
    </w:lvl>
    <w:lvl w:ilvl="6" w:tplc="B860BB0C" w:tentative="1">
      <w:start w:val="1"/>
      <w:numFmt w:val="bullet"/>
      <w:lvlText w:val=""/>
      <w:lvlJc w:val="left"/>
      <w:pPr>
        <w:tabs>
          <w:tab w:val="num" w:pos="5040"/>
        </w:tabs>
        <w:ind w:left="5040" w:hanging="360"/>
      </w:pPr>
      <w:rPr>
        <w:rFonts w:ascii="Wingdings" w:hAnsi="Wingdings" w:hint="default"/>
      </w:rPr>
    </w:lvl>
    <w:lvl w:ilvl="7" w:tplc="4C443EEA" w:tentative="1">
      <w:start w:val="1"/>
      <w:numFmt w:val="bullet"/>
      <w:lvlText w:val=""/>
      <w:lvlJc w:val="left"/>
      <w:pPr>
        <w:tabs>
          <w:tab w:val="num" w:pos="5760"/>
        </w:tabs>
        <w:ind w:left="5760" w:hanging="360"/>
      </w:pPr>
      <w:rPr>
        <w:rFonts w:ascii="Wingdings" w:hAnsi="Wingdings" w:hint="default"/>
      </w:rPr>
    </w:lvl>
    <w:lvl w:ilvl="8" w:tplc="F4C6D5A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824EFD"/>
    <w:multiLevelType w:val="hybridMultilevel"/>
    <w:tmpl w:val="509870C2"/>
    <w:lvl w:ilvl="0" w:tplc="E50A2FA6">
      <w:start w:val="1"/>
      <w:numFmt w:val="none"/>
      <w:lvlText w:val=""/>
      <w:lvlJc w:val="left"/>
      <w:pPr>
        <w:tabs>
          <w:tab w:val="num" w:pos="0"/>
        </w:tabs>
        <w:ind w:left="360" w:hanging="360"/>
      </w:pPr>
      <w:rPr>
        <w:rFonts w:hint="default"/>
      </w:rPr>
    </w:lvl>
    <w:lvl w:ilvl="1" w:tplc="4F6AEBB6" w:tentative="1">
      <w:start w:val="1"/>
      <w:numFmt w:val="lowerLetter"/>
      <w:lvlText w:val="%2."/>
      <w:lvlJc w:val="left"/>
      <w:pPr>
        <w:tabs>
          <w:tab w:val="num" w:pos="1440"/>
        </w:tabs>
        <w:ind w:left="1440" w:hanging="360"/>
      </w:pPr>
    </w:lvl>
    <w:lvl w:ilvl="2" w:tplc="486A9A1C" w:tentative="1">
      <w:start w:val="1"/>
      <w:numFmt w:val="lowerRoman"/>
      <w:lvlText w:val="%3."/>
      <w:lvlJc w:val="right"/>
      <w:pPr>
        <w:tabs>
          <w:tab w:val="num" w:pos="2160"/>
        </w:tabs>
        <w:ind w:left="2160" w:hanging="180"/>
      </w:pPr>
    </w:lvl>
    <w:lvl w:ilvl="3" w:tplc="89505C12" w:tentative="1">
      <w:start w:val="1"/>
      <w:numFmt w:val="decimal"/>
      <w:lvlText w:val="%4."/>
      <w:lvlJc w:val="left"/>
      <w:pPr>
        <w:tabs>
          <w:tab w:val="num" w:pos="2880"/>
        </w:tabs>
        <w:ind w:left="2880" w:hanging="360"/>
      </w:pPr>
    </w:lvl>
    <w:lvl w:ilvl="4" w:tplc="7CBA7C6C" w:tentative="1">
      <w:start w:val="1"/>
      <w:numFmt w:val="lowerLetter"/>
      <w:lvlText w:val="%5."/>
      <w:lvlJc w:val="left"/>
      <w:pPr>
        <w:tabs>
          <w:tab w:val="num" w:pos="3600"/>
        </w:tabs>
        <w:ind w:left="3600" w:hanging="360"/>
      </w:pPr>
    </w:lvl>
    <w:lvl w:ilvl="5" w:tplc="A07882DC" w:tentative="1">
      <w:start w:val="1"/>
      <w:numFmt w:val="lowerRoman"/>
      <w:lvlText w:val="%6."/>
      <w:lvlJc w:val="right"/>
      <w:pPr>
        <w:tabs>
          <w:tab w:val="num" w:pos="4320"/>
        </w:tabs>
        <w:ind w:left="4320" w:hanging="180"/>
      </w:pPr>
    </w:lvl>
    <w:lvl w:ilvl="6" w:tplc="D76AA06C" w:tentative="1">
      <w:start w:val="1"/>
      <w:numFmt w:val="decimal"/>
      <w:lvlText w:val="%7."/>
      <w:lvlJc w:val="left"/>
      <w:pPr>
        <w:tabs>
          <w:tab w:val="num" w:pos="5040"/>
        </w:tabs>
        <w:ind w:left="5040" w:hanging="360"/>
      </w:pPr>
    </w:lvl>
    <w:lvl w:ilvl="7" w:tplc="FC26C2BC" w:tentative="1">
      <w:start w:val="1"/>
      <w:numFmt w:val="lowerLetter"/>
      <w:lvlText w:val="%8."/>
      <w:lvlJc w:val="left"/>
      <w:pPr>
        <w:tabs>
          <w:tab w:val="num" w:pos="5760"/>
        </w:tabs>
        <w:ind w:left="5760" w:hanging="360"/>
      </w:pPr>
    </w:lvl>
    <w:lvl w:ilvl="8" w:tplc="34D43B9E" w:tentative="1">
      <w:start w:val="1"/>
      <w:numFmt w:val="lowerRoman"/>
      <w:lvlText w:val="%9."/>
      <w:lvlJc w:val="right"/>
      <w:pPr>
        <w:tabs>
          <w:tab w:val="num" w:pos="6480"/>
        </w:tabs>
        <w:ind w:left="6480" w:hanging="180"/>
      </w:pPr>
    </w:lvl>
  </w:abstractNum>
  <w:abstractNum w:abstractNumId="25" w15:restartNumberingAfterBreak="0">
    <w:nsid w:val="737E734E"/>
    <w:multiLevelType w:val="multilevel"/>
    <w:tmpl w:val="73889E14"/>
    <w:lvl w:ilvl="0">
      <w:start w:val="1"/>
      <w:numFmt w:val="bullet"/>
      <w:pStyle w:val="List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DC2456A"/>
    <w:multiLevelType w:val="multilevel"/>
    <w:tmpl w:val="16541B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F2E63E8"/>
    <w:multiLevelType w:val="hybridMultilevel"/>
    <w:tmpl w:val="EDCC2BEE"/>
    <w:lvl w:ilvl="0" w:tplc="32F89FA4">
      <w:start w:val="1"/>
      <w:numFmt w:val="upperLetter"/>
      <w:pStyle w:val="TitreAnnex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2578645">
    <w:abstractNumId w:val="24"/>
  </w:num>
  <w:num w:numId="2" w16cid:durableId="86385157">
    <w:abstractNumId w:val="9"/>
  </w:num>
  <w:num w:numId="3" w16cid:durableId="1401906369">
    <w:abstractNumId w:val="20"/>
  </w:num>
  <w:num w:numId="4" w16cid:durableId="834540034">
    <w:abstractNumId w:val="7"/>
  </w:num>
  <w:num w:numId="5" w16cid:durableId="6292970">
    <w:abstractNumId w:val="8"/>
  </w:num>
  <w:num w:numId="6" w16cid:durableId="1796560840">
    <w:abstractNumId w:val="16"/>
  </w:num>
  <w:num w:numId="7" w16cid:durableId="2035382263">
    <w:abstractNumId w:val="22"/>
  </w:num>
  <w:num w:numId="8" w16cid:durableId="237903647">
    <w:abstractNumId w:val="18"/>
  </w:num>
  <w:num w:numId="9" w16cid:durableId="1121146391">
    <w:abstractNumId w:val="19"/>
  </w:num>
  <w:num w:numId="10" w16cid:durableId="1507289023">
    <w:abstractNumId w:val="15"/>
  </w:num>
  <w:num w:numId="11" w16cid:durableId="1260024260">
    <w:abstractNumId w:val="26"/>
  </w:num>
  <w:num w:numId="12" w16cid:durableId="56368425">
    <w:abstractNumId w:val="21"/>
  </w:num>
  <w:num w:numId="13" w16cid:durableId="1725788265">
    <w:abstractNumId w:val="24"/>
  </w:num>
  <w:num w:numId="14" w16cid:durableId="381289079">
    <w:abstractNumId w:val="9"/>
  </w:num>
  <w:num w:numId="15" w16cid:durableId="1385594713">
    <w:abstractNumId w:val="9"/>
  </w:num>
  <w:num w:numId="16" w16cid:durableId="1009717384">
    <w:abstractNumId w:val="9"/>
  </w:num>
  <w:num w:numId="17" w16cid:durableId="687561511">
    <w:abstractNumId w:val="9"/>
  </w:num>
  <w:num w:numId="18" w16cid:durableId="1360740184">
    <w:abstractNumId w:val="9"/>
  </w:num>
  <w:num w:numId="19" w16cid:durableId="746073979">
    <w:abstractNumId w:val="9"/>
  </w:num>
  <w:num w:numId="20" w16cid:durableId="835463015">
    <w:abstractNumId w:val="20"/>
  </w:num>
  <w:num w:numId="21" w16cid:durableId="783501388">
    <w:abstractNumId w:val="17"/>
  </w:num>
  <w:num w:numId="22" w16cid:durableId="1341350035">
    <w:abstractNumId w:val="25"/>
  </w:num>
  <w:num w:numId="23" w16cid:durableId="1697340453">
    <w:abstractNumId w:val="27"/>
  </w:num>
  <w:num w:numId="24" w16cid:durableId="1139610987">
    <w:abstractNumId w:val="3"/>
  </w:num>
  <w:num w:numId="25" w16cid:durableId="2037804016">
    <w:abstractNumId w:val="2"/>
  </w:num>
  <w:num w:numId="26" w16cid:durableId="2073309954">
    <w:abstractNumId w:val="1"/>
  </w:num>
  <w:num w:numId="27" w16cid:durableId="1663704711">
    <w:abstractNumId w:val="0"/>
  </w:num>
  <w:num w:numId="28" w16cid:durableId="203712503">
    <w:abstractNumId w:val="6"/>
  </w:num>
  <w:num w:numId="29" w16cid:durableId="1880821755">
    <w:abstractNumId w:val="5"/>
  </w:num>
  <w:num w:numId="30" w16cid:durableId="2036423311">
    <w:abstractNumId w:val="4"/>
  </w:num>
  <w:num w:numId="31" w16cid:durableId="1644193304">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ctiveWritingStyle w:appName="MSWord" w:lang="en-CA" w:vendorID="64" w:dllVersion="5" w:nlCheck="1" w:checkStyle="1"/>
  <w:activeWritingStyle w:appName="MSWord" w:lang="fr-FR"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fr-CA" w:vendorID="64" w:dllVersion="0" w:nlCheck="1" w:checkStyle="0"/>
  <w:activeWritingStyle w:appName="MSWord" w:lang="fr-FR" w:vendorID="9" w:dllVersion="512" w:checkStyle="1"/>
  <w:activeWritingStyle w:appName="MSWord" w:lang="fr-CA" w:vendorID="9" w:dllVersion="512" w:checkStyle="1"/>
  <w:proofState w:spelling="clean" w:grammar="clean"/>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67C"/>
    <w:rsid w:val="00006311"/>
    <w:rsid w:val="00006F77"/>
    <w:rsid w:val="00030AA0"/>
    <w:rsid w:val="00035E23"/>
    <w:rsid w:val="00045481"/>
    <w:rsid w:val="00052C22"/>
    <w:rsid w:val="00054CE0"/>
    <w:rsid w:val="00063D4E"/>
    <w:rsid w:val="00076ED3"/>
    <w:rsid w:val="00082897"/>
    <w:rsid w:val="0008353D"/>
    <w:rsid w:val="00091E17"/>
    <w:rsid w:val="0009259E"/>
    <w:rsid w:val="00093380"/>
    <w:rsid w:val="000B17B1"/>
    <w:rsid w:val="000B3133"/>
    <w:rsid w:val="000B3CCD"/>
    <w:rsid w:val="000D12A9"/>
    <w:rsid w:val="000D50F7"/>
    <w:rsid w:val="000E752D"/>
    <w:rsid w:val="000F3424"/>
    <w:rsid w:val="00107C6B"/>
    <w:rsid w:val="0011678F"/>
    <w:rsid w:val="00125200"/>
    <w:rsid w:val="001316BC"/>
    <w:rsid w:val="00162A4E"/>
    <w:rsid w:val="0016436F"/>
    <w:rsid w:val="001667C7"/>
    <w:rsid w:val="00176984"/>
    <w:rsid w:val="00187195"/>
    <w:rsid w:val="001941D1"/>
    <w:rsid w:val="001A06C0"/>
    <w:rsid w:val="001B419F"/>
    <w:rsid w:val="001B7D00"/>
    <w:rsid w:val="001C5B98"/>
    <w:rsid w:val="001D0A54"/>
    <w:rsid w:val="001D0E8D"/>
    <w:rsid w:val="001E3788"/>
    <w:rsid w:val="001E7999"/>
    <w:rsid w:val="001F7001"/>
    <w:rsid w:val="00202E60"/>
    <w:rsid w:val="00215AA2"/>
    <w:rsid w:val="00250B44"/>
    <w:rsid w:val="00272394"/>
    <w:rsid w:val="00297E68"/>
    <w:rsid w:val="002A7414"/>
    <w:rsid w:val="002A7A6D"/>
    <w:rsid w:val="002B1587"/>
    <w:rsid w:val="002B4B6C"/>
    <w:rsid w:val="002C2B4A"/>
    <w:rsid w:val="002C378B"/>
    <w:rsid w:val="002C41D5"/>
    <w:rsid w:val="002C7C1D"/>
    <w:rsid w:val="002D3D7A"/>
    <w:rsid w:val="002D765A"/>
    <w:rsid w:val="002F1407"/>
    <w:rsid w:val="002F3FC2"/>
    <w:rsid w:val="002F57B1"/>
    <w:rsid w:val="003039F3"/>
    <w:rsid w:val="00315865"/>
    <w:rsid w:val="00316B8C"/>
    <w:rsid w:val="00322BC1"/>
    <w:rsid w:val="00327565"/>
    <w:rsid w:val="00336B46"/>
    <w:rsid w:val="00342099"/>
    <w:rsid w:val="00371B06"/>
    <w:rsid w:val="00384119"/>
    <w:rsid w:val="003A6E90"/>
    <w:rsid w:val="003C2E27"/>
    <w:rsid w:val="003D07A5"/>
    <w:rsid w:val="003D1669"/>
    <w:rsid w:val="003D2277"/>
    <w:rsid w:val="003F33F8"/>
    <w:rsid w:val="00402E6C"/>
    <w:rsid w:val="00435F23"/>
    <w:rsid w:val="00444263"/>
    <w:rsid w:val="00444C25"/>
    <w:rsid w:val="00471539"/>
    <w:rsid w:val="00477D28"/>
    <w:rsid w:val="00483175"/>
    <w:rsid w:val="004A28CE"/>
    <w:rsid w:val="004A64CF"/>
    <w:rsid w:val="004C159E"/>
    <w:rsid w:val="004D650F"/>
    <w:rsid w:val="004E4662"/>
    <w:rsid w:val="005138EF"/>
    <w:rsid w:val="00523A3B"/>
    <w:rsid w:val="00530116"/>
    <w:rsid w:val="00546386"/>
    <w:rsid w:val="00553D34"/>
    <w:rsid w:val="0057197D"/>
    <w:rsid w:val="00586211"/>
    <w:rsid w:val="00586308"/>
    <w:rsid w:val="005A1F96"/>
    <w:rsid w:val="005A6A1D"/>
    <w:rsid w:val="005B494D"/>
    <w:rsid w:val="005C3F4F"/>
    <w:rsid w:val="005C4D9D"/>
    <w:rsid w:val="005C5537"/>
    <w:rsid w:val="005F0812"/>
    <w:rsid w:val="0061034B"/>
    <w:rsid w:val="00625B43"/>
    <w:rsid w:val="006271A5"/>
    <w:rsid w:val="006632F5"/>
    <w:rsid w:val="006857CA"/>
    <w:rsid w:val="00691F7E"/>
    <w:rsid w:val="006A0CCD"/>
    <w:rsid w:val="006B44C5"/>
    <w:rsid w:val="006B7DFB"/>
    <w:rsid w:val="006C0AE8"/>
    <w:rsid w:val="006C3CEE"/>
    <w:rsid w:val="006C45BD"/>
    <w:rsid w:val="006E122E"/>
    <w:rsid w:val="006E16BE"/>
    <w:rsid w:val="006F3757"/>
    <w:rsid w:val="006F743A"/>
    <w:rsid w:val="00731E06"/>
    <w:rsid w:val="007470E0"/>
    <w:rsid w:val="0075525A"/>
    <w:rsid w:val="00757600"/>
    <w:rsid w:val="00762632"/>
    <w:rsid w:val="00773A16"/>
    <w:rsid w:val="007741CC"/>
    <w:rsid w:val="0078152B"/>
    <w:rsid w:val="0078676C"/>
    <w:rsid w:val="007A6853"/>
    <w:rsid w:val="007E5CE8"/>
    <w:rsid w:val="007E7CCC"/>
    <w:rsid w:val="007F010F"/>
    <w:rsid w:val="007F5442"/>
    <w:rsid w:val="0081797A"/>
    <w:rsid w:val="0082255D"/>
    <w:rsid w:val="00823B79"/>
    <w:rsid w:val="00832896"/>
    <w:rsid w:val="00834121"/>
    <w:rsid w:val="00836031"/>
    <w:rsid w:val="008420F7"/>
    <w:rsid w:val="0085163B"/>
    <w:rsid w:val="0085650E"/>
    <w:rsid w:val="008569D7"/>
    <w:rsid w:val="0087493A"/>
    <w:rsid w:val="008A7158"/>
    <w:rsid w:val="008B1CDB"/>
    <w:rsid w:val="008C5207"/>
    <w:rsid w:val="008C7860"/>
    <w:rsid w:val="008D27A7"/>
    <w:rsid w:val="008D3267"/>
    <w:rsid w:val="008E15CA"/>
    <w:rsid w:val="008E5AC3"/>
    <w:rsid w:val="00904966"/>
    <w:rsid w:val="00927291"/>
    <w:rsid w:val="009327EE"/>
    <w:rsid w:val="00942F65"/>
    <w:rsid w:val="0094414B"/>
    <w:rsid w:val="00960C76"/>
    <w:rsid w:val="009869F2"/>
    <w:rsid w:val="009957B3"/>
    <w:rsid w:val="009A598B"/>
    <w:rsid w:val="009A7750"/>
    <w:rsid w:val="009B5297"/>
    <w:rsid w:val="009B6A9D"/>
    <w:rsid w:val="009C2013"/>
    <w:rsid w:val="009C7039"/>
    <w:rsid w:val="009D445A"/>
    <w:rsid w:val="009F20F8"/>
    <w:rsid w:val="009F4BFC"/>
    <w:rsid w:val="009F7B1F"/>
    <w:rsid w:val="00A11D45"/>
    <w:rsid w:val="00A14872"/>
    <w:rsid w:val="00A300DE"/>
    <w:rsid w:val="00A4303F"/>
    <w:rsid w:val="00A47E0C"/>
    <w:rsid w:val="00A61862"/>
    <w:rsid w:val="00A62215"/>
    <w:rsid w:val="00A64F9E"/>
    <w:rsid w:val="00A72760"/>
    <w:rsid w:val="00AA0FE4"/>
    <w:rsid w:val="00AB2383"/>
    <w:rsid w:val="00AC68D5"/>
    <w:rsid w:val="00AD51CD"/>
    <w:rsid w:val="00AD76AF"/>
    <w:rsid w:val="00AD7E44"/>
    <w:rsid w:val="00AE1CA5"/>
    <w:rsid w:val="00B000D4"/>
    <w:rsid w:val="00B14F6E"/>
    <w:rsid w:val="00B154B0"/>
    <w:rsid w:val="00B20CE1"/>
    <w:rsid w:val="00B46CB0"/>
    <w:rsid w:val="00B6200C"/>
    <w:rsid w:val="00B62471"/>
    <w:rsid w:val="00B73AFC"/>
    <w:rsid w:val="00B8293B"/>
    <w:rsid w:val="00B83E6C"/>
    <w:rsid w:val="00BA10C5"/>
    <w:rsid w:val="00BA1C8D"/>
    <w:rsid w:val="00BA383F"/>
    <w:rsid w:val="00BA4D0B"/>
    <w:rsid w:val="00BA75E0"/>
    <w:rsid w:val="00BB2335"/>
    <w:rsid w:val="00BB467C"/>
    <w:rsid w:val="00BC0064"/>
    <w:rsid w:val="00BD6368"/>
    <w:rsid w:val="00BF2D1B"/>
    <w:rsid w:val="00C0536D"/>
    <w:rsid w:val="00C07A41"/>
    <w:rsid w:val="00C11E66"/>
    <w:rsid w:val="00C17956"/>
    <w:rsid w:val="00C34FE9"/>
    <w:rsid w:val="00C457E0"/>
    <w:rsid w:val="00C6005E"/>
    <w:rsid w:val="00C6291B"/>
    <w:rsid w:val="00C728BF"/>
    <w:rsid w:val="00C8141D"/>
    <w:rsid w:val="00C84C02"/>
    <w:rsid w:val="00CA0BF7"/>
    <w:rsid w:val="00CB1E8B"/>
    <w:rsid w:val="00CC3710"/>
    <w:rsid w:val="00CE2630"/>
    <w:rsid w:val="00CE47D7"/>
    <w:rsid w:val="00CE66FD"/>
    <w:rsid w:val="00CE7AF8"/>
    <w:rsid w:val="00D41D85"/>
    <w:rsid w:val="00D435F3"/>
    <w:rsid w:val="00D4699A"/>
    <w:rsid w:val="00D634CD"/>
    <w:rsid w:val="00D650EE"/>
    <w:rsid w:val="00D84801"/>
    <w:rsid w:val="00D91076"/>
    <w:rsid w:val="00DB5AC0"/>
    <w:rsid w:val="00DB6608"/>
    <w:rsid w:val="00DD3BFA"/>
    <w:rsid w:val="00DE39E0"/>
    <w:rsid w:val="00DF7D75"/>
    <w:rsid w:val="00E061EF"/>
    <w:rsid w:val="00E10669"/>
    <w:rsid w:val="00E11FC2"/>
    <w:rsid w:val="00E16208"/>
    <w:rsid w:val="00E239D5"/>
    <w:rsid w:val="00E33C38"/>
    <w:rsid w:val="00E51283"/>
    <w:rsid w:val="00E52AA9"/>
    <w:rsid w:val="00E72CC6"/>
    <w:rsid w:val="00E75B33"/>
    <w:rsid w:val="00EA32D9"/>
    <w:rsid w:val="00EA3400"/>
    <w:rsid w:val="00ED69DF"/>
    <w:rsid w:val="00EF2E70"/>
    <w:rsid w:val="00F00937"/>
    <w:rsid w:val="00F0233E"/>
    <w:rsid w:val="00F03726"/>
    <w:rsid w:val="00F26C28"/>
    <w:rsid w:val="00F45528"/>
    <w:rsid w:val="00F57909"/>
    <w:rsid w:val="00F57CB0"/>
    <w:rsid w:val="00F86FD1"/>
    <w:rsid w:val="00FA3E6F"/>
    <w:rsid w:val="00FA58CD"/>
    <w:rsid w:val="00FC0A0C"/>
    <w:rsid w:val="00FC5C9B"/>
    <w:rsid w:val="00FC6DCB"/>
    <w:rsid w:val="00FD1DA3"/>
    <w:rsid w:val="00FE5D63"/>
    <w:rsid w:val="00FE7235"/>
    <w:rsid w:val="00FF41ED"/>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B84344"/>
  <w15:docId w15:val="{F5DD472C-3348-4C5A-878B-AE4D74A7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7D28"/>
    <w:pPr>
      <w:spacing w:line="240" w:lineRule="atLeast"/>
    </w:pPr>
    <w:rPr>
      <w:rFonts w:ascii="Cambria" w:hAnsi="Cambria"/>
      <w:szCs w:val="24"/>
      <w:lang w:val="fr-FR"/>
    </w:rPr>
  </w:style>
  <w:style w:type="paragraph" w:styleId="Heading1">
    <w:name w:val="heading 1"/>
    <w:basedOn w:val="Normal"/>
    <w:next w:val="Heading2"/>
    <w:link w:val="Heading1Char"/>
    <w:qFormat/>
    <w:rsid w:val="000D50F7"/>
    <w:pPr>
      <w:keepNext/>
      <w:keepLines/>
      <w:numPr>
        <w:numId w:val="19"/>
      </w:numPr>
      <w:tabs>
        <w:tab w:val="clear" w:pos="360"/>
      </w:tabs>
      <w:suppressAutoHyphens/>
      <w:spacing w:before="480" w:line="320" w:lineRule="atLeast"/>
      <w:ind w:left="480" w:hanging="480"/>
      <w:outlineLvl w:val="0"/>
    </w:pPr>
    <w:rPr>
      <w:b/>
      <w:bCs/>
      <w:kern w:val="28"/>
      <w:sz w:val="32"/>
      <w:szCs w:val="32"/>
    </w:rPr>
  </w:style>
  <w:style w:type="paragraph" w:styleId="Heading2">
    <w:name w:val="heading 2"/>
    <w:basedOn w:val="Heading1"/>
    <w:next w:val="BodyText"/>
    <w:link w:val="Heading2Char"/>
    <w:qFormat/>
    <w:rsid w:val="000D50F7"/>
    <w:pPr>
      <w:numPr>
        <w:ilvl w:val="1"/>
      </w:numPr>
      <w:tabs>
        <w:tab w:val="clear" w:pos="0"/>
      </w:tabs>
      <w:spacing w:before="240" w:line="280" w:lineRule="atLeast"/>
      <w:ind w:left="480" w:hanging="480"/>
      <w:outlineLvl w:val="1"/>
    </w:pPr>
    <w:rPr>
      <w:sz w:val="28"/>
      <w:szCs w:val="28"/>
    </w:rPr>
  </w:style>
  <w:style w:type="paragraph" w:styleId="Heading3">
    <w:name w:val="heading 3"/>
    <w:basedOn w:val="Heading2"/>
    <w:next w:val="BodyText"/>
    <w:link w:val="Heading3Char"/>
    <w:qFormat/>
    <w:rsid w:val="00960C76"/>
    <w:pPr>
      <w:numPr>
        <w:ilvl w:val="2"/>
        <w:numId w:val="2"/>
      </w:numPr>
      <w:tabs>
        <w:tab w:val="clear" w:pos="720"/>
      </w:tabs>
      <w:spacing w:before="180" w:line="240" w:lineRule="auto"/>
      <w:ind w:left="720" w:hanging="720"/>
      <w:outlineLvl w:val="2"/>
    </w:pPr>
    <w:rPr>
      <w:bCs w:val="0"/>
      <w:sz w:val="24"/>
      <w:szCs w:val="24"/>
    </w:rPr>
  </w:style>
  <w:style w:type="paragraph" w:styleId="Heading4">
    <w:name w:val="heading 4"/>
    <w:basedOn w:val="Heading3"/>
    <w:next w:val="BodyText"/>
    <w:link w:val="Heading4Char"/>
    <w:qFormat/>
    <w:rsid w:val="000D50F7"/>
    <w:pPr>
      <w:numPr>
        <w:ilvl w:val="3"/>
      </w:numPr>
      <w:tabs>
        <w:tab w:val="clear" w:pos="0"/>
      </w:tabs>
      <w:spacing w:line="240" w:lineRule="atLeast"/>
      <w:ind w:left="960" w:hanging="960"/>
      <w:outlineLvl w:val="3"/>
    </w:pPr>
    <w:rPr>
      <w:bCs/>
      <w:i/>
      <w:iCs/>
      <w:sz w:val="22"/>
      <w:szCs w:val="22"/>
    </w:rPr>
  </w:style>
  <w:style w:type="paragraph" w:styleId="Heading5">
    <w:name w:val="heading 5"/>
    <w:basedOn w:val="Normal"/>
    <w:next w:val="Normal"/>
    <w:link w:val="Heading5Char"/>
    <w:qFormat/>
    <w:rsid w:val="000D50F7"/>
    <w:pPr>
      <w:keepNext/>
      <w:keepLines/>
      <w:suppressAutoHyphens/>
      <w:spacing w:before="120"/>
      <w:outlineLvl w:val="4"/>
    </w:pPr>
    <w:rPr>
      <w:b/>
      <w:i/>
      <w:iCs/>
      <w:sz w:val="22"/>
      <w:szCs w:val="22"/>
    </w:rPr>
  </w:style>
  <w:style w:type="paragraph" w:styleId="Heading6">
    <w:name w:val="heading 6"/>
    <w:basedOn w:val="Normal"/>
    <w:next w:val="Normal"/>
    <w:link w:val="Heading6Char"/>
    <w:qFormat/>
    <w:rsid w:val="00477D28"/>
    <w:pPr>
      <w:keepNext/>
      <w:keepLines/>
      <w:suppressAutoHyphens/>
      <w:spacing w:before="120"/>
      <w:jc w:val="center"/>
      <w:outlineLvl w:val="5"/>
    </w:pPr>
    <w:rPr>
      <w:b/>
      <w:bCs/>
    </w:rPr>
  </w:style>
  <w:style w:type="paragraph" w:styleId="Heading7">
    <w:name w:val="heading 7"/>
    <w:basedOn w:val="Normal"/>
    <w:next w:val="BodyText"/>
    <w:link w:val="Heading7Char"/>
    <w:qFormat/>
    <w:rsid w:val="00477D28"/>
    <w:pPr>
      <w:keepNext/>
      <w:keepLines/>
      <w:pageBreakBefore/>
      <w:numPr>
        <w:ilvl w:val="6"/>
        <w:numId w:val="19"/>
      </w:numPr>
      <w:suppressAutoHyphens/>
      <w:spacing w:before="240"/>
      <w:outlineLvl w:val="6"/>
    </w:pPr>
    <w:rPr>
      <w:b/>
      <w:bCs/>
      <w:sz w:val="32"/>
      <w:szCs w:val="32"/>
    </w:rPr>
  </w:style>
  <w:style w:type="paragraph" w:styleId="Heading8">
    <w:name w:val="heading 8"/>
    <w:basedOn w:val="Normal"/>
    <w:next w:val="Normal"/>
    <w:link w:val="Heading8Char"/>
    <w:qFormat/>
    <w:rsid w:val="00477D28"/>
    <w:pPr>
      <w:keepNext/>
      <w:keepLines/>
      <w:suppressAutoHyphens/>
      <w:spacing w:before="240"/>
      <w:outlineLvl w:val="7"/>
    </w:pPr>
    <w:rPr>
      <w:b/>
      <w:bCs/>
      <w:sz w:val="28"/>
      <w:szCs w:val="28"/>
    </w:rPr>
  </w:style>
  <w:style w:type="paragraph" w:styleId="Heading9">
    <w:name w:val="heading 9"/>
    <w:basedOn w:val="Normal"/>
    <w:next w:val="Normal"/>
    <w:link w:val="Heading9Char"/>
    <w:qFormat/>
    <w:rsid w:val="00477D28"/>
    <w:pPr>
      <w:keepNext/>
      <w:keepLines/>
      <w:suppressAutoHyphens/>
      <w:spacing w:before="120"/>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7D28"/>
    <w:pPr>
      <w:spacing w:before="120"/>
      <w:jc w:val="both"/>
    </w:pPr>
  </w:style>
  <w:style w:type="character" w:customStyle="1" w:styleId="BodyTextChar">
    <w:name w:val="Body Text Char"/>
    <w:basedOn w:val="DefaultParagraphFont"/>
    <w:link w:val="BodyText"/>
    <w:rsid w:val="00477D28"/>
    <w:rPr>
      <w:rFonts w:ascii="Cambria" w:hAnsi="Cambria"/>
      <w:szCs w:val="24"/>
      <w:lang w:val="fr-FR"/>
    </w:rPr>
  </w:style>
  <w:style w:type="character" w:customStyle="1" w:styleId="Heading2Char">
    <w:name w:val="Heading 2 Char"/>
    <w:basedOn w:val="DefaultParagraphFont"/>
    <w:link w:val="Heading2"/>
    <w:rsid w:val="000D50F7"/>
    <w:rPr>
      <w:rFonts w:ascii="Cambria" w:hAnsi="Cambria"/>
      <w:b/>
      <w:bCs/>
      <w:kern w:val="28"/>
      <w:sz w:val="28"/>
      <w:szCs w:val="28"/>
      <w:lang w:val="fr-FR"/>
    </w:rPr>
  </w:style>
  <w:style w:type="character" w:customStyle="1" w:styleId="Heading1Char">
    <w:name w:val="Heading 1 Char"/>
    <w:basedOn w:val="DefaultParagraphFont"/>
    <w:link w:val="Heading1"/>
    <w:rsid w:val="000D50F7"/>
    <w:rPr>
      <w:rFonts w:ascii="Cambria" w:hAnsi="Cambria"/>
      <w:b/>
      <w:bCs/>
      <w:kern w:val="28"/>
      <w:sz w:val="32"/>
      <w:szCs w:val="32"/>
      <w:lang w:val="fr-FR"/>
    </w:rPr>
  </w:style>
  <w:style w:type="character" w:customStyle="1" w:styleId="Heading3Char">
    <w:name w:val="Heading 3 Char"/>
    <w:basedOn w:val="DefaultParagraphFont"/>
    <w:link w:val="Heading3"/>
    <w:rsid w:val="00960C76"/>
    <w:rPr>
      <w:rFonts w:ascii="Cambria" w:hAnsi="Cambria"/>
      <w:b/>
      <w:kern w:val="28"/>
      <w:sz w:val="24"/>
      <w:szCs w:val="24"/>
      <w:lang w:val="fr-FR"/>
    </w:rPr>
  </w:style>
  <w:style w:type="character" w:customStyle="1" w:styleId="Heading4Char">
    <w:name w:val="Heading 4 Char"/>
    <w:basedOn w:val="DefaultParagraphFont"/>
    <w:link w:val="Heading4"/>
    <w:rsid w:val="000D50F7"/>
    <w:rPr>
      <w:rFonts w:ascii="Cambria" w:hAnsi="Cambria"/>
      <w:b/>
      <w:bCs/>
      <w:i/>
      <w:iCs/>
      <w:kern w:val="28"/>
      <w:sz w:val="22"/>
      <w:szCs w:val="22"/>
      <w:lang w:val="fr-FR"/>
    </w:rPr>
  </w:style>
  <w:style w:type="character" w:customStyle="1" w:styleId="Heading5Char">
    <w:name w:val="Heading 5 Char"/>
    <w:basedOn w:val="DefaultParagraphFont"/>
    <w:link w:val="Heading5"/>
    <w:rsid w:val="000D50F7"/>
    <w:rPr>
      <w:rFonts w:ascii="Cambria" w:hAnsi="Cambria"/>
      <w:b/>
      <w:i/>
      <w:iCs/>
      <w:sz w:val="22"/>
      <w:szCs w:val="22"/>
      <w:lang w:val="fr-FR"/>
    </w:rPr>
  </w:style>
  <w:style w:type="character" w:customStyle="1" w:styleId="Heading6Char">
    <w:name w:val="Heading 6 Char"/>
    <w:basedOn w:val="DefaultParagraphFont"/>
    <w:link w:val="Heading6"/>
    <w:rsid w:val="00477D28"/>
    <w:rPr>
      <w:rFonts w:ascii="Cambria" w:hAnsi="Cambria"/>
      <w:b/>
      <w:bCs/>
      <w:szCs w:val="24"/>
      <w:lang w:val="fr-FR"/>
    </w:rPr>
  </w:style>
  <w:style w:type="character" w:customStyle="1" w:styleId="Heading7Char">
    <w:name w:val="Heading 7 Char"/>
    <w:basedOn w:val="DefaultParagraphFont"/>
    <w:link w:val="Heading7"/>
    <w:rsid w:val="00477D28"/>
    <w:rPr>
      <w:rFonts w:ascii="Cambria" w:hAnsi="Cambria"/>
      <w:b/>
      <w:bCs/>
      <w:sz w:val="32"/>
      <w:szCs w:val="32"/>
      <w:lang w:val="fr-FR"/>
    </w:rPr>
  </w:style>
  <w:style w:type="character" w:customStyle="1" w:styleId="Heading8Char">
    <w:name w:val="Heading 8 Char"/>
    <w:basedOn w:val="DefaultParagraphFont"/>
    <w:link w:val="Heading8"/>
    <w:rsid w:val="00477D28"/>
    <w:rPr>
      <w:rFonts w:ascii="Cambria" w:hAnsi="Cambria"/>
      <w:b/>
      <w:bCs/>
      <w:sz w:val="28"/>
      <w:szCs w:val="28"/>
      <w:lang w:val="fr-FR"/>
    </w:rPr>
  </w:style>
  <w:style w:type="character" w:customStyle="1" w:styleId="Heading9Char">
    <w:name w:val="Heading 9 Char"/>
    <w:basedOn w:val="DefaultParagraphFont"/>
    <w:link w:val="Heading9"/>
    <w:rsid w:val="00477D28"/>
    <w:rPr>
      <w:rFonts w:ascii="Cambria" w:hAnsi="Cambria"/>
      <w:b/>
      <w:bCs/>
      <w:szCs w:val="24"/>
      <w:lang w:val="fr-FR"/>
    </w:rPr>
  </w:style>
  <w:style w:type="paragraph" w:styleId="Title">
    <w:name w:val="Title"/>
    <w:basedOn w:val="Normal"/>
    <w:link w:val="TitleChar"/>
    <w:qFormat/>
    <w:rsid w:val="00477D28"/>
    <w:rPr>
      <w:b/>
      <w:sz w:val="24"/>
    </w:rPr>
  </w:style>
  <w:style w:type="character" w:customStyle="1" w:styleId="TitleChar">
    <w:name w:val="Title Char"/>
    <w:basedOn w:val="DefaultParagraphFont"/>
    <w:link w:val="Title"/>
    <w:rsid w:val="00477D28"/>
    <w:rPr>
      <w:rFonts w:ascii="Cambria" w:hAnsi="Cambria"/>
      <w:b/>
      <w:sz w:val="24"/>
      <w:szCs w:val="24"/>
      <w:lang w:val="fr-FR"/>
    </w:rPr>
  </w:style>
  <w:style w:type="paragraph" w:customStyle="1" w:styleId="Listeexigences">
    <w:name w:val="Liste.exigences"/>
    <w:basedOn w:val="Normal"/>
    <w:rsid w:val="00AC68D5"/>
    <w:pPr>
      <w:keepNext/>
      <w:keepLines/>
      <w:spacing w:before="120" w:after="120"/>
    </w:pPr>
    <w:rPr>
      <w:b/>
    </w:rPr>
  </w:style>
  <w:style w:type="paragraph" w:styleId="Caption">
    <w:name w:val="caption"/>
    <w:basedOn w:val="Normal"/>
    <w:next w:val="Normal"/>
    <w:qFormat/>
    <w:rsid w:val="00477D28"/>
    <w:pPr>
      <w:keepNext/>
      <w:keepLines/>
      <w:suppressAutoHyphens/>
      <w:spacing w:before="120" w:after="120"/>
      <w:jc w:val="center"/>
    </w:pPr>
    <w:rPr>
      <w:rFonts w:cs="pala"/>
      <w:b/>
      <w:bCs/>
      <w:sz w:val="18"/>
    </w:rPr>
  </w:style>
  <w:style w:type="paragraph" w:styleId="TOC2">
    <w:name w:val="toc 2"/>
    <w:basedOn w:val="TOC1"/>
    <w:uiPriority w:val="39"/>
    <w:rsid w:val="001316BC"/>
    <w:pPr>
      <w:keepNext w:val="0"/>
      <w:spacing w:before="0" w:after="0"/>
      <w:ind w:left="960"/>
    </w:pPr>
    <w:rPr>
      <w:b w:val="0"/>
      <w:bCs w:val="0"/>
      <w:noProof/>
      <w:sz w:val="20"/>
    </w:rPr>
  </w:style>
  <w:style w:type="paragraph" w:styleId="TOC1">
    <w:name w:val="toc 1"/>
    <w:basedOn w:val="Normal"/>
    <w:next w:val="TOC2"/>
    <w:uiPriority w:val="39"/>
    <w:rsid w:val="001316BC"/>
    <w:pPr>
      <w:keepNext/>
      <w:keepLines/>
      <w:tabs>
        <w:tab w:val="right" w:leader="dot" w:pos="9840"/>
      </w:tabs>
      <w:spacing w:before="80" w:after="40" w:line="240" w:lineRule="auto"/>
      <w:ind w:left="480" w:hanging="480"/>
    </w:pPr>
    <w:rPr>
      <w:b/>
      <w:bCs/>
      <w:sz w:val="24"/>
    </w:rPr>
  </w:style>
  <w:style w:type="paragraph" w:styleId="TOC3">
    <w:name w:val="toc 3"/>
    <w:basedOn w:val="TOC2"/>
    <w:uiPriority w:val="39"/>
    <w:rsid w:val="001316BC"/>
    <w:pPr>
      <w:ind w:left="1600" w:hanging="560"/>
    </w:pPr>
    <w:rPr>
      <w:bCs/>
    </w:rPr>
  </w:style>
  <w:style w:type="character" w:styleId="LineNumber">
    <w:name w:val="line number"/>
    <w:basedOn w:val="DefaultParagraphFont"/>
    <w:rsid w:val="00477D28"/>
  </w:style>
  <w:style w:type="paragraph" w:styleId="Footer">
    <w:name w:val="footer"/>
    <w:basedOn w:val="Normal"/>
    <w:link w:val="FooterChar"/>
    <w:rsid w:val="00477D28"/>
    <w:pPr>
      <w:keepNext/>
      <w:keepLines/>
      <w:pBdr>
        <w:top w:val="single" w:sz="4" w:space="1" w:color="auto"/>
      </w:pBdr>
      <w:suppressAutoHyphens/>
      <w:spacing w:before="120"/>
      <w:jc w:val="center"/>
    </w:pPr>
    <w:rPr>
      <w:i/>
      <w:noProof/>
      <w:sz w:val="18"/>
      <w:szCs w:val="18"/>
    </w:rPr>
  </w:style>
  <w:style w:type="character" w:customStyle="1" w:styleId="FooterChar">
    <w:name w:val="Footer Char"/>
    <w:basedOn w:val="DefaultParagraphFont"/>
    <w:link w:val="Footer"/>
    <w:rsid w:val="00477D28"/>
    <w:rPr>
      <w:rFonts w:ascii="Cambria" w:hAnsi="Cambria"/>
      <w:i/>
      <w:noProof/>
      <w:sz w:val="18"/>
      <w:szCs w:val="18"/>
      <w:lang w:val="fr-FR"/>
    </w:rPr>
  </w:style>
  <w:style w:type="paragraph" w:styleId="Header">
    <w:name w:val="header"/>
    <w:basedOn w:val="Normal"/>
    <w:link w:val="HeaderChar"/>
    <w:rsid w:val="00477D28"/>
    <w:pPr>
      <w:keepNext/>
      <w:keepLines/>
      <w:tabs>
        <w:tab w:val="right" w:pos="9497"/>
      </w:tabs>
      <w:suppressAutoHyphens/>
    </w:pPr>
    <w:rPr>
      <w:sz w:val="18"/>
      <w:szCs w:val="18"/>
      <w:lang w:val="en-CA"/>
    </w:rPr>
  </w:style>
  <w:style w:type="character" w:customStyle="1" w:styleId="HeaderChar">
    <w:name w:val="Header Char"/>
    <w:basedOn w:val="DefaultParagraphFont"/>
    <w:link w:val="Header"/>
    <w:rsid w:val="00477D28"/>
    <w:rPr>
      <w:rFonts w:ascii="Cambria" w:hAnsi="Cambria"/>
      <w:sz w:val="18"/>
      <w:szCs w:val="18"/>
      <w:lang w:val="en-CA"/>
    </w:rPr>
  </w:style>
  <w:style w:type="character" w:styleId="FootnoteReference">
    <w:name w:val="footnote reference"/>
    <w:basedOn w:val="DefaultParagraphFont"/>
    <w:rsid w:val="00477D28"/>
    <w:rPr>
      <w:position w:val="6"/>
      <w:sz w:val="16"/>
      <w:szCs w:val="16"/>
    </w:rPr>
  </w:style>
  <w:style w:type="paragraph" w:styleId="FootnoteText">
    <w:name w:val="footnote text"/>
    <w:basedOn w:val="Normal"/>
    <w:link w:val="FootnoteTextChar"/>
    <w:rsid w:val="00477D28"/>
    <w:pPr>
      <w:spacing w:line="240" w:lineRule="auto"/>
      <w:ind w:left="240" w:hanging="240"/>
    </w:pPr>
    <w:rPr>
      <w:sz w:val="16"/>
      <w:szCs w:val="16"/>
    </w:rPr>
  </w:style>
  <w:style w:type="character" w:customStyle="1" w:styleId="FootnoteTextChar">
    <w:name w:val="Footnote Text Char"/>
    <w:basedOn w:val="DefaultParagraphFont"/>
    <w:link w:val="FootnoteText"/>
    <w:rsid w:val="00477D28"/>
    <w:rPr>
      <w:rFonts w:ascii="Cambria" w:hAnsi="Cambria"/>
      <w:sz w:val="16"/>
      <w:szCs w:val="16"/>
      <w:lang w:val="fr-FR"/>
    </w:rPr>
  </w:style>
  <w:style w:type="character" w:styleId="PageNumber">
    <w:name w:val="page number"/>
    <w:basedOn w:val="DefaultParagraphFont"/>
    <w:rsid w:val="00477D28"/>
  </w:style>
  <w:style w:type="paragraph" w:styleId="TableofFigures">
    <w:name w:val="table of figures"/>
    <w:basedOn w:val="Normal"/>
    <w:next w:val="Normal"/>
    <w:semiHidden/>
    <w:rsid w:val="00477D28"/>
    <w:pPr>
      <w:tabs>
        <w:tab w:val="right" w:leader="dot" w:pos="9600"/>
      </w:tabs>
      <w:ind w:left="400" w:hanging="400"/>
    </w:pPr>
  </w:style>
  <w:style w:type="paragraph" w:styleId="IndexHeading">
    <w:name w:val="index heading"/>
    <w:basedOn w:val="Normal"/>
    <w:next w:val="Normal"/>
    <w:semiHidden/>
    <w:rsid w:val="00477D28"/>
    <w:pPr>
      <w:pBdr>
        <w:top w:val="single" w:sz="12" w:space="0" w:color="auto"/>
      </w:pBdr>
      <w:spacing w:before="360" w:after="240" w:line="240" w:lineRule="auto"/>
    </w:pPr>
    <w:rPr>
      <w:rFonts w:ascii="Times New Roman" w:hAnsi="Times New Roman"/>
      <w:b/>
      <w:bCs/>
      <w:i/>
      <w:iCs/>
      <w:sz w:val="26"/>
      <w:szCs w:val="26"/>
    </w:rPr>
  </w:style>
  <w:style w:type="character" w:styleId="Emphasis">
    <w:name w:val="Emphasis"/>
    <w:basedOn w:val="DefaultParagraphFont"/>
    <w:qFormat/>
    <w:rsid w:val="00477D28"/>
    <w:rPr>
      <w:i/>
      <w:iCs/>
    </w:rPr>
  </w:style>
  <w:style w:type="character" w:styleId="EndnoteReference">
    <w:name w:val="endnote reference"/>
    <w:basedOn w:val="DefaultParagraphFont"/>
    <w:semiHidden/>
    <w:rsid w:val="00477D28"/>
    <w:rPr>
      <w:vertAlign w:val="superscript"/>
    </w:rPr>
  </w:style>
  <w:style w:type="paragraph" w:styleId="BalloonText">
    <w:name w:val="Balloon Text"/>
    <w:basedOn w:val="Normal"/>
    <w:link w:val="BalloonTextChar"/>
    <w:rsid w:val="00C11E6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C11E66"/>
    <w:rPr>
      <w:rFonts w:ascii="Lucida Grande" w:hAnsi="Lucida Grande" w:cs="Lucida Grande"/>
      <w:sz w:val="18"/>
      <w:szCs w:val="18"/>
      <w:lang w:val="fr-FR"/>
    </w:rPr>
  </w:style>
  <w:style w:type="paragraph" w:styleId="BodyText2">
    <w:name w:val="Body Text 2"/>
    <w:basedOn w:val="BodyText"/>
    <w:link w:val="BodyText2Char"/>
    <w:rsid w:val="0087493A"/>
    <w:pPr>
      <w:keepLines/>
      <w:ind w:left="480"/>
      <w:jc w:val="left"/>
    </w:pPr>
  </w:style>
  <w:style w:type="character" w:customStyle="1" w:styleId="BodyText2Char">
    <w:name w:val="Body Text 2 Char"/>
    <w:basedOn w:val="DefaultParagraphFont"/>
    <w:link w:val="BodyText2"/>
    <w:rsid w:val="0087493A"/>
    <w:rPr>
      <w:rFonts w:ascii="Cambria" w:hAnsi="Cambria"/>
      <w:szCs w:val="24"/>
      <w:lang w:val="fr-FR"/>
    </w:rPr>
  </w:style>
  <w:style w:type="paragraph" w:styleId="List">
    <w:name w:val="List"/>
    <w:basedOn w:val="Normal"/>
    <w:rsid w:val="00091E17"/>
    <w:pPr>
      <w:spacing w:after="120"/>
      <w:ind w:left="480" w:hanging="480"/>
    </w:pPr>
  </w:style>
  <w:style w:type="paragraph" w:styleId="ListNumber">
    <w:name w:val="List Number"/>
    <w:basedOn w:val="BodyText"/>
    <w:qFormat/>
    <w:rsid w:val="00477D28"/>
  </w:style>
  <w:style w:type="paragraph" w:styleId="ListBullet">
    <w:name w:val="List Bullet"/>
    <w:basedOn w:val="BodyText"/>
    <w:qFormat/>
    <w:rsid w:val="00477D28"/>
    <w:pPr>
      <w:numPr>
        <w:numId w:val="22"/>
      </w:numPr>
    </w:pPr>
  </w:style>
  <w:style w:type="paragraph" w:styleId="ListContinue">
    <w:name w:val="List Continue"/>
    <w:basedOn w:val="Normal"/>
    <w:rsid w:val="00AC68D5"/>
    <w:pPr>
      <w:spacing w:after="120"/>
      <w:ind w:left="283"/>
    </w:pPr>
  </w:style>
  <w:style w:type="character" w:styleId="CommentReference">
    <w:name w:val="annotation reference"/>
    <w:basedOn w:val="DefaultParagraphFont"/>
    <w:semiHidden/>
    <w:rsid w:val="00477D28"/>
    <w:rPr>
      <w:sz w:val="16"/>
      <w:szCs w:val="16"/>
    </w:rPr>
  </w:style>
  <w:style w:type="paragraph" w:styleId="EndnoteText">
    <w:name w:val="endnote text"/>
    <w:basedOn w:val="Normal"/>
    <w:link w:val="EndnoteTextChar"/>
    <w:semiHidden/>
    <w:rsid w:val="00477D28"/>
  </w:style>
  <w:style w:type="character" w:customStyle="1" w:styleId="EndnoteTextChar">
    <w:name w:val="Endnote Text Char"/>
    <w:basedOn w:val="DefaultParagraphFont"/>
    <w:link w:val="EndnoteText"/>
    <w:semiHidden/>
    <w:rsid w:val="00477D28"/>
    <w:rPr>
      <w:rFonts w:ascii="Cambria" w:hAnsi="Cambria"/>
      <w:szCs w:val="24"/>
      <w:lang w:val="fr-FR"/>
    </w:rPr>
  </w:style>
  <w:style w:type="paragraph" w:styleId="Subtitle">
    <w:name w:val="Subtitle"/>
    <w:basedOn w:val="Heading3"/>
    <w:link w:val="SubtitleChar"/>
    <w:qFormat/>
    <w:rsid w:val="00477D28"/>
    <w:pPr>
      <w:numPr>
        <w:ilvl w:val="0"/>
        <w:numId w:val="0"/>
      </w:numPr>
      <w:outlineLvl w:val="9"/>
    </w:pPr>
    <w:rPr>
      <w:rFonts w:cs="Arial"/>
      <w:bCs/>
    </w:rPr>
  </w:style>
  <w:style w:type="character" w:customStyle="1" w:styleId="SubtitleChar">
    <w:name w:val="Subtitle Char"/>
    <w:basedOn w:val="DefaultParagraphFont"/>
    <w:link w:val="Subtitle"/>
    <w:rsid w:val="00477D28"/>
    <w:rPr>
      <w:rFonts w:ascii="Cambria" w:hAnsi="Cambria" w:cs="Arial"/>
      <w:b/>
      <w:bCs/>
      <w:kern w:val="28"/>
      <w:sz w:val="24"/>
      <w:szCs w:val="24"/>
      <w:lang w:val="fr-FR"/>
    </w:rPr>
  </w:style>
  <w:style w:type="paragraph" w:styleId="PlainText">
    <w:name w:val="Plain Text"/>
    <w:basedOn w:val="Normal"/>
    <w:link w:val="PlainTextChar"/>
    <w:rsid w:val="00477D28"/>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character" w:customStyle="1" w:styleId="PlainTextChar">
    <w:name w:val="Plain Text Char"/>
    <w:basedOn w:val="DefaultParagraphFont"/>
    <w:link w:val="PlainText"/>
    <w:rsid w:val="00477D28"/>
    <w:rPr>
      <w:rFonts w:ascii="Courier New" w:hAnsi="Courier New"/>
      <w:sz w:val="18"/>
      <w:szCs w:val="24"/>
      <w:lang w:val="en-CA"/>
    </w:rPr>
  </w:style>
  <w:style w:type="paragraph" w:customStyle="1" w:styleId="Figure">
    <w:name w:val="Figure"/>
    <w:basedOn w:val="Normal"/>
    <w:next w:val="BodyText"/>
    <w:rsid w:val="00477D28"/>
    <w:pPr>
      <w:keepNext/>
      <w:spacing w:before="120"/>
      <w:jc w:val="center"/>
    </w:pPr>
    <w:rPr>
      <w:rFonts w:ascii="Times New Roman" w:hAnsi="Times New Roman"/>
      <w:sz w:val="16"/>
      <w:lang w:eastAsia="en-US"/>
    </w:rPr>
  </w:style>
  <w:style w:type="paragraph" w:styleId="Bibliography">
    <w:name w:val="Bibliography"/>
    <w:basedOn w:val="Normal"/>
    <w:rsid w:val="00477D28"/>
    <w:pPr>
      <w:keepLines/>
      <w:spacing w:before="120"/>
      <w:ind w:left="567" w:hanging="567"/>
    </w:pPr>
    <w:rPr>
      <w:noProof/>
    </w:rPr>
  </w:style>
  <w:style w:type="table" w:styleId="TableGrid">
    <w:name w:val="Table Grid"/>
    <w:basedOn w:val="TableNormal"/>
    <w:rsid w:val="00477D28"/>
    <w:pPr>
      <w:spacing w:line="240" w:lineRule="atLeast"/>
    </w:pPr>
    <w:rPr>
      <w:rFonts w:ascii="Palatino" w:hAnsi="Palatino"/>
      <w:sz w:val="18"/>
      <w:szCs w:val="24"/>
      <w:lang w:val="fr-FR"/>
    </w:rPr>
    <w:tblPr>
      <w:jc w:val="center"/>
      <w:tblBorders>
        <w:top w:val="single" w:sz="12" w:space="0" w:color="808080"/>
        <w:bottom w:val="single" w:sz="12" w:space="0" w:color="808080"/>
        <w:insideH w:val="single" w:sz="4" w:space="0" w:color="808080"/>
      </w:tblBorders>
    </w:tblPr>
    <w:trPr>
      <w:jc w:val="center"/>
    </w:trPr>
    <w:tcPr>
      <w:shd w:val="clear" w:color="auto" w:fill="FFFFFF"/>
    </w:tcPr>
  </w:style>
  <w:style w:type="character" w:customStyle="1" w:styleId="caranglais">
    <w:name w:val="car.anglais"/>
    <w:rsid w:val="00477D28"/>
    <w:rPr>
      <w:i/>
      <w:lang w:val="en-CA"/>
    </w:rPr>
  </w:style>
  <w:style w:type="character" w:customStyle="1" w:styleId="carfrench">
    <w:name w:val="car.french"/>
    <w:basedOn w:val="DefaultParagraphFont"/>
    <w:rsid w:val="00477D28"/>
    <w:rPr>
      <w:i/>
      <w:iCs/>
      <w:lang w:val="fr-FR"/>
    </w:rPr>
  </w:style>
  <w:style w:type="character" w:styleId="Strong">
    <w:name w:val="Strong"/>
    <w:basedOn w:val="DefaultParagraphFont"/>
    <w:qFormat/>
    <w:rsid w:val="00477D28"/>
    <w:rPr>
      <w:b/>
      <w:bCs/>
    </w:rPr>
  </w:style>
  <w:style w:type="character" w:customStyle="1" w:styleId="carTexteBrut">
    <w:name w:val="car.TexteBrut"/>
    <w:basedOn w:val="DefaultParagraphFont"/>
    <w:rsid w:val="00477D28"/>
    <w:rPr>
      <w:rFonts w:ascii="Courier New" w:hAnsi="Courier New"/>
      <w:noProof/>
      <w:sz w:val="20"/>
      <w:szCs w:val="20"/>
    </w:rPr>
  </w:style>
  <w:style w:type="paragraph" w:styleId="Quote">
    <w:name w:val="Quote"/>
    <w:basedOn w:val="Normal"/>
    <w:link w:val="QuoteChar"/>
    <w:rsid w:val="00477D28"/>
    <w:pPr>
      <w:keepLines/>
      <w:spacing w:before="120"/>
      <w:ind w:right="482"/>
      <w:jc w:val="both"/>
    </w:pPr>
    <w:rPr>
      <w:i/>
      <w:iCs/>
      <w:sz w:val="18"/>
      <w:szCs w:val="18"/>
    </w:rPr>
  </w:style>
  <w:style w:type="character" w:customStyle="1" w:styleId="QuoteChar">
    <w:name w:val="Quote Char"/>
    <w:basedOn w:val="DefaultParagraphFont"/>
    <w:link w:val="Quote"/>
    <w:rsid w:val="00477D28"/>
    <w:rPr>
      <w:rFonts w:ascii="Cambria" w:hAnsi="Cambria"/>
      <w:i/>
      <w:iCs/>
      <w:sz w:val="18"/>
      <w:szCs w:val="18"/>
      <w:lang w:val="fr-FR"/>
    </w:rPr>
  </w:style>
  <w:style w:type="paragraph" w:customStyle="1" w:styleId="Glossaire">
    <w:name w:val="Glossaire"/>
    <w:basedOn w:val="Normal"/>
    <w:rsid w:val="00477D28"/>
    <w:pPr>
      <w:tabs>
        <w:tab w:val="left" w:pos="567"/>
      </w:tabs>
      <w:spacing w:before="120"/>
      <w:ind w:left="567" w:hanging="567"/>
    </w:pPr>
  </w:style>
  <w:style w:type="table" w:styleId="TableGrid1">
    <w:name w:val="Table Grid 1"/>
    <w:basedOn w:val="TableNormal"/>
    <w:rsid w:val="00477D28"/>
    <w:pPr>
      <w:spacing w:line="240" w:lineRule="atLeast"/>
    </w:pPr>
    <w:rPr>
      <w:sz w:val="24"/>
      <w:szCs w:val="24"/>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Listepucesdense">
    <w:name w:val="Liste à puces dense"/>
    <w:basedOn w:val="ListBullet"/>
    <w:qFormat/>
    <w:rsid w:val="00477D28"/>
    <w:pPr>
      <w:numPr>
        <w:numId w:val="21"/>
      </w:numPr>
      <w:spacing w:before="40"/>
    </w:pPr>
  </w:style>
  <w:style w:type="paragraph" w:customStyle="1" w:styleId="Retrait">
    <w:name w:val="Retrait"/>
    <w:basedOn w:val="BodyText"/>
    <w:rsid w:val="00477D28"/>
    <w:pPr>
      <w:spacing w:line="240" w:lineRule="auto"/>
      <w:ind w:left="1920" w:hanging="1440"/>
    </w:pPr>
  </w:style>
  <w:style w:type="paragraph" w:customStyle="1" w:styleId="Sous-titre2">
    <w:name w:val="Sous-titre 2"/>
    <w:basedOn w:val="Heading4"/>
    <w:next w:val="BodyText"/>
    <w:qFormat/>
    <w:rsid w:val="00477D28"/>
    <w:pPr>
      <w:numPr>
        <w:ilvl w:val="0"/>
        <w:numId w:val="0"/>
      </w:numPr>
      <w:outlineLvl w:val="9"/>
    </w:pPr>
    <w:rPr>
      <w:rFonts w:cs="Arial"/>
      <w:bCs w:val="0"/>
    </w:rPr>
  </w:style>
  <w:style w:type="paragraph" w:customStyle="1" w:styleId="Tableaulibell">
    <w:name w:val="Tableau.libellé"/>
    <w:basedOn w:val="Normal"/>
    <w:rsid w:val="00477D28"/>
    <w:pPr>
      <w:keepNext/>
      <w:keepLines/>
    </w:pPr>
    <w:rPr>
      <w:b/>
      <w:sz w:val="18"/>
    </w:rPr>
  </w:style>
  <w:style w:type="paragraph" w:customStyle="1" w:styleId="Tableaunote">
    <w:name w:val="Tableau.note"/>
    <w:basedOn w:val="Normal"/>
    <w:rsid w:val="00477D28"/>
    <w:pPr>
      <w:tabs>
        <w:tab w:val="left" w:pos="526"/>
      </w:tabs>
    </w:pPr>
    <w:rPr>
      <w:i/>
      <w:sz w:val="18"/>
    </w:rPr>
  </w:style>
  <w:style w:type="paragraph" w:customStyle="1" w:styleId="Listebesoins">
    <w:name w:val="Liste.besoins"/>
    <w:basedOn w:val="Normal"/>
    <w:rsid w:val="00AC68D5"/>
    <w:pPr>
      <w:keepNext/>
      <w:keepLines/>
      <w:spacing w:before="120"/>
    </w:pPr>
    <w:rPr>
      <w:b/>
    </w:rPr>
  </w:style>
  <w:style w:type="paragraph" w:customStyle="1" w:styleId="Listecontraintes">
    <w:name w:val="Liste.contraintes"/>
    <w:basedOn w:val="Listebesoins"/>
    <w:rsid w:val="00CB2B72"/>
  </w:style>
  <w:style w:type="paragraph" w:customStyle="1" w:styleId="Listehypothses">
    <w:name w:val="Liste.hypothèses"/>
    <w:basedOn w:val="Listebesoins"/>
    <w:rsid w:val="00CB2B72"/>
  </w:style>
  <w:style w:type="character" w:customStyle="1" w:styleId="carrestreint">
    <w:name w:val="car.restreint"/>
    <w:basedOn w:val="DefaultParagraphFont"/>
    <w:rsid w:val="00EA32D9"/>
    <w:rPr>
      <w:i/>
      <w:iCs/>
      <w:vanish w:val="0"/>
      <w:bdr w:val="none" w:sz="0" w:space="0" w:color="auto"/>
      <w:shd w:val="clear" w:color="auto" w:fill="FFF0E1"/>
    </w:rPr>
  </w:style>
  <w:style w:type="character" w:customStyle="1" w:styleId="carcode">
    <w:name w:val="car.code"/>
    <w:basedOn w:val="DefaultParagraphFont"/>
    <w:rsid w:val="00477D28"/>
    <w:rPr>
      <w:rFonts w:ascii="Courier New" w:hAnsi="Courier New"/>
      <w:noProof/>
      <w:sz w:val="20"/>
      <w:szCs w:val="20"/>
    </w:rPr>
  </w:style>
  <w:style w:type="paragraph" w:customStyle="1" w:styleId="TitreAnnexe">
    <w:name w:val="Titre Annexe"/>
    <w:basedOn w:val="Heading1"/>
    <w:next w:val="BodyText"/>
    <w:qFormat/>
    <w:rsid w:val="00477D28"/>
    <w:pPr>
      <w:pageBreakBefore/>
      <w:numPr>
        <w:numId w:val="23"/>
      </w:numPr>
      <w:spacing w:before="0"/>
      <w:ind w:left="480" w:hanging="480"/>
    </w:pPr>
  </w:style>
  <w:style w:type="paragraph" w:customStyle="1" w:styleId="Code">
    <w:name w:val="Code"/>
    <w:basedOn w:val="BodyText"/>
    <w:rsid w:val="00477D28"/>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arcapitales">
    <w:name w:val="car.capitales"/>
    <w:basedOn w:val="DefaultParagraphFont"/>
    <w:rsid w:val="00477D28"/>
    <w:rPr>
      <w:smallCaps/>
    </w:rPr>
  </w:style>
  <w:style w:type="paragraph" w:customStyle="1" w:styleId="Tableaunormal">
    <w:name w:val="Tableau.normal"/>
    <w:basedOn w:val="Normal"/>
    <w:rsid w:val="00327565"/>
    <w:pPr>
      <w:keepNext/>
      <w:keepLines/>
      <w:spacing w:line="240" w:lineRule="auto"/>
    </w:pPr>
    <w:rPr>
      <w:sz w:val="18"/>
    </w:rPr>
  </w:style>
  <w:style w:type="character" w:customStyle="1" w:styleId="cartexte">
    <w:name w:val="car.texte"/>
    <w:basedOn w:val="DefaultParagraphFont"/>
    <w:rsid w:val="00477D28"/>
    <w:rPr>
      <w:rFonts w:ascii="Monaco" w:hAnsi="Monaco"/>
      <w:b/>
      <w:noProof/>
      <w:sz w:val="18"/>
    </w:rPr>
  </w:style>
  <w:style w:type="paragraph" w:styleId="TOCHeading">
    <w:name w:val="TOC Heading"/>
    <w:basedOn w:val="Heading1"/>
    <w:next w:val="Normal"/>
    <w:uiPriority w:val="39"/>
    <w:unhideWhenUsed/>
    <w:qFormat/>
    <w:rsid w:val="0011678F"/>
    <w:pPr>
      <w:numPr>
        <w:numId w:val="0"/>
      </w:numPr>
      <w:suppressAutoHyphens w:val="0"/>
      <w:spacing w:before="24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character" w:styleId="Hyperlink">
    <w:name w:val="Hyperlink"/>
    <w:basedOn w:val="DefaultParagraphFont"/>
    <w:uiPriority w:val="99"/>
    <w:unhideWhenUsed/>
    <w:rsid w:val="0011678F"/>
    <w:rPr>
      <w:color w:val="0000FF" w:themeColor="hyperlink"/>
      <w:u w:val="single"/>
    </w:rPr>
  </w:style>
  <w:style w:type="character" w:styleId="FollowedHyperlink">
    <w:name w:val="FollowedHyperlink"/>
    <w:basedOn w:val="DefaultParagraphFont"/>
    <w:rsid w:val="0016436F"/>
    <w:rPr>
      <w:color w:val="800080" w:themeColor="followedHyperlink"/>
      <w:u w:val="single"/>
    </w:rPr>
  </w:style>
  <w:style w:type="character" w:customStyle="1" w:styleId="eop">
    <w:name w:val="eop"/>
    <w:basedOn w:val="DefaultParagraphFont"/>
    <w:rsid w:val="008B1CDB"/>
  </w:style>
  <w:style w:type="character" w:customStyle="1" w:styleId="normaltextrun">
    <w:name w:val="normaltextrun"/>
    <w:basedOn w:val="DefaultParagraphFont"/>
    <w:rsid w:val="008B1CDB"/>
  </w:style>
  <w:style w:type="character" w:styleId="UnresolvedMention">
    <w:name w:val="Unresolved Mention"/>
    <w:basedOn w:val="DefaultParagraphFont"/>
    <w:uiPriority w:val="99"/>
    <w:semiHidden/>
    <w:unhideWhenUsed/>
    <w:rsid w:val="008B1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74976">
      <w:bodyDiv w:val="1"/>
      <w:marLeft w:val="0"/>
      <w:marRight w:val="0"/>
      <w:marTop w:val="0"/>
      <w:marBottom w:val="0"/>
      <w:divBdr>
        <w:top w:val="none" w:sz="0" w:space="0" w:color="auto"/>
        <w:left w:val="none" w:sz="0" w:space="0" w:color="auto"/>
        <w:bottom w:val="none" w:sz="0" w:space="0" w:color="auto"/>
        <w:right w:val="none" w:sz="0" w:space="0" w:color="auto"/>
      </w:divBdr>
    </w:div>
    <w:div w:id="1469130962">
      <w:bodyDiv w:val="1"/>
      <w:marLeft w:val="0"/>
      <w:marRight w:val="0"/>
      <w:marTop w:val="0"/>
      <w:marBottom w:val="0"/>
      <w:divBdr>
        <w:top w:val="none" w:sz="0" w:space="0" w:color="auto"/>
        <w:left w:val="none" w:sz="0" w:space="0" w:color="auto"/>
        <w:bottom w:val="none" w:sz="0" w:space="0" w:color="auto"/>
        <w:right w:val="none" w:sz="0" w:space="0" w:color="auto"/>
      </w:divBdr>
      <w:divsChild>
        <w:div w:id="554312583">
          <w:marLeft w:val="432"/>
          <w:marRight w:val="0"/>
          <w:marTop w:val="120"/>
          <w:marBottom w:val="0"/>
          <w:divBdr>
            <w:top w:val="none" w:sz="0" w:space="0" w:color="auto"/>
            <w:left w:val="none" w:sz="0" w:space="0" w:color="auto"/>
            <w:bottom w:val="none" w:sz="0" w:space="0" w:color="auto"/>
            <w:right w:val="none" w:sz="0" w:space="0" w:color="auto"/>
          </w:divBdr>
        </w:div>
        <w:div w:id="1003825459">
          <w:marLeft w:val="432"/>
          <w:marRight w:val="0"/>
          <w:marTop w:val="120"/>
          <w:marBottom w:val="0"/>
          <w:divBdr>
            <w:top w:val="none" w:sz="0" w:space="0" w:color="auto"/>
            <w:left w:val="none" w:sz="0" w:space="0" w:color="auto"/>
            <w:bottom w:val="none" w:sz="0" w:space="0" w:color="auto"/>
            <w:right w:val="none" w:sz="0" w:space="0" w:color="auto"/>
          </w:divBdr>
        </w:div>
        <w:div w:id="1547062804">
          <w:marLeft w:val="850"/>
          <w:marRight w:val="0"/>
          <w:marTop w:val="115"/>
          <w:marBottom w:val="0"/>
          <w:divBdr>
            <w:top w:val="none" w:sz="0" w:space="0" w:color="auto"/>
            <w:left w:val="none" w:sz="0" w:space="0" w:color="auto"/>
            <w:bottom w:val="none" w:sz="0" w:space="0" w:color="auto"/>
            <w:right w:val="none" w:sz="0" w:space="0" w:color="auto"/>
          </w:divBdr>
        </w:div>
        <w:div w:id="1006446130">
          <w:marLeft w:val="850"/>
          <w:marRight w:val="0"/>
          <w:marTop w:val="115"/>
          <w:marBottom w:val="0"/>
          <w:divBdr>
            <w:top w:val="none" w:sz="0" w:space="0" w:color="auto"/>
            <w:left w:val="none" w:sz="0" w:space="0" w:color="auto"/>
            <w:bottom w:val="none" w:sz="0" w:space="0" w:color="auto"/>
            <w:right w:val="none" w:sz="0" w:space="0" w:color="auto"/>
          </w:divBdr>
        </w:div>
        <w:div w:id="961838836">
          <w:marLeft w:val="850"/>
          <w:marRight w:val="0"/>
          <w:marTop w:val="115"/>
          <w:marBottom w:val="0"/>
          <w:divBdr>
            <w:top w:val="none" w:sz="0" w:space="0" w:color="auto"/>
            <w:left w:val="none" w:sz="0" w:space="0" w:color="auto"/>
            <w:bottom w:val="none" w:sz="0" w:space="0" w:color="auto"/>
            <w:right w:val="none" w:sz="0" w:space="0" w:color="auto"/>
          </w:divBdr>
        </w:div>
        <w:div w:id="1931770242">
          <w:marLeft w:val="850"/>
          <w:marRight w:val="0"/>
          <w:marTop w:val="115"/>
          <w:marBottom w:val="0"/>
          <w:divBdr>
            <w:top w:val="none" w:sz="0" w:space="0" w:color="auto"/>
            <w:left w:val="none" w:sz="0" w:space="0" w:color="auto"/>
            <w:bottom w:val="none" w:sz="0" w:space="0" w:color="auto"/>
            <w:right w:val="none" w:sz="0" w:space="0" w:color="auto"/>
          </w:divBdr>
        </w:div>
        <w:div w:id="1501240691">
          <w:marLeft w:val="432"/>
          <w:marRight w:val="0"/>
          <w:marTop w:val="120"/>
          <w:marBottom w:val="0"/>
          <w:divBdr>
            <w:top w:val="none" w:sz="0" w:space="0" w:color="auto"/>
            <w:left w:val="none" w:sz="0" w:space="0" w:color="auto"/>
            <w:bottom w:val="none" w:sz="0" w:space="0" w:color="auto"/>
            <w:right w:val="none" w:sz="0" w:space="0" w:color="auto"/>
          </w:divBdr>
        </w:div>
        <w:div w:id="910457538">
          <w:marLeft w:val="432"/>
          <w:marRight w:val="0"/>
          <w:marTop w:val="120"/>
          <w:marBottom w:val="0"/>
          <w:divBdr>
            <w:top w:val="none" w:sz="0" w:space="0" w:color="auto"/>
            <w:left w:val="none" w:sz="0" w:space="0" w:color="auto"/>
            <w:bottom w:val="none" w:sz="0" w:space="0" w:color="auto"/>
            <w:right w:val="none" w:sz="0" w:space="0" w:color="auto"/>
          </w:divBdr>
        </w:div>
        <w:div w:id="1297684618">
          <w:marLeft w:val="850"/>
          <w:marRight w:val="0"/>
          <w:marTop w:val="115"/>
          <w:marBottom w:val="0"/>
          <w:divBdr>
            <w:top w:val="none" w:sz="0" w:space="0" w:color="auto"/>
            <w:left w:val="none" w:sz="0" w:space="0" w:color="auto"/>
            <w:bottom w:val="none" w:sz="0" w:space="0" w:color="auto"/>
            <w:right w:val="none" w:sz="0" w:space="0" w:color="auto"/>
          </w:divBdr>
        </w:div>
        <w:div w:id="311524799">
          <w:marLeft w:val="850"/>
          <w:marRight w:val="0"/>
          <w:marTop w:val="115"/>
          <w:marBottom w:val="0"/>
          <w:divBdr>
            <w:top w:val="none" w:sz="0" w:space="0" w:color="auto"/>
            <w:left w:val="none" w:sz="0" w:space="0" w:color="auto"/>
            <w:bottom w:val="none" w:sz="0" w:space="0" w:color="auto"/>
            <w:right w:val="none" w:sz="0" w:space="0" w:color="auto"/>
          </w:divBdr>
        </w:div>
        <w:div w:id="1044063844">
          <w:marLeft w:val="850"/>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80A901108CEC478DD2C125F3A822AE" ma:contentTypeVersion="3" ma:contentTypeDescription="Crée un document." ma:contentTypeScope="" ma:versionID="b703e7149e92d7e46c6b33aabef27b08">
  <xsd:schema xmlns:xsd="http://www.w3.org/2001/XMLSchema" xmlns:xs="http://www.w3.org/2001/XMLSchema" xmlns:p="http://schemas.microsoft.com/office/2006/metadata/properties" xmlns:ns2="65785927-032a-4ceb-ac5c-6b0a10f3f19d" targetNamespace="http://schemas.microsoft.com/office/2006/metadata/properties" ma:root="true" ma:fieldsID="ca5ad9ce0690c0d47924d4ee58587414" ns2:_="">
    <xsd:import namespace="65785927-032a-4ceb-ac5c-6b0a10f3f19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85927-032a-4ceb-ac5c-6b0a10f3f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A2CAD3-2FFE-4917-8C7B-88ED8DC72421}">
  <ds:schemaRefs>
    <ds:schemaRef ds:uri="http://schemas.openxmlformats.org/officeDocument/2006/bibliography"/>
  </ds:schemaRefs>
</ds:datastoreItem>
</file>

<file path=customXml/itemProps2.xml><?xml version="1.0" encoding="utf-8"?>
<ds:datastoreItem xmlns:ds="http://schemas.openxmlformats.org/officeDocument/2006/customXml" ds:itemID="{C72347AD-C814-4D7A-B5F0-86CC9B26698C}"/>
</file>

<file path=customXml/itemProps3.xml><?xml version="1.0" encoding="utf-8"?>
<ds:datastoreItem xmlns:ds="http://schemas.openxmlformats.org/officeDocument/2006/customXml" ds:itemID="{23420592-A489-4040-9DBF-37FB39DC04D4}"/>
</file>

<file path=customXml/itemProps4.xml><?xml version="1.0" encoding="utf-8"?>
<ds:datastoreItem xmlns:ds="http://schemas.openxmlformats.org/officeDocument/2006/customXml" ds:itemID="{0F9F8E44-8144-4380-B00A-E28261F24231}"/>
</file>

<file path=docProps/app.xml><?xml version="1.0" encoding="utf-8"?>
<Properties xmlns="http://schemas.openxmlformats.org/officeDocument/2006/extended-properties" xmlns:vt="http://schemas.openxmlformats.org/officeDocument/2006/docPropsVTypes">
  <Template>Normal</Template>
  <TotalTime>988</TotalTime>
  <Pages>11</Pages>
  <Words>2094</Words>
  <Characters>11936</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SES</vt:lpstr>
      <vt:lpstr>SES</vt:lpstr>
    </vt:vector>
  </TitlesOfParts>
  <Manager>Luc Lavoie</Manager>
  <Company>Université de Sherbrooke</Company>
  <LinksUpToDate>false</LinksUpToDate>
  <CharactersWithSpaces>14002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dc:title>
  <dc:subject>Document de spécification des exigences</dc:subject>
  <dc:creator>&lt;&lt;Responsable de la diffusion du document, suivi de son courriel&gt;&gt;</dc:creator>
  <cp:keywords/>
  <dc:description>&lt;&lt;Description du produit (système, sous-système, logiciel) sur une ligne&gt;&gt;</dc:description>
  <cp:lastModifiedBy>Mohamed Boubacar Boureima</cp:lastModifiedBy>
  <cp:revision>561</cp:revision>
  <cp:lastPrinted>2023-12-10T06:53:00Z</cp:lastPrinted>
  <dcterms:created xsi:type="dcterms:W3CDTF">2013-02-22T18:50:00Z</dcterms:created>
  <dcterms:modified xsi:type="dcterms:W3CDTF">2023-12-10T06:53:00Z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préliminaire - ne pas citer</vt:lpwstr>
  </property>
  <property fmtid="{D5CDD505-2E9C-101B-9397-08002B2CF9AE}" pid="3" name="Projet">
    <vt:lpwstr>&lt;&lt;produit_nom&gt;&gt;</vt:lpwstr>
  </property>
  <property fmtid="{D5CDD505-2E9C-101B-9397-08002B2CF9AE}" pid="4" name="ContentTypeId">
    <vt:lpwstr>0x0101005280A901108CEC478DD2C125F3A822AE</vt:lpwstr>
  </property>
</Properties>
</file>