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A493" w14:textId="77777777" w:rsidR="00B95EC2" w:rsidRDefault="00B95EC2" w:rsidP="00B95EC2">
      <w:pPr>
        <w:pStyle w:val="Paragraphedeliste"/>
        <w:numPr>
          <w:ilvl w:val="0"/>
          <w:numId w:val="1"/>
        </w:numPr>
      </w:pPr>
      <w:r>
        <w:t>L’administrateur renseigne les activités ainsi que les lignes d’activités qu’il affecte à des responsables avec le</w:t>
      </w:r>
      <w:r w:rsidR="009F4FC1">
        <w:t>urs</w:t>
      </w:r>
      <w:r>
        <w:t xml:space="preserve"> budgets</w:t>
      </w:r>
    </w:p>
    <w:p w14:paraId="0904A5B9" w14:textId="77777777" w:rsidR="00E849E4" w:rsidRDefault="00E849E4" w:rsidP="00B95EC2">
      <w:pPr>
        <w:pStyle w:val="Paragraphedeliste"/>
        <w:numPr>
          <w:ilvl w:val="0"/>
          <w:numId w:val="1"/>
        </w:numPr>
      </w:pPr>
      <w:r>
        <w:t xml:space="preserve">Une fois la ligne d’activité </w:t>
      </w:r>
      <w:r w:rsidR="00C419D4">
        <w:t xml:space="preserve">exécutée, </w:t>
      </w:r>
      <w:r>
        <w:t>le</w:t>
      </w:r>
      <w:r w:rsidR="00B95EC2">
        <w:t xml:space="preserve"> responsable de</w:t>
      </w:r>
      <w:r>
        <w:t xml:space="preserve"> </w:t>
      </w:r>
      <w:r w:rsidR="00C419D4">
        <w:t xml:space="preserve">la </w:t>
      </w:r>
      <w:r>
        <w:t xml:space="preserve">ligne revient pour </w:t>
      </w:r>
      <w:r w:rsidR="00B95EC2">
        <w:t>renseign</w:t>
      </w:r>
      <w:r w:rsidR="007516A2">
        <w:t>er</w:t>
      </w:r>
      <w:r>
        <w:t xml:space="preserve"> et justifier les dépenses qu’il a effectu</w:t>
      </w:r>
      <w:r w:rsidR="007516A2">
        <w:t>é</w:t>
      </w:r>
      <w:r>
        <w:t xml:space="preserve"> dans le cadre de la</w:t>
      </w:r>
      <w:r w:rsidR="00C419D4">
        <w:t>dite</w:t>
      </w:r>
      <w:r>
        <w:t xml:space="preserve"> ligne qu’on lui a confié avec une ou plusieurs </w:t>
      </w:r>
      <w:r w:rsidR="00483B7B">
        <w:t>pièces-</w:t>
      </w:r>
      <w:r>
        <w:t>joints (</w:t>
      </w:r>
      <w:r w:rsidR="00483B7B">
        <w:t>factures, …</w:t>
      </w:r>
      <w:r>
        <w:t>etc.)</w:t>
      </w:r>
    </w:p>
    <w:p w14:paraId="125669AD" w14:textId="77777777" w:rsidR="00483B7B" w:rsidRDefault="00483B7B" w:rsidP="00483B7B">
      <w:pPr>
        <w:pStyle w:val="Paragraphedeliste"/>
      </w:pPr>
      <w:r>
        <w:t>Le responsable de ligne n</w:t>
      </w:r>
      <w:r w:rsidR="00C419D4">
        <w:t xml:space="preserve">e peut pas modifier les informations concernant la ligne. Il </w:t>
      </w:r>
      <w:r w:rsidR="00966564">
        <w:t>pourra</w:t>
      </w:r>
      <w:r w:rsidR="00C419D4">
        <w:t xml:space="preserve"> voir toutes les informations relatives à l’</w:t>
      </w:r>
      <w:r w:rsidR="00966564">
        <w:t>activité</w:t>
      </w:r>
      <w:r w:rsidR="00C419D4">
        <w:t xml:space="preserve"> (activité et ligne d’activité)</w:t>
      </w:r>
    </w:p>
    <w:p w14:paraId="1820BF8F" w14:textId="77777777" w:rsidR="00C419D4" w:rsidRDefault="00C419D4" w:rsidP="00483B7B">
      <w:pPr>
        <w:pStyle w:val="Paragraphedeliste"/>
      </w:pPr>
    </w:p>
    <w:p w14:paraId="3B617CC8" w14:textId="77777777" w:rsidR="00B95EC2" w:rsidRDefault="00B95EC2" w:rsidP="00B95EC2">
      <w:pPr>
        <w:pStyle w:val="Paragraphedeliste"/>
        <w:numPr>
          <w:ilvl w:val="0"/>
          <w:numId w:val="1"/>
        </w:numPr>
      </w:pPr>
      <w:r>
        <w:t xml:space="preserve"> </w:t>
      </w:r>
      <w:proofErr w:type="gramStart"/>
      <w:r>
        <w:t>les</w:t>
      </w:r>
      <w:proofErr w:type="gramEnd"/>
      <w:r>
        <w:t xml:space="preserve"> </w:t>
      </w:r>
    </w:p>
    <w:sectPr w:rsidR="00B95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44FE3"/>
    <w:multiLevelType w:val="hybridMultilevel"/>
    <w:tmpl w:val="1FD8EF96"/>
    <w:lvl w:ilvl="0" w:tplc="9F560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C2"/>
    <w:rsid w:val="00483B7B"/>
    <w:rsid w:val="007516A2"/>
    <w:rsid w:val="008D3085"/>
    <w:rsid w:val="00966564"/>
    <w:rsid w:val="009F4FC1"/>
    <w:rsid w:val="00B95EC2"/>
    <w:rsid w:val="00C419D4"/>
    <w:rsid w:val="00E8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2456"/>
  <w15:chartTrackingRefBased/>
  <w15:docId w15:val="{C70D1A20-DA98-4C6C-BB9F-F8BB812F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Chaibou</dc:creator>
  <cp:keywords/>
  <dc:description/>
  <cp:lastModifiedBy>Chaibou</cp:lastModifiedBy>
  <cp:revision>1</cp:revision>
  <dcterms:created xsi:type="dcterms:W3CDTF">2020-10-16T10:56:00Z</dcterms:created>
  <dcterms:modified xsi:type="dcterms:W3CDTF">2020-10-16T14:16:00Z</dcterms:modified>
</cp:coreProperties>
</file>