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4B25" w14:textId="011847E5" w:rsidR="00B30295" w:rsidRDefault="00B30295" w:rsidP="00B30295">
      <w:pPr>
        <w:rPr>
          <w:lang w:val="en-US"/>
        </w:rPr>
      </w:pPr>
      <w:r>
        <w:rPr>
          <w:lang w:val="en-US"/>
        </w:rPr>
        <w:t xml:space="preserve">The notebook aims to showcase the effectiveness of the RAG method by comparing it to pure generative </w:t>
      </w:r>
      <w:proofErr w:type="gramStart"/>
      <w:r>
        <w:rPr>
          <w:lang w:val="en-US"/>
        </w:rPr>
        <w:t>model(</w:t>
      </w:r>
      <w:proofErr w:type="gramEnd"/>
      <w:r>
        <w:rPr>
          <w:lang w:val="en-US"/>
        </w:rPr>
        <w:t xml:space="preserve">the hugging face pipeline from </w:t>
      </w:r>
      <w:proofErr w:type="spellStart"/>
      <w:r>
        <w:rPr>
          <w:lang w:val="en-US"/>
        </w:rPr>
        <w:t>Langchain</w:t>
      </w:r>
      <w:proofErr w:type="spellEnd"/>
      <w:r>
        <w:rPr>
          <w:lang w:val="en-US"/>
        </w:rPr>
        <w:t xml:space="preserve"> using the Llama-2-13b model)</w:t>
      </w:r>
    </w:p>
    <w:p w14:paraId="73819388" w14:textId="22D9CE27" w:rsidR="00641325" w:rsidRDefault="00B30295" w:rsidP="00401455">
      <w:pPr>
        <w:rPr>
          <w:lang w:val="en-US"/>
        </w:rPr>
      </w:pPr>
      <w:r>
        <w:rPr>
          <w:lang w:val="en-US"/>
        </w:rPr>
        <w:t>First, the notebook explored the use of Pinecone as a vector embedding database for building vector index.</w:t>
      </w:r>
    </w:p>
    <w:p w14:paraId="6A34086F" w14:textId="77777777" w:rsidR="00B30295" w:rsidRPr="00B30295" w:rsidRDefault="00B30295" w:rsidP="00B302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3029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FR"/>
          <w14:ligatures w14:val="none"/>
        </w:rPr>
        <w:t>import</w:t>
      </w:r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os</w:t>
      </w:r>
      <w:proofErr w:type="spellEnd"/>
      <w:proofErr w:type="gramEnd"/>
    </w:p>
    <w:p w14:paraId="693481D5" w14:textId="77777777" w:rsidR="00B30295" w:rsidRPr="00B30295" w:rsidRDefault="00B30295" w:rsidP="00B302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3029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FR"/>
          <w14:ligatures w14:val="none"/>
        </w:rPr>
        <w:t>import</w:t>
      </w:r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pinecone</w:t>
      </w:r>
      <w:proofErr w:type="gramEnd"/>
    </w:p>
    <w:p w14:paraId="1E65BDB8" w14:textId="77777777" w:rsidR="00B30295" w:rsidRPr="00B30295" w:rsidRDefault="00B30295" w:rsidP="00B302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402C008E" w14:textId="77777777" w:rsidR="00B30295" w:rsidRPr="00B30295" w:rsidRDefault="00B30295" w:rsidP="00B302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3029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FR"/>
          <w14:ligatures w14:val="none"/>
        </w:rPr>
        <w:t xml:space="preserve"># </w:t>
      </w:r>
      <w:proofErr w:type="gramStart"/>
      <w:r w:rsidRPr="00B3029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FR"/>
          <w14:ligatures w14:val="none"/>
        </w:rPr>
        <w:t>get</w:t>
      </w:r>
      <w:proofErr w:type="gramEnd"/>
      <w:r w:rsidRPr="00B3029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FR"/>
          <w14:ligatures w14:val="none"/>
        </w:rPr>
        <w:t xml:space="preserve"> API key from app.pinecone.io and environment from console</w:t>
      </w:r>
    </w:p>
    <w:p w14:paraId="731E10B7" w14:textId="77777777" w:rsidR="00B30295" w:rsidRPr="00B30295" w:rsidRDefault="00B30295" w:rsidP="00B302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proofErr w:type="spellStart"/>
      <w:proofErr w:type="gramStart"/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pinecone.init</w:t>
      </w:r>
      <w:proofErr w:type="spellEnd"/>
      <w:proofErr w:type="gramEnd"/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</w:p>
    <w:p w14:paraId="6374211B" w14:textId="77777777" w:rsidR="00B30295" w:rsidRPr="00B30295" w:rsidRDefault="00B30295" w:rsidP="00B302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api_key</w:t>
      </w:r>
      <w:proofErr w:type="spellEnd"/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os.environ.get</w:t>
      </w:r>
      <w:proofErr w:type="spellEnd"/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B3029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FR"/>
          <w14:ligatures w14:val="none"/>
        </w:rPr>
        <w:t>'PINECONE_API_KEY'</w:t>
      </w:r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B3029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FR"/>
          <w14:ligatures w14:val="none"/>
        </w:rPr>
        <w:t>or</w:t>
      </w:r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029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FR"/>
          <w14:ligatures w14:val="none"/>
        </w:rPr>
        <w:t>'PINECONE_API_KEY'</w:t>
      </w:r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792706E9" w14:textId="77777777" w:rsidR="00B30295" w:rsidRPr="00B30295" w:rsidRDefault="00B30295" w:rsidP="00B302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environment</w:t>
      </w:r>
      <w:proofErr w:type="spellEnd"/>
      <w:proofErr w:type="gramEnd"/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os.environ.get</w:t>
      </w:r>
      <w:proofErr w:type="spellEnd"/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B3029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FR"/>
          <w14:ligatures w14:val="none"/>
        </w:rPr>
        <w:t>'PINECONE_ENVIRONMENT'</w:t>
      </w:r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) </w:t>
      </w:r>
      <w:r w:rsidRPr="00B3029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fr-FR"/>
          <w14:ligatures w14:val="none"/>
        </w:rPr>
        <w:t>or</w:t>
      </w:r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B3029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FR"/>
          <w14:ligatures w14:val="none"/>
        </w:rPr>
        <w:t>'PINECONE_ENV'</w:t>
      </w:r>
    </w:p>
    <w:p w14:paraId="69410D61" w14:textId="77777777" w:rsidR="00B30295" w:rsidRPr="00B30295" w:rsidRDefault="00B30295" w:rsidP="00B3029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B3029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10BEC489" w14:textId="77777777" w:rsidR="00B30295" w:rsidRDefault="00B30295" w:rsidP="00401455">
      <w:pPr>
        <w:rPr>
          <w:lang w:val="en-US"/>
        </w:rPr>
      </w:pPr>
    </w:p>
    <w:p w14:paraId="6820BAB8" w14:textId="792C5B98" w:rsidR="00B30295" w:rsidRDefault="00B30295" w:rsidP="00401455">
      <w:pPr>
        <w:rPr>
          <w:lang w:val="en-US"/>
        </w:rPr>
      </w:pPr>
      <w:r w:rsidRPr="00B30295">
        <w:rPr>
          <w:u w:val="single"/>
          <w:lang w:val="en-US"/>
        </w:rPr>
        <w:t>Notice:</w:t>
      </w:r>
      <w:r>
        <w:rPr>
          <w:lang w:val="en-US"/>
        </w:rPr>
        <w:t xml:space="preserve"> you need to replace the “PINECONE_API_KEY” with an access key that you create in your pinecone account.</w:t>
      </w:r>
    </w:p>
    <w:p w14:paraId="0DE267FC" w14:textId="2006FD08" w:rsidR="00B30295" w:rsidRDefault="00B30295" w:rsidP="00401455">
      <w:pPr>
        <w:rPr>
          <w:lang w:val="en-US"/>
        </w:rPr>
      </w:pPr>
    </w:p>
    <w:p w14:paraId="143DA9FD" w14:textId="510FDF48" w:rsidR="00B30295" w:rsidRDefault="00B30295" w:rsidP="00401455">
      <w:pPr>
        <w:rPr>
          <w:lang w:val="en-US"/>
        </w:rPr>
      </w:pPr>
      <w:r>
        <w:rPr>
          <w:lang w:val="en-US"/>
        </w:rPr>
        <w:t>Then, we explored this dataset</w:t>
      </w:r>
      <w:r w:rsidR="008B0975">
        <w:rPr>
          <w:lang w:val="en-US"/>
        </w:rPr>
        <w:t>:</w:t>
      </w:r>
    </w:p>
    <w:p w14:paraId="1A9F94AC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8B09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FR"/>
          <w14:ligatures w14:val="none"/>
        </w:rPr>
        <w:t>jamescalam</w:t>
      </w:r>
      <w:proofErr w:type="spellEnd"/>
      <w:r w:rsidRPr="008B09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fr-FR"/>
          <w14:ligatures w14:val="none"/>
        </w:rPr>
        <w:t>/llama-2-arxiv-papers-chunked'</w:t>
      </w:r>
    </w:p>
    <w:p w14:paraId="0E8DEC8D" w14:textId="77777777" w:rsidR="008B0975" w:rsidRDefault="008B0975" w:rsidP="00401455">
      <w:pPr>
        <w:rPr>
          <w:lang w:val="en-US"/>
        </w:rPr>
      </w:pPr>
    </w:p>
    <w:p w14:paraId="2C614F9A" w14:textId="77777777" w:rsidR="008B0975" w:rsidRDefault="008B0975" w:rsidP="00401455">
      <w:pPr>
        <w:rPr>
          <w:lang w:val="en-US"/>
        </w:rPr>
      </w:pPr>
      <w:r>
        <w:rPr>
          <w:lang w:val="en-US"/>
        </w:rPr>
        <w:t xml:space="preserve">And we modified its </w:t>
      </w:r>
      <w:proofErr w:type="gramStart"/>
      <w:r>
        <w:rPr>
          <w:lang w:val="en-US"/>
        </w:rPr>
        <w:t>contain</w:t>
      </w:r>
      <w:proofErr w:type="gramEnd"/>
      <w:r>
        <w:rPr>
          <w:lang w:val="en-US"/>
        </w:rPr>
        <w:t xml:space="preserve"> to make it adaptable to our Pinecone database before </w:t>
      </w:r>
      <w:proofErr w:type="spellStart"/>
      <w:proofErr w:type="gramStart"/>
      <w:r>
        <w:rPr>
          <w:lang w:val="en-US"/>
        </w:rPr>
        <w:t>upserting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insert or updates if exists).</w:t>
      </w:r>
    </w:p>
    <w:p w14:paraId="60C5493E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data = </w:t>
      </w:r>
      <w:proofErr w:type="spell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data.to_</w:t>
      </w:r>
      <w:proofErr w:type="gram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pandas</w:t>
      </w:r>
      <w:proofErr w:type="spell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0B97BAFA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6ECB387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batch_size</w:t>
      </w:r>
      <w:proofErr w:type="spell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8B097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fr-FR"/>
          <w14:ligatures w14:val="none"/>
        </w:rPr>
        <w:t>32</w:t>
      </w:r>
    </w:p>
    <w:p w14:paraId="51B03069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6F3E1B56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FR"/>
          <w14:ligatures w14:val="none"/>
        </w:rPr>
        <w:t>for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B097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FR"/>
          <w14:ligatures w14:val="none"/>
        </w:rPr>
        <w:t>in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8B097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FR"/>
          <w14:ligatures w14:val="none"/>
        </w:rPr>
        <w:t>range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8B097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fr-FR"/>
          <w14:ligatures w14:val="none"/>
        </w:rPr>
        <w:t>0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8B097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FR"/>
          <w14:ligatures w14:val="none"/>
        </w:rPr>
        <w:t>len</w:t>
      </w:r>
      <w:proofErr w:type="spell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(data), </w:t>
      </w:r>
      <w:proofErr w:type="spell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batch_size</w:t>
      </w:r>
      <w:proofErr w:type="spell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):</w:t>
      </w:r>
    </w:p>
    <w:p w14:paraId="3CABA15D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i_end</w:t>
      </w:r>
      <w:proofErr w:type="spell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8B097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FR"/>
          <w14:ligatures w14:val="none"/>
        </w:rPr>
        <w:t>min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8B097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FR"/>
          <w14:ligatures w14:val="none"/>
        </w:rPr>
        <w:t>len</w:t>
      </w:r>
      <w:proofErr w:type="spell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(data), </w:t>
      </w:r>
      <w:proofErr w:type="spell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i+batch_size</w:t>
      </w:r>
      <w:proofErr w:type="spell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1F5A2EA6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batch = </w:t>
      </w:r>
      <w:proofErr w:type="spellStart"/>
      <w:proofErr w:type="gram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data.iloc</w:t>
      </w:r>
      <w:proofErr w:type="spellEnd"/>
      <w:proofErr w:type="gram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i:i_end</w:t>
      </w:r>
      <w:proofErr w:type="spell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]</w:t>
      </w:r>
    </w:p>
    <w:p w14:paraId="61BC632E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    ids = [</w:t>
      </w:r>
      <w:r w:rsidRPr="008B097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FR"/>
          <w14:ligatures w14:val="none"/>
        </w:rPr>
        <w:t>f</w:t>
      </w:r>
      <w:r w:rsidRPr="008B09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{x[</w:t>
      </w:r>
      <w:r w:rsidRPr="008B09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8B09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FR"/>
          <w14:ligatures w14:val="none"/>
        </w:rPr>
        <w:t>doi</w:t>
      </w:r>
      <w:proofErr w:type="spellEnd"/>
      <w:r w:rsidRPr="008B09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]}</w:t>
      </w:r>
      <w:r w:rsidRPr="008B09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FR"/>
          <w14:ligatures w14:val="none"/>
        </w:rPr>
        <w:t>-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{x[</w:t>
      </w:r>
      <w:r w:rsidRPr="008B09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FR"/>
          <w14:ligatures w14:val="none"/>
        </w:rPr>
        <w:t>'chunk-id'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]}</w:t>
      </w:r>
      <w:r w:rsidRPr="008B09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FR"/>
          <w14:ligatures w14:val="none"/>
        </w:rPr>
        <w:t>"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B09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FR"/>
          <w14:ligatures w14:val="none"/>
        </w:rPr>
        <w:t>for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, x </w:t>
      </w:r>
      <w:r w:rsidRPr="008B097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FR"/>
          <w14:ligatures w14:val="none"/>
        </w:rPr>
        <w:t>in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batch.iterrows</w:t>
      </w:r>
      <w:proofErr w:type="spellEnd"/>
      <w:proofErr w:type="gram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()]</w:t>
      </w:r>
    </w:p>
    <w:p w14:paraId="1335C37D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    texts = [x[</w:t>
      </w:r>
      <w:r w:rsidRPr="008B09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FR"/>
          <w14:ligatures w14:val="none"/>
        </w:rPr>
        <w:t>'chunk'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8B09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FR"/>
          <w14:ligatures w14:val="none"/>
        </w:rPr>
        <w:t>for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, x </w:t>
      </w:r>
      <w:r w:rsidRPr="008B097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FR"/>
          <w14:ligatures w14:val="none"/>
        </w:rPr>
        <w:t>in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batch.iterrows</w:t>
      </w:r>
      <w:proofErr w:type="spellEnd"/>
      <w:proofErr w:type="gram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()]</w:t>
      </w:r>
    </w:p>
    <w:p w14:paraId="10995BD8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embeds = </w:t>
      </w:r>
      <w:proofErr w:type="spell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embed_</w:t>
      </w:r>
      <w:proofErr w:type="gram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model.embed</w:t>
      </w:r>
      <w:proofErr w:type="gram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_documents</w:t>
      </w:r>
      <w:proofErr w:type="spell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(texts)</w:t>
      </w:r>
    </w:p>
    <w:p w14:paraId="6665213E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B097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FR"/>
          <w14:ligatures w14:val="none"/>
        </w:rPr>
        <w:t xml:space="preserve"># </w:t>
      </w:r>
      <w:proofErr w:type="gramStart"/>
      <w:r w:rsidRPr="008B097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FR"/>
          <w14:ligatures w14:val="none"/>
        </w:rPr>
        <w:t>get</w:t>
      </w:r>
      <w:proofErr w:type="gramEnd"/>
      <w:r w:rsidRPr="008B097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FR"/>
          <w14:ligatures w14:val="none"/>
        </w:rPr>
        <w:t xml:space="preserve"> metadata to store in Pinecone</w:t>
      </w:r>
    </w:p>
    <w:p w14:paraId="50B93511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    metadata = [</w:t>
      </w:r>
    </w:p>
    <w:p w14:paraId="6C35BC71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        {</w:t>
      </w:r>
      <w:r w:rsidRPr="008B09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FR"/>
          <w14:ligatures w14:val="none"/>
        </w:rPr>
        <w:t>'text'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: x[</w:t>
      </w:r>
      <w:r w:rsidRPr="008B09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FR"/>
          <w14:ligatures w14:val="none"/>
        </w:rPr>
        <w:t>'chunk'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],</w:t>
      </w:r>
    </w:p>
    <w:p w14:paraId="648B3123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         </w:t>
      </w:r>
      <w:r w:rsidRPr="008B09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FR"/>
          <w14:ligatures w14:val="none"/>
        </w:rPr>
        <w:t>'source'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: x[</w:t>
      </w:r>
      <w:r w:rsidRPr="008B09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FR"/>
          <w14:ligatures w14:val="none"/>
        </w:rPr>
        <w:t>'source'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],</w:t>
      </w:r>
    </w:p>
    <w:p w14:paraId="4AE8EFBE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         </w:t>
      </w:r>
      <w:r w:rsidRPr="008B09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FR"/>
          <w14:ligatures w14:val="none"/>
        </w:rPr>
        <w:t>'title'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: x[</w:t>
      </w:r>
      <w:r w:rsidRPr="008B09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FR"/>
          <w14:ligatures w14:val="none"/>
        </w:rPr>
        <w:t>'title'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]} </w:t>
      </w:r>
      <w:r w:rsidRPr="008B09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FR"/>
          <w14:ligatures w14:val="none"/>
        </w:rPr>
        <w:t>for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, x </w:t>
      </w:r>
      <w:r w:rsidRPr="008B097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fr-FR"/>
          <w14:ligatures w14:val="none"/>
        </w:rPr>
        <w:t>in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batch.iterrows</w:t>
      </w:r>
      <w:proofErr w:type="spellEnd"/>
      <w:proofErr w:type="gram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()</w:t>
      </w:r>
    </w:p>
    <w:p w14:paraId="654238AB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    ]</w:t>
      </w:r>
    </w:p>
    <w:p w14:paraId="3884E07F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B097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FR"/>
          <w14:ligatures w14:val="none"/>
        </w:rPr>
        <w:t xml:space="preserve"># </w:t>
      </w:r>
      <w:proofErr w:type="gramStart"/>
      <w:r w:rsidRPr="008B097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FR"/>
          <w14:ligatures w14:val="none"/>
        </w:rPr>
        <w:t>add</w:t>
      </w:r>
      <w:proofErr w:type="gramEnd"/>
      <w:r w:rsidRPr="008B097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FR"/>
          <w14:ligatures w14:val="none"/>
        </w:rPr>
        <w:t xml:space="preserve"> to Pinecone</w:t>
      </w:r>
    </w:p>
    <w:p w14:paraId="5CA542F3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index.upsert</w:t>
      </w:r>
      <w:proofErr w:type="spellEnd"/>
      <w:proofErr w:type="gram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(vectors=</w:t>
      </w:r>
      <w:r w:rsidRPr="008B097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fr-FR"/>
          <w14:ligatures w14:val="none"/>
        </w:rPr>
        <w:t>zip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(ids, embeds, metadata))</w:t>
      </w:r>
    </w:p>
    <w:p w14:paraId="4A644CBE" w14:textId="77777777" w:rsidR="008B0975" w:rsidRDefault="008B0975" w:rsidP="00401455">
      <w:pPr>
        <w:rPr>
          <w:lang w:val="en-US"/>
        </w:rPr>
      </w:pPr>
    </w:p>
    <w:p w14:paraId="74D1D719" w14:textId="38F0CB1F" w:rsidR="008B0975" w:rsidRDefault="008B0975" w:rsidP="00401455">
      <w:pPr>
        <w:rPr>
          <w:lang w:val="en-US"/>
        </w:rPr>
      </w:pPr>
      <w:r>
        <w:rPr>
          <w:lang w:val="en-US"/>
        </w:rPr>
        <w:lastRenderedPageBreak/>
        <w:t xml:space="preserve">For the last part, we compared the output/answers of different queries using both RAG </w:t>
      </w:r>
      <w:proofErr w:type="gramStart"/>
      <w:r>
        <w:rPr>
          <w:lang w:val="en-US"/>
        </w:rPr>
        <w:t>pipeline(</w:t>
      </w:r>
      <w:proofErr w:type="gramEnd"/>
      <w:r>
        <w:rPr>
          <w:lang w:val="en-US"/>
        </w:rPr>
        <w:t xml:space="preserve">which uses a </w:t>
      </w:r>
      <w:proofErr w:type="spellStart"/>
      <w:r>
        <w:rPr>
          <w:lang w:val="en-US"/>
        </w:rPr>
        <w:t>retrievalQA</w:t>
      </w:r>
      <w:proofErr w:type="spellEnd"/>
      <w:r>
        <w:rPr>
          <w:lang w:val="en-US"/>
        </w:rPr>
        <w:t xml:space="preserve"> chain that extracts relevant contexts related to the query from the Pinecone database already initialized as seen below)</w:t>
      </w:r>
    </w:p>
    <w:p w14:paraId="35E5D1B5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FR"/>
          <w14:ligatures w14:val="none"/>
        </w:rPr>
        <w:t>from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langchain.vectorstores</w:t>
      </w:r>
      <w:proofErr w:type="spellEnd"/>
      <w:proofErr w:type="gram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B09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fr-FR"/>
          <w14:ligatures w14:val="none"/>
        </w:rPr>
        <w:t>import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Pinecone</w:t>
      </w:r>
    </w:p>
    <w:p w14:paraId="4CAADC67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1D6387A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text_field</w:t>
      </w:r>
      <w:proofErr w:type="spell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8B09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FR"/>
          <w14:ligatures w14:val="none"/>
        </w:rPr>
        <w:t>'text</w:t>
      </w:r>
      <w:proofErr w:type="gramStart"/>
      <w:r w:rsidRPr="008B09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 </w:t>
      </w:r>
      <w:r w:rsidRPr="008B097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FR"/>
          <w14:ligatures w14:val="none"/>
        </w:rPr>
        <w:t>#</w:t>
      </w:r>
      <w:proofErr w:type="gramEnd"/>
      <w:r w:rsidRPr="008B097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FR"/>
          <w14:ligatures w14:val="none"/>
        </w:rPr>
        <w:t xml:space="preserve"> field in metadata that contains text content</w:t>
      </w:r>
    </w:p>
    <w:p w14:paraId="22419117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4867E0FE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vectorstore</w:t>
      </w:r>
      <w:proofErr w:type="spell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gram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Pinecone(</w:t>
      </w:r>
      <w:proofErr w:type="gramEnd"/>
    </w:p>
    <w:p w14:paraId="542F4E9B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index, </w:t>
      </w:r>
      <w:proofErr w:type="spell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embed_</w:t>
      </w:r>
      <w:proofErr w:type="gram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model.embed</w:t>
      </w:r>
      <w:proofErr w:type="gram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_query</w:t>
      </w:r>
      <w:proofErr w:type="spell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text_field</w:t>
      </w:r>
      <w:proofErr w:type="spellEnd"/>
    </w:p>
    <w:p w14:paraId="35E78473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174225D0" w14:textId="77777777" w:rsidR="008B0975" w:rsidRDefault="008B0975" w:rsidP="00401455">
      <w:pPr>
        <w:rPr>
          <w:lang w:val="en-US"/>
        </w:rPr>
      </w:pPr>
    </w:p>
    <w:p w14:paraId="4890E843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query = </w:t>
      </w:r>
      <w:r w:rsidRPr="008B09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fr-FR"/>
          <w14:ligatures w14:val="none"/>
        </w:rPr>
        <w:t>'what makes llama 2 special?'</w:t>
      </w:r>
    </w:p>
    <w:p w14:paraId="7A2B244F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641CDFF6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proofErr w:type="spellStart"/>
      <w:proofErr w:type="gram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vectorstore.similarity</w:t>
      </w:r>
      <w:proofErr w:type="gram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_search</w:t>
      </w:r>
      <w:proofErr w:type="spellEnd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</w:p>
    <w:p w14:paraId="42C8C48C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query,  </w:t>
      </w:r>
      <w:r w:rsidRPr="008B097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FR"/>
          <w14:ligatures w14:val="none"/>
        </w:rPr>
        <w:t>#</w:t>
      </w:r>
      <w:proofErr w:type="gramEnd"/>
      <w:r w:rsidRPr="008B097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FR"/>
          <w14:ligatures w14:val="none"/>
        </w:rPr>
        <w:t xml:space="preserve"> the search query</w:t>
      </w:r>
    </w:p>
    <w:p w14:paraId="2B290315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>    k=</w:t>
      </w:r>
      <w:proofErr w:type="gramStart"/>
      <w:r w:rsidRPr="008B097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fr-FR"/>
          <w14:ligatures w14:val="none"/>
        </w:rPr>
        <w:t>3</w:t>
      </w: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fr-FR"/>
          <w14:ligatures w14:val="none"/>
        </w:rPr>
        <w:t xml:space="preserve">  </w:t>
      </w:r>
      <w:r w:rsidRPr="008B097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FR"/>
          <w14:ligatures w14:val="none"/>
        </w:rPr>
        <w:t>#</w:t>
      </w:r>
      <w:proofErr w:type="gramEnd"/>
      <w:r w:rsidRPr="008B097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fr-FR"/>
          <w14:ligatures w14:val="none"/>
        </w:rPr>
        <w:t xml:space="preserve"> returns top 3 most relevant chunks of text</w:t>
      </w:r>
    </w:p>
    <w:p w14:paraId="5F67F666" w14:textId="77777777" w:rsidR="008B0975" w:rsidRPr="008B0975" w:rsidRDefault="008B0975" w:rsidP="008B09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8B09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331FD5CB" w14:textId="58DC51FC" w:rsidR="008B0975" w:rsidRDefault="008B0975" w:rsidP="00401455">
      <w:pPr>
        <w:rPr>
          <w:lang w:val="en-US"/>
        </w:rPr>
      </w:pPr>
      <w:r>
        <w:rPr>
          <w:lang w:val="en-US"/>
        </w:rPr>
        <w:t xml:space="preserve"> </w:t>
      </w:r>
    </w:p>
    <w:p w14:paraId="777C70E7" w14:textId="70B8AA4C" w:rsidR="008B0975" w:rsidRDefault="008B0975" w:rsidP="00401455">
      <w:pPr>
        <w:rPr>
          <w:lang w:val="en-US"/>
        </w:rPr>
      </w:pPr>
      <w:r w:rsidRPr="008B0975">
        <w:rPr>
          <w:u w:val="single"/>
          <w:lang w:val="en-US"/>
        </w:rPr>
        <w:t>Reminder:</w:t>
      </w:r>
      <w:r>
        <w:rPr>
          <w:lang w:val="en-US"/>
        </w:rPr>
        <w:t xml:space="preserve"> the similarity metric is the cosine.</w:t>
      </w:r>
    </w:p>
    <w:p w14:paraId="54F3BFE3" w14:textId="4907EBFD" w:rsidR="008B0975" w:rsidRDefault="0038720B" w:rsidP="00401455">
      <w:pPr>
        <w:rPr>
          <w:lang w:val="en-US"/>
        </w:rPr>
      </w:pPr>
      <w:r>
        <w:rPr>
          <w:lang w:val="en-US"/>
        </w:rPr>
        <w:t xml:space="preserve">After comparing the two </w:t>
      </w:r>
      <w:proofErr w:type="gramStart"/>
      <w:r>
        <w:rPr>
          <w:lang w:val="en-US"/>
        </w:rPr>
        <w:t>methods(</w:t>
      </w:r>
      <w:proofErr w:type="gramEnd"/>
      <w:r>
        <w:rPr>
          <w:lang w:val="en-US"/>
        </w:rPr>
        <w:t>only Llama-2 model and Llama-2+RetrievalQA)</w:t>
      </w:r>
      <w:r w:rsidR="00C00192">
        <w:rPr>
          <w:lang w:val="en-US"/>
        </w:rPr>
        <w:t xml:space="preserve"> some queries were not treated conveniently by the generative Llama-2 model, but we got more contextually adequate answer using the Llama-2+RetrievalQA RAG pipeline.</w:t>
      </w:r>
    </w:p>
    <w:p w14:paraId="6F0E877E" w14:textId="7BCF4557" w:rsidR="00982E82" w:rsidRDefault="00982E82" w:rsidP="00982E82">
      <w:pPr>
        <w:rPr>
          <w:lang w:val="en-US"/>
        </w:rPr>
      </w:pPr>
    </w:p>
    <w:p w14:paraId="03EDD3AF" w14:textId="6B3ADE59" w:rsidR="00982E82" w:rsidRDefault="00982E82" w:rsidP="00982E82">
      <w:pPr>
        <w:rPr>
          <w:lang w:val="en-US"/>
        </w:rPr>
      </w:pPr>
      <w:r>
        <w:rPr>
          <w:lang w:val="en-US"/>
        </w:rPr>
        <w:t>Link to a video related to the work</w:t>
      </w:r>
      <w:r w:rsidR="00BF3BC3">
        <w:rPr>
          <w:lang w:val="en-US"/>
        </w:rPr>
        <w:t>:</w:t>
      </w:r>
    </w:p>
    <w:p w14:paraId="79F4D99B" w14:textId="60460236" w:rsidR="00982E82" w:rsidRDefault="00F103D8" w:rsidP="00401455">
      <w:pPr>
        <w:rPr>
          <w:lang w:val="en-US"/>
        </w:rPr>
      </w:pPr>
      <w:hyperlink r:id="rId4" w:history="1">
        <w:r w:rsidRPr="007A0A49">
          <w:rPr>
            <w:rStyle w:val="Hyperlink"/>
            <w:lang w:val="en-US"/>
          </w:rPr>
          <w:t>https://www.youtube.com/watch?v=ypzmPwLH_Q4&amp;t=861s</w:t>
        </w:r>
      </w:hyperlink>
    </w:p>
    <w:p w14:paraId="72A1EA20" w14:textId="77777777" w:rsidR="00F103D8" w:rsidRDefault="00F103D8" w:rsidP="00401455">
      <w:pPr>
        <w:rPr>
          <w:lang w:val="en-US"/>
        </w:rPr>
      </w:pPr>
    </w:p>
    <w:p w14:paraId="4597FA5F" w14:textId="77777777" w:rsidR="00F103D8" w:rsidRDefault="00F103D8" w:rsidP="00F103D8">
      <w:pPr>
        <w:rPr>
          <w:lang w:val="en-US"/>
        </w:rPr>
      </w:pPr>
      <w:r>
        <w:rPr>
          <w:lang w:val="en-US"/>
        </w:rPr>
        <w:t>Embedding transformer: all-MiniLM-L6-v2 (384 dimension embedding vector)</w:t>
      </w:r>
    </w:p>
    <w:p w14:paraId="726CFADB" w14:textId="77777777" w:rsidR="00F103D8" w:rsidRDefault="00F103D8" w:rsidP="00F103D8">
      <w:pPr>
        <w:rPr>
          <w:lang w:val="en-US"/>
        </w:rPr>
      </w:pPr>
      <w:r>
        <w:rPr>
          <w:lang w:val="en-US"/>
        </w:rPr>
        <w:t>Similarity metric: cosine</w:t>
      </w:r>
    </w:p>
    <w:p w14:paraId="59E0966C" w14:textId="77777777" w:rsidR="00F103D8" w:rsidRDefault="00F103D8" w:rsidP="00F103D8">
      <w:pPr>
        <w:rPr>
          <w:lang w:val="en-US"/>
        </w:rPr>
      </w:pPr>
      <w:proofErr w:type="gramStart"/>
      <w:r>
        <w:rPr>
          <w:lang w:val="en-US"/>
        </w:rPr>
        <w:t>Pinecone(</w:t>
      </w:r>
      <w:proofErr w:type="gramEnd"/>
      <w:r>
        <w:rPr>
          <w:lang w:val="en-US"/>
        </w:rPr>
        <w:t>vector embedding dataset): creating and querying vector indexes for similarity search.</w:t>
      </w:r>
    </w:p>
    <w:p w14:paraId="17F7989C" w14:textId="77777777" w:rsidR="00F103D8" w:rsidRDefault="00F103D8" w:rsidP="00F103D8">
      <w:pPr>
        <w:rPr>
          <w:lang w:val="en-US"/>
        </w:rPr>
      </w:pPr>
      <w:r>
        <w:rPr>
          <w:lang w:val="en-US"/>
        </w:rPr>
        <w:t xml:space="preserve">Datasets: </w:t>
      </w:r>
      <w:r w:rsidRPr="00641325">
        <w:rPr>
          <w:lang w:val="en-US"/>
        </w:rPr>
        <w:t>llama-2-arxiv-papers-chunked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( 4838</w:t>
      </w:r>
      <w:proofErr w:type="gramEnd"/>
      <w:r>
        <w:rPr>
          <w:lang w:val="en-US"/>
        </w:rPr>
        <w:t xml:space="preserve"> instances)</w:t>
      </w:r>
    </w:p>
    <w:p w14:paraId="6816967C" w14:textId="77777777" w:rsidR="00F103D8" w:rsidRPr="00401455" w:rsidRDefault="00F103D8" w:rsidP="00401455">
      <w:pPr>
        <w:rPr>
          <w:lang w:val="en-US"/>
        </w:rPr>
      </w:pPr>
    </w:p>
    <w:sectPr w:rsidR="00F103D8" w:rsidRPr="00401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55"/>
    <w:rsid w:val="0038720B"/>
    <w:rsid w:val="00401455"/>
    <w:rsid w:val="00641325"/>
    <w:rsid w:val="008B0975"/>
    <w:rsid w:val="00982E82"/>
    <w:rsid w:val="00B30295"/>
    <w:rsid w:val="00B55D17"/>
    <w:rsid w:val="00BE688D"/>
    <w:rsid w:val="00BF3BC3"/>
    <w:rsid w:val="00C00192"/>
    <w:rsid w:val="00F1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C7E9"/>
  <w15:chartTrackingRefBased/>
  <w15:docId w15:val="{B0518B9D-6DFA-40AB-BF17-3029B8A6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pzmPwLH_Q4&amp;t=861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Ben</dc:creator>
  <cp:keywords/>
  <dc:description/>
  <cp:lastModifiedBy>Abdel Ben</cp:lastModifiedBy>
  <cp:revision>5</cp:revision>
  <dcterms:created xsi:type="dcterms:W3CDTF">2023-10-17T13:51:00Z</dcterms:created>
  <dcterms:modified xsi:type="dcterms:W3CDTF">2023-10-24T15:39:00Z</dcterms:modified>
</cp:coreProperties>
</file>