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8DC" w:rsidRDefault="00C518DC">
      <w:r>
        <w:t xml:space="preserve">Le lien entre la classe client et la classe panier est : une composition </w:t>
      </w:r>
    </w:p>
    <w:p w:rsidR="00FD5EBF" w:rsidRDefault="00C518DC">
      <w:r>
        <w:t xml:space="preserve">Dans la classe client on a un pointeur qui pointe vers un panier, puis la classe client crée l’espace mémoire associe à ce </w:t>
      </w:r>
      <w:r w:rsidR="00E62E7B">
        <w:t>panier dans</w:t>
      </w:r>
      <w:r>
        <w:t xml:space="preserve"> la méthode acheter () puis on appelle le destructeur pour </w:t>
      </w:r>
      <w:r w:rsidR="00E62E7B">
        <w:t>désallouer</w:t>
      </w:r>
      <w:r>
        <w:t xml:space="preserve"> cet espace </w:t>
      </w:r>
      <w:r w:rsidR="00E62E7B">
        <w:t>mémoire (la méthode livrer)</w:t>
      </w:r>
      <w:r w:rsidR="00FD5EBF">
        <w:t xml:space="preserve"> ou le destructeur si le client ne fait pas appel à la méthode livrer  </w:t>
      </w:r>
      <w:r>
        <w:t xml:space="preserve"> cela veut dire que la classe client </w:t>
      </w:r>
      <w:r w:rsidR="00FD5EBF">
        <w:t>crée l’espace</w:t>
      </w:r>
      <w:r w:rsidR="00E62E7B">
        <w:t xml:space="preserve"> mémoire alloué à l’attribut de la classe </w:t>
      </w:r>
      <w:r w:rsidR="00FD5EBF">
        <w:t>panier,</w:t>
      </w:r>
      <w:r w:rsidR="00E62E7B">
        <w:t xml:space="preserve"> et le </w:t>
      </w:r>
      <w:r w:rsidR="00FD5EBF">
        <w:t>désallouera elle-même. (La disparition de l’objet de la classe client engendra la disparition de l’objet de la classe panier)</w:t>
      </w:r>
    </w:p>
    <w:p w:rsidR="00FD5EBF" w:rsidRDefault="00FD5EBF"/>
    <w:p w:rsidR="00E62E7B" w:rsidRDefault="00E62E7B">
      <w:r>
        <w:t xml:space="preserve">Le lien entre un produit et un rayon :  agrégation </w:t>
      </w:r>
    </w:p>
    <w:p w:rsidR="00E62E7B" w:rsidRDefault="00E62E7B">
      <w:r>
        <w:t xml:space="preserve">L’objet produit est créé en </w:t>
      </w:r>
      <w:r w:rsidR="00FD5EBF">
        <w:t>dehors de la classe Rayon, il y a lien mais ce n’est pas la classe Rayon qui va créer le produit. Le lien entre les deux c’est à travers le tableau de pointeurs vers un objet Produit qui est créer à l’intérieur de la classe Rayon puis c’est le programme principal qui désallouera l’espace mémoire associe a Produit. (L’objet produit est créé dans le main )</w:t>
      </w:r>
      <w:bookmarkStart w:id="0" w:name="_GoBack"/>
      <w:bookmarkEnd w:id="0"/>
    </w:p>
    <w:p w:rsidR="00C518DC" w:rsidRDefault="00E62E7B">
      <w:r>
        <w:t xml:space="preserve"> </w:t>
      </w:r>
    </w:p>
    <w:sectPr w:rsidR="00C518D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8DC"/>
    <w:rsid w:val="00C518DC"/>
    <w:rsid w:val="00E62E7B"/>
    <w:rsid w:val="00FD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CF26A"/>
  <w15:chartTrackingRefBased/>
  <w15:docId w15:val="{288D2610-D985-453E-901E-23BF6C9C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bouchra Nour Elyakin Dahamni</dc:creator>
  <cp:keywords/>
  <dc:description/>
  <cp:lastModifiedBy>bouchra Nour Elyakin Dahamni</cp:lastModifiedBy>
  <cp:revision>1</cp:revision>
  <dcterms:created xsi:type="dcterms:W3CDTF">2018-02-04T17:33:00Z</dcterms:created>
  <dcterms:modified xsi:type="dcterms:W3CDTF">2018-02-04T18:07:00Z</dcterms:modified>
</cp:coreProperties>
</file>