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Gâteau au chocolat maison</w:t>
      </w:r>
    </w:p>
    <w:p>
      <w:pPr>
        <w:spacing w:after="160"/>
      </w:pPr>
      <w:r>
        <w:t>Cette recette de gâteau au chocolat commence par faire fondre du chocolat noir avec du beurre à feu doux. Pendant ce temps, on mélange les œufs avec le sucre jusqu'à obtenir une préparation plus claire et légèrement mousseuse. La farine est ensuite incorporée progressivement pour éviter les grumeaux.</w:t>
      </w:r>
    </w:p>
    <w:p>
      <w:pPr>
        <w:spacing w:after="160"/>
      </w:pPr>
      <w:r>
        <w:t>La pâte est versée dans un moule beurré, puis cuite au four jusqu'à obtenir une texture moelleuse au centre et légèrement croustillante sur les bords. La durée de cuisson doit être surveillée, car quelques minutes de trop peuvent rendre le gâteau plus sec.</w:t>
      </w:r>
    </w:p>
    <w:p>
      <w:pPr>
        <w:spacing w:after="160"/>
      </w:pPr>
      <w:r>
        <w:t>Le dessert peut être servi avec une crème anglaise, quelques fruits rouges ou une boule de glace à la vanille. Pour une version plus intense, on peut ajouter une pincée de sel ou des morceaux de chocolat dans la pâte.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