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D26B" w14:textId="5B411CFC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</w:t>
      </w:r>
      <w:r w:rsidRPr="003316A4">
        <w:rPr>
          <w:color w:val="548DD4" w:themeColor="text2" w:themeTint="99"/>
          <w:lang w:val="fr-FR"/>
        </w:rPr>
        <w:t xml:space="preserve">Guide Utilisateur </w:t>
      </w:r>
      <w:r w:rsidRPr="003316A4">
        <w:rPr>
          <w:lang w:val="fr-FR"/>
        </w:rPr>
        <w:t xml:space="preserve">- </w:t>
      </w:r>
      <w:r w:rsidRPr="003316A4">
        <w:rPr>
          <w:color w:val="76923C" w:themeColor="accent3" w:themeShade="BF"/>
          <w:lang w:val="fr-FR"/>
        </w:rPr>
        <w:t>Application de Gestion de Bibliothèque</w:t>
      </w:r>
    </w:p>
    <w:p w14:paraId="5D39182E" w14:textId="26B9B1D7" w:rsidR="007D7932" w:rsidRPr="003316A4" w:rsidRDefault="007D7932">
      <w:pPr>
        <w:rPr>
          <w:lang w:val="fr-FR"/>
        </w:rPr>
      </w:pPr>
    </w:p>
    <w:p w14:paraId="72617739" w14:textId="03902A7A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Introduction</w:t>
      </w:r>
    </w:p>
    <w:p w14:paraId="2D8D73AC" w14:textId="206EF7A2" w:rsidR="007D7932" w:rsidRDefault="003316A4">
      <w:pPr>
        <w:rPr>
          <w:lang w:val="fr-FR"/>
        </w:rPr>
      </w:pPr>
      <w:r w:rsidRPr="003316A4">
        <w:rPr>
          <w:lang w:val="fr-FR"/>
        </w:rPr>
        <w:t>Ce guide vous aidera à utiliser l'application de gestion de bibliothèque. L'application permet de gérer les livres, les usagers et les emprunts de manière simple et efficace.</w:t>
      </w:r>
    </w:p>
    <w:p w14:paraId="26B8E758" w14:textId="3F23E481" w:rsidR="00CC192D" w:rsidRDefault="00CC192D">
      <w:pPr>
        <w:rPr>
          <w:color w:val="000000" w:themeColor="text1"/>
          <w:lang w:val="fr-FR"/>
        </w:rPr>
      </w:pPr>
      <w:r w:rsidRPr="003804F6">
        <w:rPr>
          <w:b/>
          <w:bCs/>
          <w:color w:val="FF0000"/>
          <w:lang w:val="fr-FR"/>
        </w:rPr>
        <w:t xml:space="preserve">NOTE TRE </w:t>
      </w:r>
      <w:r w:rsidR="003804F6" w:rsidRPr="003804F6">
        <w:rPr>
          <w:b/>
          <w:bCs/>
          <w:color w:val="FF0000"/>
          <w:lang w:val="fr-FR"/>
        </w:rPr>
        <w:t>Important</w:t>
      </w:r>
      <w:r w:rsidRPr="003804F6">
        <w:rPr>
          <w:b/>
          <w:bCs/>
          <w:color w:val="FF0000"/>
          <w:lang w:val="fr-FR"/>
        </w:rPr>
        <w:t xml:space="preserve"> </w:t>
      </w:r>
      <w:r w:rsidR="003804F6">
        <w:rPr>
          <w:b/>
          <w:bCs/>
          <w:color w:val="FF0000"/>
          <w:lang w:val="fr-FR"/>
        </w:rPr>
        <w:t xml:space="preserve"> </w:t>
      </w:r>
      <w:r w:rsidR="003804F6" w:rsidRPr="003804F6">
        <w:rPr>
          <w:color w:val="000000" w:themeColor="text1"/>
          <w:lang w:val="fr-FR"/>
        </w:rPr>
        <w:t xml:space="preserve">si le code </w:t>
      </w:r>
      <w:proofErr w:type="spellStart"/>
      <w:r w:rsidR="003804F6" w:rsidRPr="003804F6">
        <w:rPr>
          <w:color w:val="000000" w:themeColor="text1"/>
          <w:lang w:val="fr-FR"/>
        </w:rPr>
        <w:t>sexecute</w:t>
      </w:r>
      <w:proofErr w:type="spellEnd"/>
      <w:r w:rsidR="003804F6" w:rsidRPr="003804F6">
        <w:rPr>
          <w:color w:val="000000" w:themeColor="text1"/>
          <w:lang w:val="fr-FR"/>
        </w:rPr>
        <w:t xml:space="preserve"> pas suivre ceste tapes </w:t>
      </w:r>
    </w:p>
    <w:p w14:paraId="6D04C877" w14:textId="2000742A" w:rsidR="003804F6" w:rsidRDefault="00CB7DAC">
      <w:pPr>
        <w:rPr>
          <w:lang w:val="fr-FR"/>
        </w:rPr>
      </w:pPr>
      <w:proofErr w:type="spellStart"/>
      <w:r>
        <w:rPr>
          <w:color w:val="000000" w:themeColor="text1"/>
          <w:lang w:val="fr-FR"/>
        </w:rPr>
        <w:t>Clique</w:t>
      </w:r>
      <w:proofErr w:type="spellEnd"/>
      <w:r>
        <w:rPr>
          <w:color w:val="000000" w:themeColor="text1"/>
          <w:lang w:val="fr-FR"/>
        </w:rPr>
        <w:t xml:space="preserve"> droit sur </w:t>
      </w:r>
      <w:r w:rsidR="00990C30" w:rsidRPr="00990C30">
        <w:rPr>
          <w:b/>
          <w:bCs/>
          <w:color w:val="76923C" w:themeColor="accent3" w:themeShade="BF"/>
          <w:lang w:val="fr-FR"/>
        </w:rPr>
        <w:t>BibliothequeTP2</w:t>
      </w:r>
      <w:r w:rsidR="00990C30">
        <w:rPr>
          <w:b/>
          <w:bCs/>
          <w:color w:val="76923C" w:themeColor="accent3" w:themeShade="BF"/>
          <w:lang w:val="fr-FR"/>
        </w:rPr>
        <w:t xml:space="preserve"> </w:t>
      </w:r>
      <w:r w:rsidR="00990C30" w:rsidRPr="00990C30">
        <w:rPr>
          <w:lang w:val="fr-FR"/>
        </w:rPr>
        <w:t xml:space="preserve">ou </w:t>
      </w:r>
      <w:proofErr w:type="spellStart"/>
      <w:r w:rsidR="00990C30" w:rsidRPr="00990C30">
        <w:rPr>
          <w:lang w:val="fr-FR"/>
        </w:rPr>
        <w:t>ya</w:t>
      </w:r>
      <w:proofErr w:type="spellEnd"/>
      <w:r w:rsidR="00990C30" w:rsidRPr="00990C30">
        <w:rPr>
          <w:lang w:val="fr-FR"/>
        </w:rPr>
        <w:t xml:space="preserve"> le code </w:t>
      </w:r>
      <w:proofErr w:type="spellStart"/>
      <w:r w:rsidR="00750FD4" w:rsidRPr="00750FD4">
        <w:rPr>
          <w:b/>
          <w:bCs/>
          <w:lang w:val="fr-FR"/>
        </w:rPr>
        <w:t>Program.cs</w:t>
      </w:r>
      <w:proofErr w:type="spellEnd"/>
      <w:r w:rsidR="00750FD4">
        <w:rPr>
          <w:lang w:val="fr-FR"/>
        </w:rPr>
        <w:t xml:space="preserve"> </w:t>
      </w:r>
    </w:p>
    <w:p w14:paraId="7C23F144" w14:textId="4C752F79" w:rsidR="00E72B0E" w:rsidRDefault="00E72B0E">
      <w:pPr>
        <w:rPr>
          <w:lang w:val="fr-FR"/>
        </w:rPr>
      </w:pPr>
      <w:r w:rsidRPr="00E72B0E">
        <w:rPr>
          <w:lang w:val="fr-FR"/>
        </w:rPr>
        <w:drawing>
          <wp:anchor distT="0" distB="0" distL="114300" distR="114300" simplePos="0" relativeHeight="251659264" behindDoc="0" locked="0" layoutInCell="1" allowOverlap="1" wp14:anchorId="40513E61" wp14:editId="2FB9BF1A">
            <wp:simplePos x="0" y="0"/>
            <wp:positionH relativeFrom="column">
              <wp:posOffset>1211580</wp:posOffset>
            </wp:positionH>
            <wp:positionV relativeFrom="paragraph">
              <wp:posOffset>7620</wp:posOffset>
            </wp:positionV>
            <wp:extent cx="3307080" cy="1923365"/>
            <wp:effectExtent l="0" t="0" r="7620" b="127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9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4C60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70B8F487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7BF90038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46A5811F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72D96791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25C31373" w14:textId="77777777" w:rsidR="00E72B0E" w:rsidRDefault="00E72B0E" w:rsidP="00E72B0E">
      <w:pPr>
        <w:rPr>
          <w:b/>
          <w:bCs/>
          <w:color w:val="000000" w:themeColor="text1"/>
          <w:lang w:val="fr-FR"/>
        </w:rPr>
      </w:pPr>
    </w:p>
    <w:p w14:paraId="6633AB5C" w14:textId="19672A00" w:rsidR="00E72B0E" w:rsidRPr="00F707CA" w:rsidRDefault="00E72B0E" w:rsidP="00E72B0E">
      <w:pPr>
        <w:rPr>
          <w:b/>
          <w:bCs/>
          <w:color w:val="000000" w:themeColor="text1"/>
          <w:lang w:val="fr-FR"/>
        </w:rPr>
      </w:pPr>
      <w:r w:rsidRPr="00F707CA">
        <w:rPr>
          <w:b/>
          <w:bCs/>
          <w:color w:val="000000" w:themeColor="text1"/>
          <w:lang w:val="fr-FR"/>
        </w:rPr>
        <w:t xml:space="preserve">En clique sur </w:t>
      </w:r>
      <w:proofErr w:type="spellStart"/>
      <w:r w:rsidRPr="00F707CA">
        <w:rPr>
          <w:b/>
          <w:bCs/>
          <w:color w:val="000000" w:themeColor="text1"/>
          <w:lang w:val="fr-FR"/>
        </w:rPr>
        <w:t>Definir</w:t>
      </w:r>
      <w:proofErr w:type="spellEnd"/>
      <w:r w:rsidRPr="00F707CA">
        <w:rPr>
          <w:b/>
          <w:bCs/>
          <w:color w:val="000000" w:themeColor="text1"/>
          <w:lang w:val="fr-FR"/>
        </w:rPr>
        <w:t xml:space="preserve"> en tant que projet de </w:t>
      </w:r>
      <w:proofErr w:type="spellStart"/>
      <w:r w:rsidRPr="00F707CA">
        <w:rPr>
          <w:b/>
          <w:bCs/>
          <w:color w:val="000000" w:themeColor="text1"/>
          <w:lang w:val="fr-FR"/>
        </w:rPr>
        <w:t>demarage</w:t>
      </w:r>
      <w:proofErr w:type="spellEnd"/>
      <w:r w:rsidRPr="00F707CA">
        <w:rPr>
          <w:b/>
          <w:bCs/>
          <w:color w:val="000000" w:themeColor="text1"/>
          <w:lang w:val="fr-FR"/>
        </w:rPr>
        <w:t xml:space="preserve"> .</w:t>
      </w:r>
    </w:p>
    <w:p w14:paraId="11F916A0" w14:textId="35B2CE41" w:rsidR="00E72B0E" w:rsidRDefault="00E72B0E">
      <w:pPr>
        <w:rPr>
          <w:lang w:val="fr-FR"/>
        </w:rPr>
      </w:pPr>
      <w:r w:rsidRPr="000C0A7A">
        <w:rPr>
          <w:color w:val="000000" w:themeColor="text1"/>
          <w:lang w:val="fr-FR"/>
        </w:rPr>
        <w:drawing>
          <wp:anchor distT="0" distB="0" distL="114300" distR="114300" simplePos="0" relativeHeight="251658240" behindDoc="0" locked="0" layoutInCell="1" allowOverlap="1" wp14:anchorId="0CFBD72F" wp14:editId="4B74834D">
            <wp:simplePos x="0" y="0"/>
            <wp:positionH relativeFrom="column">
              <wp:posOffset>1783080</wp:posOffset>
            </wp:positionH>
            <wp:positionV relativeFrom="paragraph">
              <wp:posOffset>6985</wp:posOffset>
            </wp:positionV>
            <wp:extent cx="3178175" cy="3920464"/>
            <wp:effectExtent l="0" t="0" r="3175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392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79804" w14:textId="2CA5892D" w:rsidR="000C0A7A" w:rsidRDefault="000C0A7A">
      <w:pPr>
        <w:rPr>
          <w:color w:val="000000" w:themeColor="text1"/>
          <w:lang w:val="fr-FR"/>
        </w:rPr>
      </w:pPr>
    </w:p>
    <w:p w14:paraId="3140BDE6" w14:textId="60937467" w:rsidR="00E72B0E" w:rsidRDefault="00E72B0E">
      <w:pPr>
        <w:rPr>
          <w:color w:val="000000" w:themeColor="text1"/>
          <w:lang w:val="fr-FR"/>
        </w:rPr>
      </w:pPr>
    </w:p>
    <w:p w14:paraId="7703FC29" w14:textId="2557D5D3" w:rsidR="00E72B0E" w:rsidRDefault="00E72B0E">
      <w:pPr>
        <w:rPr>
          <w:color w:val="000000" w:themeColor="text1"/>
          <w:lang w:val="fr-FR"/>
        </w:rPr>
      </w:pPr>
    </w:p>
    <w:p w14:paraId="2DD2B34C" w14:textId="0735449A" w:rsidR="00E72B0E" w:rsidRDefault="00E72B0E">
      <w:pPr>
        <w:rPr>
          <w:color w:val="000000" w:themeColor="text1"/>
          <w:lang w:val="fr-FR"/>
        </w:rPr>
      </w:pPr>
    </w:p>
    <w:p w14:paraId="21958131" w14:textId="7F8A05F2" w:rsidR="00E72B0E" w:rsidRDefault="00E72B0E">
      <w:pPr>
        <w:rPr>
          <w:color w:val="000000" w:themeColor="text1"/>
          <w:lang w:val="fr-FR"/>
        </w:rPr>
      </w:pPr>
    </w:p>
    <w:p w14:paraId="6D130A40" w14:textId="0E7D247A" w:rsidR="00E72B0E" w:rsidRDefault="00E72B0E">
      <w:pPr>
        <w:rPr>
          <w:color w:val="000000" w:themeColor="text1"/>
          <w:lang w:val="fr-FR"/>
        </w:rPr>
      </w:pPr>
    </w:p>
    <w:p w14:paraId="71ED0D19" w14:textId="2E1C5B70" w:rsidR="00E72B0E" w:rsidRDefault="00E72B0E">
      <w:pPr>
        <w:rPr>
          <w:color w:val="000000" w:themeColor="text1"/>
          <w:lang w:val="fr-FR"/>
        </w:rPr>
      </w:pPr>
    </w:p>
    <w:p w14:paraId="10ECAC23" w14:textId="62946306" w:rsidR="00E72B0E" w:rsidRDefault="00E72B0E">
      <w:pPr>
        <w:rPr>
          <w:color w:val="000000" w:themeColor="text1"/>
          <w:lang w:val="fr-FR"/>
        </w:rPr>
      </w:pPr>
    </w:p>
    <w:p w14:paraId="5F4E5F1C" w14:textId="77777777" w:rsidR="0013283C" w:rsidRPr="0013283C" w:rsidRDefault="0013283C" w:rsidP="0013283C">
      <w:pPr>
        <w:rPr>
          <w:b/>
          <w:bCs/>
          <w:color w:val="76923C" w:themeColor="accent3" w:themeShade="BF"/>
          <w:u w:val="single"/>
          <w:lang w:val="fr-FR"/>
        </w:rPr>
      </w:pPr>
      <w:r w:rsidRPr="0013283C">
        <w:rPr>
          <w:b/>
          <w:bCs/>
          <w:color w:val="76923C" w:themeColor="accent3" w:themeShade="BF"/>
          <w:u w:val="single"/>
          <w:lang w:val="fr-FR"/>
        </w:rPr>
        <w:t xml:space="preserve">Et le projet s’exécute </w:t>
      </w:r>
    </w:p>
    <w:p w14:paraId="73F1B831" w14:textId="77777777" w:rsidR="0013283C" w:rsidRDefault="0013283C">
      <w:pPr>
        <w:rPr>
          <w:color w:val="000000" w:themeColor="text1"/>
          <w:lang w:val="fr-FR"/>
        </w:rPr>
      </w:pPr>
    </w:p>
    <w:p w14:paraId="0C1CB0A0" w14:textId="6A2A0128" w:rsidR="003316A4" w:rsidRDefault="0013283C">
      <w:pPr>
        <w:rPr>
          <w:lang w:val="fr-FR"/>
        </w:rPr>
      </w:pPr>
      <w:r>
        <w:rPr>
          <w:lang w:val="fr-FR"/>
        </w:rPr>
        <w:lastRenderedPageBreak/>
        <w:t xml:space="preserve"> </w:t>
      </w:r>
      <w:r w:rsidR="003316A4" w:rsidRPr="003316A4">
        <w:rPr>
          <w:lang w:val="fr-FR"/>
        </w:rPr>
        <w:t>Installation et démarrage</w:t>
      </w:r>
    </w:p>
    <w:p w14:paraId="16F7C130" w14:textId="43B0A924" w:rsidR="007D7932" w:rsidRPr="003316A4" w:rsidRDefault="003316A4">
      <w:pPr>
        <w:rPr>
          <w:lang w:val="fr-FR"/>
        </w:rPr>
      </w:pPr>
      <w:r w:rsidRPr="003316A4">
        <w:rPr>
          <w:lang w:val="fr-FR"/>
        </w:rPr>
        <w:t>Prérequis</w:t>
      </w:r>
    </w:p>
    <w:p w14:paraId="39BB1F7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SQL Server doit être installé et en cours d'exécution</w:t>
      </w:r>
    </w:p>
    <w:p w14:paraId="5AB1CCB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La base de données doit être créée (voir README.md)</w:t>
      </w:r>
    </w:p>
    <w:p w14:paraId="55917C45" w14:textId="70119E0E" w:rsidR="007D7932" w:rsidRPr="003316A4" w:rsidRDefault="003316A4">
      <w:pPr>
        <w:rPr>
          <w:lang w:val="fr-FR"/>
        </w:rPr>
      </w:pPr>
      <w:r w:rsidRPr="003316A4">
        <w:rPr>
          <w:lang w:val="fr-FR"/>
        </w:rPr>
        <w:t>Démarrage de l'application</w:t>
      </w:r>
    </w:p>
    <w:p w14:paraId="49594B84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Ouvrez une invite de commande ou PowerShell</w:t>
      </w:r>
    </w:p>
    <w:p w14:paraId="01B2E8B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Naviguez vers le dossier du projet</w:t>
      </w:r>
    </w:p>
    <w:p w14:paraId="47974FB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Exécutez la commande : `</w:t>
      </w:r>
      <w:proofErr w:type="spellStart"/>
      <w:r w:rsidRPr="003316A4">
        <w:rPr>
          <w:lang w:val="fr-FR"/>
        </w:rPr>
        <w:t>dotnet</w:t>
      </w:r>
      <w:proofErr w:type="spellEnd"/>
      <w:r w:rsidRPr="003316A4">
        <w:rPr>
          <w:lang w:val="fr-FR"/>
        </w:rPr>
        <w:t xml:space="preserve"> run --</w:t>
      </w:r>
      <w:proofErr w:type="spellStart"/>
      <w:r w:rsidRPr="003316A4">
        <w:rPr>
          <w:lang w:val="fr-FR"/>
        </w:rPr>
        <w:t>project</w:t>
      </w:r>
      <w:proofErr w:type="spellEnd"/>
      <w:r w:rsidRPr="003316A4">
        <w:rPr>
          <w:lang w:val="fr-FR"/>
        </w:rPr>
        <w:t xml:space="preserve"> </w:t>
      </w:r>
      <w:proofErr w:type="spellStart"/>
      <w:r w:rsidRPr="003316A4">
        <w:rPr>
          <w:lang w:val="fr-FR"/>
        </w:rPr>
        <w:t>Bibliotheque.ConsoleApp</w:t>
      </w:r>
      <w:proofErr w:type="spellEnd"/>
      <w:r w:rsidRPr="003316A4">
        <w:rPr>
          <w:lang w:val="fr-FR"/>
        </w:rPr>
        <w:t>`</w:t>
      </w:r>
    </w:p>
    <w:p w14:paraId="44BB26D7" w14:textId="695D5A1B" w:rsidR="007D7932" w:rsidRPr="003316A4" w:rsidRDefault="003316A4">
      <w:pPr>
        <w:rPr>
          <w:lang w:val="fr-FR"/>
        </w:rPr>
      </w:pPr>
      <w:r w:rsidRPr="003316A4">
        <w:rPr>
          <w:lang w:val="fr-FR"/>
        </w:rPr>
        <w:t>Menu principal</w:t>
      </w:r>
    </w:p>
    <w:p w14:paraId="5ACDD574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L'application démarre avec le menu principal :</w:t>
      </w:r>
    </w:p>
    <w:p w14:paraId="2EF96925" w14:textId="43E10978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APPLICATION DE GESTION DE BIBLIOTHÈQUE</w:t>
      </w:r>
    </w:p>
    <w:p w14:paraId="31437141" w14:textId="77777777" w:rsidR="007D7932" w:rsidRPr="003316A4" w:rsidRDefault="007D7932">
      <w:pPr>
        <w:rPr>
          <w:lang w:val="fr-FR"/>
        </w:rPr>
      </w:pPr>
    </w:p>
    <w:p w14:paraId="035CA90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MENU PRINCIPAL</w:t>
      </w:r>
    </w:p>
    <w:p w14:paraId="14CD1FE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Gestion des Livres</w:t>
      </w:r>
    </w:p>
    <w:p w14:paraId="1C4E8B4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Gestion des Usagers</w:t>
      </w:r>
    </w:p>
    <w:p w14:paraId="0C422E3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Gestion des Emprunts</w:t>
      </w:r>
    </w:p>
    <w:p w14:paraId="61F48EE8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Rapports</w:t>
      </w:r>
    </w:p>
    <w:p w14:paraId="7E1B55A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0. Quitter</w:t>
      </w:r>
    </w:p>
    <w:p w14:paraId="79B320FE" w14:textId="66C10DD6" w:rsidR="007D7932" w:rsidRPr="003316A4" w:rsidRDefault="007D7932">
      <w:pPr>
        <w:rPr>
          <w:lang w:val="fr-FR"/>
        </w:rPr>
      </w:pPr>
    </w:p>
    <w:p w14:paraId="6805AB61" w14:textId="77777777" w:rsidR="007D7932" w:rsidRPr="003316A4" w:rsidRDefault="007D7932">
      <w:pPr>
        <w:rPr>
          <w:lang w:val="fr-FR"/>
        </w:rPr>
      </w:pPr>
    </w:p>
    <w:p w14:paraId="3C8C92D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Appuyez sur le chiffre correspondant à votre choix, puis appuyez sur Entrée.</w:t>
      </w:r>
    </w:p>
    <w:p w14:paraId="0AB81A17" w14:textId="0E0C8816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Gestion des Livres</w:t>
      </w:r>
    </w:p>
    <w:p w14:paraId="60500674" w14:textId="683A968F" w:rsidR="007D7932" w:rsidRPr="003316A4" w:rsidRDefault="003316A4">
      <w:pPr>
        <w:rPr>
          <w:lang w:val="fr-FR"/>
        </w:rPr>
      </w:pPr>
      <w:r w:rsidRPr="003316A4">
        <w:rPr>
          <w:lang w:val="fr-FR"/>
        </w:rPr>
        <w:t>Lister tous les livres</w:t>
      </w:r>
    </w:p>
    <w:p w14:paraId="79146EF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1FF32B3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1 (Lister tous les livres)</w:t>
      </w:r>
    </w:p>
    <w:p w14:paraId="4ECCC8B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Tous les livres de la bibliothèque seront affichés avec leurs informations complètes</w:t>
      </w:r>
    </w:p>
    <w:p w14:paraId="2CC03950" w14:textId="403E8325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>Lister les livres disponibles</w:t>
      </w:r>
    </w:p>
    <w:p w14:paraId="6563737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3351D8C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2 (Lister les livres disponibles)</w:t>
      </w:r>
    </w:p>
    <w:p w14:paraId="65F517E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Seuls les livres avec une quantité &gt; 0 seront affichés</w:t>
      </w:r>
    </w:p>
    <w:p w14:paraId="610AEA5C" w14:textId="1D47869B" w:rsidR="007D7932" w:rsidRPr="003316A4" w:rsidRDefault="003316A4">
      <w:pPr>
        <w:rPr>
          <w:lang w:val="fr-FR"/>
        </w:rPr>
      </w:pPr>
      <w:r w:rsidRPr="003316A4">
        <w:rPr>
          <w:lang w:val="fr-FR"/>
        </w:rPr>
        <w:t>Rechercher un livre par ID</w:t>
      </w:r>
    </w:p>
    <w:p w14:paraId="7ACDAF7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3FD0BB6C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3 (Rechercher un livre par ID)</w:t>
      </w:r>
    </w:p>
    <w:p w14:paraId="45B306C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du livre recherché</w:t>
      </w:r>
    </w:p>
    <w:p w14:paraId="0017293B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Les informations du livre seront affichées si trouvé</w:t>
      </w:r>
    </w:p>
    <w:p w14:paraId="70456D30" w14:textId="5C03A620" w:rsidR="007D7932" w:rsidRPr="003316A4" w:rsidRDefault="003316A4">
      <w:pPr>
        <w:rPr>
          <w:lang w:val="fr-FR"/>
        </w:rPr>
      </w:pPr>
      <w:r w:rsidRPr="003316A4">
        <w:rPr>
          <w:lang w:val="fr-FR"/>
        </w:rPr>
        <w:t>Ajouter un livre</w:t>
      </w:r>
    </w:p>
    <w:p w14:paraId="327AACAB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273EFB0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4 (Ajouter un livre)</w:t>
      </w:r>
    </w:p>
    <w:p w14:paraId="3632273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Remplissez les informations demandées :</w:t>
      </w:r>
    </w:p>
    <w:p w14:paraId="3D186996" w14:textId="25D8DB2D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</w:t>
      </w:r>
      <w:proofErr w:type="spellStart"/>
      <w:r w:rsidRPr="003316A4">
        <w:rPr>
          <w:lang w:val="fr-FR"/>
        </w:rPr>
        <w:t>Titr</w:t>
      </w:r>
      <w:proofErr w:type="spellEnd"/>
      <w:r w:rsidRPr="003316A4">
        <w:rPr>
          <w:lang w:val="fr-FR"/>
        </w:rPr>
        <w:t xml:space="preserve"> : Titre du livre (ex: "Le Petit Prince")</w:t>
      </w:r>
    </w:p>
    <w:p w14:paraId="6C978731" w14:textId="3E524B6B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Auteur : Nom de l'auteur (ex: "Antoine de Saint-Exupéry")</w:t>
      </w:r>
    </w:p>
    <w:p w14:paraId="0C2A4BA1" w14:textId="2B982A9C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Année : Année de publication (ex: 1943)</w:t>
      </w:r>
    </w:p>
    <w:p w14:paraId="4DA41776" w14:textId="57AF9308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ISBN : Numéro ISBN unique (ex: "978-2-07-061275-8")</w:t>
      </w:r>
    </w:p>
    <w:p w14:paraId="2B24D7A5" w14:textId="2EFAE78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Catégorie : Catégorie du livre (ex: "Littérature")</w:t>
      </w:r>
    </w:p>
    <w:p w14:paraId="3F719D3F" w14:textId="1828589A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Quantité : Nombre d'exemplaires (ex: 5)</w:t>
      </w:r>
    </w:p>
    <w:p w14:paraId="2DABBC56" w14:textId="77777777" w:rsidR="003316A4" w:rsidRDefault="003316A4">
      <w:pPr>
        <w:rPr>
          <w:lang w:val="fr-FR"/>
        </w:rPr>
      </w:pPr>
      <w:r w:rsidRPr="003316A4">
        <w:rPr>
          <w:lang w:val="fr-FR"/>
        </w:rPr>
        <w:t>4. Le livre sera ajouté et l'ID sera affiché</w:t>
      </w:r>
    </w:p>
    <w:p w14:paraId="4F08960F" w14:textId="5D76B287" w:rsidR="007D7932" w:rsidRPr="003316A4" w:rsidRDefault="003316A4">
      <w:pPr>
        <w:rPr>
          <w:lang w:val="fr-FR"/>
        </w:rPr>
      </w:pPr>
      <w:r w:rsidRPr="003316A4">
        <w:rPr>
          <w:lang w:val="fr-FR"/>
        </w:rPr>
        <w:t>Note : L'ISBN doit être unique. Une erreur sera affichée si un livre avec le même ISBN existe déjà.</w:t>
      </w:r>
    </w:p>
    <w:p w14:paraId="17719BA3" w14:textId="77777777" w:rsidR="007D7932" w:rsidRPr="003316A4" w:rsidRDefault="007D7932">
      <w:pPr>
        <w:rPr>
          <w:lang w:val="fr-FR"/>
        </w:rPr>
      </w:pPr>
    </w:p>
    <w:p w14:paraId="68DFF5A2" w14:textId="1F3B78A9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Modifier un livre</w:t>
      </w:r>
    </w:p>
    <w:p w14:paraId="72DF2BE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76A3436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5 (Modifier un livre)</w:t>
      </w:r>
    </w:p>
    <w:p w14:paraId="705CEF2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>3. Entrez l'ID du livre à modifier</w:t>
      </w:r>
    </w:p>
    <w:p w14:paraId="384E877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Le livre actuel sera affiché</w:t>
      </w:r>
    </w:p>
    <w:p w14:paraId="37AF251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Pour chaque champ, entrez la nouvelle valeur ou appuyez sur Entrée pour garder l'ancienne valeur</w:t>
      </w:r>
    </w:p>
    <w:p w14:paraId="552F974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6. Le livre sera mis à jour</w:t>
      </w:r>
    </w:p>
    <w:p w14:paraId="4DA34953" w14:textId="77777777" w:rsidR="003316A4" w:rsidRDefault="003316A4">
      <w:pPr>
        <w:rPr>
          <w:lang w:val="fr-FR"/>
        </w:rPr>
      </w:pPr>
    </w:p>
    <w:p w14:paraId="2B8E6C40" w14:textId="11DBA779" w:rsidR="003316A4" w:rsidRPr="003316A4" w:rsidRDefault="003316A4">
      <w:pPr>
        <w:rPr>
          <w:lang w:val="fr-FR"/>
        </w:rPr>
      </w:pPr>
      <w:r w:rsidRPr="003316A4">
        <w:rPr>
          <w:lang w:val="fr-FR"/>
        </w:rPr>
        <w:t>Supprimer un livre</w:t>
      </w:r>
    </w:p>
    <w:p w14:paraId="47CCDDAA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1 (Gestion des Livres)</w:t>
      </w:r>
    </w:p>
    <w:p w14:paraId="1960A0F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6 (Supprimer un livre)</w:t>
      </w:r>
    </w:p>
    <w:p w14:paraId="2B0B23C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du livre à supprimer</w:t>
      </w:r>
    </w:p>
    <w:p w14:paraId="656773A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Confirmez la suppression en tapant "O" (oui) ou "N" (non)</w:t>
      </w:r>
    </w:p>
    <w:p w14:paraId="4CCCFE5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Le livre sera supprimé de la base de données</w:t>
      </w:r>
    </w:p>
    <w:p w14:paraId="6F468202" w14:textId="77777777" w:rsidR="007D7932" w:rsidRPr="003316A4" w:rsidRDefault="007D7932">
      <w:pPr>
        <w:rPr>
          <w:lang w:val="fr-FR"/>
        </w:rPr>
      </w:pPr>
    </w:p>
    <w:p w14:paraId="7EF67338" w14:textId="7F847D50" w:rsidR="007D7932" w:rsidRPr="003316A4" w:rsidRDefault="003316A4">
      <w:pPr>
        <w:rPr>
          <w:lang w:val="fr-FR"/>
        </w:rPr>
      </w:pPr>
      <w:r w:rsidRPr="003316A4">
        <w:rPr>
          <w:lang w:val="fr-FR"/>
        </w:rPr>
        <w:t>Attention: La suppression d'un livre supprimera également tous ses emprunts associés.</w:t>
      </w:r>
    </w:p>
    <w:p w14:paraId="4FAF2C25" w14:textId="77777777" w:rsidR="007D7932" w:rsidRPr="003316A4" w:rsidRDefault="007D7932">
      <w:pPr>
        <w:rPr>
          <w:lang w:val="fr-FR"/>
        </w:rPr>
      </w:pPr>
    </w:p>
    <w:p w14:paraId="30165BC6" w14:textId="77777777" w:rsidR="003316A4" w:rsidRDefault="003316A4">
      <w:pPr>
        <w:rPr>
          <w:lang w:val="fr-FR"/>
        </w:rPr>
      </w:pPr>
      <w:r w:rsidRPr="003316A4">
        <w:rPr>
          <w:lang w:val="fr-FR"/>
        </w:rPr>
        <w:t xml:space="preserve"> Gestion des Usagers</w:t>
      </w:r>
    </w:p>
    <w:p w14:paraId="38AF3B26" w14:textId="64CB8555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Lister tous les usagers</w:t>
      </w:r>
    </w:p>
    <w:p w14:paraId="357D043C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2 (Gestion des Usagers)</w:t>
      </w:r>
    </w:p>
    <w:p w14:paraId="18184D1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1 (Lister tous les usagers)</w:t>
      </w:r>
    </w:p>
    <w:p w14:paraId="77511B6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Tous les usagers seront affichés avec leurs informations</w:t>
      </w:r>
    </w:p>
    <w:p w14:paraId="7D9622C6" w14:textId="77777777" w:rsidR="007D7932" w:rsidRPr="003316A4" w:rsidRDefault="007D7932">
      <w:pPr>
        <w:rPr>
          <w:lang w:val="fr-FR"/>
        </w:rPr>
      </w:pPr>
    </w:p>
    <w:p w14:paraId="1E689FDC" w14:textId="7DF7EE8B" w:rsidR="007D7932" w:rsidRPr="003316A4" w:rsidRDefault="003316A4">
      <w:pPr>
        <w:rPr>
          <w:lang w:val="fr-FR"/>
        </w:rPr>
      </w:pPr>
      <w:r w:rsidRPr="003316A4">
        <w:rPr>
          <w:lang w:val="fr-FR"/>
        </w:rPr>
        <w:t>Rechercher un usager par ID</w:t>
      </w:r>
    </w:p>
    <w:p w14:paraId="2EC9860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2 (Gestion des Usagers)</w:t>
      </w:r>
    </w:p>
    <w:p w14:paraId="042687FE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2 (Rechercher un usager par ID)</w:t>
      </w:r>
    </w:p>
    <w:p w14:paraId="553BD485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l'usager recherché</w:t>
      </w:r>
    </w:p>
    <w:p w14:paraId="7354C37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Les informations de l'usager seront affichées si trouvé</w:t>
      </w:r>
    </w:p>
    <w:p w14:paraId="15DB7B35" w14:textId="77777777" w:rsidR="007D7932" w:rsidRPr="003316A4" w:rsidRDefault="007D7932">
      <w:pPr>
        <w:rPr>
          <w:lang w:val="fr-FR"/>
        </w:rPr>
      </w:pPr>
    </w:p>
    <w:p w14:paraId="7CBDE099" w14:textId="63FD8F54" w:rsidR="007D7932" w:rsidRPr="003316A4" w:rsidRDefault="003316A4">
      <w:pPr>
        <w:rPr>
          <w:lang w:val="fr-FR"/>
        </w:rPr>
      </w:pPr>
      <w:r w:rsidRPr="003316A4">
        <w:rPr>
          <w:lang w:val="fr-FR"/>
        </w:rPr>
        <w:t>Ajouter un usager</w:t>
      </w:r>
    </w:p>
    <w:p w14:paraId="1B5E505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2 (Gestion des Usagers)</w:t>
      </w:r>
    </w:p>
    <w:p w14:paraId="0C3CA55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3 (Ajouter un usager)</w:t>
      </w:r>
    </w:p>
    <w:p w14:paraId="0DA0F4D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Remplissez les informations demandées :</w:t>
      </w:r>
    </w:p>
    <w:p w14:paraId="72DDD94F" w14:textId="04FA013B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Nom : Nom complet de l'usager (ex: "Jean Dupont")</w:t>
      </w:r>
    </w:p>
    <w:p w14:paraId="43E6998B" w14:textId="57866ABA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Email : Adresse email unique (ex: "jean.dupont@email.com")</w:t>
      </w:r>
    </w:p>
    <w:p w14:paraId="009D4E6E" w14:textId="292F63C0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Téléphone : Numéro de téléphone (ex: "514-123-4567")</w:t>
      </w:r>
    </w:p>
    <w:p w14:paraId="2DD678C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L'usager sera ajouté et l'ID sera affiché</w:t>
      </w:r>
    </w:p>
    <w:p w14:paraId="25DB25CB" w14:textId="79DE2461" w:rsidR="007D7932" w:rsidRPr="003316A4" w:rsidRDefault="003316A4">
      <w:pPr>
        <w:rPr>
          <w:lang w:val="fr-FR"/>
        </w:rPr>
      </w:pPr>
      <w:r w:rsidRPr="003316A4">
        <w:rPr>
          <w:lang w:val="fr-FR"/>
        </w:rPr>
        <w:t>Note: L'email doit être unique. Une erreur sera affichée si un usager avec le même email existe déjà.</w:t>
      </w:r>
    </w:p>
    <w:p w14:paraId="67D3A997" w14:textId="64A49B69" w:rsidR="007D7932" w:rsidRPr="003316A4" w:rsidRDefault="003316A4">
      <w:pPr>
        <w:rPr>
          <w:lang w:val="fr-FR"/>
        </w:rPr>
      </w:pPr>
      <w:r w:rsidRPr="003316A4">
        <w:rPr>
          <w:lang w:val="fr-FR"/>
        </w:rPr>
        <w:t>Modifier un usager</w:t>
      </w:r>
    </w:p>
    <w:p w14:paraId="3E1DE94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2 (Gestion des Usagers)</w:t>
      </w:r>
    </w:p>
    <w:p w14:paraId="1C8B7C4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4 (Modifier un usager)</w:t>
      </w:r>
    </w:p>
    <w:p w14:paraId="2E2A57DA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l'usager à modifier</w:t>
      </w:r>
    </w:p>
    <w:p w14:paraId="29790D4E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L'usager actuel sera affiché</w:t>
      </w:r>
    </w:p>
    <w:p w14:paraId="24002B4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Pour chaque champ, entrez la nouvelle valeur ou appuyez sur Entrée pour garder l'ancienne valeur</w:t>
      </w:r>
    </w:p>
    <w:p w14:paraId="3588F04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6. L'usager sera mis à jour</w:t>
      </w:r>
    </w:p>
    <w:p w14:paraId="1145E2BB" w14:textId="36D3B1A3" w:rsidR="007D7932" w:rsidRPr="003316A4" w:rsidRDefault="003316A4">
      <w:pPr>
        <w:rPr>
          <w:lang w:val="fr-FR"/>
        </w:rPr>
      </w:pPr>
      <w:r w:rsidRPr="003316A4">
        <w:rPr>
          <w:lang w:val="fr-FR"/>
        </w:rPr>
        <w:t>Supprimer un usager</w:t>
      </w:r>
    </w:p>
    <w:p w14:paraId="4117D28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2 (Gestion des Usagers)</w:t>
      </w:r>
    </w:p>
    <w:p w14:paraId="49F3B65E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5 (Supprimer un usager)</w:t>
      </w:r>
    </w:p>
    <w:p w14:paraId="25A818A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l'usager à supprimer</w:t>
      </w:r>
    </w:p>
    <w:p w14:paraId="3CC5A238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Confirmez la suppression en tapant "O" (oui) ou "N" (non)</w:t>
      </w:r>
    </w:p>
    <w:p w14:paraId="04ED0DF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L'usager sera supprimé de la base de données</w:t>
      </w:r>
    </w:p>
    <w:p w14:paraId="1F7FFBA6" w14:textId="11D0EDC6" w:rsidR="007D7932" w:rsidRPr="003316A4" w:rsidRDefault="003316A4">
      <w:pPr>
        <w:rPr>
          <w:lang w:val="fr-FR"/>
        </w:rPr>
      </w:pPr>
      <w:r w:rsidRPr="003316A4">
        <w:rPr>
          <w:lang w:val="fr-FR"/>
        </w:rPr>
        <w:t>Attention : La suppression d'un usager supprimera également tous ses emprunts associés.</w:t>
      </w:r>
    </w:p>
    <w:p w14:paraId="0BE5D0F2" w14:textId="77777777" w:rsidR="007D7932" w:rsidRPr="003316A4" w:rsidRDefault="007D7932">
      <w:pPr>
        <w:rPr>
          <w:lang w:val="fr-FR"/>
        </w:rPr>
      </w:pPr>
    </w:p>
    <w:p w14:paraId="0A8D8BE4" w14:textId="55D41A77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 xml:space="preserve"> Gestion des Emprunts</w:t>
      </w:r>
    </w:p>
    <w:p w14:paraId="2A05CCCC" w14:textId="21F7F694" w:rsidR="007D7932" w:rsidRPr="003316A4" w:rsidRDefault="003316A4">
      <w:pPr>
        <w:rPr>
          <w:lang w:val="fr-FR"/>
        </w:rPr>
      </w:pPr>
      <w:r w:rsidRPr="003316A4">
        <w:rPr>
          <w:lang w:val="fr-FR"/>
        </w:rPr>
        <w:t>Lister tous les emprunts</w:t>
      </w:r>
    </w:p>
    <w:p w14:paraId="3B8E6D6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6208B4BB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1 (Lister tous les emprunts)</w:t>
      </w:r>
    </w:p>
    <w:p w14:paraId="030A446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Tous les emprunts seront affichés avec les détails du livre et de l'usager</w:t>
      </w:r>
    </w:p>
    <w:p w14:paraId="3BEDD391" w14:textId="77777777" w:rsidR="007D7932" w:rsidRPr="003316A4" w:rsidRDefault="007D7932">
      <w:pPr>
        <w:rPr>
          <w:lang w:val="fr-FR"/>
        </w:rPr>
      </w:pPr>
    </w:p>
    <w:p w14:paraId="28E7D718" w14:textId="7EC3CB1E" w:rsidR="007D7932" w:rsidRPr="003316A4" w:rsidRDefault="003316A4">
      <w:pPr>
        <w:rPr>
          <w:lang w:val="fr-FR"/>
        </w:rPr>
      </w:pPr>
      <w:r w:rsidRPr="003316A4">
        <w:rPr>
          <w:lang w:val="fr-FR"/>
        </w:rPr>
        <w:t>Rechercher un emprunt par ID</w:t>
      </w:r>
    </w:p>
    <w:p w14:paraId="61338098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0FD92EF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2 (Rechercher un emprunt par ID)</w:t>
      </w:r>
    </w:p>
    <w:p w14:paraId="19ECB61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l'emprunt recherché</w:t>
      </w:r>
    </w:p>
    <w:p w14:paraId="2911845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Les informations de l'emprunt seront affichées si trouvé</w:t>
      </w:r>
    </w:p>
    <w:p w14:paraId="200DDE9C" w14:textId="77777777" w:rsidR="007D7932" w:rsidRPr="003316A4" w:rsidRDefault="007D7932">
      <w:pPr>
        <w:rPr>
          <w:lang w:val="fr-FR"/>
        </w:rPr>
      </w:pPr>
    </w:p>
    <w:p w14:paraId="5F25307D" w14:textId="71AF457E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Ajouter un </w:t>
      </w:r>
      <w:proofErr w:type="spellStart"/>
      <w:r w:rsidRPr="003316A4">
        <w:rPr>
          <w:lang w:val="fr-FR"/>
        </w:rPr>
        <w:t>emprun</w:t>
      </w:r>
      <w:proofErr w:type="spellEnd"/>
    </w:p>
    <w:p w14:paraId="30C20F7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1FD7285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3 (Ajouter un emprunt)</w:t>
      </w:r>
    </w:p>
    <w:p w14:paraId="1C332D4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Remplissez les informations demandées :</w:t>
      </w:r>
    </w:p>
    <w:p w14:paraId="725BF16C" w14:textId="44C0BB5E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ID du livre : ID du livre à emprunter</w:t>
      </w:r>
    </w:p>
    <w:p w14:paraId="4C49C221" w14:textId="0F70E570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ID de l'usager : ID de l'usager qui emprunte</w:t>
      </w:r>
    </w:p>
    <w:p w14:paraId="44A95C9B" w14:textId="4CE7FED0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Nombre de jours d'emprunt: Durée de l'emprunt en jours (par défaut: 14 jours)</w:t>
      </w:r>
    </w:p>
    <w:p w14:paraId="3052806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L'emprunt sera créé si le livre est disponible</w:t>
      </w:r>
    </w:p>
    <w:p w14:paraId="6813A31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La quantité du livre sera automatiquement décrémentée</w:t>
      </w:r>
    </w:p>
    <w:p w14:paraId="54647661" w14:textId="77777777" w:rsidR="007D7932" w:rsidRPr="003316A4" w:rsidRDefault="007D7932">
      <w:pPr>
        <w:rPr>
          <w:lang w:val="fr-FR"/>
        </w:rPr>
      </w:pPr>
    </w:p>
    <w:p w14:paraId="2D1E5CF4" w14:textId="653E0671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Note: </w:t>
      </w:r>
    </w:p>
    <w:p w14:paraId="00E0BDD5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Le livre doit être disponible (quantité &gt; 0)</w:t>
      </w:r>
    </w:p>
    <w:p w14:paraId="48DF48E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La date d'emprunt est automatiquement définie à la date courante</w:t>
      </w:r>
    </w:p>
    <w:p w14:paraId="38FCAC6C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>- La date de retour prévue est calculée automatiquement (date d'emprunt + nombre de jours)</w:t>
      </w:r>
    </w:p>
    <w:p w14:paraId="506F7CC1" w14:textId="77777777" w:rsidR="007D7932" w:rsidRPr="003316A4" w:rsidRDefault="007D7932">
      <w:pPr>
        <w:rPr>
          <w:lang w:val="fr-FR"/>
        </w:rPr>
      </w:pPr>
    </w:p>
    <w:p w14:paraId="2A4825EE" w14:textId="50283572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Modifier un emprunt</w:t>
      </w:r>
    </w:p>
    <w:p w14:paraId="2CE3E67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3E0D364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4 (Modifier un emprunt)</w:t>
      </w:r>
    </w:p>
    <w:p w14:paraId="1BE718FB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l'emprunt à modifier</w:t>
      </w:r>
    </w:p>
    <w:p w14:paraId="0BB625F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L'emprunt actuel sera affiché</w:t>
      </w:r>
    </w:p>
    <w:p w14:paraId="65DAFA7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Vous pouvez modifier la durée d'emprunt (nouveau nombre de jours)</w:t>
      </w:r>
    </w:p>
    <w:p w14:paraId="1CC8D9D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6. L'emprunt sera mis à jour</w:t>
      </w:r>
    </w:p>
    <w:p w14:paraId="6058EE2E" w14:textId="77777777" w:rsidR="007D7932" w:rsidRPr="003316A4" w:rsidRDefault="007D7932">
      <w:pPr>
        <w:rPr>
          <w:lang w:val="fr-FR"/>
        </w:rPr>
      </w:pPr>
    </w:p>
    <w:p w14:paraId="434C45E1" w14:textId="206B240D" w:rsidR="007D7932" w:rsidRPr="003316A4" w:rsidRDefault="003316A4">
      <w:pPr>
        <w:rPr>
          <w:lang w:val="fr-FR"/>
        </w:rPr>
      </w:pPr>
      <w:r w:rsidRPr="003316A4">
        <w:rPr>
          <w:lang w:val="fr-FR"/>
        </w:rPr>
        <w:t>Supprimer un emprunt</w:t>
      </w:r>
    </w:p>
    <w:p w14:paraId="6021AD24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06FC2735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5 (Supprimer un emprunt)</w:t>
      </w:r>
    </w:p>
    <w:p w14:paraId="1278C9AA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l'emprunt à supprimer</w:t>
      </w:r>
    </w:p>
    <w:p w14:paraId="3EDD3515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Confirmez la suppression en tapant "O" (oui) ou "N" (non)</w:t>
      </w:r>
    </w:p>
    <w:p w14:paraId="474A348E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L'emprunt sera supprimé</w:t>
      </w:r>
    </w:p>
    <w:p w14:paraId="04CF01D5" w14:textId="77777777" w:rsidR="007D7932" w:rsidRPr="003316A4" w:rsidRDefault="007D7932">
      <w:pPr>
        <w:rPr>
          <w:lang w:val="fr-FR"/>
        </w:rPr>
      </w:pPr>
    </w:p>
    <w:p w14:paraId="73806DB4" w14:textId="710B3D87" w:rsidR="007D7932" w:rsidRPr="003316A4" w:rsidRDefault="003316A4">
      <w:pPr>
        <w:rPr>
          <w:lang w:val="fr-FR"/>
        </w:rPr>
      </w:pPr>
      <w:r w:rsidRPr="003316A4">
        <w:rPr>
          <w:lang w:val="fr-FR"/>
        </w:rPr>
        <w:t>Retourner un livre</w:t>
      </w:r>
    </w:p>
    <w:p w14:paraId="20FD750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367E35FA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6 (Retourner un livre)</w:t>
      </w:r>
    </w:p>
    <w:p w14:paraId="22E97B68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l'emprunt</w:t>
      </w:r>
    </w:p>
    <w:p w14:paraId="7230187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La date de retour réelle sera automatiquement définie à la date courante</w:t>
      </w:r>
    </w:p>
    <w:p w14:paraId="3A27D60A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La quantité du livre sera automatiquement incrémentée</w:t>
      </w:r>
    </w:p>
    <w:p w14:paraId="254B0FAE" w14:textId="77777777" w:rsidR="007D7932" w:rsidRPr="003316A4" w:rsidRDefault="007D7932">
      <w:pPr>
        <w:rPr>
          <w:lang w:val="fr-FR"/>
        </w:rPr>
      </w:pPr>
    </w:p>
    <w:p w14:paraId="4BA55C14" w14:textId="6F6D730D" w:rsidR="007D7932" w:rsidRPr="003316A4" w:rsidRDefault="003316A4">
      <w:pPr>
        <w:rPr>
          <w:lang w:val="fr-FR"/>
        </w:rPr>
      </w:pPr>
      <w:r w:rsidRPr="003316A4">
        <w:rPr>
          <w:lang w:val="fr-FR"/>
        </w:rPr>
        <w:t>Note : Un livre ne peut être retourné qu'une seule fois.</w:t>
      </w:r>
    </w:p>
    <w:p w14:paraId="1B5CA91C" w14:textId="6F4068DA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>Lister les emprunts d'un usager</w:t>
      </w:r>
    </w:p>
    <w:p w14:paraId="4CD05DC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3 (Gestion des Emprunts)</w:t>
      </w:r>
    </w:p>
    <w:p w14:paraId="70A992F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7 (Lister les emprunts d'un usager)</w:t>
      </w:r>
    </w:p>
    <w:p w14:paraId="34793154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l'usager</w:t>
      </w:r>
    </w:p>
    <w:p w14:paraId="2866448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Tous les emprunts de cet usager seront affichés</w:t>
      </w:r>
    </w:p>
    <w:p w14:paraId="76609150" w14:textId="77777777" w:rsidR="007D7932" w:rsidRPr="003316A4" w:rsidRDefault="007D7932">
      <w:pPr>
        <w:rPr>
          <w:lang w:val="fr-FR"/>
        </w:rPr>
      </w:pPr>
    </w:p>
    <w:p w14:paraId="71B39DD3" w14:textId="6CF38904" w:rsidR="007D7932" w:rsidRPr="003316A4" w:rsidRDefault="003316A4">
      <w:pPr>
        <w:rPr>
          <w:lang w:val="fr-FR"/>
        </w:rPr>
      </w:pPr>
      <w:r w:rsidRPr="003316A4">
        <w:rPr>
          <w:lang w:val="fr-FR"/>
        </w:rPr>
        <w:t>Rapports</w:t>
      </w:r>
    </w:p>
    <w:p w14:paraId="3C8DF708" w14:textId="11E7FEC1" w:rsidR="007D7932" w:rsidRPr="003316A4" w:rsidRDefault="003316A4">
      <w:pPr>
        <w:rPr>
          <w:lang w:val="fr-FR"/>
        </w:rPr>
      </w:pPr>
      <w:r w:rsidRPr="003316A4">
        <w:rPr>
          <w:lang w:val="fr-FR"/>
        </w:rPr>
        <w:t>Rapport des emprunts d'un usager</w:t>
      </w:r>
    </w:p>
    <w:p w14:paraId="2D4ABF0E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Menu Principal → 4 (Rapports)</w:t>
      </w:r>
    </w:p>
    <w:p w14:paraId="27904B10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Option 1 (Rapport des emprunts d'un usager)</w:t>
      </w:r>
    </w:p>
    <w:p w14:paraId="659C6985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Entrez l'ID de l'usager</w:t>
      </w:r>
    </w:p>
    <w:p w14:paraId="3C8902C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Un rapport complet sera affiché incluant :</w:t>
      </w:r>
    </w:p>
    <w:p w14:paraId="6F3DA3D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Informations de l'usager (nom, email, téléphone)</w:t>
      </w:r>
    </w:p>
    <w:p w14:paraId="2AC2D3AF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Statistiques :</w:t>
      </w:r>
    </w:p>
    <w:p w14:paraId="0F3FA82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  - Nombre total d'emprunts</w:t>
      </w:r>
    </w:p>
    <w:p w14:paraId="1821E5B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  - Nombre d'emprunts en cours</w:t>
      </w:r>
    </w:p>
    <w:p w14:paraId="67773EC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  - Nombre d'emprunts en retard</w:t>
      </w:r>
    </w:p>
    <w:p w14:paraId="64B03E3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  - Nombre d'emprunts retournés</w:t>
      </w:r>
    </w:p>
    <w:p w14:paraId="584EDF33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Date de génération du rapport</w:t>
      </w:r>
    </w:p>
    <w:p w14:paraId="64D59BF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  - Liste détaillée de tous les emprunts avec statut (en cours, en retard, retourné)</w:t>
      </w:r>
    </w:p>
    <w:p w14:paraId="71CD36E8" w14:textId="77777777" w:rsidR="007D7932" w:rsidRPr="003316A4" w:rsidRDefault="007D7932">
      <w:pPr>
        <w:rPr>
          <w:lang w:val="fr-FR"/>
        </w:rPr>
      </w:pPr>
    </w:p>
    <w:p w14:paraId="4F7AF96A" w14:textId="77777777" w:rsidR="003316A4" w:rsidRDefault="003316A4">
      <w:pPr>
        <w:rPr>
          <w:lang w:val="fr-FR"/>
        </w:rPr>
      </w:pPr>
    </w:p>
    <w:p w14:paraId="36B76A6B" w14:textId="3BBF2B48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Messages d'erreur courants</w:t>
      </w:r>
    </w:p>
    <w:p w14:paraId="357A666F" w14:textId="639E317E" w:rsidR="007D7932" w:rsidRPr="003316A4" w:rsidRDefault="003316A4">
      <w:pPr>
        <w:rPr>
          <w:lang w:val="fr-FR"/>
        </w:rPr>
      </w:pPr>
      <w:r w:rsidRPr="003316A4">
        <w:rPr>
          <w:lang w:val="fr-FR"/>
        </w:rPr>
        <w:t>"Impossible de se connecter à la base de données"</w:t>
      </w:r>
    </w:p>
    <w:p w14:paraId="33B888D1" w14:textId="77777777" w:rsidR="007D7932" w:rsidRPr="003316A4" w:rsidRDefault="007D7932">
      <w:pPr>
        <w:rPr>
          <w:lang w:val="fr-FR"/>
        </w:rPr>
      </w:pPr>
    </w:p>
    <w:p w14:paraId="49658142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Vérifiez que SQL Server est démarré</w:t>
      </w:r>
    </w:p>
    <w:p w14:paraId="561C97D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lastRenderedPageBreak/>
        <w:t>- Vérifiez que la base de données existe</w:t>
      </w:r>
    </w:p>
    <w:p w14:paraId="21F91AC6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Vérifiez la chaîne de connexion dans le fichier `</w:t>
      </w:r>
      <w:proofErr w:type="spellStart"/>
      <w:r w:rsidRPr="003316A4">
        <w:rPr>
          <w:lang w:val="fr-FR"/>
        </w:rPr>
        <w:t>Program.cs</w:t>
      </w:r>
      <w:proofErr w:type="spellEnd"/>
      <w:r w:rsidRPr="003316A4">
        <w:rPr>
          <w:lang w:val="fr-FR"/>
        </w:rPr>
        <w:t>`</w:t>
      </w:r>
    </w:p>
    <w:p w14:paraId="41772391" w14:textId="68D68901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"Livre non disponible (quantité = 0)"</w:t>
      </w:r>
    </w:p>
    <w:p w14:paraId="129C503D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Le livre recherché n'a plus d'exemplaires disponibles</w:t>
      </w:r>
    </w:p>
    <w:p w14:paraId="651C5AA0" w14:textId="4D59C638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Vous pouvez consulter les livres disponibles via le menu Livres</w:t>
      </w:r>
    </w:p>
    <w:p w14:paraId="686511B5" w14:textId="367A1E70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"Email déjà utilisé" ou "ISBN déjà utilisé</w:t>
      </w:r>
    </w:p>
    <w:p w14:paraId="0865455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Ces champs doivent être uniques dans la base de données</w:t>
      </w:r>
    </w:p>
    <w:p w14:paraId="7AEBA963" w14:textId="05EE7726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Vérifiez qu'un enregistrement avec cette valeur n'existe pas déjà</w:t>
      </w:r>
    </w:p>
    <w:p w14:paraId="2A08E63B" w14:textId="6B9CE84E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"Livre non trouvé" ou "Usager non trouvé"</w:t>
      </w:r>
    </w:p>
    <w:p w14:paraId="3275371B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L'ID saisi n'existe pas dans la base de données</w:t>
      </w:r>
    </w:p>
    <w:p w14:paraId="22D8D2C1" w14:textId="72CA5B8F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Vérifiez l'ID en listant tous les livres/usagers</w:t>
      </w:r>
    </w:p>
    <w:p w14:paraId="47C66DA0" w14:textId="523EC4B9" w:rsidR="007D7932" w:rsidRPr="003316A4" w:rsidRDefault="003316A4">
      <w:pPr>
        <w:rPr>
          <w:lang w:val="fr-FR"/>
        </w:rPr>
      </w:pPr>
      <w:r w:rsidRPr="003316A4">
        <w:rPr>
          <w:lang w:val="fr-FR"/>
        </w:rPr>
        <w:t xml:space="preserve"> Conseils d'utilisation</w:t>
      </w:r>
    </w:p>
    <w:p w14:paraId="22687429" w14:textId="2B3A958C" w:rsidR="007D7932" w:rsidRPr="003316A4" w:rsidRDefault="003316A4">
      <w:pPr>
        <w:rPr>
          <w:lang w:val="fr-FR"/>
        </w:rPr>
      </w:pPr>
      <w:r w:rsidRPr="003316A4">
        <w:rPr>
          <w:lang w:val="fr-FR"/>
        </w:rPr>
        <w:t>1. Avant de créer un emprunt : Vérifiez que le livre existe et est disponible</w:t>
      </w:r>
    </w:p>
    <w:p w14:paraId="1C3D04FD" w14:textId="60BA49E1" w:rsidR="007D7932" w:rsidRPr="003316A4" w:rsidRDefault="003316A4">
      <w:pPr>
        <w:rPr>
          <w:lang w:val="fr-FR"/>
        </w:rPr>
      </w:pPr>
      <w:r w:rsidRPr="003316A4">
        <w:rPr>
          <w:lang w:val="fr-FR"/>
        </w:rPr>
        <w:t>2. Avant de supprimer : Consultez les dépendances (ex: emprunts associés)</w:t>
      </w:r>
    </w:p>
    <w:p w14:paraId="6BF52B4F" w14:textId="6D6D3278" w:rsidR="007D7932" w:rsidRPr="003316A4" w:rsidRDefault="003316A4">
      <w:pPr>
        <w:rPr>
          <w:lang w:val="fr-FR"/>
        </w:rPr>
      </w:pPr>
      <w:r w:rsidRPr="003316A4">
        <w:rPr>
          <w:lang w:val="fr-FR"/>
        </w:rPr>
        <w:t>3. Pour les rapport : Utilisez la fonction de rapport pour obtenir des statistiques complètes</w:t>
      </w:r>
    </w:p>
    <w:p w14:paraId="378B67E4" w14:textId="1FC07298" w:rsidR="007D7932" w:rsidRPr="003316A4" w:rsidRDefault="003316A4">
      <w:pPr>
        <w:rPr>
          <w:lang w:val="fr-FR"/>
        </w:rPr>
      </w:pPr>
      <w:r w:rsidRPr="003316A4">
        <w:rPr>
          <w:lang w:val="fr-FR"/>
        </w:rPr>
        <w:t>4. Navigation : Appuyez toujours sur Entrée après avoir fait un choix dans un menu</w:t>
      </w:r>
    </w:p>
    <w:p w14:paraId="7A1D68C5" w14:textId="4B1B542A" w:rsidR="007D7932" w:rsidRPr="003316A4" w:rsidRDefault="003316A4">
      <w:pPr>
        <w:rPr>
          <w:lang w:val="fr-FR"/>
        </w:rPr>
      </w:pPr>
      <w:r w:rsidRPr="003316A4">
        <w:rPr>
          <w:lang w:val="fr-FR"/>
        </w:rPr>
        <w:t>5. Retour : Utilisez l'option 0 pour revenir au menu principal ou quitter</w:t>
      </w:r>
    </w:p>
    <w:p w14:paraId="554950B1" w14:textId="77777777" w:rsidR="007D7932" w:rsidRPr="003316A4" w:rsidRDefault="007D7932">
      <w:pPr>
        <w:rPr>
          <w:lang w:val="fr-FR"/>
        </w:rPr>
      </w:pPr>
    </w:p>
    <w:p w14:paraId="1687EF08" w14:textId="582774B0" w:rsidR="007D7932" w:rsidRPr="003316A4" w:rsidRDefault="003316A4">
      <w:pPr>
        <w:rPr>
          <w:lang w:val="fr-FR"/>
        </w:rPr>
      </w:pPr>
      <w:r w:rsidRPr="003316A4">
        <w:rPr>
          <w:lang w:val="fr-FR"/>
        </w:rPr>
        <w:t>Contact et support</w:t>
      </w:r>
    </w:p>
    <w:p w14:paraId="77E9B449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Pour toute question ou problème, consultez :</w:t>
      </w:r>
    </w:p>
    <w:p w14:paraId="5BB63F11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Le fichier README.md pour les informations techniques</w:t>
      </w:r>
    </w:p>
    <w:p w14:paraId="799E5467" w14:textId="77777777" w:rsidR="007D7932" w:rsidRPr="003316A4" w:rsidRDefault="003316A4">
      <w:pPr>
        <w:rPr>
          <w:lang w:val="fr-FR"/>
        </w:rPr>
      </w:pPr>
      <w:r w:rsidRPr="003316A4">
        <w:rPr>
          <w:lang w:val="fr-FR"/>
        </w:rPr>
        <w:t>- La documentation technique dans le dossier Documentation/</w:t>
      </w:r>
    </w:p>
    <w:p w14:paraId="4A18DC78" w14:textId="77777777" w:rsidR="007D7932" w:rsidRPr="003316A4" w:rsidRDefault="007D7932">
      <w:pPr>
        <w:rPr>
          <w:lang w:val="fr-FR"/>
        </w:rPr>
      </w:pPr>
    </w:p>
    <w:p w14:paraId="36CEB48C" w14:textId="77777777" w:rsidR="007D7932" w:rsidRPr="003316A4" w:rsidRDefault="007D7932">
      <w:pPr>
        <w:rPr>
          <w:lang w:val="fr-FR"/>
        </w:rPr>
      </w:pPr>
    </w:p>
    <w:sectPr w:rsidR="007D7932" w:rsidRPr="00331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7A"/>
    <w:rsid w:val="0013283C"/>
    <w:rsid w:val="0015074B"/>
    <w:rsid w:val="0029639D"/>
    <w:rsid w:val="00326F90"/>
    <w:rsid w:val="003316A4"/>
    <w:rsid w:val="003804F6"/>
    <w:rsid w:val="00750FD4"/>
    <w:rsid w:val="007D7932"/>
    <w:rsid w:val="00990C30"/>
    <w:rsid w:val="00AA1D8D"/>
    <w:rsid w:val="00B47730"/>
    <w:rsid w:val="00CB0664"/>
    <w:rsid w:val="00CB7DAC"/>
    <w:rsid w:val="00CC192D"/>
    <w:rsid w:val="00E72B0E"/>
    <w:rsid w:val="00EE587D"/>
    <w:rsid w:val="00F707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B3AD4"/>
  <w14:defaultImageDpi w14:val="300"/>
  <w15:docId w15:val="{1772C2D9-B9A4-46F8-86D1-376094D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6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Ryade BOUDJEMAI</cp:lastModifiedBy>
  <cp:revision>12</cp:revision>
  <dcterms:created xsi:type="dcterms:W3CDTF">2013-12-23T23:15:00Z</dcterms:created>
  <dcterms:modified xsi:type="dcterms:W3CDTF">2025-11-20T23:24:00Z</dcterms:modified>
  <cp:category/>
</cp:coreProperties>
</file>