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1"/>
      </w:pPr>
      <w:r>
        <w:rPr/>
        <w:t>TP N°5</w:t>
      </w:r>
    </w:p>
    <w:p>
      <w:pPr>
        <w:spacing w:before="83"/>
        <w:ind w:left="1300" w:right="577" w:firstLine="0"/>
        <w:jc w:val="center"/>
        <w:rPr>
          <w:b/>
          <w:sz w:val="28"/>
        </w:rPr>
      </w:pPr>
      <w:r>
        <w:rPr>
          <w:b/>
          <w:sz w:val="28"/>
        </w:rPr>
        <w:t>Algorithmes itératifs vs récursifs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Heading2"/>
      </w:pPr>
      <w:r>
        <w:rPr>
          <w:u w:val="single"/>
        </w:rPr>
        <w:t>Exercice1 :</w:t>
      </w:r>
      <w:r>
        <w:rPr/>
        <w:t> Suite de Fibonacci</w:t>
      </w:r>
    </w:p>
    <w:p>
      <w:pPr>
        <w:pStyle w:val="BodyText"/>
        <w:spacing w:before="42"/>
        <w:ind w:left="115"/>
      </w:pPr>
      <w:r>
        <w:rPr/>
        <w:t>On considère la834 suite de Fibonacci </w:t>
      </w:r>
      <w:r>
        <w:rPr>
          <w:rFonts w:ascii="Cambria Math" w:hAnsi="Cambria Math" w:eastAsia="Cambria Math"/>
          <w:w w:val="90"/>
        </w:rPr>
        <w:t>(𝑈𝑈</w:t>
      </w:r>
      <w:r>
        <w:rPr>
          <w:rFonts w:ascii="Cambria Math" w:hAnsi="Cambria Math" w:eastAsia="Cambria Math"/>
          <w:w w:val="90"/>
          <w:vertAlign w:val="subscript"/>
        </w:rPr>
        <w:t>𝑛𝑛</w:t>
      </w:r>
      <w:r>
        <w:rPr>
          <w:rFonts w:ascii="Cambria Math" w:hAnsi="Cambria Math" w:eastAsia="Cambria Math"/>
          <w:w w:val="90"/>
          <w:vertAlign w:val="baseline"/>
        </w:rPr>
        <w:t>), 𝑛𝑛 </w:t>
      </w:r>
      <w:r>
        <w:rPr>
          <w:rFonts w:ascii="Cambria Math" w:hAnsi="Cambria Math" w:eastAsia="Cambria Math"/>
          <w:vertAlign w:val="baseline"/>
        </w:rPr>
        <w:t>∈ Ν </w:t>
      </w:r>
      <w:r>
        <w:rPr>
          <w:vertAlign w:val="baseline"/>
        </w:rPr>
        <w:t>définie par :</w:t>
      </w:r>
    </w:p>
    <w:p>
      <w:pPr>
        <w:pStyle w:val="BodyText"/>
        <w:tabs>
          <w:tab w:pos="674" w:val="left" w:leader="none"/>
        </w:tabs>
        <w:spacing w:line="153" w:lineRule="auto" w:before="38"/>
        <w:ind w:right="577"/>
        <w:jc w:val="center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w w:val="85"/>
          <w:position w:val="-15"/>
        </w:rPr>
        <w:t>�</w:t>
        <w:tab/>
      </w:r>
      <w:r>
        <w:rPr>
          <w:rFonts w:ascii="Cambria Math" w:hAnsi="Cambria Math" w:cs="Cambria Math" w:eastAsia="Cambria Math"/>
          <w:spacing w:val="-5"/>
          <w:w w:val="85"/>
        </w:rPr>
        <w:t>𝑈𝑈</w:t>
      </w:r>
      <w:r>
        <w:rPr>
          <w:rFonts w:ascii="Cambria Math" w:hAnsi="Cambria Math" w:cs="Cambria Math" w:eastAsia="Cambria Math"/>
          <w:spacing w:val="-5"/>
          <w:w w:val="85"/>
          <w:vertAlign w:val="subscript"/>
        </w:rPr>
        <w:t>0</w:t>
      </w:r>
      <w:r>
        <w:rPr>
          <w:rFonts w:ascii="Cambria Math" w:hAnsi="Cambria Math" w:cs="Cambria Math" w:eastAsia="Cambria Math"/>
          <w:spacing w:val="-5"/>
          <w:w w:val="85"/>
          <w:vertAlign w:val="baseline"/>
        </w:rPr>
        <w:t>  </w:t>
      </w:r>
      <w:r>
        <w:rPr>
          <w:rFonts w:ascii="Cambria Math" w:hAnsi="Cambria Math" w:cs="Cambria Math" w:eastAsia="Cambria Math"/>
          <w:w w:val="90"/>
          <w:vertAlign w:val="baseline"/>
        </w:rPr>
        <w:t>= 0;  </w:t>
      </w:r>
      <w:r>
        <w:rPr>
          <w:rFonts w:ascii="Cambria Math" w:hAnsi="Cambria Math" w:cs="Cambria Math" w:eastAsia="Cambria Math"/>
          <w:spacing w:val="-7"/>
          <w:w w:val="85"/>
          <w:vertAlign w:val="baseline"/>
        </w:rPr>
        <w:t>𝑈𝑈</w:t>
      </w:r>
      <w:r>
        <w:rPr>
          <w:rFonts w:ascii="Cambria Math" w:hAnsi="Cambria Math" w:cs="Cambria Math" w:eastAsia="Cambria Math"/>
          <w:spacing w:val="-7"/>
          <w:w w:val="85"/>
          <w:vertAlign w:val="subscript"/>
        </w:rPr>
        <w:t>1</w:t>
      </w:r>
      <w:r>
        <w:rPr>
          <w:rFonts w:ascii="Cambria Math" w:hAnsi="Cambria Math" w:cs="Cambria Math" w:eastAsia="Cambria Math"/>
          <w:spacing w:val="-7"/>
          <w:w w:val="85"/>
          <w:vertAlign w:val="baseline"/>
        </w:rPr>
        <w:t>  </w:t>
      </w:r>
      <w:r>
        <w:rPr>
          <w:rFonts w:ascii="Cambria Math" w:hAnsi="Cambria Math" w:cs="Cambria Math" w:eastAsia="Cambria Math"/>
          <w:w w:val="90"/>
          <w:vertAlign w:val="baseline"/>
        </w:rPr>
        <w:t>=</w:t>
      </w:r>
      <w:r>
        <w:rPr>
          <w:rFonts w:ascii="Cambria Math" w:hAnsi="Cambria Math" w:cs="Cambria Math" w:eastAsia="Cambria Math"/>
          <w:spacing w:val="14"/>
          <w:w w:val="90"/>
          <w:vertAlign w:val="baseline"/>
        </w:rPr>
        <w:t> </w:t>
      </w:r>
      <w:r>
        <w:rPr>
          <w:rFonts w:ascii="Cambria Math" w:hAnsi="Cambria Math" w:cs="Cambria Math" w:eastAsia="Cambria Math"/>
          <w:w w:val="90"/>
          <w:vertAlign w:val="baseline"/>
        </w:rPr>
        <w:t>1</w:t>
      </w:r>
    </w:p>
    <w:p>
      <w:pPr>
        <w:pStyle w:val="BodyText"/>
        <w:spacing w:line="205" w:lineRule="exact"/>
        <w:ind w:left="661" w:right="57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80"/>
        </w:rPr>
        <w:t>∀𝑛𝑛  </w:t>
      </w:r>
      <w:r>
        <w:rPr>
          <w:rFonts w:ascii="Cambria Math" w:hAnsi="Cambria Math" w:eastAsia="Cambria Math"/>
          <w:w w:val="90"/>
        </w:rPr>
        <w:t>≥ 2: </w:t>
      </w:r>
      <w:r>
        <w:rPr>
          <w:rFonts w:ascii="Cambria Math" w:hAnsi="Cambria Math" w:eastAsia="Cambria Math"/>
          <w:w w:val="80"/>
        </w:rPr>
        <w:t>𝑈𝑈</w:t>
      </w:r>
      <w:r>
        <w:rPr>
          <w:rFonts w:ascii="Cambria Math" w:hAnsi="Cambria Math" w:eastAsia="Cambria Math"/>
          <w:w w:val="80"/>
          <w:vertAlign w:val="subscript"/>
        </w:rPr>
        <w:t>𝑛𝑛</w:t>
      </w:r>
      <w:r>
        <w:rPr>
          <w:rFonts w:ascii="Cambria Math" w:hAnsi="Cambria Math" w:eastAsia="Cambria Math"/>
          <w:w w:val="80"/>
          <w:vertAlign w:val="baseline"/>
        </w:rPr>
        <w:t>  </w:t>
      </w:r>
      <w:r>
        <w:rPr>
          <w:rFonts w:ascii="Cambria Math" w:hAnsi="Cambria Math" w:eastAsia="Cambria Math"/>
          <w:w w:val="90"/>
          <w:vertAlign w:val="baseline"/>
        </w:rPr>
        <w:t>= </w:t>
      </w:r>
      <w:r>
        <w:rPr>
          <w:rFonts w:ascii="Cambria Math" w:hAnsi="Cambria Math" w:eastAsia="Cambria Math"/>
          <w:w w:val="80"/>
          <w:vertAlign w:val="baseline"/>
        </w:rPr>
        <w:t>𝑈𝑈</w:t>
      </w:r>
      <w:r>
        <w:rPr>
          <w:rFonts w:ascii="Cambria Math" w:hAnsi="Cambria Math" w:eastAsia="Cambria Math"/>
          <w:w w:val="80"/>
          <w:vertAlign w:val="subscript"/>
        </w:rPr>
        <w:t>𝑛𝑛−1</w:t>
      </w:r>
      <w:r>
        <w:rPr>
          <w:rFonts w:ascii="Cambria Math" w:hAnsi="Cambria Math" w:eastAsia="Cambria Math"/>
          <w:w w:val="80"/>
          <w:vertAlign w:val="baseline"/>
        </w:rPr>
        <w:t>  </w:t>
      </w:r>
      <w:r>
        <w:rPr>
          <w:rFonts w:ascii="Cambria Math" w:hAnsi="Cambria Math" w:eastAsia="Cambria Math"/>
          <w:w w:val="90"/>
          <w:vertAlign w:val="baseline"/>
        </w:rPr>
        <w:t>+ </w:t>
      </w:r>
      <w:r>
        <w:rPr>
          <w:rFonts w:ascii="Cambria Math" w:hAnsi="Cambria Math" w:eastAsia="Cambria Math"/>
          <w:w w:val="80"/>
          <w:vertAlign w:val="baseline"/>
        </w:rPr>
        <w:t>𝑈𝑈</w:t>
      </w:r>
      <w:r>
        <w:rPr>
          <w:rFonts w:ascii="Cambria Math" w:hAnsi="Cambria Math" w:eastAsia="Cambria Math"/>
          <w:w w:val="80"/>
          <w:vertAlign w:val="subscript"/>
        </w:rPr>
        <w:t>𝑛𝑛−2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39" w:after="0"/>
        <w:ind w:left="836" w:right="110" w:hanging="360"/>
        <w:jc w:val="both"/>
        <w:rPr>
          <w:sz w:val="24"/>
        </w:rPr>
      </w:pPr>
      <w:r>
        <w:rPr>
          <w:sz w:val="24"/>
        </w:rPr>
        <w:t>Ecrire</w:t>
      </w:r>
      <w:r>
        <w:rPr>
          <w:spacing w:val="-14"/>
          <w:sz w:val="24"/>
        </w:rPr>
        <w:t> </w:t>
      </w:r>
      <w:r>
        <w:rPr>
          <w:sz w:val="24"/>
        </w:rPr>
        <w:t>une</w:t>
      </w:r>
      <w:r>
        <w:rPr>
          <w:spacing w:val="-12"/>
          <w:sz w:val="24"/>
        </w:rPr>
        <w:t> </w:t>
      </w:r>
      <w:r>
        <w:rPr>
          <w:sz w:val="24"/>
        </w:rPr>
        <w:t>fonction</w:t>
      </w:r>
      <w:r>
        <w:rPr>
          <w:spacing w:val="-13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Fibo_Rec</w:t>
      </w:r>
      <w:r>
        <w:rPr>
          <w:rFonts w:ascii="Bookman Old Style" w:hAnsi="Bookman Old Style"/>
          <w:b w:val="0"/>
          <w:i/>
          <w:spacing w:val="-20"/>
          <w:sz w:val="24"/>
        </w:rPr>
        <w:t> </w:t>
      </w:r>
      <w:r>
        <w:rPr>
          <w:sz w:val="24"/>
        </w:rPr>
        <w:t>qui</w:t>
      </w:r>
      <w:r>
        <w:rPr>
          <w:spacing w:val="-12"/>
          <w:sz w:val="24"/>
        </w:rPr>
        <w:t> </w:t>
      </w:r>
      <w:r>
        <w:rPr>
          <w:sz w:val="24"/>
        </w:rPr>
        <w:t>calcul</w:t>
      </w:r>
      <w:r>
        <w:rPr>
          <w:spacing w:val="-13"/>
          <w:sz w:val="24"/>
        </w:rPr>
        <w:t> </w:t>
      </w:r>
      <w:r>
        <w:rPr>
          <w:sz w:val="24"/>
        </w:rPr>
        <w:t>récursivement</w:t>
      </w:r>
      <w:r>
        <w:rPr>
          <w:spacing w:val="-13"/>
          <w:sz w:val="24"/>
        </w:rPr>
        <w:t> </w:t>
      </w:r>
      <w:r>
        <w:rPr>
          <w:sz w:val="24"/>
        </w:rPr>
        <w:t>le</w:t>
      </w:r>
      <w:r>
        <w:rPr>
          <w:spacing w:val="-14"/>
          <w:sz w:val="24"/>
        </w:rPr>
        <w:t> </w:t>
      </w:r>
      <w:r>
        <w:rPr>
          <w:sz w:val="24"/>
        </w:rPr>
        <w:t>n</w:t>
      </w:r>
      <w:r>
        <w:rPr>
          <w:position w:val="6"/>
          <w:sz w:val="16"/>
        </w:rPr>
        <w:t>ième</w:t>
      </w:r>
      <w:r>
        <w:rPr>
          <w:spacing w:val="10"/>
          <w:position w:val="6"/>
          <w:sz w:val="16"/>
        </w:rPr>
        <w:t> </w:t>
      </w:r>
      <w:r>
        <w:rPr>
          <w:sz w:val="24"/>
        </w:rPr>
        <w:t>terme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suite de Fibonacci. Donner sa</w:t>
      </w:r>
      <w:r>
        <w:rPr>
          <w:spacing w:val="-3"/>
          <w:sz w:val="24"/>
        </w:rPr>
        <w:t> </w:t>
      </w:r>
      <w:r>
        <w:rPr>
          <w:sz w:val="24"/>
        </w:rPr>
        <w:t>complexité.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0" w:after="0"/>
        <w:ind w:left="836" w:right="110" w:hanging="360"/>
        <w:jc w:val="both"/>
        <w:rPr>
          <w:sz w:val="24"/>
        </w:rPr>
      </w:pPr>
      <w:r>
        <w:rPr>
          <w:sz w:val="24"/>
        </w:rPr>
        <w:t>Ecrire une fonction </w:t>
      </w:r>
      <w:r>
        <w:rPr>
          <w:rFonts w:ascii="Bookman Old Style" w:hAnsi="Bookman Old Style"/>
          <w:b w:val="0"/>
          <w:i/>
          <w:sz w:val="24"/>
        </w:rPr>
        <w:t>Fibo_iter </w:t>
      </w:r>
      <w:r>
        <w:rPr>
          <w:sz w:val="24"/>
        </w:rPr>
        <w:t>qui calcul itérativement le n</w:t>
      </w:r>
      <w:r>
        <w:rPr>
          <w:position w:val="6"/>
          <w:sz w:val="16"/>
        </w:rPr>
        <w:t>ième </w:t>
      </w:r>
      <w:r>
        <w:rPr>
          <w:sz w:val="24"/>
        </w:rPr>
        <w:t>terme de la suite de Fibonacci de complexité</w:t>
      </w:r>
      <w:r>
        <w:rPr>
          <w:spacing w:val="-2"/>
          <w:sz w:val="24"/>
        </w:rPr>
        <w:t> </w:t>
      </w:r>
      <w:r>
        <w:rPr>
          <w:sz w:val="24"/>
        </w:rPr>
        <w:t>linéaire.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76" w:lineRule="auto" w:before="0" w:after="0"/>
        <w:ind w:left="828" w:right="113" w:hanging="355"/>
        <w:jc w:val="both"/>
        <w:rPr>
          <w:sz w:val="24"/>
        </w:rPr>
      </w:pPr>
      <w:r>
        <w:rPr>
          <w:sz w:val="24"/>
        </w:rPr>
        <w:t>Mesurer</w:t>
      </w:r>
      <w:r>
        <w:rPr>
          <w:spacing w:val="-11"/>
          <w:sz w:val="24"/>
        </w:rPr>
        <w:t> </w:t>
      </w:r>
      <w:r>
        <w:rPr>
          <w:sz w:val="24"/>
        </w:rPr>
        <w:t>les</w:t>
      </w:r>
      <w:r>
        <w:rPr>
          <w:spacing w:val="-10"/>
          <w:sz w:val="24"/>
        </w:rPr>
        <w:t> </w:t>
      </w:r>
      <w:r>
        <w:rPr>
          <w:sz w:val="24"/>
        </w:rPr>
        <w:t>temps</w:t>
      </w:r>
      <w:r>
        <w:rPr>
          <w:spacing w:val="-11"/>
          <w:sz w:val="24"/>
        </w:rPr>
        <w:t> </w:t>
      </w:r>
      <w:r>
        <w:rPr>
          <w:sz w:val="24"/>
        </w:rPr>
        <w:t>d’exécution</w:t>
      </w:r>
      <w:r>
        <w:rPr>
          <w:spacing w:val="-9"/>
          <w:sz w:val="24"/>
        </w:rPr>
        <w:t> </w:t>
      </w:r>
      <w:r>
        <w:rPr>
          <w:sz w:val="24"/>
        </w:rPr>
        <w:t>T</w:t>
      </w:r>
      <w:r>
        <w:rPr>
          <w:spacing w:val="-12"/>
          <w:sz w:val="24"/>
        </w:rPr>
        <w:t> </w:t>
      </w:r>
      <w:r>
        <w:rPr>
          <w:sz w:val="24"/>
        </w:rPr>
        <w:t>pour</w:t>
      </w:r>
      <w:r>
        <w:rPr>
          <w:spacing w:val="-10"/>
          <w:sz w:val="24"/>
        </w:rPr>
        <w:t> </w:t>
      </w:r>
      <w:r>
        <w:rPr>
          <w:sz w:val="24"/>
        </w:rPr>
        <w:t>l’échantillon</w:t>
      </w:r>
      <w:r>
        <w:rPr>
          <w:spacing w:val="-10"/>
          <w:sz w:val="24"/>
        </w:rPr>
        <w:t> </w:t>
      </w:r>
      <w:r>
        <w:rPr>
          <w:sz w:val="24"/>
        </w:rPr>
        <w:t>des</w:t>
      </w:r>
      <w:r>
        <w:rPr>
          <w:spacing w:val="-10"/>
          <w:sz w:val="24"/>
        </w:rPr>
        <w:t> </w:t>
      </w:r>
      <w:r>
        <w:rPr>
          <w:sz w:val="24"/>
        </w:rPr>
        <w:t>nombres</w:t>
      </w:r>
      <w:r>
        <w:rPr>
          <w:spacing w:val="-10"/>
          <w:sz w:val="24"/>
        </w:rPr>
        <w:t> </w:t>
      </w:r>
      <w:r>
        <w:rPr>
          <w:sz w:val="24"/>
        </w:rPr>
        <w:t>n</w:t>
      </w:r>
      <w:r>
        <w:rPr>
          <w:spacing w:val="-15"/>
          <w:sz w:val="24"/>
        </w:rPr>
        <w:t> </w:t>
      </w:r>
      <w:r>
        <w:rPr>
          <w:sz w:val="24"/>
        </w:rPr>
        <w:t>ci-dessous</w:t>
      </w:r>
      <w:r>
        <w:rPr>
          <w:spacing w:val="-10"/>
          <w:sz w:val="24"/>
        </w:rPr>
        <w:t> </w:t>
      </w:r>
      <w:r>
        <w:rPr>
          <w:sz w:val="24"/>
        </w:rPr>
        <w:t>et compléter le tableau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1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327"/>
        <w:gridCol w:w="440"/>
        <w:gridCol w:w="440"/>
        <w:gridCol w:w="440"/>
        <w:gridCol w:w="440"/>
        <w:gridCol w:w="440"/>
        <w:gridCol w:w="440"/>
        <w:gridCol w:w="440"/>
        <w:gridCol w:w="550"/>
      </w:tblGrid>
      <w:tr>
        <w:trPr>
          <w:trHeight w:val="277" w:hRule="atLeast"/>
        </w:trPr>
        <w:tc>
          <w:tcPr>
            <w:tcW w:w="1829" w:type="dxa"/>
          </w:tcPr>
          <w:p>
            <w:pPr>
              <w:pStyle w:val="TableParagraph"/>
              <w:spacing w:before="1"/>
              <w:ind w:left="107"/>
              <w:rPr>
                <w:rFonts w:ascii="Century"/>
                <w:sz w:val="20"/>
              </w:rPr>
            </w:pPr>
            <w:r>
              <w:rPr>
                <w:rFonts w:ascii="Century"/>
                <w:w w:val="99"/>
                <w:sz w:val="20"/>
              </w:rPr>
              <w:t>n</w:t>
            </w:r>
          </w:p>
        </w:tc>
        <w:tc>
          <w:tcPr>
            <w:tcW w:w="327" w:type="dxa"/>
          </w:tcPr>
          <w:p>
            <w:pPr>
              <w:pStyle w:val="TableParagraph"/>
              <w:spacing w:before="1"/>
              <w:ind w:left="105"/>
              <w:rPr>
                <w:rFonts w:ascii="Century"/>
                <w:sz w:val="20"/>
              </w:rPr>
            </w:pPr>
            <w:r>
              <w:rPr>
                <w:rFonts w:ascii="Century"/>
                <w:w w:val="99"/>
                <w:sz w:val="20"/>
              </w:rPr>
              <w:t>5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107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10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106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15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105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20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104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25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103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35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102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45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99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60</w:t>
            </w:r>
          </w:p>
        </w:tc>
        <w:tc>
          <w:tcPr>
            <w:tcW w:w="550" w:type="dxa"/>
          </w:tcPr>
          <w:p>
            <w:pPr>
              <w:pStyle w:val="TableParagraph"/>
              <w:spacing w:before="1"/>
              <w:ind w:left="98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829" w:type="dxa"/>
          </w:tcPr>
          <w:p>
            <w:pPr>
              <w:pStyle w:val="TableParagraph"/>
              <w:spacing w:line="240" w:lineRule="exact"/>
              <w:ind w:left="107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T(n) de Fibo_Rec</w:t>
            </w:r>
          </w:p>
        </w:tc>
        <w:tc>
          <w:tcPr>
            <w:tcW w:w="3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29" w:type="dxa"/>
          </w:tcPr>
          <w:p>
            <w:pPr>
              <w:pStyle w:val="TableParagraph"/>
              <w:spacing w:line="240" w:lineRule="exact"/>
              <w:ind w:left="107"/>
              <w:rPr>
                <w:rFonts w:ascii="Century"/>
                <w:sz w:val="20"/>
              </w:rPr>
            </w:pPr>
            <w:r>
              <w:rPr>
                <w:rFonts w:ascii="Century"/>
                <w:sz w:val="20"/>
              </w:rPr>
              <w:t>T(n) de Fibo_iter</w:t>
            </w:r>
          </w:p>
        </w:tc>
        <w:tc>
          <w:tcPr>
            <w:tcW w:w="3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904" w:val="left" w:leader="none"/>
        </w:tabs>
        <w:spacing w:line="276" w:lineRule="auto" w:before="118" w:after="0"/>
        <w:ind w:left="903" w:right="112" w:hanging="355"/>
        <w:jc w:val="both"/>
        <w:rPr>
          <w:sz w:val="24"/>
        </w:rPr>
      </w:pPr>
      <w:r>
        <w:rPr>
          <w:sz w:val="24"/>
        </w:rPr>
        <w:t>Comparer la complexité théorique et les mesures expérimentales des deux fonctions. Les prédictions théoriques sont-elles compatibles avec les mesures expérimentales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87" w:lineRule="exact" w:before="0" w:after="0"/>
        <w:ind w:left="836" w:right="0" w:hanging="360"/>
        <w:jc w:val="left"/>
        <w:rPr>
          <w:sz w:val="24"/>
        </w:rPr>
      </w:pPr>
      <w:r>
        <w:rPr>
          <w:sz w:val="24"/>
        </w:rPr>
        <w:t>Représenter avec un graphe les variations du temps d'exécution T(n)</w:t>
      </w:r>
      <w:r>
        <w:rPr>
          <w:spacing w:val="2"/>
          <w:sz w:val="24"/>
        </w:rPr>
        <w:t> </w:t>
      </w:r>
      <w:r>
        <w:rPr>
          <w:sz w:val="24"/>
        </w:rPr>
        <w:t>de</w:t>
      </w:r>
    </w:p>
    <w:p>
      <w:pPr>
        <w:spacing w:before="45"/>
        <w:ind w:left="835" w:right="0" w:firstLine="0"/>
        <w:jc w:val="left"/>
        <w:rPr>
          <w:sz w:val="24"/>
        </w:rPr>
      </w:pPr>
      <w:r>
        <w:rPr>
          <w:rFonts w:ascii="Bookman Old Style"/>
          <w:b w:val="0"/>
          <w:i/>
          <w:sz w:val="24"/>
        </w:rPr>
        <w:t>Fibo_Rec </w:t>
      </w:r>
      <w:r>
        <w:rPr>
          <w:sz w:val="24"/>
        </w:rPr>
        <w:t>et </w:t>
      </w:r>
      <w:r>
        <w:rPr>
          <w:rFonts w:ascii="Bookman Old Style"/>
          <w:b w:val="0"/>
          <w:i/>
          <w:sz w:val="24"/>
        </w:rPr>
        <w:t>Fibo_iter</w:t>
      </w:r>
      <w:r>
        <w:rPr>
          <w:sz w:val="24"/>
        </w:rPr>
        <w:t>. Que constatez-vous ?</w:t>
      </w:r>
    </w:p>
    <w:p>
      <w:pPr>
        <w:pStyle w:val="BodyText"/>
        <w:tabs>
          <w:tab w:pos="835" w:val="left" w:leader="none"/>
          <w:tab w:pos="1517" w:val="left" w:leader="none"/>
          <w:tab w:pos="2362" w:val="left" w:leader="none"/>
          <w:tab w:pos="3509" w:val="left" w:leader="none"/>
          <w:tab w:pos="4258" w:val="left" w:leader="none"/>
          <w:tab w:pos="4815" w:val="left" w:leader="none"/>
          <w:tab w:pos="5708" w:val="left" w:leader="none"/>
          <w:tab w:pos="7287" w:val="left" w:leader="none"/>
          <w:tab w:pos="8335" w:val="left" w:leader="none"/>
          <w:tab w:pos="8902" w:val="left" w:leader="none"/>
        </w:tabs>
        <w:spacing w:before="41"/>
        <w:ind w:left="475"/>
        <w:rPr>
          <w:rFonts w:ascii="Cambria Math" w:hAnsi="Cambria Math" w:eastAsia="Cambria Math"/>
        </w:rPr>
      </w:pPr>
      <w:r>
        <w:rPr/>
        <w:pict>
          <v:shape style="position:absolute;margin-left:495.477356pt;margin-top:11.686772pt;width:14.15pt;height:8.550pt;mso-position-horizontal-relative:page;mso-position-vertical-relative:paragraph;z-index:-1278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17"/>
                    </w:rPr>
                  </w:pPr>
                  <w:r>
                    <w:rPr>
                      <w:rFonts w:ascii="Cambria Math" w:hAnsi="Cambria Math"/>
                      <w:sz w:val="17"/>
                    </w:rPr>
                    <w:t>+∞</w:t>
                  </w:r>
                </w:p>
              </w:txbxContent>
            </v:textbox>
            <w10:wrap type="none"/>
          </v:shape>
        </w:pict>
      </w:r>
      <w:r>
        <w:rPr/>
        <w:t>f.</w:t>
        <w:tab/>
        <w:t>On</w:t>
        <w:tab/>
        <w:t>peut</w:t>
        <w:tab/>
        <w:t>monter</w:t>
        <w:tab/>
        <w:t>que</w:t>
        <w:tab/>
        <w:t>la</w:t>
        <w:tab/>
        <w:t>suite</w:t>
        <w:tab/>
      </w:r>
      <w:r>
        <w:rPr>
          <w:rFonts w:ascii="Cambria Math" w:hAnsi="Cambria Math" w:eastAsia="Cambria Math"/>
          <w:w w:val="85"/>
        </w:rPr>
        <w:t>(𝑈𝑈</w:t>
      </w:r>
      <w:r>
        <w:rPr>
          <w:rFonts w:ascii="Cambria Math" w:hAnsi="Cambria Math" w:eastAsia="Cambria Math"/>
          <w:w w:val="85"/>
          <w:vertAlign w:val="subscript"/>
        </w:rPr>
        <w:t>𝑛𝑛</w:t>
      </w:r>
      <w:r>
        <w:rPr>
          <w:rFonts w:ascii="Cambria Math" w:hAnsi="Cambria Math" w:eastAsia="Cambria Math"/>
          <w:w w:val="85"/>
          <w:vertAlign w:val="baseline"/>
        </w:rPr>
        <w:t>), 𝑛𝑛</w:t>
      </w:r>
      <w:r>
        <w:rPr>
          <w:rFonts w:ascii="Cambria Math" w:hAnsi="Cambria Math" w:eastAsia="Cambria Math"/>
          <w:spacing w:val="-7"/>
          <w:w w:val="8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-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Ν</w:t>
        <w:tab/>
      </w:r>
      <w:r>
        <w:rPr>
          <w:vertAlign w:val="baseline"/>
        </w:rPr>
        <w:t>vérifie</w:t>
        <w:tab/>
      </w:r>
      <w:r>
        <w:rPr>
          <w:rFonts w:ascii="Cambria Math" w:hAnsi="Cambria Math" w:eastAsia="Cambria Math"/>
          <w:spacing w:val="-4"/>
          <w:w w:val="70"/>
          <w:vertAlign w:val="baseline"/>
        </w:rPr>
        <w:t>𝑈𝑈</w:t>
      </w:r>
      <w:r>
        <w:rPr>
          <w:rFonts w:ascii="Cambria Math" w:hAnsi="Cambria Math" w:eastAsia="Cambria Math"/>
          <w:spacing w:val="-4"/>
          <w:w w:val="70"/>
          <w:vertAlign w:val="subscript"/>
        </w:rPr>
        <w:t>𝑛𝑛</w:t>
      </w:r>
      <w:r>
        <w:rPr>
          <w:rFonts w:ascii="Cambria Math" w:hAnsi="Cambria Math" w:eastAsia="Cambria Math"/>
          <w:spacing w:val="-4"/>
          <w:w w:val="70"/>
          <w:vertAlign w:val="baseline"/>
        </w:rPr>
        <w:tab/>
      </w:r>
      <w:r>
        <w:rPr>
          <w:rFonts w:ascii="Cambria Math" w:hAnsi="Cambria Math" w:eastAsia="Cambria Math"/>
          <w:w w:val="80"/>
          <w:vertAlign w:val="baseline"/>
        </w:rPr>
        <w:t>~</w:t>
      </w:r>
      <w:r>
        <w:rPr>
          <w:rFonts w:ascii="Cambria Math" w:hAnsi="Cambria Math" w:eastAsia="Cambria Math"/>
          <w:spacing w:val="-18"/>
          <w:w w:val="80"/>
          <w:vertAlign w:val="baseline"/>
        </w:rPr>
        <w:t> </w:t>
      </w:r>
      <w:r>
        <w:rPr>
          <w:rFonts w:ascii="Cambria Math" w:hAnsi="Cambria Math" w:eastAsia="Cambria Math"/>
          <w:spacing w:val="3"/>
          <w:w w:val="80"/>
          <w:vertAlign w:val="baseline"/>
        </w:rPr>
        <w:t>𝜙𝜙</w:t>
      </w:r>
      <w:r>
        <w:rPr>
          <w:rFonts w:ascii="Cambria Math" w:hAnsi="Cambria Math" w:eastAsia="Cambria Math"/>
          <w:spacing w:val="3"/>
          <w:w w:val="80"/>
          <w:vertAlign w:val="superscript"/>
        </w:rPr>
        <w:t>𝑛𝑛</w:t>
      </w:r>
      <w:r>
        <w:rPr>
          <w:rFonts w:ascii="Cambria Math" w:hAnsi="Cambria Math" w:eastAsia="Cambria Math"/>
          <w:spacing w:val="3"/>
          <w:w w:val="80"/>
          <w:vertAlign w:val="baseline"/>
        </w:rPr>
        <w:t>,</w:t>
      </w:r>
    </w:p>
    <w:p>
      <w:pPr>
        <w:pStyle w:val="BodyText"/>
        <w:tabs>
          <w:tab w:pos="4438" w:val="left" w:leader="none"/>
        </w:tabs>
        <w:spacing w:line="289" w:lineRule="exact" w:before="61"/>
        <w:ind w:left="835"/>
      </w:pPr>
      <w:r>
        <w:rPr>
          <w:rFonts w:ascii="Cambria Math" w:hAnsi="Cambria Math" w:eastAsia="Cambria Math"/>
          <w:w w:val="50"/>
        </w:rPr>
        <w:t>𝑜</w:t>
      </w:r>
      <w:r>
        <w:rPr>
          <w:rFonts w:ascii="Cambria Math" w:hAnsi="Cambria Math" w:eastAsia="Cambria Math"/>
          <w:spacing w:val="-1"/>
          <w:w w:val="50"/>
        </w:rPr>
        <w:t>𝑜</w:t>
      </w:r>
      <w:r>
        <w:rPr>
          <w:rFonts w:ascii="Cambria Math" w:hAnsi="Cambria Math" w:eastAsia="Cambria Math"/>
        </w:rPr>
        <w:t>ù 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w w:val="50"/>
        </w:rPr>
        <w:t>𝜙𝜙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  <w:w w:val="50"/>
        </w:rPr>
        <w:t>𝑒𝑒</w:t>
      </w:r>
      <w:r>
        <w:rPr>
          <w:rFonts w:ascii="Cambria Math" w:hAnsi="Cambria Math" w:eastAsia="Cambria Math"/>
          <w:spacing w:val="-1"/>
          <w:w w:val="43"/>
        </w:rPr>
        <w:t>𝑒𝑒𝑒</w:t>
      </w:r>
      <w:r>
        <w:rPr>
          <w:rFonts w:ascii="Cambria Math" w:hAnsi="Cambria Math" w:eastAsia="Cambria Math"/>
          <w:w w:val="43"/>
        </w:rPr>
        <w:t>𝑒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  <w:w w:val="50"/>
        </w:rPr>
        <w:t>𝑙𝑙𝑒𝑒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  <w:w w:val="50"/>
        </w:rPr>
        <w:t>𝑛</w:t>
      </w:r>
      <w:r>
        <w:rPr>
          <w:rFonts w:ascii="Cambria Math" w:hAnsi="Cambria Math" w:eastAsia="Cambria Math"/>
          <w:spacing w:val="-1"/>
          <w:w w:val="50"/>
        </w:rPr>
        <w:t>𝑛</w:t>
      </w:r>
      <w:r>
        <w:rPr>
          <w:rFonts w:ascii="Cambria Math" w:hAnsi="Cambria Math" w:eastAsia="Cambria Math"/>
          <w:w w:val="50"/>
        </w:rPr>
        <w:t>𝑜</w:t>
      </w:r>
      <w:r>
        <w:rPr>
          <w:rFonts w:ascii="Cambria Math" w:hAnsi="Cambria Math" w:eastAsia="Cambria Math"/>
          <w:spacing w:val="-1"/>
          <w:w w:val="50"/>
        </w:rPr>
        <w:t>𝑜</w:t>
      </w:r>
      <w:r>
        <w:rPr>
          <w:rFonts w:ascii="Cambria Math" w:hAnsi="Cambria Math" w:eastAsia="Cambria Math"/>
          <w:w w:val="73"/>
        </w:rPr>
        <w:t>𝑛𝑛</w:t>
      </w:r>
      <w:r>
        <w:rPr>
          <w:rFonts w:ascii="Cambria Math" w:hAnsi="Cambria Math" w:eastAsia="Cambria Math"/>
          <w:w w:val="46"/>
        </w:rPr>
        <w:t>𝑛𝑛</w:t>
      </w:r>
      <w:r>
        <w:rPr>
          <w:rFonts w:ascii="Cambria Math" w:hAnsi="Cambria Math" w:eastAsia="Cambria Math"/>
          <w:w w:val="41"/>
        </w:rPr>
        <w:t>𝑛</w:t>
      </w:r>
      <w:r>
        <w:rPr>
          <w:rFonts w:ascii="Cambria Math" w:hAnsi="Cambria Math" w:eastAsia="Cambria Math"/>
          <w:spacing w:val="1"/>
          <w:w w:val="41"/>
        </w:rPr>
        <w:t>𝑛</w:t>
      </w:r>
      <w:r>
        <w:rPr>
          <w:rFonts w:ascii="Cambria Math" w:hAnsi="Cambria Math" w:eastAsia="Cambria Math"/>
          <w:w w:val="50"/>
        </w:rPr>
        <w:t>𝑒𝑒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  <w:w w:val="50"/>
        </w:rPr>
        <w:t>𝑑</w:t>
      </w:r>
      <w:r>
        <w:rPr>
          <w:rFonts w:ascii="Cambria Math" w:hAnsi="Cambria Math" w:eastAsia="Cambria Math"/>
          <w:spacing w:val="7"/>
          <w:w w:val="50"/>
        </w:rPr>
        <w:t>𝑑</w:t>
      </w:r>
      <w:r>
        <w:rPr>
          <w:rFonts w:ascii="Cambria Math" w:hAnsi="Cambria Math" w:eastAsia="Cambria Math"/>
          <w:spacing w:val="8"/>
          <w:w w:val="126"/>
          <w:vertAlign w:val="superscript"/>
        </w:rPr>
        <w:t>′</w:t>
      </w:r>
      <w:r>
        <w:rPr>
          <w:rFonts w:ascii="Cambria Math" w:hAnsi="Cambria Math" w:eastAsia="Cambria Math"/>
          <w:w w:val="50"/>
          <w:vertAlign w:val="baseline"/>
        </w:rPr>
        <w:t>𝑜</w:t>
      </w:r>
      <w:r>
        <w:rPr>
          <w:rFonts w:ascii="Cambria Math" w:hAnsi="Cambria Math" w:eastAsia="Cambria Math"/>
          <w:spacing w:val="-1"/>
          <w:w w:val="50"/>
          <w:vertAlign w:val="baseline"/>
        </w:rPr>
        <w:t>𝑜</w:t>
      </w:r>
      <w:r>
        <w:rPr>
          <w:rFonts w:ascii="Cambria Math" w:hAnsi="Cambria Math" w:eastAsia="Cambria Math"/>
          <w:w w:val="41"/>
          <w:vertAlign w:val="baseline"/>
        </w:rPr>
        <w:t>𝑛</w:t>
      </w:r>
      <w:r>
        <w:rPr>
          <w:rFonts w:ascii="Cambria Math" w:hAnsi="Cambria Math" w:eastAsia="Cambria Math"/>
          <w:spacing w:val="5"/>
          <w:w w:val="41"/>
          <w:vertAlign w:val="baseline"/>
        </w:rPr>
        <w:t>𝑛</w:t>
      </w:r>
      <w:r>
        <w:rPr>
          <w:rFonts w:ascii="Cambria Math" w:hAnsi="Cambria Math" w:eastAsia="Cambria Math"/>
          <w:vertAlign w:val="baseline"/>
        </w:rPr>
        <w:t>. 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spacing w:val="-1"/>
          <w:vertAlign w:val="baseline"/>
        </w:rPr>
        <w:t>A</w:t>
      </w:r>
      <w:r>
        <w:rPr>
          <w:spacing w:val="1"/>
          <w:vertAlign w:val="baseline"/>
        </w:rPr>
        <w:t>i</w:t>
      </w:r>
      <w:r>
        <w:rPr>
          <w:spacing w:val="-1"/>
          <w:vertAlign w:val="baseline"/>
        </w:rPr>
        <w:t>ns</w:t>
      </w:r>
      <w:r>
        <w:rPr>
          <w:vertAlign w:val="baseline"/>
        </w:rPr>
        <w:t>i</w:t>
        <w:tab/>
      </w:r>
      <w:r>
        <w:rPr>
          <w:rFonts w:ascii="Cambria Math" w:hAnsi="Cambria Math" w:eastAsia="Cambria Math"/>
          <w:spacing w:val="-1"/>
          <w:vertAlign w:val="baseline"/>
        </w:rPr>
        <w:t>l</w:t>
      </w:r>
      <w:r>
        <w:rPr>
          <w:rFonts w:ascii="Cambria Math" w:hAnsi="Cambria Math" w:eastAsia="Cambria Math"/>
          <w:vertAlign w:val="baseline"/>
        </w:rPr>
        <w:t>im  </w:t>
      </w:r>
      <w:r>
        <w:rPr>
          <w:rFonts w:ascii="Cambria Math" w:hAnsi="Cambria Math" w:eastAsia="Cambria Math"/>
          <w:spacing w:val="-18"/>
          <w:vertAlign w:val="baseline"/>
        </w:rPr>
        <w:t> </w:t>
      </w:r>
      <w:r>
        <w:rPr>
          <w:rFonts w:ascii="Times New Roman" w:hAnsi="Times New Roman" w:eastAsia="Times New Roman"/>
          <w:w w:val="100"/>
          <w:position w:val="14"/>
          <w:sz w:val="17"/>
          <w:u w:val="single"/>
          <w:vertAlign w:val="baseline"/>
        </w:rPr>
        <w:t> </w:t>
      </w:r>
      <w:r>
        <w:rPr>
          <w:rFonts w:ascii="Times New Roman" w:hAnsi="Times New Roman" w:eastAsia="Times New Roman"/>
          <w:spacing w:val="8"/>
          <w:position w:val="14"/>
          <w:sz w:val="17"/>
          <w:u w:val="single"/>
          <w:vertAlign w:val="baseline"/>
        </w:rPr>
        <w:t> </w:t>
      </w:r>
      <w:r>
        <w:rPr>
          <w:rFonts w:ascii="Cambria Math" w:hAnsi="Cambria Math" w:eastAsia="Cambria Math"/>
          <w:w w:val="52"/>
          <w:position w:val="14"/>
          <w:sz w:val="17"/>
          <w:u w:val="single"/>
          <w:vertAlign w:val="baseline"/>
        </w:rPr>
        <w:t>𝑈</w:t>
      </w:r>
      <w:r>
        <w:rPr>
          <w:rFonts w:ascii="Cambria Math" w:hAnsi="Cambria Math" w:eastAsia="Cambria Math"/>
          <w:spacing w:val="-11"/>
          <w:w w:val="52"/>
          <w:position w:val="14"/>
          <w:sz w:val="17"/>
          <w:u w:val="single"/>
          <w:vertAlign w:val="baseline"/>
        </w:rPr>
        <w:t>𝑈</w:t>
      </w:r>
      <w:r>
        <w:rPr>
          <w:rFonts w:ascii="Cambria Math" w:hAnsi="Cambria Math" w:eastAsia="Cambria Math"/>
          <w:spacing w:val="10"/>
          <w:w w:val="61"/>
          <w:position w:val="11"/>
          <w:sz w:val="14"/>
          <w:u w:val="single"/>
          <w:vertAlign w:val="baseline"/>
        </w:rPr>
        <w:t>𝑛</w:t>
      </w:r>
      <w:r>
        <w:rPr>
          <w:rFonts w:ascii="Cambria Math" w:hAnsi="Cambria Math" w:eastAsia="Cambria Math"/>
          <w:position w:val="11"/>
          <w:sz w:val="14"/>
          <w:u w:val="single"/>
          <w:vertAlign w:val="baseline"/>
        </w:rPr>
        <w:t>   </w:t>
      </w:r>
      <w:r>
        <w:rPr>
          <w:rFonts w:ascii="Cambria Math" w:hAnsi="Cambria Math" w:eastAsia="Cambria Math"/>
          <w:w w:val="61"/>
          <w:position w:val="11"/>
          <w:sz w:val="14"/>
          <w:u w:val="single"/>
          <w:vertAlign w:val="baseline"/>
        </w:rPr>
        <w:t>𝑛</w:t>
      </w:r>
      <w:r>
        <w:rPr>
          <w:rFonts w:ascii="Cambria Math" w:hAnsi="Cambria Math" w:eastAsia="Cambria Math"/>
          <w:position w:val="11"/>
          <w:sz w:val="14"/>
          <w:u w:val="single"/>
          <w:vertAlign w:val="baseline"/>
        </w:rPr>
        <w:t>  </w:t>
      </w:r>
      <w:r>
        <w:rPr>
          <w:rFonts w:ascii="Cambria Math" w:hAnsi="Cambria Math" w:eastAsia="Cambria Math"/>
          <w:spacing w:val="10"/>
          <w:position w:val="11"/>
          <w:sz w:val="14"/>
          <w:u w:val="single"/>
          <w:vertAlign w:val="baseline"/>
        </w:rPr>
        <w:t> </w:t>
      </w:r>
      <w:r>
        <w:rPr>
          <w:rFonts w:ascii="Cambria Math" w:hAnsi="Cambria Math" w:eastAsia="Cambria Math"/>
          <w:position w:val="11"/>
          <w:sz w:val="14"/>
          <w:vertAlign w:val="baseline"/>
        </w:rPr>
        <w:t> </w:t>
      </w:r>
      <w:r>
        <w:rPr>
          <w:rFonts w:ascii="Cambria Math" w:hAnsi="Cambria Math" w:eastAsia="Cambria Math"/>
          <w:spacing w:val="5"/>
          <w:position w:val="11"/>
          <w:sz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w w:val="50"/>
          <w:vertAlign w:val="baseline"/>
        </w:rPr>
        <w:t>𝜙</w:t>
      </w:r>
      <w:r>
        <w:rPr>
          <w:rFonts w:ascii="Cambria Math" w:hAnsi="Cambria Math" w:eastAsia="Cambria Math"/>
          <w:spacing w:val="6"/>
          <w:w w:val="50"/>
          <w:vertAlign w:val="baseline"/>
        </w:rPr>
        <w:t>𝜙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F</w:t>
      </w:r>
      <w:r>
        <w:rPr>
          <w:vertAlign w:val="baseline"/>
        </w:rPr>
        <w:t>a</w:t>
      </w:r>
      <w:r>
        <w:rPr>
          <w:spacing w:val="1"/>
          <w:vertAlign w:val="baseline"/>
        </w:rPr>
        <w:t>i</w:t>
      </w:r>
      <w:r>
        <w:rPr>
          <w:vertAlign w:val="baseline"/>
        </w:rPr>
        <w:t>tes</w:t>
      </w:r>
      <w:r>
        <w:rPr>
          <w:spacing w:val="31"/>
          <w:vertAlign w:val="baseline"/>
        </w:rPr>
        <w:t> </w:t>
      </w:r>
      <w:r>
        <w:rPr>
          <w:spacing w:val="-1"/>
          <w:vertAlign w:val="baseline"/>
        </w:rPr>
        <w:t>un</w:t>
      </w:r>
      <w:r>
        <w:rPr>
          <w:vertAlign w:val="baseline"/>
        </w:rPr>
        <w:t>e</w:t>
      </w:r>
      <w:r>
        <w:rPr>
          <w:spacing w:val="29"/>
          <w:vertAlign w:val="baseline"/>
        </w:rPr>
        <w:t> </w:t>
      </w:r>
      <w:r>
        <w:rPr>
          <w:spacing w:val="-1"/>
          <w:vertAlign w:val="baseline"/>
        </w:rPr>
        <w:t>c</w:t>
      </w:r>
      <w:r>
        <w:rPr>
          <w:vertAlign w:val="baseline"/>
        </w:rPr>
        <w:t>o</w:t>
      </w:r>
      <w:r>
        <w:rPr>
          <w:spacing w:val="-1"/>
          <w:vertAlign w:val="baseline"/>
        </w:rPr>
        <w:t>p</w:t>
      </w:r>
      <w:r>
        <w:rPr>
          <w:spacing w:val="1"/>
          <w:vertAlign w:val="baseline"/>
        </w:rPr>
        <w:t>i</w:t>
      </w:r>
      <w:r>
        <w:rPr>
          <w:vertAlign w:val="baseline"/>
        </w:rPr>
        <w:t>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d</w:t>
      </w:r>
      <w:r>
        <w:rPr>
          <w:vertAlign w:val="baseline"/>
        </w:rPr>
        <w:t>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l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spacing w:val="-1"/>
          <w:vertAlign w:val="baseline"/>
        </w:rPr>
        <w:t>f</w:t>
      </w:r>
      <w:r>
        <w:rPr>
          <w:vertAlign w:val="baseline"/>
        </w:rPr>
        <w:t>o</w:t>
      </w:r>
      <w:r>
        <w:rPr>
          <w:spacing w:val="-1"/>
          <w:vertAlign w:val="baseline"/>
        </w:rPr>
        <w:t>nc</w:t>
      </w:r>
      <w:r>
        <w:rPr>
          <w:vertAlign w:val="baseline"/>
        </w:rPr>
        <w:t>t</w:t>
      </w:r>
      <w:r>
        <w:rPr>
          <w:spacing w:val="1"/>
          <w:vertAlign w:val="baseline"/>
        </w:rPr>
        <w:t>i</w:t>
      </w:r>
      <w:r>
        <w:rPr>
          <w:spacing w:val="-3"/>
          <w:vertAlign w:val="baseline"/>
        </w:rPr>
        <w:t>o</w:t>
      </w:r>
      <w:r>
        <w:rPr>
          <w:vertAlign w:val="baseline"/>
        </w:rPr>
        <w:t>n</w:t>
      </w:r>
    </w:p>
    <w:p>
      <w:pPr>
        <w:spacing w:line="198" w:lineRule="exact" w:before="0"/>
        <w:ind w:left="639" w:right="577" w:firstLine="0"/>
        <w:jc w:val="center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w w:val="56"/>
          <w:position w:val="1"/>
          <w:sz w:val="17"/>
        </w:rPr>
        <w:t>𝑛</w:t>
      </w:r>
      <w:r>
        <w:rPr>
          <w:rFonts w:ascii="Cambria Math" w:hAnsi="Cambria Math" w:eastAsia="Cambria Math"/>
          <w:spacing w:val="2"/>
          <w:w w:val="56"/>
          <w:position w:val="1"/>
          <w:sz w:val="17"/>
        </w:rPr>
        <w:t>𝑛</w:t>
      </w:r>
      <w:r>
        <w:rPr>
          <w:rFonts w:ascii="Cambria Math" w:hAnsi="Cambria Math" w:eastAsia="Cambria Math"/>
          <w:spacing w:val="-2"/>
          <w:w w:val="100"/>
          <w:position w:val="1"/>
          <w:sz w:val="17"/>
        </w:rPr>
        <w:t>→</w:t>
      </w:r>
      <w:r>
        <w:rPr>
          <w:rFonts w:ascii="Cambria Math" w:hAnsi="Cambria Math" w:eastAsia="Cambria Math"/>
          <w:w w:val="97"/>
          <w:position w:val="1"/>
          <w:sz w:val="17"/>
        </w:rPr>
        <w:t>+</w:t>
      </w:r>
      <w:r>
        <w:rPr>
          <w:rFonts w:ascii="Cambria Math" w:hAnsi="Cambria Math" w:eastAsia="Cambria Math"/>
          <w:w w:val="108"/>
          <w:position w:val="1"/>
          <w:sz w:val="17"/>
        </w:rPr>
        <w:t>∞</w:t>
      </w:r>
      <w:r>
        <w:rPr>
          <w:rFonts w:ascii="Cambria Math" w:hAnsi="Cambria Math" w:eastAsia="Cambria Math"/>
          <w:spacing w:val="2"/>
          <w:position w:val="1"/>
          <w:sz w:val="17"/>
        </w:rPr>
        <w:t> </w:t>
      </w:r>
      <w:r>
        <w:rPr>
          <w:rFonts w:ascii="Cambria Math" w:hAnsi="Cambria Math" w:eastAsia="Cambria Math"/>
          <w:w w:val="52"/>
          <w:position w:val="3"/>
          <w:sz w:val="17"/>
        </w:rPr>
        <w:t>𝑈</w:t>
      </w:r>
      <w:r>
        <w:rPr>
          <w:rFonts w:ascii="Cambria Math" w:hAnsi="Cambria Math" w:eastAsia="Cambria Math"/>
          <w:spacing w:val="-11"/>
          <w:w w:val="52"/>
          <w:position w:val="3"/>
          <w:sz w:val="17"/>
        </w:rPr>
        <w:t>𝑈</w:t>
      </w:r>
      <w:r>
        <w:rPr>
          <w:rFonts w:ascii="Cambria Math" w:hAnsi="Cambria Math" w:eastAsia="Cambria Math"/>
          <w:w w:val="61"/>
          <w:sz w:val="14"/>
        </w:rPr>
        <w:t>𝑛</w:t>
      </w:r>
      <w:r>
        <w:rPr>
          <w:rFonts w:ascii="Cambria Math" w:hAnsi="Cambria Math" w:eastAsia="Cambria Math"/>
          <w:spacing w:val="2"/>
          <w:w w:val="61"/>
          <w:sz w:val="14"/>
        </w:rPr>
        <w:t>𝑛</w:t>
      </w:r>
      <w:r>
        <w:rPr>
          <w:rFonts w:ascii="Cambria Math" w:hAnsi="Cambria Math" w:eastAsia="Cambria Math"/>
          <w:spacing w:val="1"/>
          <w:w w:val="99"/>
          <w:sz w:val="14"/>
        </w:rPr>
        <w:t>−</w:t>
      </w:r>
      <w:r>
        <w:rPr>
          <w:rFonts w:ascii="Cambria Math" w:hAnsi="Cambria Math" w:eastAsia="Cambria Math"/>
          <w:w w:val="106"/>
          <w:sz w:val="14"/>
        </w:rPr>
        <w:t>1</w:t>
      </w:r>
    </w:p>
    <w:p>
      <w:pPr>
        <w:pStyle w:val="BodyText"/>
        <w:spacing w:before="17"/>
        <w:ind w:left="835"/>
      </w:pPr>
      <w:r>
        <w:rPr/>
        <w:t>Fibo_iter et modifiez-la pour tester cette propriété (utilisez le type double). A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49" w:footer="1789" w:top="1480" w:bottom="1980" w:left="1300" w:right="1020"/>
          <w:pgNumType w:start="1"/>
        </w:sectPr>
      </w:pPr>
    </w:p>
    <w:p>
      <w:pPr>
        <w:pStyle w:val="BodyText"/>
        <w:spacing w:before="89"/>
        <w:ind w:left="835"/>
        <w:rPr>
          <w:rFonts w:ascii="Cambria Math" w:hAnsi="Cambria Math" w:eastAsia="Cambria Math"/>
        </w:rPr>
      </w:pPr>
      <w:r>
        <w:rPr/>
        <w:t>chaque</w:t>
      </w:r>
      <w:r>
        <w:rPr>
          <w:spacing w:val="-33"/>
        </w:rPr>
        <w:t> </w:t>
      </w:r>
      <w:r>
        <w:rPr/>
        <w:t>itération,</w:t>
      </w:r>
      <w:r>
        <w:rPr>
          <w:spacing w:val="-33"/>
        </w:rPr>
        <w:t> </w:t>
      </w:r>
      <w:r>
        <w:rPr/>
        <w:t>la</w:t>
      </w:r>
      <w:r>
        <w:rPr>
          <w:spacing w:val="-32"/>
        </w:rPr>
        <w:t> </w:t>
      </w:r>
      <w:r>
        <w:rPr/>
        <w:t>fonction</w:t>
      </w:r>
      <w:r>
        <w:rPr>
          <w:spacing w:val="-33"/>
        </w:rPr>
        <w:t> </w:t>
      </w:r>
      <w:r>
        <w:rPr/>
        <w:t>doit</w:t>
      </w:r>
      <w:r>
        <w:rPr>
          <w:spacing w:val="-33"/>
        </w:rPr>
        <w:t> </w:t>
      </w:r>
      <w:r>
        <w:rPr/>
        <w:t>afficher</w:t>
      </w:r>
      <w:r>
        <w:rPr>
          <w:spacing w:val="-34"/>
        </w:rPr>
        <w:t> </w:t>
      </w:r>
      <w:r>
        <w:rPr>
          <w:rFonts w:ascii="Cambria Math" w:hAnsi="Cambria Math" w:eastAsia="Cambria Math"/>
          <w:spacing w:val="-4"/>
          <w:w w:val="90"/>
        </w:rPr>
        <w:t>𝑈𝑈</w:t>
      </w:r>
      <w:r>
        <w:rPr>
          <w:rFonts w:ascii="Cambria Math" w:hAnsi="Cambria Math" w:eastAsia="Cambria Math"/>
          <w:spacing w:val="-4"/>
          <w:w w:val="90"/>
          <w:vertAlign w:val="subscript"/>
        </w:rPr>
        <w:t>𝑛𝑛</w:t>
      </w:r>
    </w:p>
    <w:p>
      <w:pPr>
        <w:spacing w:line="251" w:lineRule="exact" w:before="82"/>
        <w:ind w:left="3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et le rapport</w:t>
      </w:r>
      <w:r>
        <w:rPr>
          <w:sz w:val="24"/>
          <w:u w:val="single"/>
          <w:vertAlign w:val="baseline"/>
        </w:rPr>
        <w:t> </w:t>
      </w:r>
      <w:r>
        <w:rPr>
          <w:rFonts w:ascii="Cambria Math" w:eastAsia="Cambria Math"/>
          <w:w w:val="90"/>
          <w:sz w:val="24"/>
          <w:u w:val="single"/>
          <w:vertAlign w:val="superscript"/>
        </w:rPr>
        <w:t>𝑈𝑈</w:t>
      </w:r>
      <w:r>
        <w:rPr>
          <w:rFonts w:ascii="Cambria Math" w:eastAsia="Cambria Math"/>
          <w:w w:val="90"/>
          <w:position w:val="11"/>
          <w:sz w:val="14"/>
          <w:u w:val="single"/>
          <w:vertAlign w:val="baseline"/>
        </w:rPr>
        <w:t>𝑛 𝑛 </w:t>
      </w:r>
      <w:r>
        <w:rPr>
          <w:sz w:val="24"/>
          <w:vertAlign w:val="baseline"/>
        </w:rPr>
        <w:t>.</w:t>
      </w:r>
    </w:p>
    <w:p>
      <w:pPr>
        <w:spacing w:line="177" w:lineRule="exact" w:before="0"/>
        <w:ind w:left="1464" w:right="1957" w:firstLine="0"/>
        <w:jc w:val="center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w w:val="52"/>
          <w:position w:val="3"/>
          <w:sz w:val="17"/>
        </w:rPr>
        <w:t>𝑈</w:t>
      </w:r>
      <w:r>
        <w:rPr>
          <w:rFonts w:ascii="Cambria Math" w:hAnsi="Cambria Math" w:eastAsia="Cambria Math"/>
          <w:spacing w:val="-11"/>
          <w:w w:val="52"/>
          <w:position w:val="3"/>
          <w:sz w:val="17"/>
        </w:rPr>
        <w:t>𝑈</w:t>
      </w:r>
      <w:r>
        <w:rPr>
          <w:rFonts w:ascii="Cambria Math" w:hAnsi="Cambria Math" w:eastAsia="Cambria Math"/>
          <w:w w:val="61"/>
          <w:sz w:val="14"/>
        </w:rPr>
        <w:t>𝑛</w:t>
      </w:r>
      <w:r>
        <w:rPr>
          <w:rFonts w:ascii="Cambria Math" w:hAnsi="Cambria Math" w:eastAsia="Cambria Math"/>
          <w:spacing w:val="2"/>
          <w:w w:val="61"/>
          <w:sz w:val="14"/>
        </w:rPr>
        <w:t>𝑛</w:t>
      </w:r>
      <w:r>
        <w:rPr>
          <w:rFonts w:ascii="Cambria Math" w:hAnsi="Cambria Math" w:eastAsia="Cambria Math"/>
          <w:spacing w:val="-1"/>
          <w:w w:val="99"/>
          <w:sz w:val="14"/>
        </w:rPr>
        <w:t>−</w:t>
      </w:r>
      <w:r>
        <w:rPr>
          <w:rFonts w:ascii="Cambria Math" w:hAnsi="Cambria Math" w:eastAsia="Cambria Math"/>
          <w:w w:val="106"/>
          <w:sz w:val="14"/>
        </w:rPr>
        <w:t>1</w:t>
      </w:r>
    </w:p>
    <w:p>
      <w:pPr>
        <w:spacing w:after="0" w:line="177" w:lineRule="exact"/>
        <w:jc w:val="center"/>
        <w:rPr>
          <w:rFonts w:ascii="Cambria Math" w:hAnsi="Cambria Math" w:eastAsia="Cambria Math"/>
          <w:sz w:val="14"/>
        </w:rPr>
        <w:sectPr>
          <w:type w:val="continuous"/>
          <w:pgSz w:w="11910" w:h="16840"/>
          <w:pgMar w:top="1480" w:bottom="1980" w:left="1300" w:right="1020"/>
          <w:cols w:num="2" w:equalWidth="0">
            <w:col w:w="5690" w:space="40"/>
            <w:col w:w="3860"/>
          </w:cols>
        </w:sectPr>
      </w:pPr>
    </w:p>
    <w:p>
      <w:pPr>
        <w:pStyle w:val="BodyText"/>
        <w:spacing w:before="4"/>
        <w:rPr>
          <w:rFonts w:ascii="Cambria Math"/>
          <w:sz w:val="5"/>
        </w:rPr>
      </w:pPr>
    </w:p>
    <w:p>
      <w:pPr>
        <w:pStyle w:val="BodyText"/>
        <w:spacing w:line="20" w:lineRule="exact"/>
        <w:ind w:left="300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.95pt;height:.6pt;mso-position-horizontal-relative:char;mso-position-vertical-relative:line" coordorigin="0,0" coordsize="99,12">
            <v:rect style="position:absolute;left:0;top:0;width:99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74" w:lineRule="exact"/>
        <w:ind w:left="836"/>
      </w:pPr>
      <w:r>
        <w:rPr/>
        <w:t>Remarque : </w:t>
      </w:r>
      <w:r>
        <w:rPr>
          <w:rFonts w:ascii="Cambria Math" w:hAnsi="Cambria Math" w:eastAsia="Cambria Math"/>
          <w:w w:val="90"/>
        </w:rPr>
        <w:t>𝜙𝜙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position w:val="14"/>
          <w:sz w:val="17"/>
          <w:u w:val="single"/>
        </w:rPr>
        <w:t>1+</w:t>
      </w:r>
      <w:r>
        <w:rPr>
          <w:rFonts w:ascii="Cambria Math" w:hAnsi="Cambria Math" w:eastAsia="Cambria Math"/>
          <w:position w:val="13"/>
          <w:sz w:val="17"/>
          <w:u w:val="single"/>
        </w:rPr>
        <w:t>√</w:t>
      </w:r>
      <w:r>
        <w:rPr>
          <w:rFonts w:ascii="Cambria Math" w:hAnsi="Cambria Math" w:eastAsia="Cambria Math"/>
          <w:position w:val="14"/>
          <w:sz w:val="17"/>
          <w:u w:val="single"/>
        </w:rPr>
        <w:t>5</w:t>
      </w:r>
      <w:r>
        <w:rPr>
          <w:rFonts w:ascii="Cambria Math" w:hAnsi="Cambria Math" w:eastAsia="Cambria Math"/>
          <w:position w:val="14"/>
          <w:sz w:val="17"/>
        </w:rPr>
        <w:t> </w:t>
      </w:r>
      <w:r>
        <w:rPr>
          <w:rFonts w:ascii="Cambria Math" w:hAnsi="Cambria Math" w:eastAsia="Cambria Math"/>
        </w:rPr>
        <w:t>≅ 1,618033988749894848204586</w:t>
      </w:r>
      <w:r>
        <w:rPr/>
        <w:t>8343656</w:t>
      </w:r>
    </w:p>
    <w:p>
      <w:pPr>
        <w:spacing w:line="152" w:lineRule="exact" w:before="0"/>
        <w:ind w:left="2830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2</w:t>
      </w:r>
    </w:p>
    <w:p>
      <w:pPr>
        <w:pStyle w:val="BodyText"/>
        <w:spacing w:before="5"/>
        <w:rPr>
          <w:rFonts w:ascii="Cambria Math"/>
          <w:sz w:val="20"/>
        </w:rPr>
      </w:pPr>
    </w:p>
    <w:p>
      <w:pPr>
        <w:pStyle w:val="Heading2"/>
        <w:spacing w:before="100"/>
      </w:pPr>
      <w:r>
        <w:rPr>
          <w:u w:val="single"/>
        </w:rPr>
        <w:t>Exercice 2 :</w:t>
      </w:r>
      <w:r>
        <w:rPr/>
        <w:t> Tours de Hanoï</w:t>
      </w:r>
    </w:p>
    <w:p>
      <w:pPr>
        <w:pStyle w:val="BodyText"/>
        <w:spacing w:line="276" w:lineRule="auto" w:before="43"/>
        <w:ind w:left="115" w:right="111"/>
        <w:jc w:val="both"/>
      </w:pPr>
      <w:r>
        <w:rPr/>
        <w:t>"Les tours de Hanoi" est un problème classique en informatique. Il montre la puissance et la lisibilité des algorithmes définis de façon récursive. C’est un jeu de réflexion qui consiste à déplacer des disques de diamètres différents d'une tour de</w:t>
      </w:r>
    </w:p>
    <w:p>
      <w:pPr>
        <w:pStyle w:val="BodyText"/>
        <w:spacing w:line="276" w:lineRule="auto"/>
        <w:ind w:left="116" w:right="110"/>
        <w:jc w:val="both"/>
      </w:pPr>
      <w:r>
        <w:rPr/>
        <w:t>«</w:t>
      </w:r>
      <w:r>
        <w:rPr>
          <w:spacing w:val="-1"/>
        </w:rPr>
        <w:t> </w:t>
      </w:r>
      <w:r>
        <w:rPr/>
        <w:t>départ</w:t>
      </w:r>
      <w:r>
        <w:rPr>
          <w:spacing w:val="-1"/>
        </w:rPr>
        <w:t> </w:t>
      </w:r>
      <w:r>
        <w:rPr/>
        <w:t>»</w:t>
      </w:r>
      <w:r>
        <w:rPr>
          <w:spacing w:val="-5"/>
        </w:rPr>
        <w:t> </w:t>
      </w:r>
      <w:r>
        <w:rPr/>
        <w:t>à</w:t>
      </w:r>
      <w:r>
        <w:rPr>
          <w:spacing w:val="-6"/>
        </w:rPr>
        <w:t> </w:t>
      </w:r>
      <w:r>
        <w:rPr/>
        <w:t>une</w:t>
      </w:r>
      <w:r>
        <w:rPr>
          <w:spacing w:val="-6"/>
        </w:rPr>
        <w:t> </w:t>
      </w:r>
      <w:r>
        <w:rPr/>
        <w:t>tour</w:t>
      </w:r>
      <w:r>
        <w:rPr>
          <w:spacing w:val="-4"/>
        </w:rPr>
        <w:t> </w:t>
      </w:r>
      <w:r>
        <w:rPr/>
        <w:t>d'«</w:t>
      </w:r>
      <w:r>
        <w:rPr>
          <w:spacing w:val="-1"/>
        </w:rPr>
        <w:t> </w:t>
      </w:r>
      <w:r>
        <w:rPr/>
        <w:t>arrivée</w:t>
      </w:r>
      <w:r>
        <w:rPr>
          <w:spacing w:val="-1"/>
        </w:rPr>
        <w:t> </w:t>
      </w:r>
      <w:r>
        <w:rPr/>
        <w:t>»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passant</w:t>
      </w:r>
      <w:r>
        <w:rPr>
          <w:spacing w:val="-7"/>
        </w:rPr>
        <w:t> </w:t>
      </w:r>
      <w:r>
        <w:rPr/>
        <w:t>par</w:t>
      </w:r>
      <w:r>
        <w:rPr>
          <w:spacing w:val="-7"/>
        </w:rPr>
        <w:t> </w:t>
      </w:r>
      <w:r>
        <w:rPr/>
        <w:t>une</w:t>
      </w:r>
      <w:r>
        <w:rPr>
          <w:spacing w:val="-6"/>
        </w:rPr>
        <w:t> </w:t>
      </w:r>
      <w:r>
        <w:rPr/>
        <w:t>tour</w:t>
      </w:r>
      <w:r>
        <w:rPr>
          <w:spacing w:val="-7"/>
        </w:rPr>
        <w:t> </w:t>
      </w:r>
      <w:r>
        <w:rPr/>
        <w:t>«</w:t>
      </w:r>
      <w:r>
        <w:rPr>
          <w:spacing w:val="-1"/>
        </w:rPr>
        <w:t> </w:t>
      </w:r>
      <w:r>
        <w:rPr/>
        <w:t>intermédiaire</w:t>
      </w:r>
      <w:r>
        <w:rPr>
          <w:spacing w:val="-1"/>
        </w:rPr>
        <w:t> </w:t>
      </w:r>
      <w:r>
        <w:rPr/>
        <w:t>»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ceci</w:t>
      </w:r>
      <w:r>
        <w:rPr>
          <w:spacing w:val="-6"/>
        </w:rPr>
        <w:t> </w:t>
      </w:r>
      <w:r>
        <w:rPr/>
        <w:t>en un minimum de coups</w:t>
      </w:r>
      <w:hyperlink w:history="true" w:anchor="_bookmark0">
        <w:r>
          <w:rPr>
            <w:i/>
            <w:position w:val="6"/>
            <w:sz w:val="17"/>
          </w:rPr>
          <w:t>1</w:t>
        </w:r>
      </w:hyperlink>
      <w:r>
        <w:rPr/>
        <w:t>, tout en respectant les 2 règles suivantes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line style="position:absolute;mso-position-horizontal-relative:page;mso-position-vertical-relative:paragraph;z-index:-1000;mso-wrap-distance-left:0;mso-wrap-distance-right:0" from="70.800003pt,11.770945pt" to="214.800003pt,11.770945pt" stroked="true" strokeweight=".72pt" strokecolor="#000000">
            <v:stroke dashstyle="solid"/>
            <w10:wrap type="topAndBottom"/>
          </v:line>
        </w:pict>
      </w:r>
    </w:p>
    <w:p>
      <w:pPr>
        <w:spacing w:line="259" w:lineRule="auto" w:before="50"/>
        <w:ind w:left="115" w:right="45" w:firstLine="0"/>
        <w:jc w:val="left"/>
        <w:rPr>
          <w:rFonts w:ascii="Times New Roman" w:hAnsi="Times New Roman"/>
          <w:sz w:val="18"/>
        </w:rPr>
      </w:pPr>
      <w:bookmarkStart w:name="_bookmark0" w:id="1"/>
      <w:bookmarkEnd w:id="1"/>
      <w:r>
        <w:rPr/>
      </w:r>
      <w:r>
        <w:rPr>
          <w:rFonts w:ascii="Times New Roman" w:hAnsi="Times New Roman"/>
          <w:position w:val="9"/>
          <w:sz w:val="16"/>
        </w:rPr>
        <w:t>1 </w:t>
      </w:r>
      <w:r>
        <w:rPr>
          <w:rFonts w:ascii="Times New Roman" w:hAnsi="Times New Roman"/>
          <w:sz w:val="18"/>
        </w:rPr>
        <w:t>On note qu’un jeu à 64 disques requiert un minimum de 2</w:t>
      </w:r>
      <w:r>
        <w:rPr>
          <w:rFonts w:ascii="Times New Roman" w:hAnsi="Times New Roman"/>
          <w:position w:val="6"/>
          <w:sz w:val="12"/>
        </w:rPr>
        <w:t>64</w:t>
      </w:r>
      <w:r>
        <w:rPr>
          <w:rFonts w:ascii="Times New Roman" w:hAnsi="Times New Roman"/>
          <w:sz w:val="18"/>
        </w:rPr>
        <w:t>-1 déplacements. En admettant qu'il faille 1 seconde pour déplacer un disque, ce qui fait 86 400 déplacements par jour, la fin du jeu aurait lieu au bout d'environ 213 000 milliards de jours, ce qui</w:t>
      </w:r>
    </w:p>
    <w:p>
      <w:pPr>
        <w:spacing w:after="0" w:line="259" w:lineRule="auto"/>
        <w:jc w:val="left"/>
        <w:rPr>
          <w:rFonts w:ascii="Times New Roman" w:hAnsi="Times New Roman"/>
          <w:sz w:val="18"/>
        </w:rPr>
        <w:sectPr>
          <w:type w:val="continuous"/>
          <w:pgSz w:w="11910" w:h="16840"/>
          <w:pgMar w:top="1480" w:bottom="1980" w:left="1300" w:right="1020"/>
        </w:sectPr>
      </w:pP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40" w:lineRule="auto" w:before="90" w:after="0"/>
        <w:ind w:left="1184" w:right="0" w:hanging="360"/>
        <w:jc w:val="left"/>
        <w:rPr>
          <w:sz w:val="24"/>
        </w:rPr>
      </w:pPr>
      <w:r>
        <w:rPr>
          <w:sz w:val="24"/>
        </w:rPr>
        <w:t>On ne peut déplacer plus d'un disque à la fois</w:t>
      </w:r>
      <w:r>
        <w:rPr>
          <w:spacing w:val="-5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76" w:lineRule="auto" w:before="42" w:after="0"/>
        <w:ind w:left="1184" w:right="131" w:hanging="360"/>
        <w:jc w:val="left"/>
        <w:rPr>
          <w:sz w:val="24"/>
        </w:rPr>
      </w:pPr>
      <w:r>
        <w:rPr>
          <w:sz w:val="24"/>
        </w:rPr>
        <w:t>On ne peut placer un disque que sur un autre disque plus grand que lui ou sur un emplacement</w:t>
      </w:r>
      <w:r>
        <w:rPr>
          <w:spacing w:val="-2"/>
          <w:sz w:val="24"/>
        </w:rPr>
        <w:t> </w:t>
      </w:r>
      <w:r>
        <w:rPr>
          <w:sz w:val="24"/>
        </w:rPr>
        <w:t>vide.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78" w:lineRule="auto" w:before="0" w:after="0"/>
        <w:ind w:left="836" w:right="110" w:hanging="360"/>
        <w:jc w:val="left"/>
        <w:rPr>
          <w:sz w:val="24"/>
        </w:rPr>
      </w:pPr>
      <w:r>
        <w:rPr>
          <w:sz w:val="24"/>
        </w:rPr>
        <w:t>Ecrire un algorithme récursif qui résout le problème des tours de Hanoi. On suppose qu’il y a N disques à transférer (N est un entier naturel,</w:t>
      </w:r>
      <w:r>
        <w:rPr>
          <w:spacing w:val="-18"/>
          <w:sz w:val="24"/>
        </w:rPr>
        <w:t> </w:t>
      </w:r>
      <w:r>
        <w:rPr>
          <w:sz w:val="24"/>
        </w:rPr>
        <w:t>N&gt;=1).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84" w:lineRule="exact" w:before="0" w:after="0"/>
        <w:ind w:left="836" w:right="0" w:hanging="360"/>
        <w:jc w:val="left"/>
        <w:rPr>
          <w:sz w:val="24"/>
        </w:rPr>
      </w:pPr>
      <w:r>
        <w:rPr>
          <w:sz w:val="24"/>
        </w:rPr>
        <w:t>Calculer la complexité de cet</w:t>
      </w:r>
      <w:r>
        <w:rPr>
          <w:spacing w:val="-3"/>
          <w:sz w:val="24"/>
        </w:rPr>
        <w:t> </w:t>
      </w:r>
      <w:r>
        <w:rPr>
          <w:sz w:val="24"/>
        </w:rPr>
        <w:t>algorithme.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42" w:after="0"/>
        <w:ind w:left="836" w:right="0" w:hanging="360"/>
        <w:jc w:val="left"/>
        <w:rPr>
          <w:sz w:val="24"/>
        </w:rPr>
      </w:pPr>
      <w:r>
        <w:rPr>
          <w:sz w:val="24"/>
        </w:rPr>
        <w:t>Ecrire avec le langage C le programme</w:t>
      </w:r>
      <w:r>
        <w:rPr>
          <w:spacing w:val="-6"/>
          <w:sz w:val="24"/>
        </w:rPr>
        <w:t> </w:t>
      </w:r>
      <w:r>
        <w:rPr>
          <w:sz w:val="24"/>
        </w:rPr>
        <w:t>correspondant.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76" w:lineRule="auto" w:before="42" w:after="0"/>
        <w:ind w:left="836" w:right="111" w:hanging="360"/>
        <w:jc w:val="both"/>
        <w:rPr>
          <w:sz w:val="24"/>
        </w:rPr>
      </w:pPr>
      <w:r>
        <w:rPr>
          <w:sz w:val="24"/>
        </w:rPr>
        <w:t>Mesurer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temps</w:t>
      </w:r>
      <w:r>
        <w:rPr>
          <w:spacing w:val="-5"/>
          <w:sz w:val="24"/>
        </w:rPr>
        <w:t> </w:t>
      </w:r>
      <w:r>
        <w:rPr>
          <w:sz w:val="24"/>
        </w:rPr>
        <w:t>d’exécution</w:t>
      </w:r>
      <w:r>
        <w:rPr>
          <w:spacing w:val="-6"/>
          <w:sz w:val="24"/>
        </w:rPr>
        <w:t> </w:t>
      </w:r>
      <w:r>
        <w:rPr>
          <w:sz w:val="24"/>
        </w:rPr>
        <w:t>T</w:t>
      </w:r>
      <w:r>
        <w:rPr>
          <w:spacing w:val="-4"/>
          <w:sz w:val="24"/>
        </w:rPr>
        <w:t> </w:t>
      </w:r>
      <w:r>
        <w:rPr>
          <w:sz w:val="24"/>
        </w:rPr>
        <w:t>(en</w:t>
      </w:r>
      <w:r>
        <w:rPr>
          <w:spacing w:val="-5"/>
          <w:sz w:val="24"/>
        </w:rPr>
        <w:t> </w:t>
      </w:r>
      <w:r>
        <w:rPr>
          <w:sz w:val="24"/>
        </w:rPr>
        <w:t>secondes)</w:t>
      </w:r>
      <w:r>
        <w:rPr>
          <w:spacing w:val="-6"/>
          <w:sz w:val="24"/>
        </w:rPr>
        <w:t> </w:t>
      </w:r>
      <w:r>
        <w:rPr>
          <w:sz w:val="24"/>
        </w:rPr>
        <w:t>pour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échantillon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données de la variable N (taille du tableau Tab) et représenter les résultats sous la forme d’un tableau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295"/>
        <w:gridCol w:w="295"/>
        <w:gridCol w:w="297"/>
        <w:gridCol w:w="295"/>
        <w:gridCol w:w="295"/>
        <w:gridCol w:w="297"/>
        <w:gridCol w:w="295"/>
        <w:gridCol w:w="377"/>
        <w:gridCol w:w="375"/>
        <w:gridCol w:w="377"/>
        <w:gridCol w:w="377"/>
        <w:gridCol w:w="375"/>
        <w:gridCol w:w="377"/>
        <w:gridCol w:w="377"/>
        <w:gridCol w:w="375"/>
        <w:gridCol w:w="377"/>
        <w:gridCol w:w="377"/>
        <w:gridCol w:w="375"/>
        <w:gridCol w:w="377"/>
        <w:gridCol w:w="377"/>
        <w:gridCol w:w="375"/>
        <w:gridCol w:w="377"/>
        <w:gridCol w:w="377"/>
      </w:tblGrid>
      <w:tr>
        <w:trPr>
          <w:trHeight w:val="213" w:hRule="atLeast"/>
        </w:trPr>
        <w:tc>
          <w:tcPr>
            <w:tcW w:w="552" w:type="dxa"/>
          </w:tcPr>
          <w:p>
            <w:pPr>
              <w:pStyle w:val="TableParagraph"/>
              <w:spacing w:line="183" w:lineRule="exact"/>
              <w:ind w:left="110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295" w:type="dxa"/>
          </w:tcPr>
          <w:p>
            <w:pPr>
              <w:pStyle w:val="TableParagraph"/>
              <w:spacing w:line="183" w:lineRule="exact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3</w:t>
            </w:r>
          </w:p>
        </w:tc>
        <w:tc>
          <w:tcPr>
            <w:tcW w:w="295" w:type="dxa"/>
          </w:tcPr>
          <w:p>
            <w:pPr>
              <w:pStyle w:val="TableParagraph"/>
              <w:spacing w:line="183" w:lineRule="exact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4</w:t>
            </w:r>
          </w:p>
        </w:tc>
        <w:tc>
          <w:tcPr>
            <w:tcW w:w="297" w:type="dxa"/>
          </w:tcPr>
          <w:p>
            <w:pPr>
              <w:pStyle w:val="TableParagraph"/>
              <w:spacing w:line="183" w:lineRule="exact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5</w:t>
            </w:r>
          </w:p>
        </w:tc>
        <w:tc>
          <w:tcPr>
            <w:tcW w:w="295" w:type="dxa"/>
          </w:tcPr>
          <w:p>
            <w:pPr>
              <w:pStyle w:val="TableParagraph"/>
              <w:spacing w:line="183" w:lineRule="exact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6</w:t>
            </w:r>
          </w:p>
        </w:tc>
        <w:tc>
          <w:tcPr>
            <w:tcW w:w="295" w:type="dxa"/>
          </w:tcPr>
          <w:p>
            <w:pPr>
              <w:pStyle w:val="TableParagraph"/>
              <w:spacing w:line="183" w:lineRule="exact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7</w:t>
            </w:r>
          </w:p>
        </w:tc>
        <w:tc>
          <w:tcPr>
            <w:tcW w:w="297" w:type="dxa"/>
          </w:tcPr>
          <w:p>
            <w:pPr>
              <w:pStyle w:val="TableParagraph"/>
              <w:spacing w:line="183" w:lineRule="exact"/>
              <w:ind w:left="111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8</w:t>
            </w:r>
          </w:p>
        </w:tc>
        <w:tc>
          <w:tcPr>
            <w:tcW w:w="295" w:type="dxa"/>
          </w:tcPr>
          <w:p>
            <w:pPr>
              <w:pStyle w:val="TableParagraph"/>
              <w:spacing w:line="183" w:lineRule="exact"/>
              <w:ind w:left="109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9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</w:tr>
      <w:tr>
        <w:trPr>
          <w:trHeight w:val="263" w:hRule="atLeast"/>
        </w:trPr>
        <w:tc>
          <w:tcPr>
            <w:tcW w:w="552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T(s)</w:t>
            </w:r>
          </w:p>
        </w:tc>
        <w:tc>
          <w:tcPr>
            <w:tcW w:w="2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6" w:after="1"/>
        <w:rPr>
          <w:sz w:val="17"/>
        </w:rPr>
      </w:pPr>
    </w:p>
    <w:tbl>
      <w:tblPr>
        <w:tblW w:w="0" w:type="auto"/>
        <w:jc w:val="left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375"/>
        <w:gridCol w:w="377"/>
        <w:gridCol w:w="377"/>
        <w:gridCol w:w="375"/>
        <w:gridCol w:w="377"/>
        <w:gridCol w:w="377"/>
        <w:gridCol w:w="375"/>
        <w:gridCol w:w="377"/>
        <w:gridCol w:w="377"/>
        <w:gridCol w:w="375"/>
        <w:gridCol w:w="377"/>
        <w:gridCol w:w="377"/>
        <w:gridCol w:w="375"/>
        <w:gridCol w:w="377"/>
        <w:gridCol w:w="377"/>
        <w:gridCol w:w="375"/>
        <w:gridCol w:w="377"/>
        <w:gridCol w:w="377"/>
        <w:gridCol w:w="375"/>
      </w:tblGrid>
      <w:tr>
        <w:trPr>
          <w:trHeight w:val="213" w:hRule="atLeast"/>
        </w:trPr>
        <w:tc>
          <w:tcPr>
            <w:tcW w:w="545" w:type="dxa"/>
          </w:tcPr>
          <w:p>
            <w:pPr>
              <w:pStyle w:val="TableParagraph"/>
              <w:spacing w:line="183" w:lineRule="exact"/>
              <w:ind w:left="110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38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2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…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…</w:t>
            </w:r>
          </w:p>
        </w:tc>
        <w:tc>
          <w:tcPr>
            <w:tcW w:w="377" w:type="dxa"/>
          </w:tcPr>
          <w:p>
            <w:pPr>
              <w:pStyle w:val="TableParagraph"/>
              <w:spacing w:line="183" w:lineRule="exact"/>
              <w:ind w:left="101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…</w:t>
            </w:r>
          </w:p>
        </w:tc>
        <w:tc>
          <w:tcPr>
            <w:tcW w:w="375" w:type="dxa"/>
          </w:tcPr>
          <w:p>
            <w:pPr>
              <w:pStyle w:val="TableParagraph"/>
              <w:spacing w:line="183" w:lineRule="exact"/>
              <w:ind w:left="101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</w:tr>
      <w:tr>
        <w:trPr>
          <w:trHeight w:val="309" w:hRule="atLeast"/>
        </w:trPr>
        <w:tc>
          <w:tcPr>
            <w:tcW w:w="545" w:type="dxa"/>
          </w:tcPr>
          <w:p>
            <w:pPr>
              <w:pStyle w:val="TableParagraph"/>
              <w:spacing w:line="265" w:lineRule="exact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T(s)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76" w:lineRule="auto" w:before="0" w:after="0"/>
        <w:ind w:left="836" w:right="110" w:hanging="360"/>
        <w:jc w:val="left"/>
        <w:rPr>
          <w:sz w:val="24"/>
        </w:rPr>
      </w:pPr>
      <w:r>
        <w:rPr>
          <w:sz w:val="24"/>
        </w:rPr>
        <w:t>Représenter par un graphe les variations du temps T par rapport aux valeurs de N.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</w:tabs>
        <w:spacing w:line="287" w:lineRule="exact" w:before="0" w:after="0"/>
        <w:ind w:left="903" w:right="0" w:hanging="355"/>
        <w:jc w:val="left"/>
        <w:rPr>
          <w:sz w:val="24"/>
        </w:rPr>
      </w:pPr>
      <w:r>
        <w:rPr>
          <w:sz w:val="24"/>
        </w:rPr>
        <w:t>Comparer la complexité théorique et les mesures</w:t>
      </w:r>
      <w:r>
        <w:rPr>
          <w:spacing w:val="-9"/>
          <w:sz w:val="24"/>
        </w:rPr>
        <w:t> </w:t>
      </w:r>
      <w:r>
        <w:rPr>
          <w:sz w:val="24"/>
        </w:rPr>
        <w:t>expérimentales.</w:t>
      </w:r>
    </w:p>
    <w:p>
      <w:pPr>
        <w:pStyle w:val="BodyText"/>
        <w:tabs>
          <w:tab w:pos="1534" w:val="left" w:leader="none"/>
          <w:tab w:pos="3003" w:val="left" w:leader="none"/>
          <w:tab w:pos="4416" w:val="left" w:leader="none"/>
          <w:tab w:pos="5707" w:val="left" w:leader="none"/>
          <w:tab w:pos="7267" w:val="left" w:leader="none"/>
          <w:tab w:pos="7995" w:val="left" w:leader="none"/>
          <w:tab w:pos="8542" w:val="left" w:leader="none"/>
        </w:tabs>
        <w:spacing w:line="278" w:lineRule="auto" w:before="42"/>
        <w:ind w:left="903" w:right="116"/>
      </w:pPr>
      <w:r>
        <w:rPr/>
        <w:t>Les</w:t>
        <w:tab/>
        <w:t>prédictions</w:t>
        <w:tab/>
        <w:t>théoriques</w:t>
        <w:tab/>
        <w:t>sont-elles</w:t>
        <w:tab/>
        <w:t>compatibles</w:t>
        <w:tab/>
        <w:t>avec</w:t>
        <w:tab/>
        <w:t>les</w:t>
        <w:tab/>
      </w:r>
      <w:r>
        <w:rPr>
          <w:spacing w:val="-4"/>
        </w:rPr>
        <w:t>mesures </w:t>
      </w:r>
      <w:r>
        <w:rPr/>
        <w:t>expérimentales</w:t>
      </w:r>
      <w:r>
        <w:rPr>
          <w:spacing w:val="-2"/>
        </w:rPr>
        <w:t> </w:t>
      </w:r>
      <w:r>
        <w:rPr/>
        <w:t>?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</w:tabs>
        <w:spacing w:line="276" w:lineRule="auto" w:before="116" w:after="0"/>
        <w:ind w:left="903" w:right="111" w:hanging="355"/>
        <w:jc w:val="both"/>
        <w:rPr>
          <w:sz w:val="24"/>
        </w:rPr>
      </w:pPr>
      <w:r>
        <w:rPr>
          <w:sz w:val="24"/>
        </w:rPr>
        <w:t>Soit l’algorithme itératif du problème Tours de Hanoï. Ecrire le programme correspondant puis calculer les temps d’exécution (même tableau que la question 4. à remplir) et représenter les variations du temps par un</w:t>
      </w:r>
      <w:r>
        <w:rPr>
          <w:spacing w:val="-25"/>
          <w:sz w:val="24"/>
        </w:rPr>
        <w:t> </w:t>
      </w:r>
      <w:r>
        <w:rPr>
          <w:sz w:val="24"/>
        </w:rPr>
        <w:t>graphe.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  <w:tab w:pos="904" w:val="left" w:leader="none"/>
        </w:tabs>
        <w:spacing w:line="240" w:lineRule="auto" w:before="120" w:after="0"/>
        <w:ind w:left="903" w:right="0" w:hanging="355"/>
        <w:jc w:val="left"/>
        <w:rPr>
          <w:sz w:val="24"/>
        </w:rPr>
      </w:pPr>
      <w:r>
        <w:rPr>
          <w:sz w:val="24"/>
        </w:rPr>
        <w:t>Comparer les versions récursive et itérative. Que constatez-vous</w:t>
      </w:r>
      <w:r>
        <w:rPr>
          <w:spacing w:val="-8"/>
          <w:sz w:val="24"/>
        </w:rPr>
        <w:t> </w:t>
      </w:r>
      <w:r>
        <w:rPr>
          <w:sz w:val="24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line style="position:absolute;mso-position-horizontal-relative:page;mso-position-vertical-relative:paragraph;z-index:-952;mso-wrap-distance-left:0;mso-wrap-distance-right:0" from="70.800003pt,15.36686pt" to="214.800003pt,15.36686pt" stroked="true" strokeweight=".72pt" strokecolor="#000000">
            <v:stroke dashstyle="solid"/>
            <w10:wrap type="topAndBottom"/>
          </v:line>
        </w:pict>
      </w:r>
    </w:p>
    <w:p>
      <w:pPr>
        <w:spacing w:line="237" w:lineRule="auto" w:before="70"/>
        <w:ind w:left="116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Equivaut à peu près à 584,5 milliards d'années, soit 43 fois l'âge estimé de l'univers (qui est 13,7 milliards d'années selon certaines sources) [source wikipédia].</w:t>
      </w:r>
    </w:p>
    <w:sectPr>
      <w:pgSz w:w="11910" w:h="16840"/>
      <w:pgMar w:header="749" w:footer="1789" w:top="1480" w:bottom="198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2784" from="71.279999pt,738.839966pt" to="520.929999pt,738.839966pt" stroked="true" strokeweight=".72pt" strokecolor="#000000">
          <v:stroke dashstyle="solid"/>
          <w10:wrap type="none"/>
        </v:line>
      </w:pict>
    </w:r>
    <w:r>
      <w:rPr/>
      <w:pict>
        <v:shape style="position:absolute;margin-left:299.920013pt;margin-top:756.796143pt;width:9.6pt;height:13.05pt;mso-position-horizontal-relative:page;mso-position-vertical-relative:page;z-index:-1276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2832" from="71.279999pt,67.319984pt" to="531.029999pt,67.319984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800003pt;margin-top:36.439983pt;width:415.85pt;height:26.5pt;mso-position-horizontal-relative:page;mso-position-vertical-relative:page;z-index:-12808" type="#_x0000_t202" filled="false" stroked="false">
          <v:textbox inset="0,0,0,0">
            <w:txbxContent>
              <w:p>
                <w:pPr>
                  <w:spacing w:line="245" w:lineRule="exact" w:before="0"/>
                  <w:ind w:left="51" w:right="51" w:firstLine="0"/>
                  <w:jc w:val="center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Faculté d’Electronique et d’Informatique - Département d’informatique - USTHB 2018-2019</w:t>
                </w:r>
              </w:p>
              <w:p>
                <w:pPr>
                  <w:spacing w:before="0"/>
                  <w:ind w:left="50" w:right="51" w:firstLine="0"/>
                  <w:jc w:val="center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Module : Algorithmique avancé et complexité - Master1 (IL &amp; RSD) – C. IGHILAZA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1184" w:hanging="360"/>
        <w:jc w:val="left"/>
      </w:pPr>
      <w:rPr>
        <w:rFonts w:hint="default" w:ascii="Century" w:hAnsi="Century" w:eastAsia="Century" w:cs="Century"/>
        <w:spacing w:val="-2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861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701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223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fr-FR" w:eastAsia="fr-FR" w:bidi="fr-FR"/>
      </w:rPr>
    </w:lvl>
  </w:abstractNum>
  <w:abstractNum w:abstractNumId="3">
    <w:multiLevelType w:val="hybridMultilevel"/>
    <w:lvl w:ilvl="0">
      <w:start w:val="7"/>
      <w:numFmt w:val="lowerLetter"/>
      <w:lvlText w:val="%1."/>
      <w:lvlJc w:val="left"/>
      <w:pPr>
        <w:ind w:left="903" w:hanging="356"/>
        <w:jc w:val="left"/>
      </w:pPr>
      <w:rPr>
        <w:rFonts w:hint="default" w:ascii="Century" w:hAnsi="Century" w:eastAsia="Century" w:cs="Century"/>
        <w:spacing w:val="-3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68" w:hanging="356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637" w:hanging="356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05" w:hanging="356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374" w:hanging="356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243" w:hanging="356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111" w:hanging="356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980" w:hanging="356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849" w:hanging="356"/>
      </w:pPr>
      <w:rPr>
        <w:rFonts w:hint="default"/>
        <w:lang w:val="fr-FR" w:eastAsia="fr-FR" w:bidi="fr-FR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Century" w:hAnsi="Century" w:eastAsia="Century" w:cs="Century"/>
        <w:spacing w:val="-2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589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463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33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087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962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837" w:hanging="360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836" w:hanging="360"/>
        <w:jc w:val="right"/>
      </w:pPr>
      <w:rPr>
        <w:rFonts w:hint="default" w:ascii="Century" w:hAnsi="Century" w:eastAsia="Century" w:cs="Century"/>
        <w:spacing w:val="-18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589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463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33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087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962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837" w:hanging="360"/>
      </w:pPr>
      <w:rPr>
        <w:rFonts w:hint="default"/>
        <w:lang w:val="fr-FR" w:eastAsia="fr-FR" w:bidi="fr-FR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4"/>
      <w:szCs w:val="24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before="83"/>
      <w:ind w:left="1295" w:right="577"/>
      <w:jc w:val="center"/>
      <w:outlineLvl w:val="1"/>
    </w:pPr>
    <w:rPr>
      <w:rFonts w:ascii="Century" w:hAnsi="Century" w:eastAsia="Century" w:cs="Century"/>
      <w:b/>
      <w:bCs/>
      <w:sz w:val="28"/>
      <w:szCs w:val="28"/>
      <w:lang w:val="fr-FR" w:eastAsia="fr-FR" w:bidi="fr-FR"/>
    </w:rPr>
  </w:style>
  <w:style w:styleId="Heading2" w:type="paragraph">
    <w:name w:val="Heading 2"/>
    <w:basedOn w:val="Normal"/>
    <w:uiPriority w:val="1"/>
    <w:qFormat/>
    <w:pPr>
      <w:spacing w:before="1"/>
      <w:ind w:left="115"/>
      <w:outlineLvl w:val="2"/>
    </w:pPr>
    <w:rPr>
      <w:rFonts w:ascii="Century" w:hAnsi="Century" w:eastAsia="Century" w:cs="Century"/>
      <w:b/>
      <w:bCs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Century" w:hAnsi="Century" w:eastAsia="Century" w:cs="Century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2018-12-27T08:03:25Z</dcterms:created>
  <dcterms:modified xsi:type="dcterms:W3CDTF">2018-12-27T08:03:25Z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Acrobat PDFMaker 11 pour Word</vt:lpwstr>
  </property>
  <property fmtid="{D5CDD505-2E9C-101B-9397-08002B2CF9AE}" pid="4" name="LastSaved">
    <vt:filetime>2018-12-27T00:00:00Z</vt:filetime>
  </property>
</Properties>
</file>