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44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lease note that this UML diagram was generate using UMPLE. Since UMPLE does not enable getter and setter methods to be added, they were not included.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