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(\%)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(\%)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Constant lag $\mu^\star$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Time-varying lag $\mu(t)=\mu_0+\mu_1(t-t_0)$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$K_I$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\&amp;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