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S Mincho" w:hAnsi="MS Mincho" w:eastAsia="MS Mincho"/>
          <w:b/>
          <w:sz w:val="28"/>
        </w:rPr>
        <w:t>【書類名】　特許願</w:t>
      </w:r>
    </w:p>
    <w:p/>
    <w:p>
      <w:r>
        <w:rPr>
          <w:rFonts w:ascii="MS Mincho" w:hAnsi="MS Mincho" w:eastAsia="MS Mincho"/>
          <w:b w:val="0"/>
          <w:sz w:val="22"/>
        </w:rPr>
        <w:t>【整理番号】　TONGE-2026-001</w:t>
      </w:r>
    </w:p>
    <w:p/>
    <w:p>
      <w:pPr>
        <w:spacing w:before="240"/>
      </w:pPr>
      <w:r>
        <w:rPr>
          <w:rFonts w:ascii="MS Mincho" w:hAnsi="MS Mincho" w:eastAsia="MS Mincho"/>
          <w:b/>
          <w:sz w:val="22"/>
        </w:rPr>
        <w:t>【提出日】　令和　　年　　月　　日</w:t>
      </w:r>
    </w:p>
    <w:p/>
    <w:p>
      <w:pPr>
        <w:spacing w:before="240"/>
      </w:pPr>
      <w:r>
        <w:rPr>
          <w:rFonts w:ascii="MS Mincho" w:hAnsi="MS Mincho" w:eastAsia="MS Mincho"/>
          <w:b/>
          <w:sz w:val="22"/>
        </w:rPr>
        <w:t>【あて先】　特許庁長官　殿</w:t>
      </w:r>
    </w:p>
    <w:p/>
    <w:p>
      <w:pPr>
        <w:spacing w:before="240"/>
      </w:pPr>
      <w:r>
        <w:rPr>
          <w:rFonts w:ascii="MS Mincho" w:hAnsi="MS Mincho" w:eastAsia="MS Mincho"/>
          <w:b/>
          <w:sz w:val="22"/>
        </w:rPr>
        <w:t>【国際特許分類】</w:t>
      </w:r>
    </w:p>
    <w:p>
      <w:r>
        <w:rPr>
          <w:rFonts w:ascii="MS Mincho" w:hAnsi="MS Mincho" w:eastAsia="MS Mincho"/>
          <w:b w:val="0"/>
          <w:sz w:val="22"/>
        </w:rPr>
        <w:t xml:space="preserve">　　A47J　37/00　（2006.01）</w:t>
      </w:r>
    </w:p>
    <w:p>
      <w:r>
        <w:rPr>
          <w:rFonts w:ascii="MS Mincho" w:hAnsi="MS Mincho" w:eastAsia="MS Mincho"/>
          <w:b w:val="0"/>
          <w:sz w:val="22"/>
        </w:rPr>
        <w:t xml:space="preserve">　　G01J　3/46　 （2006.01）</w:t>
      </w:r>
    </w:p>
    <w:p>
      <w:r>
        <w:rPr>
          <w:rFonts w:ascii="MS Mincho" w:hAnsi="MS Mincho" w:eastAsia="MS Mincho"/>
          <w:b w:val="0"/>
          <w:sz w:val="22"/>
        </w:rPr>
        <w:t xml:space="preserve">　　A23L　5/10　 （2016.01）</w:t>
      </w:r>
    </w:p>
    <w:p/>
    <w:p>
      <w:pPr>
        <w:spacing w:before="240"/>
      </w:pPr>
      <w:r>
        <w:rPr>
          <w:rFonts w:ascii="MS Mincho" w:hAnsi="MS Mincho" w:eastAsia="MS Mincho"/>
          <w:b/>
          <w:sz w:val="22"/>
        </w:rPr>
        <w:t>【発明者】</w:t>
      </w:r>
    </w:p>
    <w:p>
      <w:r>
        <w:rPr>
          <w:rFonts w:ascii="MS Mincho" w:hAnsi="MS Mincho" w:eastAsia="MS Mincho"/>
          <w:b w:val="0"/>
          <w:sz w:val="22"/>
        </w:rPr>
        <w:t xml:space="preserve">　【住所又は居所】　〒___-____　_______________________________</w:t>
      </w:r>
    </w:p>
    <w:p>
      <w:r>
        <w:rPr>
          <w:rFonts w:ascii="MS Mincho" w:hAnsi="MS Mincho" w:eastAsia="MS Mincho"/>
          <w:b w:val="0"/>
          <w:sz w:val="22"/>
        </w:rPr>
        <w:t xml:space="preserve">　【氏名】　　　　　_______________________________</w:t>
      </w:r>
    </w:p>
    <w:p/>
    <w:p>
      <w:pPr>
        <w:spacing w:before="240"/>
      </w:pPr>
      <w:r>
        <w:rPr>
          <w:rFonts w:ascii="MS Mincho" w:hAnsi="MS Mincho" w:eastAsia="MS Mincho"/>
          <w:b/>
          <w:sz w:val="22"/>
        </w:rPr>
        <w:t>【特許出願人】</w:t>
      </w:r>
    </w:p>
    <w:p>
      <w:r>
        <w:rPr>
          <w:rFonts w:ascii="MS Mincho" w:hAnsi="MS Mincho" w:eastAsia="MS Mincho"/>
          <w:b w:val="0"/>
          <w:sz w:val="22"/>
        </w:rPr>
        <w:t xml:space="preserve">　【識別番号】　　　_______________（初回出願時は空欄可）</w:t>
      </w:r>
    </w:p>
    <w:p>
      <w:r>
        <w:rPr>
          <w:rFonts w:ascii="MS Mincho" w:hAnsi="MS Mincho" w:eastAsia="MS Mincho"/>
          <w:b w:val="0"/>
          <w:sz w:val="22"/>
        </w:rPr>
        <w:t xml:space="preserve">　【住所又は居所】　〒___-____　_______________________________</w:t>
      </w:r>
    </w:p>
    <w:p>
      <w:r>
        <w:rPr>
          <w:rFonts w:ascii="MS Mincho" w:hAnsi="MS Mincho" w:eastAsia="MS Mincho"/>
          <w:b w:val="0"/>
          <w:sz w:val="22"/>
        </w:rPr>
        <w:t xml:space="preserve">　【氏名又は名称】　_______________________________</w:t>
      </w:r>
    </w:p>
    <w:p>
      <w:r>
        <w:rPr>
          <w:rFonts w:ascii="MS Mincho" w:hAnsi="MS Mincho" w:eastAsia="MS Mincho"/>
          <w:b w:val="0"/>
          <w:sz w:val="22"/>
        </w:rPr>
        <w:t xml:space="preserve">　【電話番号】　　　___-____-____</w:t>
      </w:r>
    </w:p>
    <w:p/>
    <w:p>
      <w:pPr>
        <w:spacing w:before="240"/>
      </w:pPr>
      <w:r>
        <w:rPr>
          <w:rFonts w:ascii="MS Mincho" w:hAnsi="MS Mincho" w:eastAsia="MS Mincho"/>
          <w:b/>
          <w:sz w:val="22"/>
        </w:rPr>
        <w:t>【発明の名称】</w:t>
      </w:r>
    </w:p>
    <w:p>
      <w:r>
        <w:rPr>
          <w:rFonts w:ascii="MS Mincho" w:hAnsi="MS Mincho" w:eastAsia="MS Mincho"/>
          <w:b w:val="0"/>
          <w:sz w:val="22"/>
        </w:rPr>
        <w:t xml:space="preserve">　食品の色彩情報に基づく調理タイミング判定装置、調理タイミング判定方法、およびプログラム</w:t>
      </w:r>
    </w:p>
    <w:p/>
    <w:p>
      <w:pPr>
        <w:spacing w:before="240"/>
      </w:pPr>
      <w:r>
        <w:rPr>
          <w:rFonts w:ascii="MS Mincho" w:hAnsi="MS Mincho" w:eastAsia="MS Mincho"/>
          <w:b/>
          <w:sz w:val="22"/>
        </w:rPr>
        <w:t>【手数料の表示】</w:t>
      </w:r>
    </w:p>
    <w:p>
      <w:r>
        <w:rPr>
          <w:rFonts w:ascii="MS Mincho" w:hAnsi="MS Mincho" w:eastAsia="MS Mincho"/>
          <w:b w:val="0"/>
          <w:sz w:val="22"/>
        </w:rPr>
        <w:t xml:space="preserve">　【予納台帳番号】　_______________（電子出願の場合）</w:t>
      </w:r>
    </w:p>
    <w:p>
      <w:r>
        <w:rPr>
          <w:rFonts w:ascii="MS Mincho" w:hAnsi="MS Mincho" w:eastAsia="MS Mincho"/>
          <w:b w:val="0"/>
          <w:sz w:val="22"/>
        </w:rPr>
        <w:t xml:space="preserve">　【納付金額】　　　14000</w:t>
      </w:r>
    </w:p>
    <w:p/>
    <w:p>
      <w:pPr>
        <w:spacing w:before="240"/>
      </w:pPr>
      <w:r>
        <w:rPr>
          <w:rFonts w:ascii="MS Mincho" w:hAnsi="MS Mincho" w:eastAsia="MS Mincho"/>
          <w:b/>
          <w:sz w:val="22"/>
        </w:rPr>
        <w:t>【提出物件の目録】</w:t>
      </w:r>
    </w:p>
    <w:p>
      <w:r>
        <w:rPr>
          <w:rFonts w:ascii="MS Mincho" w:hAnsi="MS Mincho" w:eastAsia="MS Mincho"/>
          <w:b w:val="0"/>
          <w:sz w:val="22"/>
        </w:rPr>
        <w:t xml:space="preserve">　【物件名】　明細書　　　　　　　1</w:t>
      </w:r>
    </w:p>
    <w:p>
      <w:r>
        <w:rPr>
          <w:rFonts w:ascii="MS Mincho" w:hAnsi="MS Mincho" w:eastAsia="MS Mincho"/>
          <w:b w:val="0"/>
          <w:sz w:val="22"/>
        </w:rPr>
        <w:t xml:space="preserve">　【物件名】　特許請求の範囲　　　1</w:t>
      </w:r>
    </w:p>
    <w:p>
      <w:r>
        <w:rPr>
          <w:rFonts w:ascii="MS Mincho" w:hAnsi="MS Mincho" w:eastAsia="MS Mincho"/>
          <w:b w:val="0"/>
          <w:sz w:val="22"/>
        </w:rPr>
        <w:t xml:space="preserve">　【物件名】　要約書　　　　　　　1</w:t>
      </w:r>
    </w:p>
    <w:p>
      <w:r>
        <w:rPr>
          <w:rFonts w:ascii="MS Mincho" w:hAnsi="MS Mincho" w:eastAsia="MS Mincho"/>
          <w:b w:val="0"/>
          <w:sz w:val="22"/>
        </w:rPr>
        <w:t xml:space="preserve">　【物件名】　図面　　　　　　　　1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360" w:lineRule="exact"/>
    </w:pPr>
    <w:rPr>
      <w:rFonts w:ascii="MS Mincho" w:hAnsi="MS Mincho" w:eastAsia="MS Minch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