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0.01345</w:t>
            </w:r>
          </w:p>
        </w:tc>
        <w:tc>
          <w:tcPr>
            <w:tcW w:type="dxa" w:w="785"/>
          </w:tcPr>
          <w:p>
            <w:r>
              <w:t>0.00816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0.01883</w:t>
            </w:r>
          </w:p>
        </w:tc>
        <w:tc>
          <w:tcPr>
            <w:tcW w:type="dxa" w:w="785"/>
          </w:tcPr>
          <w:p>
            <w:r>
              <w:t>0.01769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0.130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0.01796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0.01797</w:t>
            </w:r>
          </w:p>
        </w:tc>
        <w:tc>
          <w:tcPr>
            <w:tcW w:type="dxa" w:w="785"/>
          </w:tcPr>
          <w:p>
            <w:r>
              <w:t>0.01686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0.01816</w:t>
            </w:r>
          </w:p>
        </w:tc>
        <w:tc>
          <w:tcPr>
            <w:tcW w:type="dxa" w:w="785"/>
          </w:tcPr>
          <w:p>
            <w:r>
              <w:t>0.01754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0.01849</w:t>
            </w:r>
          </w:p>
        </w:tc>
        <w:tc>
          <w:tcPr>
            <w:tcW w:type="dxa" w:w="785"/>
          </w:tcPr>
          <w:p>
            <w:r>
              <w:t>0.01430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0.01620</w:t>
            </w:r>
          </w:p>
        </w:tc>
        <w:tc>
          <w:tcPr>
            <w:tcW w:type="dxa" w:w="785"/>
          </w:tcPr>
          <w:p>
            <w:r>
              <w:t>0.01266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0.01847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</w:tr>
    </w:tbl>
    <w:p/>
    <w:p>
      <w:pPr>
        <w:jc w:val="center"/>
      </w:pPr>
      <w:r>
        <w:rPr>
          <w:b/>
        </w:rPr>
        <w:t>Table 2. Best real-data illustration result per dataset (oracle baselines excluded). Bias reduction is the absolute difference between crude and stratified ATE risk-difference bias.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1B_residual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0.065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0.017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GMM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0.966</w:t>
            </w:r>
          </w:p>
        </w:tc>
        <w:tc>
          <w:tcPr>
            <w:tcW w:type="dxa" w:w="1234"/>
          </w:tcPr>
          <w:p>
            <w:r>
              <w:t>0.830</w:t>
            </w:r>
          </w:p>
        </w:tc>
        <w:tc>
          <w:tcPr>
            <w:tcW w:type="dxa" w:w="1234"/>
          </w:tcPr>
          <w:p>
            <w:r>
              <w:t>0.167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1A_predicted_prob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0.498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0.161</w:t>
            </w:r>
          </w:p>
        </w:tc>
        <w:tc>
          <w:tcPr>
            <w:tcW w:type="dxa" w:w="1234"/>
          </w:tcPr>
          <w:p>
            <w:r>
              <w:t>0.114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p>
      <w:pPr>
        <w:jc w:val="center"/>
      </w:pPr>
      <w:r>
        <w:rPr>
          <w:b/>
        </w:rPr>
        <w:t>Table 3. Linear versus non-linear Z-to-X mapping (n=2000, K=5, z=1.0, zx=1.0).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 SE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0.00852</w:t>
            </w:r>
          </w:p>
        </w:tc>
        <w:tc>
          <w:tcPr>
            <w:tcW w:type="dxa" w:w="960"/>
          </w:tcPr>
          <w:p>
            <w:r>
              <w:t>0.00043</w:t>
            </w:r>
          </w:p>
        </w:tc>
        <w:tc>
          <w:tcPr>
            <w:tcW w:type="dxa" w:w="960"/>
          </w:tcPr>
          <w:p>
            <w:r>
              <w:t>0.522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0.00724</w:t>
            </w:r>
          </w:p>
        </w:tc>
        <w:tc>
          <w:tcPr>
            <w:tcW w:type="dxa" w:w="960"/>
          </w:tcPr>
          <w:p>
            <w:r>
              <w:t>0.00042</w:t>
            </w:r>
          </w:p>
        </w:tc>
        <w:tc>
          <w:tcPr>
            <w:tcW w:type="dxa" w:w="960"/>
          </w:tcPr>
          <w:p>
            <w:r>
              <w:t>0.640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0.01676</w:t>
            </w:r>
          </w:p>
        </w:tc>
        <w:tc>
          <w:tcPr>
            <w:tcW w:type="dxa" w:w="960"/>
          </w:tcPr>
          <w:p>
            <w:r>
              <w:t>0.00223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  <w:tc>
          <w:tcPr>
            <w:tcW w:type="dxa" w:w="960"/>
          </w:tcPr>
          <w:p>
            <w:r>
              <w:t>0.111</w:t>
            </w:r>
          </w:p>
        </w:tc>
        <w:tc>
          <w:tcPr>
            <w:tcW w:type="dxa" w:w="960"/>
          </w:tcPr>
          <w:p>
            <w:r>
              <w:t>0.01653</w:t>
            </w:r>
          </w:p>
        </w:tc>
        <w:tc>
          <w:tcPr>
            <w:tcW w:type="dxa" w:w="960"/>
          </w:tcPr>
          <w:p>
            <w:r>
              <w:t>0.00208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0.01736</w:t>
            </w:r>
          </w:p>
        </w:tc>
        <w:tc>
          <w:tcPr>
            <w:tcW w:type="dxa" w:w="960"/>
          </w:tcPr>
          <w:p>
            <w:r>
              <w:t>0.00272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0.082</w:t>
            </w:r>
          </w:p>
        </w:tc>
        <w:tc>
          <w:tcPr>
            <w:tcW w:type="dxa" w:w="960"/>
          </w:tcPr>
          <w:p>
            <w:r>
              <w:t>0.01894</w:t>
            </w:r>
          </w:p>
        </w:tc>
        <w:tc>
          <w:tcPr>
            <w:tcW w:type="dxa" w:w="960"/>
          </w:tcPr>
          <w:p>
            <w:r>
              <w:t>0.00233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0.01374</w:t>
            </w:r>
          </w:p>
        </w:tc>
        <w:tc>
          <w:tcPr>
            <w:tcW w:type="dxa" w:w="960"/>
          </w:tcPr>
          <w:p>
            <w:r>
              <w:t>0.00245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  <w:tc>
          <w:tcPr>
            <w:tcW w:type="dxa" w:w="960"/>
          </w:tcPr>
          <w:p>
            <w:r>
              <w:t>0.01464</w:t>
            </w:r>
          </w:p>
        </w:tc>
        <w:tc>
          <w:tcPr>
            <w:tcW w:type="dxa" w:w="960"/>
          </w:tcPr>
          <w:p>
            <w:r>
              <w:t>0.00189</w:t>
            </w:r>
          </w:p>
        </w:tc>
        <w:tc>
          <w:tcPr>
            <w:tcW w:type="dxa" w:w="960"/>
          </w:tcPr>
          <w:p>
            <w:r>
              <w:t>0.272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0.01684</w:t>
            </w:r>
          </w:p>
        </w:tc>
        <w:tc>
          <w:tcPr>
            <w:tcW w:type="dxa" w:w="960"/>
          </w:tcPr>
          <w:p>
            <w:r>
              <w:t>0.00270</w:t>
            </w:r>
          </w:p>
        </w:tc>
        <w:tc>
          <w:tcPr>
            <w:tcW w:type="dxa" w:w="960"/>
          </w:tcPr>
          <w:p>
            <w:r>
              <w:t>0.056</w:t>
            </w:r>
          </w:p>
        </w:tc>
        <w:tc>
          <w:tcPr>
            <w:tcW w:type="dxa" w:w="960"/>
          </w:tcPr>
          <w:p>
            <w:r>
              <w:t>0.159</w:t>
            </w:r>
          </w:p>
        </w:tc>
        <w:tc>
          <w:tcPr>
            <w:tcW w:type="dxa" w:w="960"/>
          </w:tcPr>
          <w:p>
            <w:r>
              <w:t>0.01773</w:t>
            </w:r>
          </w:p>
        </w:tc>
        <w:tc>
          <w:tcPr>
            <w:tcW w:type="dxa" w:w="960"/>
          </w:tcPr>
          <w:p>
            <w:r>
              <w:t>0.00200</w:t>
            </w:r>
          </w:p>
        </w:tc>
        <w:tc>
          <w:tcPr>
            <w:tcW w:type="dxa" w:w="960"/>
          </w:tcPr>
          <w:p>
            <w:r>
              <w:t>0.118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</w:tbl>
    <w:p/>
    <w:p>
      <w:pPr>
        <w:jc w:val="center"/>
      </w:pPr>
      <w:r>
        <w:rPr>
          <w:b/>
        </w:rPr>
        <w:t>Supplementary Table S1. Sensitivity of random-effects ATE bias reduction to the number of strata.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0.00859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0.00816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0.00815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0.01439</w:t>
            </w:r>
          </w:p>
        </w:tc>
        <w:tc>
          <w:tcPr>
            <w:tcW w:type="dxa" w:w="1728"/>
          </w:tcPr>
          <w:p>
            <w:r>
              <w:t>0.304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0.023</w:t>
            </w:r>
          </w:p>
        </w:tc>
        <w:tc>
          <w:tcPr>
            <w:tcW w:type="dxa" w:w="1728"/>
          </w:tcPr>
          <w:p>
            <w:r>
              <w:t>0.01651</w:t>
            </w:r>
          </w:p>
        </w:tc>
        <w:tc>
          <w:tcPr>
            <w:tcW w:type="dxa" w:w="1728"/>
          </w:tcPr>
          <w:p>
            <w:r>
              <w:t>0.115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0.01558</w:t>
            </w:r>
          </w:p>
        </w:tc>
        <w:tc>
          <w:tcPr>
            <w:tcW w:type="dxa" w:w="1728"/>
          </w:tcPr>
          <w:p>
            <w:r>
              <w:t>0.207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0.01835</w:t>
            </w:r>
          </w:p>
        </w:tc>
        <w:tc>
          <w:tcPr>
            <w:tcW w:type="dxa" w:w="1728"/>
          </w:tcPr>
          <w:p>
            <w:r>
              <w:t>0.113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0.01686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  <w:tc>
          <w:tcPr>
            <w:tcW w:type="dxa" w:w="1728"/>
          </w:tcPr>
          <w:p>
            <w:r>
              <w:t>0.01738</w:t>
            </w:r>
          </w:p>
        </w:tc>
        <w:tc>
          <w:tcPr>
            <w:tcW w:type="dxa" w:w="1728"/>
          </w:tcPr>
          <w:p>
            <w:r>
              <w:t>0.116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0.01700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0.01754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0.01695</w:t>
            </w:r>
          </w:p>
        </w:tc>
        <w:tc>
          <w:tcPr>
            <w:tcW w:type="dxa" w:w="1728"/>
          </w:tcPr>
          <w:p>
            <w:r>
              <w:t>0.138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0.01402</w:t>
            </w:r>
          </w:p>
        </w:tc>
        <w:tc>
          <w:tcPr>
            <w:tcW w:type="dxa" w:w="1728"/>
          </w:tcPr>
          <w:p>
            <w:r>
              <w:t>0.322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0.01430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0.022</w:t>
            </w:r>
          </w:p>
        </w:tc>
        <w:tc>
          <w:tcPr>
            <w:tcW w:type="dxa" w:w="1728"/>
          </w:tcPr>
          <w:p>
            <w:r>
              <w:t>0.01365</w:t>
            </w:r>
          </w:p>
        </w:tc>
        <w:tc>
          <w:tcPr>
            <w:tcW w:type="dxa" w:w="1728"/>
          </w:tcPr>
          <w:p>
            <w:r>
              <w:t>0.306</w:t>
            </w:r>
          </w:p>
        </w:tc>
      </w:tr>
    </w:tbl>
    <w:p/>
    <w:p>
      <w:pPr>
        <w:jc w:val="center"/>
      </w:pPr>
      <w:r>
        <w:rPr>
          <w:b/>
        </w:rPr>
        <w:t>Supplementary Table S2. Sample-size sensitivity (K=5, z=1.0, zx=1.0):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0.00824</w:t>
            </w:r>
          </w:p>
        </w:tc>
        <w:tc>
          <w:tcPr>
            <w:tcW w:type="dxa" w:w="665"/>
          </w:tcPr>
          <w:p>
            <w:r>
              <w:t>0.00095</w:t>
            </w:r>
          </w:p>
        </w:tc>
        <w:tc>
          <w:tcPr>
            <w:tcW w:type="dxa" w:w="665"/>
          </w:tcPr>
          <w:p>
            <w:r>
              <w:t>0.815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0.054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0.03992</w:t>
            </w:r>
          </w:p>
        </w:tc>
        <w:tc>
          <w:tcPr>
            <w:tcW w:type="dxa" w:w="665"/>
          </w:tcPr>
          <w:p>
            <w:r>
              <w:t>0.00481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0.115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0.936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0.116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0.03727</w:t>
            </w:r>
          </w:p>
        </w:tc>
        <w:tc>
          <w:tcPr>
            <w:tcW w:type="dxa" w:w="665"/>
          </w:tcPr>
          <w:p>
            <w:r>
              <w:t>0.00533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0.129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0.097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0.03453</w:t>
            </w:r>
          </w:p>
        </w:tc>
        <w:tc>
          <w:tcPr>
            <w:tcW w:type="dxa" w:w="665"/>
          </w:tcPr>
          <w:p>
            <w:r>
              <w:t>0.00406</w:t>
            </w:r>
          </w:p>
        </w:tc>
        <w:tc>
          <w:tcPr>
            <w:tcW w:type="dxa" w:w="665"/>
          </w:tcPr>
          <w:p>
            <w:r>
              <w:t>0.225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0.160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0.03294</w:t>
            </w:r>
          </w:p>
        </w:tc>
        <w:tc>
          <w:tcPr>
            <w:tcW w:type="dxa" w:w="665"/>
          </w:tcPr>
          <w:p>
            <w:r>
              <w:t>0.00457</w:t>
            </w:r>
          </w:p>
        </w:tc>
        <w:tc>
          <w:tcPr>
            <w:tcW w:type="dxa" w:w="665"/>
          </w:tcPr>
          <w:p>
            <w:r>
              <w:t>0.260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0.943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0.00864</w:t>
            </w:r>
          </w:p>
        </w:tc>
        <w:tc>
          <w:tcPr>
            <w:tcW w:type="dxa" w:w="665"/>
          </w:tcPr>
          <w:p>
            <w:r>
              <w:t>0.00011</w:t>
            </w:r>
          </w:p>
        </w:tc>
        <w:tc>
          <w:tcPr>
            <w:tcW w:type="dxa" w:w="665"/>
          </w:tcPr>
          <w:p>
            <w:r>
              <w:t>0.348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0.048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0.870</w:t>
            </w:r>
          </w:p>
        </w:tc>
        <w:tc>
          <w:tcPr>
            <w:tcW w:type="dxa" w:w="665"/>
          </w:tcPr>
          <w:p>
            <w:r>
              <w:t>0.044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0.00618</w:t>
            </w:r>
          </w:p>
        </w:tc>
        <w:tc>
          <w:tcPr>
            <w:tcW w:type="dxa" w:w="665"/>
          </w:tcPr>
          <w:p>
            <w:r>
              <w:t>0.00091</w:t>
            </w:r>
          </w:p>
        </w:tc>
        <w:tc>
          <w:tcPr>
            <w:tcW w:type="dxa" w:w="665"/>
          </w:tcPr>
          <w:p>
            <w:r>
              <w:t>0.533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0.138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0.01130</w:t>
            </w:r>
          </w:p>
        </w:tc>
        <w:tc>
          <w:tcPr>
            <w:tcW w:type="dxa" w:w="665"/>
          </w:tcPr>
          <w:p>
            <w:r>
              <w:t>0.00140</w:t>
            </w:r>
          </w:p>
        </w:tc>
        <w:tc>
          <w:tcPr>
            <w:tcW w:type="dxa" w:w="665"/>
          </w:tcPr>
          <w:p>
            <w:r>
              <w:t>0.146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0.00438</w:t>
            </w:r>
          </w:p>
        </w:tc>
        <w:tc>
          <w:tcPr>
            <w:tcW w:type="dxa" w:w="665"/>
          </w:tcPr>
          <w:p>
            <w:r>
              <w:t>0.00082</w:t>
            </w:r>
          </w:p>
        </w:tc>
        <w:tc>
          <w:tcPr>
            <w:tcW w:type="dxa" w:w="665"/>
          </w:tcPr>
          <w:p>
            <w:r>
              <w:t>0.669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0.172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0.839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0.00580</w:t>
            </w:r>
          </w:p>
        </w:tc>
        <w:tc>
          <w:tcPr>
            <w:tcW w:type="dxa" w:w="665"/>
          </w:tcPr>
          <w:p>
            <w:r>
              <w:t>0.00107</w:t>
            </w:r>
          </w:p>
        </w:tc>
        <w:tc>
          <w:tcPr>
            <w:tcW w:type="dxa" w:w="665"/>
          </w:tcPr>
          <w:p>
            <w:r>
              <w:t>0.562</w:t>
            </w:r>
          </w:p>
        </w:tc>
        <w:tc>
          <w:tcPr>
            <w:tcW w:type="dxa" w:w="665"/>
          </w:tcPr>
          <w:p>
            <w:r>
              <w:t>0.066</w:t>
            </w:r>
          </w:p>
        </w:tc>
        <w:tc>
          <w:tcPr>
            <w:tcW w:type="dxa" w:w="665"/>
          </w:tcPr>
          <w:p>
            <w:r>
              <w:t>0.239</w:t>
            </w:r>
          </w:p>
        </w:tc>
      </w:tr>
    </w:tbl>
    <w:p/>
    <w:p>
      <w:pPr>
        <w:jc w:val="center"/>
      </w:pPr>
      <w:r>
        <w:rPr>
          <w:b/>
        </w:rPr>
        <w:t>Supplementary Table S3. Sensitivity to Z-to-X influence strength (n=2000, K=5, z=1.0, zx=0.2, 0.5, 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0.00903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0.576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0.837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0.088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0.02011</w:t>
            </w:r>
          </w:p>
        </w:tc>
        <w:tc>
          <w:tcPr>
            <w:tcW w:type="dxa" w:w="665"/>
          </w:tcPr>
          <w:p>
            <w:r>
              <w:t>0.00277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0.829</w:t>
            </w:r>
          </w:p>
        </w:tc>
        <w:tc>
          <w:tcPr>
            <w:tcW w:type="dxa" w:w="665"/>
          </w:tcPr>
          <w:p>
            <w:r>
              <w:t>0.041</w:t>
            </w:r>
          </w:p>
        </w:tc>
        <w:tc>
          <w:tcPr>
            <w:tcW w:type="dxa" w:w="665"/>
          </w:tcPr>
          <w:p>
            <w:r>
              <w:t>0.128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0.02017</w:t>
            </w:r>
          </w:p>
        </w:tc>
        <w:tc>
          <w:tcPr>
            <w:tcW w:type="dxa" w:w="665"/>
          </w:tcPr>
          <w:p>
            <w:r>
              <w:t>0.00265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0.184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0.033</w:t>
            </w:r>
          </w:p>
        </w:tc>
        <w:tc>
          <w:tcPr>
            <w:tcW w:type="dxa" w:w="665"/>
          </w:tcPr>
          <w:p>
            <w:r>
              <w:t>0.069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0.01934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0.092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0.083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0.850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0.01997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0.051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0.00872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0.541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0.01814</w:t>
            </w:r>
          </w:p>
        </w:tc>
        <w:tc>
          <w:tcPr>
            <w:tcW w:type="dxa" w:w="665"/>
          </w:tcPr>
          <w:p>
            <w:r>
              <w:t>0.00206</w:t>
            </w:r>
          </w:p>
        </w:tc>
        <w:tc>
          <w:tcPr>
            <w:tcW w:type="dxa" w:w="665"/>
          </w:tcPr>
          <w:p>
            <w:r>
              <w:t>0.046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0.150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0.868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0.01924</w:t>
            </w:r>
          </w:p>
        </w:tc>
        <w:tc>
          <w:tcPr>
            <w:tcW w:type="dxa" w:w="665"/>
          </w:tcPr>
          <w:p>
            <w:r>
              <w:t>0.00226</w:t>
            </w:r>
          </w:p>
        </w:tc>
        <w:tc>
          <w:tcPr>
            <w:tcW w:type="dxa" w:w="665"/>
          </w:tcPr>
          <w:p>
            <w:r>
              <w:t>-0.012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0.01796</w:t>
            </w:r>
          </w:p>
        </w:tc>
        <w:tc>
          <w:tcPr>
            <w:tcW w:type="dxa" w:w="665"/>
          </w:tcPr>
          <w:p>
            <w:r>
              <w:t>0.00233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0.873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0.01704</w:t>
            </w:r>
          </w:p>
        </w:tc>
        <w:tc>
          <w:tcPr>
            <w:tcW w:type="dxa" w:w="665"/>
          </w:tcPr>
          <w:p>
            <w:r>
              <w:t>0.00208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0.156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</w:tbl>
    <w:p/>
    <w:p>
      <w:pPr>
        <w:jc w:val="center"/>
      </w:pPr>
      <w:r>
        <w:rPr>
          <w:b/>
        </w:rPr>
        <w:t>Supplementary Table S4. Sensitivity to Z-to-Y effect strength (n=2000, K=5, zx=1.0, z=0.5, 1.0, 2.0):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0.982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0.00918</w:t>
            </w:r>
          </w:p>
        </w:tc>
        <w:tc>
          <w:tcPr>
            <w:tcW w:type="dxa" w:w="665"/>
          </w:tcPr>
          <w:p>
            <w:r>
              <w:t>0.00024</w:t>
            </w:r>
          </w:p>
        </w:tc>
        <w:tc>
          <w:tcPr>
            <w:tcW w:type="dxa" w:w="665"/>
          </w:tcPr>
          <w:p>
            <w:r>
              <w:t>0.472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0.861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0.01692</w:t>
            </w:r>
          </w:p>
        </w:tc>
        <w:tc>
          <w:tcPr>
            <w:tcW w:type="dxa" w:w="665"/>
          </w:tcPr>
          <w:p>
            <w:r>
              <w:t>0.00207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0.161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0.948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0.01586</w:t>
            </w:r>
          </w:p>
        </w:tc>
        <w:tc>
          <w:tcPr>
            <w:tcW w:type="dxa" w:w="665"/>
          </w:tcPr>
          <w:p>
            <w:r>
              <w:t>0.00177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0.867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0.01410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0.190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0.846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0.112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0.01488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0.169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0.927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0.00565</w:t>
            </w:r>
          </w:p>
        </w:tc>
        <w:tc>
          <w:tcPr>
            <w:tcW w:type="dxa" w:w="665"/>
          </w:tcPr>
          <w:p>
            <w:r>
              <w:t>0.00061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0.949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0.01979</w:t>
            </w:r>
          </w:p>
        </w:tc>
        <w:tc>
          <w:tcPr>
            <w:tcW w:type="dxa" w:w="665"/>
          </w:tcPr>
          <w:p>
            <w:r>
              <w:t>0.00251</w:t>
            </w:r>
          </w:p>
        </w:tc>
        <w:tc>
          <w:tcPr>
            <w:tcW w:type="dxa" w:w="665"/>
          </w:tcPr>
          <w:p>
            <w:r>
              <w:t>0.399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0.894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0.077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0.02791</w:t>
            </w:r>
          </w:p>
        </w:tc>
        <w:tc>
          <w:tcPr>
            <w:tcW w:type="dxa" w:w="665"/>
          </w:tcPr>
          <w:p>
            <w:r>
              <w:t>0.00356</w:t>
            </w:r>
          </w:p>
        </w:tc>
        <w:tc>
          <w:tcPr>
            <w:tcW w:type="dxa" w:w="665"/>
          </w:tcPr>
          <w:p>
            <w:r>
              <w:t>0.153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0.136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0.966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0.01376</w:t>
            </w:r>
          </w:p>
        </w:tc>
        <w:tc>
          <w:tcPr>
            <w:tcW w:type="dxa" w:w="665"/>
          </w:tcPr>
          <w:p>
            <w:r>
              <w:t>0.00250</w:t>
            </w:r>
          </w:p>
        </w:tc>
        <w:tc>
          <w:tcPr>
            <w:tcW w:type="dxa" w:w="665"/>
          </w:tcPr>
          <w:p>
            <w:r>
              <w:t>0.582</w:t>
            </w:r>
          </w:p>
        </w:tc>
        <w:tc>
          <w:tcPr>
            <w:tcW w:type="dxa" w:w="665"/>
          </w:tcPr>
          <w:p>
            <w:r>
              <w:t>0.059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0.892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0.01990</w:t>
            </w:r>
          </w:p>
        </w:tc>
        <w:tc>
          <w:tcPr>
            <w:tcW w:type="dxa" w:w="665"/>
          </w:tcPr>
          <w:p>
            <w:r>
              <w:t>0.00235</w:t>
            </w:r>
          </w:p>
        </w:tc>
        <w:tc>
          <w:tcPr>
            <w:tcW w:type="dxa" w:w="665"/>
          </w:tcPr>
          <w:p>
            <w:r>
              <w:t>0.396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0.149</w:t>
            </w:r>
          </w:p>
        </w:tc>
      </w:tr>
    </w:tbl>
    <w:p/>
    <w:p>
      <w:pPr>
        <w:jc w:val="center"/>
      </w:pPr>
      <w:r>
        <w:rPr>
          <w:b/>
        </w:rPr>
        <w:t>Supplementary Table S5. Empirical null distribution of C1 and W_est (n=2000, K=5, 200 replications, no true Z-by-A interaction).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95th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95th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0.015</w:t>
            </w:r>
          </w:p>
        </w:tc>
        <w:tc>
          <w:tcPr>
            <w:tcW w:type="dxa" w:w="960"/>
          </w:tcPr>
          <w:p>
            <w:r>
              <w:t>0.446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0.067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0.232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0.876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0.084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0.280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0.887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0.444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0.133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0.288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0.081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  <w:tc>
          <w:tcPr>
            <w:tcW w:type="dxa" w:w="960"/>
          </w:tcPr>
          <w:p>
            <w:r>
              <w:t>0.218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0.065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0.246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0.878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0.453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0.308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0.071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0.883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0.481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0.037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0.129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0.899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0.000</w:t>
            </w:r>
          </w:p>
        </w:tc>
        <w:tc>
          <w:tcPr>
            <w:tcW w:type="dxa" w:w="960"/>
          </w:tcPr>
          <w:p>
            <w:r>
              <w:t>0.001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</w:tr>
    </w:tbl>
    <w:p/>
    <w:p>
      <w:pPr>
        <w:jc w:val="center"/>
      </w:pPr>
      <w:r>
        <w:rPr>
          <w:b/>
        </w:rPr>
        <w:t>Supplementary Table S6. Sensitivity of W_est to outcome-model specification (n=2000, K=5, 50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ARI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(main)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(interact)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(poly)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0.926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0.691</w:t>
            </w:r>
          </w:p>
        </w:tc>
        <w:tc>
          <w:tcPr>
            <w:tcW w:type="dxa" w:w="960"/>
          </w:tcPr>
          <w:p>
            <w:r>
              <w:t>0.077</w:t>
            </w:r>
          </w:p>
        </w:tc>
        <w:tc>
          <w:tcPr>
            <w:tcW w:type="dxa" w:w="960"/>
          </w:tcPr>
          <w:p>
            <w:r>
              <w:t>0.046</w:t>
            </w:r>
          </w:p>
        </w:tc>
        <w:tc>
          <w:tcPr>
            <w:tcW w:type="dxa" w:w="960"/>
          </w:tcPr>
          <w:p>
            <w:r>
              <w:t>0.00808</w:t>
            </w:r>
          </w:p>
        </w:tc>
        <w:tc>
          <w:tcPr>
            <w:tcW w:type="dxa" w:w="960"/>
          </w:tcPr>
          <w:p>
            <w:r>
              <w:t>0.617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0.932</w:t>
            </w:r>
          </w:p>
        </w:tc>
        <w:tc>
          <w:tcPr>
            <w:tcW w:type="dxa" w:w="960"/>
          </w:tcPr>
          <w:p>
            <w:r>
              <w:t>0.161</w:t>
            </w:r>
          </w:p>
        </w:tc>
        <w:tc>
          <w:tcPr>
            <w:tcW w:type="dxa" w:w="960"/>
          </w:tcPr>
          <w:p>
            <w:r>
              <w:t>0.420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0.034</w:t>
            </w:r>
          </w:p>
        </w:tc>
        <w:tc>
          <w:tcPr>
            <w:tcW w:type="dxa" w:w="960"/>
          </w:tcPr>
          <w:p>
            <w:r>
              <w:t>0.01573</w:t>
            </w:r>
          </w:p>
        </w:tc>
        <w:tc>
          <w:tcPr>
            <w:tcW w:type="dxa" w:w="960"/>
          </w:tcPr>
          <w:p>
            <w:r>
              <w:t>0.254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0.022</w:t>
            </w:r>
          </w:p>
        </w:tc>
        <w:tc>
          <w:tcPr>
            <w:tcW w:type="dxa" w:w="960"/>
          </w:tcPr>
          <w:p>
            <w:r>
              <w:t>0.896</w:t>
            </w:r>
          </w:p>
        </w:tc>
        <w:tc>
          <w:tcPr>
            <w:tcW w:type="dxa" w:w="960"/>
          </w:tcPr>
          <w:p>
            <w:r>
              <w:t>0.209</w:t>
            </w:r>
          </w:p>
        </w:tc>
        <w:tc>
          <w:tcPr>
            <w:tcW w:type="dxa" w:w="960"/>
          </w:tcPr>
          <w:p>
            <w:r>
              <w:t>0.517</w:t>
            </w:r>
          </w:p>
        </w:tc>
        <w:tc>
          <w:tcPr>
            <w:tcW w:type="dxa" w:w="960"/>
          </w:tcPr>
          <w:p>
            <w:r>
              <w:t>0.120</w:t>
            </w:r>
          </w:p>
        </w:tc>
        <w:tc>
          <w:tcPr>
            <w:tcW w:type="dxa" w:w="960"/>
          </w:tcPr>
          <w:p>
            <w:r>
              <w:t>0.070</w:t>
            </w:r>
          </w:p>
        </w:tc>
        <w:tc>
          <w:tcPr>
            <w:tcW w:type="dxa" w:w="960"/>
          </w:tcPr>
          <w:p>
            <w:r>
              <w:t>0.01591</w:t>
            </w:r>
          </w:p>
        </w:tc>
        <w:tc>
          <w:tcPr>
            <w:tcW w:type="dxa" w:w="960"/>
          </w:tcPr>
          <w:p>
            <w:r>
              <w:t>0.245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0.059</w:t>
            </w:r>
          </w:p>
        </w:tc>
        <w:tc>
          <w:tcPr>
            <w:tcW w:type="dxa" w:w="960"/>
          </w:tcPr>
          <w:p>
            <w:r>
              <w:t>0.131</w:t>
            </w:r>
          </w:p>
        </w:tc>
        <w:tc>
          <w:tcPr>
            <w:tcW w:type="dxa" w:w="960"/>
          </w:tcPr>
          <w:p>
            <w:r>
              <w:t>0.076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0.01708</w:t>
            </w:r>
          </w:p>
        </w:tc>
        <w:tc>
          <w:tcPr>
            <w:tcW w:type="dxa" w:w="960"/>
          </w:tcPr>
          <w:p>
            <w:r>
              <w:t>0.190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0.888</w:t>
            </w:r>
          </w:p>
        </w:tc>
        <w:tc>
          <w:tcPr>
            <w:tcW w:type="dxa" w:w="960"/>
          </w:tcPr>
          <w:p>
            <w:r>
              <w:t>0.072</w:t>
            </w:r>
          </w:p>
        </w:tc>
        <w:tc>
          <w:tcPr>
            <w:tcW w:type="dxa" w:w="960"/>
          </w:tcPr>
          <w:p>
            <w:r>
              <w:t>0.170</w:t>
            </w:r>
          </w:p>
        </w:tc>
        <w:tc>
          <w:tcPr>
            <w:tcW w:type="dxa" w:w="960"/>
          </w:tcPr>
          <w:p>
            <w:r>
              <w:t>0.083</w:t>
            </w:r>
          </w:p>
        </w:tc>
        <w:tc>
          <w:tcPr>
            <w:tcW w:type="dxa" w:w="960"/>
          </w:tcPr>
          <w:p>
            <w:r>
              <w:t>0.043</w:t>
            </w:r>
          </w:p>
        </w:tc>
        <w:tc>
          <w:tcPr>
            <w:tcW w:type="dxa" w:w="960"/>
          </w:tcPr>
          <w:p>
            <w:r>
              <w:t>0.01599</w:t>
            </w:r>
          </w:p>
        </w:tc>
        <w:tc>
          <w:tcPr>
            <w:tcW w:type="dxa" w:w="960"/>
          </w:tcPr>
          <w:p>
            <w:r>
              <w:t>0.242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0.885</w:t>
            </w:r>
          </w:p>
        </w:tc>
        <w:tc>
          <w:tcPr>
            <w:tcW w:type="dxa" w:w="960"/>
          </w:tcPr>
          <w:p>
            <w:r>
              <w:t>0.320</w:t>
            </w:r>
          </w:p>
        </w:tc>
        <w:tc>
          <w:tcPr>
            <w:tcW w:type="dxa" w:w="960"/>
          </w:tcPr>
          <w:p>
            <w:r>
              <w:t>0.752</w:t>
            </w:r>
          </w:p>
        </w:tc>
        <w:tc>
          <w:tcPr>
            <w:tcW w:type="dxa" w:w="960"/>
          </w:tcPr>
          <w:p>
            <w:r>
              <w:t>0.100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0.01192</w:t>
            </w:r>
          </w:p>
        </w:tc>
        <w:tc>
          <w:tcPr>
            <w:tcW w:type="dxa" w:w="960"/>
          </w:tcPr>
          <w:p>
            <w:r>
              <w:t>0.435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0.378</w:t>
            </w:r>
          </w:p>
        </w:tc>
        <w:tc>
          <w:tcPr>
            <w:tcW w:type="dxa" w:w="960"/>
          </w:tcPr>
          <w:p>
            <w:r>
              <w:t>0.897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0.174</w:t>
            </w:r>
          </w:p>
        </w:tc>
        <w:tc>
          <w:tcPr>
            <w:tcW w:type="dxa" w:w="960"/>
          </w:tcPr>
          <w:p>
            <w:r>
              <w:t>0.033</w:t>
            </w:r>
          </w:p>
        </w:tc>
        <w:tc>
          <w:tcPr>
            <w:tcW w:type="dxa" w:w="960"/>
          </w:tcPr>
          <w:p>
            <w:r>
              <w:t>0.020</w:t>
            </w:r>
          </w:p>
        </w:tc>
        <w:tc>
          <w:tcPr>
            <w:tcW w:type="dxa" w:w="960"/>
          </w:tcPr>
          <w:p>
            <w:r>
              <w:t>0.01507</w:t>
            </w:r>
          </w:p>
        </w:tc>
        <w:tc>
          <w:tcPr>
            <w:tcW w:type="dxa" w:w="960"/>
          </w:tcPr>
          <w:p>
            <w:r>
              <w:t>0.285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0.096</w:t>
            </w:r>
          </w:p>
        </w:tc>
        <w:tc>
          <w:tcPr>
            <w:tcW w:type="dxa" w:w="960"/>
          </w:tcPr>
          <w:p>
            <w:r>
              <w:t>0.890</w:t>
            </w:r>
          </w:p>
        </w:tc>
        <w:tc>
          <w:tcPr>
            <w:tcW w:type="dxa" w:w="960"/>
          </w:tcPr>
          <w:p>
            <w:r>
              <w:t>0.441</w:t>
            </w:r>
          </w:p>
        </w:tc>
        <w:tc>
          <w:tcPr>
            <w:tcW w:type="dxa" w:w="960"/>
          </w:tcPr>
          <w:p>
            <w:r>
              <w:t>0.316</w:t>
            </w:r>
          </w:p>
        </w:tc>
        <w:tc>
          <w:tcPr>
            <w:tcW w:type="dxa" w:w="960"/>
          </w:tcPr>
          <w:p>
            <w:r>
              <w:t>0.047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0.01066</w:t>
            </w:r>
          </w:p>
        </w:tc>
        <w:tc>
          <w:tcPr>
            <w:tcW w:type="dxa" w:w="960"/>
          </w:tcPr>
          <w:p>
            <w:r>
              <w:t>0.494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-0.000</w:t>
            </w:r>
          </w:p>
        </w:tc>
        <w:tc>
          <w:tcPr>
            <w:tcW w:type="dxa" w:w="960"/>
          </w:tcPr>
          <w:p>
            <w:r>
              <w:t>0.857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0.02024</w:t>
            </w:r>
          </w:p>
        </w:tc>
        <w:tc>
          <w:tcPr>
            <w:tcW w:type="dxa" w:w="960"/>
          </w:tcPr>
          <w:p>
            <w:r>
              <w:t>0.040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