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7510C" w14:textId="167CA8CC" w:rsidR="00B46AA0" w:rsidRPr="00B46AA0" w:rsidRDefault="00B46AA0" w:rsidP="00B46AA0">
      <w:pPr>
        <w:spacing w:line="480" w:lineRule="auto"/>
        <w:rPr>
          <w:rFonts w:ascii="Times New Roman" w:hAnsi="Times New Roman" w:cs="Times New Roman"/>
          <w:b/>
          <w:bCs/>
        </w:rPr>
      </w:pPr>
      <w:r w:rsidRPr="00B46AA0">
        <w:rPr>
          <w:rFonts w:ascii="Times New Roman" w:hAnsi="Times New Roman" w:cs="Times New Roman"/>
          <w:b/>
          <w:bCs/>
        </w:rPr>
        <w:t>Professional Self-Assessment</w:t>
      </w:r>
    </w:p>
    <w:p w14:paraId="476455C1" w14:textId="0FAF1DF2" w:rsidR="00B46AA0" w:rsidRPr="00B46AA0" w:rsidRDefault="00B46AA0" w:rsidP="00B46AA0">
      <w:pPr>
        <w:spacing w:line="480" w:lineRule="auto"/>
        <w:rPr>
          <w:rFonts w:ascii="Times New Roman" w:hAnsi="Times New Roman" w:cs="Times New Roman"/>
        </w:rPr>
      </w:pPr>
      <w:r w:rsidRPr="00B46AA0">
        <w:rPr>
          <w:rFonts w:ascii="Times New Roman" w:hAnsi="Times New Roman" w:cs="Times New Roman"/>
        </w:rPr>
        <w:t xml:space="preserve">Throughout my journey in the Computer Science program at Southern New Hampshire University, I have gained the technical knowledge, professional skills, and practical experience needed to enter the field with confidence. Completing the coursework and developing my </w:t>
      </w:r>
      <w:proofErr w:type="spellStart"/>
      <w:r w:rsidRPr="00B46AA0">
        <w:rPr>
          <w:rFonts w:ascii="Times New Roman" w:hAnsi="Times New Roman" w:cs="Times New Roman"/>
        </w:rPr>
        <w:t>ePortfolio</w:t>
      </w:r>
      <w:proofErr w:type="spellEnd"/>
      <w:r w:rsidRPr="00B46AA0">
        <w:rPr>
          <w:rFonts w:ascii="Times New Roman" w:hAnsi="Times New Roman" w:cs="Times New Roman"/>
        </w:rPr>
        <w:t xml:space="preserve"> allowed me to showcase the strengths I have built across the program, refine my professional goals, and demonstrate my readiness for real-world software engineering roles. This self-assessment summarizes my growth, the skills I have strengthened, and how the artifacts included in this portfolio represent my abilities as a well-rounded computer scientist.</w:t>
      </w:r>
    </w:p>
    <w:p w14:paraId="4C1C85C9" w14:textId="3996C7AA" w:rsidR="00B46AA0" w:rsidRPr="00B46AA0" w:rsidRDefault="00B46AA0" w:rsidP="00B46AA0">
      <w:pPr>
        <w:spacing w:line="480" w:lineRule="auto"/>
        <w:rPr>
          <w:rFonts w:ascii="Times New Roman" w:hAnsi="Times New Roman" w:cs="Times New Roman"/>
        </w:rPr>
      </w:pPr>
      <w:r w:rsidRPr="00B46AA0">
        <w:rPr>
          <w:rFonts w:ascii="Times New Roman" w:hAnsi="Times New Roman" w:cs="Times New Roman"/>
        </w:rPr>
        <w:t xml:space="preserve">The </w:t>
      </w:r>
      <w:proofErr w:type="spellStart"/>
      <w:r w:rsidRPr="00B46AA0">
        <w:rPr>
          <w:rFonts w:ascii="Times New Roman" w:hAnsi="Times New Roman" w:cs="Times New Roman"/>
        </w:rPr>
        <w:t>ePortfolio</w:t>
      </w:r>
      <w:proofErr w:type="spellEnd"/>
      <w:r w:rsidRPr="00B46AA0">
        <w:rPr>
          <w:rFonts w:ascii="Times New Roman" w:hAnsi="Times New Roman" w:cs="Times New Roman"/>
        </w:rPr>
        <w:t xml:space="preserve"> has served as a valuable reflection of my progression—from learning foundational programming concepts to designing complex systems, implementing databases, building full-stack applications, and applying algorithmic solutions. Through each project, I learned not only how to write code, but also how to think critically about system design, security, maintainability, and usability. Preparing this portfolio has reinforced the importance of clear communication, professional presentation, and measurable demonstrations of technical competence, all of which are essential to advancing my career in software development.</w:t>
      </w:r>
    </w:p>
    <w:p w14:paraId="6876A7E3" w14:textId="2DA5E994" w:rsidR="00B46AA0" w:rsidRPr="00B46AA0" w:rsidRDefault="00B46AA0" w:rsidP="00B46AA0">
      <w:pPr>
        <w:spacing w:line="480" w:lineRule="auto"/>
        <w:rPr>
          <w:rFonts w:ascii="Times New Roman" w:hAnsi="Times New Roman" w:cs="Times New Roman"/>
        </w:rPr>
      </w:pPr>
      <w:r w:rsidRPr="00B46AA0">
        <w:rPr>
          <w:rFonts w:ascii="Times New Roman" w:hAnsi="Times New Roman" w:cs="Times New Roman"/>
        </w:rPr>
        <w:t xml:space="preserve">A major part of my growth in this program involved </w:t>
      </w:r>
      <w:r w:rsidRPr="00B46AA0">
        <w:rPr>
          <w:rStyle w:val="Strong"/>
          <w:rFonts w:ascii="Times New Roman" w:hAnsi="Times New Roman" w:cs="Times New Roman"/>
          <w:b w:val="0"/>
          <w:bCs w:val="0"/>
        </w:rPr>
        <w:t>collaborating in team environments</w:t>
      </w:r>
      <w:r w:rsidRPr="00B46AA0">
        <w:rPr>
          <w:rFonts w:ascii="Times New Roman" w:hAnsi="Times New Roman" w:cs="Times New Roman"/>
        </w:rPr>
        <w:t>. Courses such as Full Stack Development (CS-465) required coordination with peers, version control collaboration, and understanding diverse perspectives to support shared project goals. These experiences taught me how to participate in technical discussions, manage tasks collaboratively, and provide meaningful feedback during peer reviews. Collaboration has become a core strength that I will apply in agile development settings and cross-functional teams.</w:t>
      </w:r>
    </w:p>
    <w:p w14:paraId="50FEA855" w14:textId="6188746D" w:rsidR="00B46AA0" w:rsidRPr="00B46AA0" w:rsidRDefault="00B46AA0" w:rsidP="00B46AA0">
      <w:pPr>
        <w:spacing w:line="480" w:lineRule="auto"/>
        <w:rPr>
          <w:rFonts w:ascii="Times New Roman" w:hAnsi="Times New Roman" w:cs="Times New Roman"/>
        </w:rPr>
      </w:pPr>
      <w:r w:rsidRPr="00B46AA0">
        <w:rPr>
          <w:rFonts w:ascii="Times New Roman" w:hAnsi="Times New Roman" w:cs="Times New Roman"/>
        </w:rPr>
        <w:lastRenderedPageBreak/>
        <w:t xml:space="preserve">Effective </w:t>
      </w:r>
      <w:r w:rsidRPr="00B46AA0">
        <w:rPr>
          <w:rStyle w:val="Strong"/>
          <w:rFonts w:ascii="Times New Roman" w:hAnsi="Times New Roman" w:cs="Times New Roman"/>
          <w:b w:val="0"/>
          <w:bCs w:val="0"/>
        </w:rPr>
        <w:t>communication with stakeholders</w:t>
      </w:r>
      <w:r w:rsidRPr="00B46AA0">
        <w:rPr>
          <w:rFonts w:ascii="Times New Roman" w:hAnsi="Times New Roman" w:cs="Times New Roman"/>
        </w:rPr>
        <w:t xml:space="preserve"> was also emphasized throughout the program. Whether documenting code, preparing visual dashboards, developing UI components, or presenting a technical walkthrough, I learned how to explain complex concepts clearly and adapt my message to different audiences. The code review video completed for the capstone project helped refine my ability to articulate design decisions, identify improvement opportunities, and communicate enhancement plans in a professional and organized manner</w:t>
      </w:r>
      <w:r w:rsidRPr="00B46AA0">
        <w:rPr>
          <w:rFonts w:ascii="Times New Roman" w:hAnsi="Times New Roman" w:cs="Times New Roman"/>
        </w:rPr>
        <w:t xml:space="preserve"> </w:t>
      </w:r>
      <w:r w:rsidRPr="00B46AA0">
        <w:rPr>
          <w:rFonts w:ascii="Times New Roman" w:hAnsi="Times New Roman" w:cs="Times New Roman"/>
        </w:rPr>
        <w:t>skills that are essential for interacting with clients, managers, and technical teams.</w:t>
      </w:r>
    </w:p>
    <w:p w14:paraId="4AE76AE4" w14:textId="31FFA6B3" w:rsidR="00B46AA0" w:rsidRPr="00B46AA0" w:rsidRDefault="00B46AA0" w:rsidP="00B46AA0">
      <w:pPr>
        <w:spacing w:line="480" w:lineRule="auto"/>
        <w:rPr>
          <w:rFonts w:ascii="Times New Roman" w:hAnsi="Times New Roman" w:cs="Times New Roman"/>
        </w:rPr>
      </w:pPr>
      <w:r w:rsidRPr="00B46AA0">
        <w:rPr>
          <w:rFonts w:ascii="Times New Roman" w:hAnsi="Times New Roman" w:cs="Times New Roman"/>
        </w:rPr>
        <w:t xml:space="preserve">My work with </w:t>
      </w:r>
      <w:r w:rsidRPr="00B46AA0">
        <w:rPr>
          <w:rStyle w:val="Strong"/>
          <w:rFonts w:ascii="Times New Roman" w:hAnsi="Times New Roman" w:cs="Times New Roman"/>
          <w:b w:val="0"/>
          <w:bCs w:val="0"/>
        </w:rPr>
        <w:t>data structures and algorithms</w:t>
      </w:r>
      <w:r w:rsidRPr="00B46AA0">
        <w:rPr>
          <w:rFonts w:ascii="Times New Roman" w:hAnsi="Times New Roman" w:cs="Times New Roman"/>
        </w:rPr>
        <w:t xml:space="preserve"> strengthened my ability to build efficient, scalable solutions. Courses such as CS-260 and CS-370 reinforced algorithmic problem solving, state management, and performance considerations. These experiences taught me how to evaluate trade-offs in design choices, optimize processes, and think analytically when approaching complex tasks. The reinforcement learning project </w:t>
      </w:r>
      <w:r w:rsidRPr="00B46AA0">
        <w:rPr>
          <w:rFonts w:ascii="Times New Roman" w:hAnsi="Times New Roman" w:cs="Times New Roman"/>
        </w:rPr>
        <w:t>helped</w:t>
      </w:r>
      <w:r w:rsidRPr="00B46AA0">
        <w:rPr>
          <w:rFonts w:ascii="Times New Roman" w:hAnsi="Times New Roman" w:cs="Times New Roman"/>
        </w:rPr>
        <w:t xml:space="preserve"> me understand how algorithms drive intelligent decision-making systems.</w:t>
      </w:r>
    </w:p>
    <w:p w14:paraId="37AADED8" w14:textId="35B421CE" w:rsidR="00B46AA0" w:rsidRPr="00B46AA0" w:rsidRDefault="00B46AA0" w:rsidP="00B46AA0">
      <w:pPr>
        <w:spacing w:line="480" w:lineRule="auto"/>
        <w:rPr>
          <w:rFonts w:ascii="Times New Roman" w:hAnsi="Times New Roman" w:cs="Times New Roman"/>
        </w:rPr>
      </w:pPr>
      <w:r w:rsidRPr="00B46AA0">
        <w:rPr>
          <w:rFonts w:ascii="Times New Roman" w:hAnsi="Times New Roman" w:cs="Times New Roman"/>
        </w:rPr>
        <w:t xml:space="preserve">In the area of </w:t>
      </w:r>
      <w:r w:rsidRPr="00B46AA0">
        <w:rPr>
          <w:rStyle w:val="Strong"/>
          <w:rFonts w:ascii="Times New Roman" w:hAnsi="Times New Roman" w:cs="Times New Roman"/>
          <w:b w:val="0"/>
          <w:bCs w:val="0"/>
        </w:rPr>
        <w:t>software engineering and databases</w:t>
      </w:r>
      <w:r w:rsidRPr="00B46AA0">
        <w:rPr>
          <w:rFonts w:ascii="Times New Roman" w:hAnsi="Times New Roman" w:cs="Times New Roman"/>
        </w:rPr>
        <w:t>, I gained experience building modular applications, designing APIs, implementing CRUD operations, and integrating front-end and back-end components. Working extensively with MongoDB, Python, Express.js, Angular, and RESTful services helped me develop strong practical skills in full-stack development. I also learned how to adopt industry best practices such as separation of concerns, validation, error handling, logging, and documentation to create maintainable and production-ready systems.</w:t>
      </w:r>
    </w:p>
    <w:p w14:paraId="5A81A903" w14:textId="558889A8" w:rsidR="00B46AA0" w:rsidRPr="00B46AA0" w:rsidRDefault="00B46AA0" w:rsidP="00B46AA0">
      <w:pPr>
        <w:spacing w:line="480" w:lineRule="auto"/>
        <w:rPr>
          <w:rFonts w:ascii="Times New Roman" w:hAnsi="Times New Roman" w:cs="Times New Roman"/>
        </w:rPr>
      </w:pPr>
      <w:r w:rsidRPr="00B46AA0">
        <w:rPr>
          <w:rFonts w:ascii="Times New Roman" w:hAnsi="Times New Roman" w:cs="Times New Roman"/>
        </w:rPr>
        <w:t xml:space="preserve">Security was emphasized throughout the curriculum, which helped me develop a strong </w:t>
      </w:r>
      <w:r w:rsidRPr="00B46AA0">
        <w:rPr>
          <w:rStyle w:val="Strong"/>
          <w:rFonts w:ascii="Times New Roman" w:hAnsi="Times New Roman" w:cs="Times New Roman"/>
          <w:b w:val="0"/>
          <w:bCs w:val="0"/>
        </w:rPr>
        <w:t>security mindset</w:t>
      </w:r>
      <w:r w:rsidRPr="00B46AA0">
        <w:rPr>
          <w:rFonts w:ascii="Times New Roman" w:hAnsi="Times New Roman" w:cs="Times New Roman"/>
        </w:rPr>
        <w:t xml:space="preserve">. I learned to identify vulnerabilities, validate data, handle exceptions safely, and apply principles such as least privilege and defense in depth. In database-driven and API-based projects, I learned how to protect data integrity and anticipate potential misuse. This perspective </w:t>
      </w:r>
      <w:r w:rsidRPr="00B46AA0">
        <w:rPr>
          <w:rFonts w:ascii="Times New Roman" w:hAnsi="Times New Roman" w:cs="Times New Roman"/>
        </w:rPr>
        <w:lastRenderedPageBreak/>
        <w:t>has shaped the way I approach software design and has prepared me to build more resilient and secure systems.</w:t>
      </w:r>
    </w:p>
    <w:p w14:paraId="7215C3A0" w14:textId="7570579F" w:rsidR="00B46AA0" w:rsidRPr="00B46AA0" w:rsidRDefault="00B46AA0" w:rsidP="00B46AA0">
      <w:pPr>
        <w:spacing w:line="480" w:lineRule="auto"/>
        <w:rPr>
          <w:rFonts w:ascii="Times New Roman" w:hAnsi="Times New Roman" w:cs="Times New Roman"/>
        </w:rPr>
      </w:pPr>
      <w:r w:rsidRPr="00B46AA0">
        <w:rPr>
          <w:rFonts w:ascii="Times New Roman" w:hAnsi="Times New Roman" w:cs="Times New Roman"/>
        </w:rPr>
        <w:t xml:space="preserve">The three artifacts included in this </w:t>
      </w:r>
      <w:proofErr w:type="spellStart"/>
      <w:r w:rsidRPr="00B46AA0">
        <w:rPr>
          <w:rFonts w:ascii="Times New Roman" w:hAnsi="Times New Roman" w:cs="Times New Roman"/>
        </w:rPr>
        <w:t>ePortfolio</w:t>
      </w:r>
      <w:proofErr w:type="spellEnd"/>
      <w:r w:rsidRPr="00B46AA0">
        <w:rPr>
          <w:rFonts w:ascii="Times New Roman" w:hAnsi="Times New Roman" w:cs="Times New Roman"/>
        </w:rPr>
        <w:t xml:space="preserve">—my </w:t>
      </w:r>
      <w:r w:rsidRPr="00B46AA0">
        <w:rPr>
          <w:rStyle w:val="Strong"/>
          <w:rFonts w:ascii="Times New Roman" w:hAnsi="Times New Roman" w:cs="Times New Roman"/>
          <w:b w:val="0"/>
          <w:bCs w:val="0"/>
        </w:rPr>
        <w:t xml:space="preserve">full-stack </w:t>
      </w:r>
      <w:proofErr w:type="spellStart"/>
      <w:r w:rsidRPr="00B46AA0">
        <w:rPr>
          <w:rStyle w:val="Strong"/>
          <w:rFonts w:ascii="Times New Roman" w:hAnsi="Times New Roman" w:cs="Times New Roman"/>
          <w:b w:val="0"/>
          <w:bCs w:val="0"/>
        </w:rPr>
        <w:t>Travlr</w:t>
      </w:r>
      <w:proofErr w:type="spellEnd"/>
      <w:r w:rsidRPr="00B46AA0">
        <w:rPr>
          <w:rStyle w:val="Strong"/>
          <w:rFonts w:ascii="Times New Roman" w:hAnsi="Times New Roman" w:cs="Times New Roman"/>
          <w:b w:val="0"/>
          <w:bCs w:val="0"/>
        </w:rPr>
        <w:t xml:space="preserve"> Getaways application</w:t>
      </w:r>
      <w:r w:rsidRPr="00B46AA0">
        <w:rPr>
          <w:rFonts w:ascii="Times New Roman" w:hAnsi="Times New Roman" w:cs="Times New Roman"/>
          <w:b/>
          <w:bCs/>
        </w:rPr>
        <w:t xml:space="preserve">, </w:t>
      </w:r>
      <w:r w:rsidRPr="00B46AA0">
        <w:rPr>
          <w:rStyle w:val="Strong"/>
          <w:rFonts w:ascii="Times New Roman" w:hAnsi="Times New Roman" w:cs="Times New Roman"/>
          <w:b w:val="0"/>
          <w:bCs w:val="0"/>
        </w:rPr>
        <w:t>reinforcement learning intelligent agent</w:t>
      </w:r>
      <w:r w:rsidRPr="00B46AA0">
        <w:rPr>
          <w:rFonts w:ascii="Times New Roman" w:hAnsi="Times New Roman" w:cs="Times New Roman"/>
        </w:rPr>
        <w:t xml:space="preserve">, and </w:t>
      </w:r>
      <w:r w:rsidRPr="00B46AA0">
        <w:rPr>
          <w:rStyle w:val="Strong"/>
          <w:rFonts w:ascii="Times New Roman" w:hAnsi="Times New Roman" w:cs="Times New Roman"/>
          <w:b w:val="0"/>
          <w:bCs w:val="0"/>
        </w:rPr>
        <w:t>MongoDB dashboard with secure CRUD operations</w:t>
      </w:r>
      <w:r w:rsidRPr="00B46AA0">
        <w:rPr>
          <w:rFonts w:ascii="Times New Roman" w:hAnsi="Times New Roman" w:cs="Times New Roman"/>
        </w:rPr>
        <w:t xml:space="preserve"> </w:t>
      </w:r>
      <w:r w:rsidRPr="00B46AA0">
        <w:rPr>
          <w:rFonts w:ascii="Times New Roman" w:hAnsi="Times New Roman" w:cs="Times New Roman"/>
        </w:rPr>
        <w:t>represent the full range of my computer science abilities. Together, they demonstrate my proficiency in software engineering, algorithms, data structures, databases, system design, and secure development practices. Each artifact highlights a different aspect of my growth, and collectively they show my ability to design, build, enhance, and communicate complex technical solutions.</w:t>
      </w:r>
    </w:p>
    <w:p w14:paraId="71DE76AE" w14:textId="5BB8FE88" w:rsidR="00B46AA0" w:rsidRPr="00B46AA0" w:rsidRDefault="00B46AA0" w:rsidP="00B46AA0">
      <w:pPr>
        <w:spacing w:line="480" w:lineRule="auto"/>
        <w:rPr>
          <w:rFonts w:ascii="Times New Roman" w:hAnsi="Times New Roman" w:cs="Times New Roman"/>
        </w:rPr>
      </w:pPr>
      <w:r w:rsidRPr="00B46AA0">
        <w:rPr>
          <w:rFonts w:ascii="Times New Roman" w:hAnsi="Times New Roman" w:cs="Times New Roman"/>
        </w:rPr>
        <w:t xml:space="preserve">Overall, the process of completing my degree and assembling this </w:t>
      </w:r>
      <w:proofErr w:type="spellStart"/>
      <w:r w:rsidRPr="00B46AA0">
        <w:rPr>
          <w:rFonts w:ascii="Times New Roman" w:hAnsi="Times New Roman" w:cs="Times New Roman"/>
        </w:rPr>
        <w:t>ePortfolio</w:t>
      </w:r>
      <w:proofErr w:type="spellEnd"/>
      <w:r w:rsidRPr="00B46AA0">
        <w:rPr>
          <w:rFonts w:ascii="Times New Roman" w:hAnsi="Times New Roman" w:cs="Times New Roman"/>
        </w:rPr>
        <w:t xml:space="preserve"> has strengthened my technical abilities, improved my professional communication, and prepared me to enter the computer science field as a capable and confident developer. I am proud of the work represented here, and I look forward to applying these skills as I take the next steps in my career. My experiences throughout this program have shaped not only my technical expertise but also my professional identity, and I am now ready to contribute meaningfully to future software engineering and technology-driven projects.</w:t>
      </w:r>
    </w:p>
    <w:sectPr w:rsidR="00B46AA0" w:rsidRPr="00B46A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A0"/>
    <w:rsid w:val="00B46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5B0D7B"/>
  <w15:chartTrackingRefBased/>
  <w15:docId w15:val="{89BD2E29-9714-514F-B5D3-34EC5D68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46A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Gomaa, Abdelrahman</dc:creator>
  <cp:keywords/>
  <dc:description/>
  <cp:lastModifiedBy>Gomaa, Abdelrahman</cp:lastModifiedBy>
  <cp:revision>1</cp:revision>
  <dcterms:created xsi:type="dcterms:W3CDTF">2025-12-12T23:03:00Z</dcterms:created>
  <dcterms:modified xsi:type="dcterms:W3CDTF">2025-12-12T23:07:00Z</dcterms:modified>
</cp:coreProperties>
</file>