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346" w:rsidRDefault="0027066E" w:rsidP="002E3E67">
      <w:pPr>
        <w:pStyle w:val="Titre"/>
        <w:jc w:val="both"/>
      </w:pPr>
      <w:r>
        <w:t xml:space="preserve">Détection de petites cibles mobile dans des </w:t>
      </w:r>
      <w:r w:rsidR="006766F5">
        <w:t>arrière-plans</w:t>
      </w:r>
      <w:r>
        <w:t xml:space="preserve"> complexes en utilisant des capteurs optiques par traitement bio-inspiré.</w:t>
      </w:r>
    </w:p>
    <w:p w:rsidR="00B31346" w:rsidRDefault="00B31346" w:rsidP="00B31346">
      <w:pPr>
        <w:pStyle w:val="Titre"/>
        <w:jc w:val="center"/>
      </w:pPr>
      <w:r>
        <w:t>‘’Approche Python’’</w:t>
      </w:r>
    </w:p>
    <w:p w:rsidR="002E3E67" w:rsidRDefault="002E3E67" w:rsidP="002E3E67">
      <w:pPr>
        <w:pStyle w:val="Sous-titre"/>
        <w:rPr>
          <w:color w:val="auto"/>
          <w:sz w:val="32"/>
          <w:szCs w:val="32"/>
        </w:rPr>
      </w:pPr>
    </w:p>
    <w:p w:rsidR="002E3E67" w:rsidRDefault="006766F5" w:rsidP="002E3E67">
      <w:r>
        <w:rPr>
          <w:noProof/>
        </w:rPr>
        <w:drawing>
          <wp:inline distT="0" distB="0" distL="0" distR="0" wp14:anchorId="34CF2D00" wp14:editId="0AFE2CC6">
            <wp:extent cx="5797550" cy="6350"/>
            <wp:effectExtent l="19050" t="19050" r="12700" b="127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7550" cy="6350"/>
                    </a:xfrm>
                    <a:prstGeom prst="rect">
                      <a:avLst/>
                    </a:prstGeom>
                    <a:noFill/>
                    <a:ln w="9525">
                      <a:solidFill>
                        <a:schemeClr val="tx1"/>
                      </a:solidFill>
                    </a:ln>
                  </pic:spPr>
                </pic:pic>
              </a:graphicData>
            </a:graphic>
          </wp:inline>
        </w:drawing>
      </w:r>
    </w:p>
    <w:p w:rsidR="002E3E67" w:rsidRDefault="002E3E67" w:rsidP="002E3E67"/>
    <w:p w:rsidR="006766F5" w:rsidRDefault="006766F5" w:rsidP="002E3E67"/>
    <w:p w:rsidR="006766F5" w:rsidRPr="002E3E67" w:rsidRDefault="006766F5" w:rsidP="002E3E67"/>
    <w:p w:rsidR="00B31346" w:rsidRDefault="00B31346" w:rsidP="00B31346"/>
    <w:p w:rsidR="00B31346" w:rsidRDefault="006766F5" w:rsidP="00B31346">
      <w:r w:rsidRPr="006766F5">
        <w:rPr>
          <w:noProof/>
        </w:rPr>
        <mc:AlternateContent>
          <mc:Choice Requires="wps">
            <w:drawing>
              <wp:anchor distT="45720" distB="45720" distL="114300" distR="114300" simplePos="0" relativeHeight="251659264" behindDoc="0" locked="0" layoutInCell="1" allowOverlap="1">
                <wp:simplePos x="0" y="0"/>
                <wp:positionH relativeFrom="column">
                  <wp:posOffset>1631315</wp:posOffset>
                </wp:positionH>
                <wp:positionV relativeFrom="paragraph">
                  <wp:posOffset>110490</wp:posOffset>
                </wp:positionV>
                <wp:extent cx="259080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noFill/>
                          <a:miter lim="800000"/>
                          <a:headEnd/>
                          <a:tailEnd/>
                        </a:ln>
                      </wps:spPr>
                      <wps:txbx>
                        <w:txbxContent>
                          <w:p w:rsidR="002857BB" w:rsidRPr="002E3E67" w:rsidRDefault="002857BB" w:rsidP="006766F5">
                            <w:pPr>
                              <w:pStyle w:val="Sous-titre"/>
                              <w:numPr>
                                <w:ilvl w:val="0"/>
                                <w:numId w:val="4"/>
                              </w:numPr>
                              <w:spacing w:line="360" w:lineRule="auto"/>
                              <w:rPr>
                                <w:color w:val="auto"/>
                                <w:sz w:val="32"/>
                                <w:szCs w:val="32"/>
                              </w:rPr>
                            </w:pPr>
                            <w:r w:rsidRPr="002E3E67">
                              <w:rPr>
                                <w:color w:val="auto"/>
                                <w:sz w:val="32"/>
                                <w:szCs w:val="32"/>
                              </w:rPr>
                              <w:t>SLT Boukary Derra</w:t>
                            </w:r>
                          </w:p>
                          <w:p w:rsidR="002857BB" w:rsidRPr="002E3E67" w:rsidRDefault="002857BB" w:rsidP="006766F5">
                            <w:pPr>
                              <w:pStyle w:val="Sous-titre"/>
                              <w:numPr>
                                <w:ilvl w:val="0"/>
                                <w:numId w:val="5"/>
                              </w:numPr>
                              <w:spacing w:line="360" w:lineRule="auto"/>
                              <w:rPr>
                                <w:color w:val="auto"/>
                                <w:sz w:val="32"/>
                                <w:szCs w:val="32"/>
                              </w:rPr>
                            </w:pPr>
                            <w:r w:rsidRPr="006766F5">
                              <w:rPr>
                                <w:color w:val="auto"/>
                                <w:sz w:val="32"/>
                                <w:szCs w:val="32"/>
                              </w:rPr>
                              <w:t>LCL Tijeni Delleji</w:t>
                            </w:r>
                          </w:p>
                          <w:p w:rsidR="002857BB" w:rsidRPr="006766F5" w:rsidRDefault="002857BB" w:rsidP="006766F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28.45pt;margin-top:8.7pt;width:20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wsJQIAACMEAAAOAAAAZHJzL2Uyb0RvYy54bWysU01vGyEQvVfqf0Dc6/2QncQrr6PUqatK&#10;6YeU9tIby7JeVGAoYO+6vz4D6zhWeqvKAQEzPN68eaxuR63IQTgvwdS0mOWUCMOhlWZX0x/ft+9u&#10;KPGBmZYpMKKmR+Hp7frtm9VgK1FCD6oVjiCI8dVga9qHYKss87wXmvkZWGEw2IHTLODW7bLWsQHR&#10;tcrKPL/KBnCtdcCF93h6PwXpOuF3neDha9d5EYiqKXILaXZpbuKcrVes2jlme8lPNNg/sNBMGnz0&#10;DHXPAiN7J/+C0pI78NCFGQedQddJLlINWE2Rv6rmsWdWpFpQHG/PMvn/B8u/HL45ItualsU1JYZp&#10;bNJPbBVpBQliDIKUUaTB+gpzHy1mh/E9jNjsVLC3D8B/eWJg0zOzE3fOwdAL1iLJIt7MLq5OOD6C&#10;NMNnaPEttg+QgMbO6aggakIQHZt1PDcIeRCOh+Vimd/kGOIYK+b5/KpMLcxY9XzdOh8+CtAkLmrq&#10;0AEJnh0efIh0WPWcEl/zoGS7lUqljds1G+XIgaFbtmmkCl6lKUOGmi4X5SIhG4j3k5G0DOhmJXVN&#10;kSaOyV9Rjg+mTSmBSTWtkYkyJ32iJJM4YWxGTIyiNdAeUSkHk2vxl+GiB/eHkgEdW1P/e8+coER9&#10;Mqj2spjPo8XTZr64RmmIu4w0lxFmOELVNFAyLTchfYukg73Drmxl0uuFyYkrOjHJePo10eqX+5T1&#10;8rfXTwAAAP//AwBQSwMEFAAGAAgAAAAhAIo3007eAAAACgEAAA8AAABkcnMvZG93bnJldi54bWxM&#10;j8FOwzAMhu9IvENkJG4sZWxhlKbTxMSFAxIDaTtmTdpUJE6VZF15e8yJHe3v1+/P1Xryjo0mpj6g&#10;hPtZAcxgE3SPnYSvz9e7FbCUFWrlAhoJPybBur6+qlSpwxk/zLjLHaMSTKWSYHMeSs5TY41XaRYG&#10;g8TaEL3KNMaO66jOVO4dnxeF4F71SBesGsyLNc337uQl7L3t9Ta+H1rtxu1bu1kOUxykvL2ZNs/A&#10;spnyfxj+9EkdanI6hhPqxJyE+VI8UZTA4wIYBYRY0OJI5GElgNcVv3yh/gUAAP//AwBQSwECLQAU&#10;AAYACAAAACEAtoM4kv4AAADhAQAAEwAAAAAAAAAAAAAAAAAAAAAAW0NvbnRlbnRfVHlwZXNdLnht&#10;bFBLAQItABQABgAIAAAAIQA4/SH/1gAAAJQBAAALAAAAAAAAAAAAAAAAAC8BAABfcmVscy8ucmVs&#10;c1BLAQItABQABgAIAAAAIQD+QewsJQIAACMEAAAOAAAAAAAAAAAAAAAAAC4CAABkcnMvZTJvRG9j&#10;LnhtbFBLAQItABQABgAIAAAAIQCKN9NO3gAAAAoBAAAPAAAAAAAAAAAAAAAAAH8EAABkcnMvZG93&#10;bnJldi54bWxQSwUGAAAAAAQABADzAAAAigUAAAAA&#10;" stroked="f">
                <v:textbox style="mso-fit-shape-to-text:t">
                  <w:txbxContent>
                    <w:p w:rsidR="002857BB" w:rsidRPr="002E3E67" w:rsidRDefault="002857BB" w:rsidP="006766F5">
                      <w:pPr>
                        <w:pStyle w:val="Sous-titre"/>
                        <w:numPr>
                          <w:ilvl w:val="0"/>
                          <w:numId w:val="4"/>
                        </w:numPr>
                        <w:spacing w:line="360" w:lineRule="auto"/>
                        <w:rPr>
                          <w:color w:val="auto"/>
                          <w:sz w:val="32"/>
                          <w:szCs w:val="32"/>
                        </w:rPr>
                      </w:pPr>
                      <w:r w:rsidRPr="002E3E67">
                        <w:rPr>
                          <w:color w:val="auto"/>
                          <w:sz w:val="32"/>
                          <w:szCs w:val="32"/>
                        </w:rPr>
                        <w:t>SLT Boukary Derra</w:t>
                      </w:r>
                    </w:p>
                    <w:p w:rsidR="002857BB" w:rsidRPr="002E3E67" w:rsidRDefault="002857BB" w:rsidP="006766F5">
                      <w:pPr>
                        <w:pStyle w:val="Sous-titre"/>
                        <w:numPr>
                          <w:ilvl w:val="0"/>
                          <w:numId w:val="5"/>
                        </w:numPr>
                        <w:spacing w:line="360" w:lineRule="auto"/>
                        <w:rPr>
                          <w:color w:val="auto"/>
                          <w:sz w:val="32"/>
                          <w:szCs w:val="32"/>
                        </w:rPr>
                      </w:pPr>
                      <w:r w:rsidRPr="006766F5">
                        <w:rPr>
                          <w:color w:val="auto"/>
                          <w:sz w:val="32"/>
                          <w:szCs w:val="32"/>
                        </w:rPr>
                        <w:t>LCL Tijeni Delleji</w:t>
                      </w:r>
                    </w:p>
                    <w:p w:rsidR="002857BB" w:rsidRPr="006766F5" w:rsidRDefault="002857BB" w:rsidP="006766F5"/>
                  </w:txbxContent>
                </v:textbox>
                <w10:wrap type="square"/>
              </v:shape>
            </w:pict>
          </mc:Fallback>
        </mc:AlternateContent>
      </w:r>
    </w:p>
    <w:p w:rsidR="00B31346" w:rsidRDefault="00B31346" w:rsidP="00B31346"/>
    <w:p w:rsidR="00B31346" w:rsidRDefault="00B31346" w:rsidP="00B31346"/>
    <w:p w:rsidR="00B31346" w:rsidRDefault="00B31346" w:rsidP="00B31346"/>
    <w:p w:rsidR="00B31346" w:rsidRDefault="00B31346" w:rsidP="00B31346"/>
    <w:p w:rsidR="00B31346" w:rsidRDefault="00B31346" w:rsidP="00B31346"/>
    <w:p w:rsidR="00B31346" w:rsidRDefault="00B31346" w:rsidP="00B31346"/>
    <w:p w:rsidR="00B31346" w:rsidRDefault="00B31346" w:rsidP="00B31346"/>
    <w:p w:rsidR="00172584" w:rsidRDefault="00172584" w:rsidP="00B31346"/>
    <w:p w:rsidR="00172584" w:rsidRDefault="00172584" w:rsidP="00B31346"/>
    <w:p w:rsidR="00172584" w:rsidRDefault="00172584" w:rsidP="00B31346"/>
    <w:p w:rsidR="00172584" w:rsidRDefault="00172584" w:rsidP="00B31346"/>
    <w:p w:rsidR="00172584" w:rsidRDefault="00172584" w:rsidP="00B31346"/>
    <w:p w:rsidR="00B31346" w:rsidRDefault="006766F5" w:rsidP="00B31346">
      <w:r w:rsidRPr="006766F5">
        <w:rPr>
          <w:noProof/>
        </w:rPr>
        <mc:AlternateContent>
          <mc:Choice Requires="wps">
            <w:drawing>
              <wp:anchor distT="45720" distB="45720" distL="114300" distR="114300" simplePos="0" relativeHeight="251661312" behindDoc="0" locked="0" layoutInCell="1" allowOverlap="1">
                <wp:simplePos x="0" y="0"/>
                <wp:positionH relativeFrom="column">
                  <wp:posOffset>65405</wp:posOffset>
                </wp:positionH>
                <wp:positionV relativeFrom="paragraph">
                  <wp:posOffset>2060152</wp:posOffset>
                </wp:positionV>
                <wp:extent cx="1811655" cy="389255"/>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389255"/>
                        </a:xfrm>
                        <a:prstGeom prst="rect">
                          <a:avLst/>
                        </a:prstGeom>
                        <a:solidFill>
                          <a:srgbClr val="FFFFFF"/>
                        </a:solidFill>
                        <a:ln w="9525">
                          <a:noFill/>
                          <a:miter lim="800000"/>
                          <a:headEnd/>
                          <a:tailEnd/>
                        </a:ln>
                      </wps:spPr>
                      <wps:txbx>
                        <w:txbxContent>
                          <w:p w:rsidR="002857BB" w:rsidRPr="006766F5" w:rsidRDefault="002857BB" w:rsidP="006766F5">
                            <w:pPr>
                              <w:pStyle w:val="Sous-titre"/>
                              <w:rPr>
                                <w:rFonts w:eastAsia="Times New Roman"/>
                                <w:color w:val="auto"/>
                                <w:szCs w:val="24"/>
                              </w:rPr>
                            </w:pPr>
                            <w:r w:rsidRPr="006766F5">
                              <w:rPr>
                                <w:rFonts w:eastAsia="Times New Roman"/>
                                <w:color w:val="auto"/>
                                <w:szCs w:val="24"/>
                              </w:rPr>
                              <w:t>Année: 2022 – 2023</w:t>
                            </w:r>
                          </w:p>
                          <w:p w:rsidR="002857BB" w:rsidRPr="006766F5" w:rsidRDefault="002857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15pt;margin-top:162.2pt;width:142.65pt;height:30.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A8JQIAACcEAAAOAAAAZHJzL2Uyb0RvYy54bWysU02P0zAQvSPxHyzfadrQLm3UdLV0KUJa&#10;PqSFCzfHdhoL22Nst8nur2fsdLsFbogcrJl45s2bN+P19WA0OUofFNiaziZTSqTlIJTd1/Tb192r&#10;JSUhMiuYBitr+iADvd68fLHuXSVL6EAL6QmC2FD1rqZdjK4qisA7aViYgJMWL1vwhkV0/b4QnvWI&#10;bnRRTqdXRQ9eOA9choB/b8dLusn4bSt5/Ny2QUaia4rcYj59Ppt0Fps1q/aeuU7xEw32DywMUxaL&#10;nqFuWWTk4NVfUEZxDwHaOOFgCmhbxWXuAbuZTf/o5r5jTuZeUJzgzjKF/wfLPx2/eKJETReUWGZw&#10;RN9xUERIEuUQJSmTRL0LFUbeO4yNw1sYcNS53eDugP8IxMK2Y3Yvb7yHvpNMIMVZyiwuUkeckECa&#10;/iMIrMUOETLQ0HqT9ENFCKLjqB7O40EehKeSy9nsaoE8Od69Xq5KtFMJVj1lOx/iewmGJKOmHsef&#10;0dnxLsQx9CkkFQugldgprbPj981We3JkuCq7/J3QfwvTlvQ1XS3KRUa2kPIRmlVGRVxlrUxNl9P0&#10;pXRWJTXeWZHtyJQebSSt7UmepMioTRyaIQ8ja5eka0A8oF4exs3Fl4ZGB/6Rkh63tqbh54F5SYn+&#10;YFHz1Ww+T2uenfniTYmOv7xpLm+Y5QhV00jJaG5jfhqJtoUbnE2rsmzPTE6UcRuz8KeXk9b90s9R&#10;z+978wsAAP//AwBQSwMEFAAGAAgAAAAhAOBRf7neAAAACgEAAA8AAABkcnMvZG93bnJldi54bWxM&#10;j8tOwzAQRfdI/IM1SGwQdUjzaEOcCpBAbFv6AZPYTSLicRS7Tfr3DCtY3pmjO2fK3WIHcTGT7x0p&#10;eFpFIAw1TvfUKjh+vT9uQPiApHFwZBRcjYdddXtTYqHdTHtzOYRWcAn5AhV0IYyFlL7pjEW/cqMh&#10;3p3cZDFwnFqpJ5y53A4yjqJMWuyJL3Q4mrfONN+Hs1Vw+pwf0u1cf4Rjvk+yV+zz2l2Vur9bXp5B&#10;BLOEPxh+9VkdKnaq3Zm0FwPnaM2kgnWcJCAYiLdpBqLmySbNQVal/P9C9QMAAP//AwBQSwECLQAU&#10;AAYACAAAACEAtoM4kv4AAADhAQAAEwAAAAAAAAAAAAAAAAAAAAAAW0NvbnRlbnRfVHlwZXNdLnht&#10;bFBLAQItABQABgAIAAAAIQA4/SH/1gAAAJQBAAALAAAAAAAAAAAAAAAAAC8BAABfcmVscy8ucmVs&#10;c1BLAQItABQABgAIAAAAIQDfSYA8JQIAACcEAAAOAAAAAAAAAAAAAAAAAC4CAABkcnMvZTJvRG9j&#10;LnhtbFBLAQItABQABgAIAAAAIQDgUX+53gAAAAoBAAAPAAAAAAAAAAAAAAAAAH8EAABkcnMvZG93&#10;bnJldi54bWxQSwUGAAAAAAQABADzAAAAigUAAAAA&#10;" stroked="f">
                <v:textbox>
                  <w:txbxContent>
                    <w:p w:rsidR="002857BB" w:rsidRPr="006766F5" w:rsidRDefault="002857BB" w:rsidP="006766F5">
                      <w:pPr>
                        <w:pStyle w:val="Sous-titre"/>
                        <w:rPr>
                          <w:rFonts w:eastAsia="Times New Roman"/>
                          <w:color w:val="auto"/>
                          <w:szCs w:val="24"/>
                        </w:rPr>
                      </w:pPr>
                      <w:r w:rsidRPr="006766F5">
                        <w:rPr>
                          <w:rFonts w:eastAsia="Times New Roman"/>
                          <w:color w:val="auto"/>
                          <w:szCs w:val="24"/>
                        </w:rPr>
                        <w:t>Année: 2022 – 2023</w:t>
                      </w:r>
                    </w:p>
                    <w:p w:rsidR="002857BB" w:rsidRPr="006766F5" w:rsidRDefault="002857BB"/>
                  </w:txbxContent>
                </v:textbox>
                <w10:wrap type="square"/>
              </v:shape>
            </w:pict>
          </mc:Fallback>
        </mc:AlternateContent>
      </w:r>
    </w:p>
    <w:p w:rsidR="00F0070C" w:rsidRDefault="00F0070C" w:rsidP="00F0070C"/>
    <w:bookmarkStart w:id="0" w:name="_GoBack" w:displacedByCustomXml="next"/>
    <w:bookmarkEnd w:id="0" w:displacedByCustomXml="next"/>
    <w:sdt>
      <w:sdtPr>
        <w:id w:val="-1271386412"/>
        <w:docPartObj>
          <w:docPartGallery w:val="Table of Contents"/>
          <w:docPartUnique/>
        </w:docPartObj>
      </w:sdtPr>
      <w:sdtEndPr>
        <w:rPr>
          <w:rFonts w:eastAsiaTheme="minorHAnsi" w:cstheme="minorBidi"/>
          <w:bCs/>
          <w:sz w:val="24"/>
          <w:szCs w:val="22"/>
        </w:rPr>
      </w:sdtEndPr>
      <w:sdtContent>
        <w:p w:rsidR="00F0070C" w:rsidRDefault="00F0070C" w:rsidP="00F0070C">
          <w:pPr>
            <w:pStyle w:val="Titre1"/>
          </w:pPr>
          <w:r>
            <w:t>Table des matières</w:t>
          </w:r>
        </w:p>
        <w:p w:rsidR="00F0070C" w:rsidRDefault="00F0070C">
          <w:pPr>
            <w:pStyle w:val="TM1"/>
            <w:tabs>
              <w:tab w:val="right" w:leader="dot" w:pos="9396"/>
            </w:tabs>
            <w:rPr>
              <w:noProof/>
            </w:rPr>
          </w:pPr>
          <w:r>
            <w:rPr>
              <w:b/>
              <w:bCs/>
            </w:rPr>
            <w:fldChar w:fldCharType="begin"/>
          </w:r>
          <w:r>
            <w:rPr>
              <w:b/>
              <w:bCs/>
            </w:rPr>
            <w:instrText xml:space="preserve"> TOC \o "1-3" \h \z \u </w:instrText>
          </w:r>
          <w:r>
            <w:rPr>
              <w:b/>
              <w:bCs/>
            </w:rPr>
            <w:fldChar w:fldCharType="separate"/>
          </w:r>
          <w:hyperlink w:anchor="_Toc135204890" w:history="1">
            <w:r w:rsidRPr="001C2750">
              <w:rPr>
                <w:rStyle w:val="Lienhypertexte"/>
                <w:noProof/>
              </w:rPr>
              <w:t>Table de matières</w:t>
            </w:r>
            <w:r>
              <w:rPr>
                <w:noProof/>
                <w:webHidden/>
              </w:rPr>
              <w:tab/>
            </w:r>
            <w:r>
              <w:rPr>
                <w:noProof/>
                <w:webHidden/>
              </w:rPr>
              <w:fldChar w:fldCharType="begin"/>
            </w:r>
            <w:r>
              <w:rPr>
                <w:noProof/>
                <w:webHidden/>
              </w:rPr>
              <w:instrText xml:space="preserve"> PAGEREF _Toc135204890 \h </w:instrText>
            </w:r>
            <w:r>
              <w:rPr>
                <w:noProof/>
                <w:webHidden/>
              </w:rPr>
            </w:r>
            <w:r>
              <w:rPr>
                <w:noProof/>
                <w:webHidden/>
              </w:rPr>
              <w:fldChar w:fldCharType="separate"/>
            </w:r>
            <w:r>
              <w:rPr>
                <w:noProof/>
                <w:webHidden/>
              </w:rPr>
              <w:t>2</w:t>
            </w:r>
            <w:r>
              <w:rPr>
                <w:noProof/>
                <w:webHidden/>
              </w:rPr>
              <w:fldChar w:fldCharType="end"/>
            </w:r>
          </w:hyperlink>
        </w:p>
        <w:p w:rsidR="00F0070C" w:rsidRDefault="00F0070C">
          <w:pPr>
            <w:pStyle w:val="TM1"/>
            <w:tabs>
              <w:tab w:val="left" w:pos="440"/>
              <w:tab w:val="right" w:leader="dot" w:pos="9396"/>
            </w:tabs>
            <w:rPr>
              <w:noProof/>
            </w:rPr>
          </w:pPr>
          <w:hyperlink w:anchor="_Toc135204891" w:history="1">
            <w:r w:rsidRPr="001C2750">
              <w:rPr>
                <w:rStyle w:val="Lienhypertexte"/>
                <w:noProof/>
              </w:rPr>
              <w:t>1.</w:t>
            </w:r>
            <w:r>
              <w:rPr>
                <w:noProof/>
              </w:rPr>
              <w:tab/>
            </w:r>
            <w:r w:rsidRPr="001C2750">
              <w:rPr>
                <w:rStyle w:val="Lienhypertexte"/>
                <w:noProof/>
              </w:rPr>
              <w:t>Introduction</w:t>
            </w:r>
            <w:r>
              <w:rPr>
                <w:noProof/>
                <w:webHidden/>
              </w:rPr>
              <w:tab/>
            </w:r>
            <w:r>
              <w:rPr>
                <w:noProof/>
                <w:webHidden/>
              </w:rPr>
              <w:fldChar w:fldCharType="begin"/>
            </w:r>
            <w:r>
              <w:rPr>
                <w:noProof/>
                <w:webHidden/>
              </w:rPr>
              <w:instrText xml:space="preserve"> PAGEREF _Toc135204891 \h </w:instrText>
            </w:r>
            <w:r>
              <w:rPr>
                <w:noProof/>
                <w:webHidden/>
              </w:rPr>
            </w:r>
            <w:r>
              <w:rPr>
                <w:noProof/>
                <w:webHidden/>
              </w:rPr>
              <w:fldChar w:fldCharType="separate"/>
            </w:r>
            <w:r>
              <w:rPr>
                <w:noProof/>
                <w:webHidden/>
              </w:rPr>
              <w:t>2</w:t>
            </w:r>
            <w:r>
              <w:rPr>
                <w:noProof/>
                <w:webHidden/>
              </w:rPr>
              <w:fldChar w:fldCharType="end"/>
            </w:r>
          </w:hyperlink>
        </w:p>
        <w:p w:rsidR="00F0070C" w:rsidRDefault="00F0070C">
          <w:pPr>
            <w:pStyle w:val="TM1"/>
            <w:tabs>
              <w:tab w:val="left" w:pos="440"/>
              <w:tab w:val="right" w:leader="dot" w:pos="9396"/>
            </w:tabs>
            <w:rPr>
              <w:noProof/>
            </w:rPr>
          </w:pPr>
          <w:hyperlink w:anchor="_Toc135204892" w:history="1">
            <w:r w:rsidRPr="001C2750">
              <w:rPr>
                <w:rStyle w:val="Lienhypertexte"/>
                <w:noProof/>
              </w:rPr>
              <w:t>2.</w:t>
            </w:r>
            <w:r>
              <w:rPr>
                <w:noProof/>
              </w:rPr>
              <w:tab/>
            </w:r>
            <w:r w:rsidRPr="001C2750">
              <w:rPr>
                <w:rStyle w:val="Lienhypertexte"/>
                <w:noProof/>
              </w:rPr>
              <w:t>La méthode __init__()</w:t>
            </w:r>
            <w:r>
              <w:rPr>
                <w:noProof/>
                <w:webHidden/>
              </w:rPr>
              <w:tab/>
            </w:r>
            <w:r>
              <w:rPr>
                <w:noProof/>
                <w:webHidden/>
              </w:rPr>
              <w:fldChar w:fldCharType="begin"/>
            </w:r>
            <w:r>
              <w:rPr>
                <w:noProof/>
                <w:webHidden/>
              </w:rPr>
              <w:instrText xml:space="preserve"> PAGEREF _Toc135204892 \h </w:instrText>
            </w:r>
            <w:r>
              <w:rPr>
                <w:noProof/>
                <w:webHidden/>
              </w:rPr>
            </w:r>
            <w:r>
              <w:rPr>
                <w:noProof/>
                <w:webHidden/>
              </w:rPr>
              <w:fldChar w:fldCharType="separate"/>
            </w:r>
            <w:r>
              <w:rPr>
                <w:noProof/>
                <w:webHidden/>
              </w:rPr>
              <w:t>6</w:t>
            </w:r>
            <w:r>
              <w:rPr>
                <w:noProof/>
                <w:webHidden/>
              </w:rPr>
              <w:fldChar w:fldCharType="end"/>
            </w:r>
          </w:hyperlink>
        </w:p>
        <w:p w:rsidR="00F0070C" w:rsidRDefault="00F0070C">
          <w:pPr>
            <w:pStyle w:val="TM1"/>
            <w:tabs>
              <w:tab w:val="left" w:pos="440"/>
              <w:tab w:val="right" w:leader="dot" w:pos="9396"/>
            </w:tabs>
            <w:rPr>
              <w:noProof/>
            </w:rPr>
          </w:pPr>
          <w:hyperlink w:anchor="_Toc135204893" w:history="1">
            <w:r w:rsidRPr="001C2750">
              <w:rPr>
                <w:rStyle w:val="Lienhypertexte"/>
                <w:noProof/>
              </w:rPr>
              <w:t>3.</w:t>
            </w:r>
            <w:r>
              <w:rPr>
                <w:noProof/>
              </w:rPr>
              <w:tab/>
            </w:r>
            <w:r w:rsidRPr="001C2750">
              <w:rPr>
                <w:rStyle w:val="Lienhypertexte"/>
                <w:noProof/>
              </w:rPr>
              <w:t>Le noyau gaussien</w:t>
            </w:r>
            <w:r>
              <w:rPr>
                <w:noProof/>
                <w:webHidden/>
              </w:rPr>
              <w:tab/>
            </w:r>
            <w:r>
              <w:rPr>
                <w:noProof/>
                <w:webHidden/>
              </w:rPr>
              <w:fldChar w:fldCharType="begin"/>
            </w:r>
            <w:r>
              <w:rPr>
                <w:noProof/>
                <w:webHidden/>
              </w:rPr>
              <w:instrText xml:space="preserve"> PAGEREF _Toc135204893 \h </w:instrText>
            </w:r>
            <w:r>
              <w:rPr>
                <w:noProof/>
                <w:webHidden/>
              </w:rPr>
            </w:r>
            <w:r>
              <w:rPr>
                <w:noProof/>
                <w:webHidden/>
              </w:rPr>
              <w:fldChar w:fldCharType="separate"/>
            </w:r>
            <w:r>
              <w:rPr>
                <w:noProof/>
                <w:webHidden/>
              </w:rPr>
              <w:t>7</w:t>
            </w:r>
            <w:r>
              <w:rPr>
                <w:noProof/>
                <w:webHidden/>
              </w:rPr>
              <w:fldChar w:fldCharType="end"/>
            </w:r>
          </w:hyperlink>
        </w:p>
        <w:p w:rsidR="00F0070C" w:rsidRDefault="00F0070C">
          <w:pPr>
            <w:pStyle w:val="TM1"/>
            <w:tabs>
              <w:tab w:val="left" w:pos="440"/>
              <w:tab w:val="right" w:leader="dot" w:pos="9396"/>
            </w:tabs>
            <w:rPr>
              <w:noProof/>
            </w:rPr>
          </w:pPr>
          <w:hyperlink w:anchor="_Toc135204894" w:history="1">
            <w:r w:rsidRPr="001C2750">
              <w:rPr>
                <w:rStyle w:val="Lienhypertexte"/>
                <w:noProof/>
              </w:rPr>
              <w:t>4.</w:t>
            </w:r>
            <w:r>
              <w:rPr>
                <w:noProof/>
              </w:rPr>
              <w:tab/>
            </w:r>
            <w:r w:rsidRPr="001C2750">
              <w:rPr>
                <w:rStyle w:val="Lienhypertexte"/>
                <w:noProof/>
              </w:rPr>
              <w:t>Photorécepteur</w:t>
            </w:r>
            <w:r>
              <w:rPr>
                <w:noProof/>
                <w:webHidden/>
              </w:rPr>
              <w:tab/>
            </w:r>
            <w:r>
              <w:rPr>
                <w:noProof/>
                <w:webHidden/>
              </w:rPr>
              <w:fldChar w:fldCharType="begin"/>
            </w:r>
            <w:r>
              <w:rPr>
                <w:noProof/>
                <w:webHidden/>
              </w:rPr>
              <w:instrText xml:space="preserve"> PAGEREF _Toc135204894 \h </w:instrText>
            </w:r>
            <w:r>
              <w:rPr>
                <w:noProof/>
                <w:webHidden/>
              </w:rPr>
            </w:r>
            <w:r>
              <w:rPr>
                <w:noProof/>
                <w:webHidden/>
              </w:rPr>
              <w:fldChar w:fldCharType="separate"/>
            </w:r>
            <w:r>
              <w:rPr>
                <w:noProof/>
                <w:webHidden/>
              </w:rPr>
              <w:t>9</w:t>
            </w:r>
            <w:r>
              <w:rPr>
                <w:noProof/>
                <w:webHidden/>
              </w:rPr>
              <w:fldChar w:fldCharType="end"/>
            </w:r>
          </w:hyperlink>
        </w:p>
        <w:p w:rsidR="00F0070C" w:rsidRDefault="00F0070C">
          <w:pPr>
            <w:pStyle w:val="TM1"/>
            <w:tabs>
              <w:tab w:val="left" w:pos="440"/>
              <w:tab w:val="right" w:leader="dot" w:pos="9396"/>
            </w:tabs>
            <w:rPr>
              <w:noProof/>
            </w:rPr>
          </w:pPr>
          <w:hyperlink w:anchor="_Toc135204895" w:history="1">
            <w:r w:rsidRPr="001C2750">
              <w:rPr>
                <w:rStyle w:val="Lienhypertexte"/>
                <w:noProof/>
              </w:rPr>
              <w:t>5.</w:t>
            </w:r>
            <w:r>
              <w:rPr>
                <w:noProof/>
              </w:rPr>
              <w:tab/>
            </w:r>
            <w:r w:rsidRPr="001C2750">
              <w:rPr>
                <w:rStyle w:val="Lienhypertexte"/>
                <w:noProof/>
              </w:rPr>
              <w:t>Lipetz transformation</w:t>
            </w:r>
            <w:r>
              <w:rPr>
                <w:noProof/>
                <w:webHidden/>
              </w:rPr>
              <w:tab/>
            </w:r>
            <w:r>
              <w:rPr>
                <w:noProof/>
                <w:webHidden/>
              </w:rPr>
              <w:fldChar w:fldCharType="begin"/>
            </w:r>
            <w:r>
              <w:rPr>
                <w:noProof/>
                <w:webHidden/>
              </w:rPr>
              <w:instrText xml:space="preserve"> PAGEREF _Toc135204895 \h </w:instrText>
            </w:r>
            <w:r>
              <w:rPr>
                <w:noProof/>
                <w:webHidden/>
              </w:rPr>
            </w:r>
            <w:r>
              <w:rPr>
                <w:noProof/>
                <w:webHidden/>
              </w:rPr>
              <w:fldChar w:fldCharType="separate"/>
            </w:r>
            <w:r>
              <w:rPr>
                <w:noProof/>
                <w:webHidden/>
              </w:rPr>
              <w:t>11</w:t>
            </w:r>
            <w:r>
              <w:rPr>
                <w:noProof/>
                <w:webHidden/>
              </w:rPr>
              <w:fldChar w:fldCharType="end"/>
            </w:r>
          </w:hyperlink>
        </w:p>
        <w:p w:rsidR="00F0070C" w:rsidRDefault="00F0070C">
          <w:pPr>
            <w:pStyle w:val="TM1"/>
            <w:tabs>
              <w:tab w:val="left" w:pos="440"/>
              <w:tab w:val="right" w:leader="dot" w:pos="9396"/>
            </w:tabs>
            <w:rPr>
              <w:noProof/>
            </w:rPr>
          </w:pPr>
          <w:hyperlink w:anchor="_Toc135204896" w:history="1">
            <w:r w:rsidRPr="001C2750">
              <w:rPr>
                <w:rStyle w:val="Lienhypertexte"/>
                <w:noProof/>
              </w:rPr>
              <w:t>6.</w:t>
            </w:r>
            <w:r>
              <w:rPr>
                <w:noProof/>
              </w:rPr>
              <w:tab/>
            </w:r>
            <w:r w:rsidRPr="001C2750">
              <w:rPr>
                <w:rStyle w:val="Lienhypertexte"/>
                <w:noProof/>
              </w:rPr>
              <w:t>Le filtre passe bas</w:t>
            </w:r>
            <w:r>
              <w:rPr>
                <w:noProof/>
                <w:webHidden/>
              </w:rPr>
              <w:tab/>
            </w:r>
            <w:r>
              <w:rPr>
                <w:noProof/>
                <w:webHidden/>
              </w:rPr>
              <w:fldChar w:fldCharType="begin"/>
            </w:r>
            <w:r>
              <w:rPr>
                <w:noProof/>
                <w:webHidden/>
              </w:rPr>
              <w:instrText xml:space="preserve"> PAGEREF _Toc135204896 \h </w:instrText>
            </w:r>
            <w:r>
              <w:rPr>
                <w:noProof/>
                <w:webHidden/>
              </w:rPr>
            </w:r>
            <w:r>
              <w:rPr>
                <w:noProof/>
                <w:webHidden/>
              </w:rPr>
              <w:fldChar w:fldCharType="separate"/>
            </w:r>
            <w:r>
              <w:rPr>
                <w:noProof/>
                <w:webHidden/>
              </w:rPr>
              <w:t>11</w:t>
            </w:r>
            <w:r>
              <w:rPr>
                <w:noProof/>
                <w:webHidden/>
              </w:rPr>
              <w:fldChar w:fldCharType="end"/>
            </w:r>
          </w:hyperlink>
        </w:p>
        <w:p w:rsidR="00F0070C" w:rsidRDefault="00F0070C">
          <w:pPr>
            <w:pStyle w:val="TM1"/>
            <w:tabs>
              <w:tab w:val="left" w:pos="440"/>
              <w:tab w:val="right" w:leader="dot" w:pos="9396"/>
            </w:tabs>
            <w:rPr>
              <w:noProof/>
            </w:rPr>
          </w:pPr>
          <w:hyperlink w:anchor="_Toc135204897" w:history="1">
            <w:r w:rsidRPr="001C2750">
              <w:rPr>
                <w:rStyle w:val="Lienhypertexte"/>
                <w:noProof/>
              </w:rPr>
              <w:t>7.</w:t>
            </w:r>
            <w:r>
              <w:rPr>
                <w:noProof/>
              </w:rPr>
              <w:tab/>
            </w:r>
            <w:r w:rsidRPr="001C2750">
              <w:rPr>
                <w:rStyle w:val="Lienhypertexte"/>
                <w:noProof/>
              </w:rPr>
              <w:t>LMC</w:t>
            </w:r>
            <w:r>
              <w:rPr>
                <w:noProof/>
                <w:webHidden/>
              </w:rPr>
              <w:tab/>
            </w:r>
            <w:r>
              <w:rPr>
                <w:noProof/>
                <w:webHidden/>
              </w:rPr>
              <w:fldChar w:fldCharType="begin"/>
            </w:r>
            <w:r>
              <w:rPr>
                <w:noProof/>
                <w:webHidden/>
              </w:rPr>
              <w:instrText xml:space="preserve"> PAGEREF _Toc135204897 \h </w:instrText>
            </w:r>
            <w:r>
              <w:rPr>
                <w:noProof/>
                <w:webHidden/>
              </w:rPr>
            </w:r>
            <w:r>
              <w:rPr>
                <w:noProof/>
                <w:webHidden/>
              </w:rPr>
              <w:fldChar w:fldCharType="separate"/>
            </w:r>
            <w:r>
              <w:rPr>
                <w:noProof/>
                <w:webHidden/>
              </w:rPr>
              <w:t>12</w:t>
            </w:r>
            <w:r>
              <w:rPr>
                <w:noProof/>
                <w:webHidden/>
              </w:rPr>
              <w:fldChar w:fldCharType="end"/>
            </w:r>
          </w:hyperlink>
        </w:p>
        <w:p w:rsidR="00F0070C" w:rsidRDefault="00F0070C">
          <w:pPr>
            <w:pStyle w:val="TM1"/>
            <w:tabs>
              <w:tab w:val="left" w:pos="440"/>
              <w:tab w:val="right" w:leader="dot" w:pos="9396"/>
            </w:tabs>
            <w:rPr>
              <w:noProof/>
            </w:rPr>
          </w:pPr>
          <w:hyperlink w:anchor="_Toc135204898" w:history="1">
            <w:r w:rsidRPr="001C2750">
              <w:rPr>
                <w:rStyle w:val="Lienhypertexte"/>
                <w:noProof/>
              </w:rPr>
              <w:t>8.</w:t>
            </w:r>
            <w:r>
              <w:rPr>
                <w:noProof/>
              </w:rPr>
              <w:tab/>
            </w:r>
            <w:r w:rsidRPr="001C2750">
              <w:rPr>
                <w:rStyle w:val="Lienhypertexte"/>
                <w:noProof/>
              </w:rPr>
              <w:t>ON / OFF channels</w:t>
            </w:r>
            <w:r>
              <w:rPr>
                <w:noProof/>
                <w:webHidden/>
              </w:rPr>
              <w:tab/>
            </w:r>
            <w:r>
              <w:rPr>
                <w:noProof/>
                <w:webHidden/>
              </w:rPr>
              <w:fldChar w:fldCharType="begin"/>
            </w:r>
            <w:r>
              <w:rPr>
                <w:noProof/>
                <w:webHidden/>
              </w:rPr>
              <w:instrText xml:space="preserve"> PAGEREF _Toc135204898 \h </w:instrText>
            </w:r>
            <w:r>
              <w:rPr>
                <w:noProof/>
                <w:webHidden/>
              </w:rPr>
            </w:r>
            <w:r>
              <w:rPr>
                <w:noProof/>
                <w:webHidden/>
              </w:rPr>
              <w:fldChar w:fldCharType="separate"/>
            </w:r>
            <w:r>
              <w:rPr>
                <w:noProof/>
                <w:webHidden/>
              </w:rPr>
              <w:t>13</w:t>
            </w:r>
            <w:r>
              <w:rPr>
                <w:noProof/>
                <w:webHidden/>
              </w:rPr>
              <w:fldChar w:fldCharType="end"/>
            </w:r>
          </w:hyperlink>
        </w:p>
        <w:p w:rsidR="00F0070C" w:rsidRDefault="00F0070C">
          <w:pPr>
            <w:pStyle w:val="TM1"/>
            <w:tabs>
              <w:tab w:val="left" w:pos="440"/>
              <w:tab w:val="right" w:leader="dot" w:pos="9396"/>
            </w:tabs>
            <w:rPr>
              <w:noProof/>
            </w:rPr>
          </w:pPr>
          <w:hyperlink w:anchor="_Toc135204899" w:history="1">
            <w:r w:rsidRPr="001C2750">
              <w:rPr>
                <w:rStyle w:val="Lienhypertexte"/>
                <w:noProof/>
              </w:rPr>
              <w:t>9.</w:t>
            </w:r>
            <w:r>
              <w:rPr>
                <w:noProof/>
              </w:rPr>
              <w:tab/>
            </w:r>
            <w:r w:rsidRPr="001C2750">
              <w:rPr>
                <w:rStyle w:val="Lienhypertexte"/>
                <w:noProof/>
              </w:rPr>
              <w:t>FDSR</w:t>
            </w:r>
            <w:r>
              <w:rPr>
                <w:noProof/>
                <w:webHidden/>
              </w:rPr>
              <w:tab/>
            </w:r>
            <w:r>
              <w:rPr>
                <w:noProof/>
                <w:webHidden/>
              </w:rPr>
              <w:fldChar w:fldCharType="begin"/>
            </w:r>
            <w:r>
              <w:rPr>
                <w:noProof/>
                <w:webHidden/>
              </w:rPr>
              <w:instrText xml:space="preserve"> PAGEREF _Toc135204899 \h </w:instrText>
            </w:r>
            <w:r>
              <w:rPr>
                <w:noProof/>
                <w:webHidden/>
              </w:rPr>
            </w:r>
            <w:r>
              <w:rPr>
                <w:noProof/>
                <w:webHidden/>
              </w:rPr>
              <w:fldChar w:fldCharType="separate"/>
            </w:r>
            <w:r>
              <w:rPr>
                <w:noProof/>
                <w:webHidden/>
              </w:rPr>
              <w:t>13</w:t>
            </w:r>
            <w:r>
              <w:rPr>
                <w:noProof/>
                <w:webHidden/>
              </w:rPr>
              <w:fldChar w:fldCharType="end"/>
            </w:r>
          </w:hyperlink>
        </w:p>
        <w:p w:rsidR="00F0070C" w:rsidRDefault="00F0070C">
          <w:pPr>
            <w:pStyle w:val="TM1"/>
            <w:tabs>
              <w:tab w:val="left" w:pos="660"/>
              <w:tab w:val="right" w:leader="dot" w:pos="9396"/>
            </w:tabs>
            <w:rPr>
              <w:noProof/>
            </w:rPr>
          </w:pPr>
          <w:hyperlink w:anchor="_Toc135204900" w:history="1">
            <w:r w:rsidRPr="001C2750">
              <w:rPr>
                <w:rStyle w:val="Lienhypertexte"/>
                <w:noProof/>
              </w:rPr>
              <w:t>10.</w:t>
            </w:r>
            <w:r>
              <w:rPr>
                <w:noProof/>
              </w:rPr>
              <w:tab/>
            </w:r>
            <w:r w:rsidRPr="001C2750">
              <w:rPr>
                <w:rStyle w:val="Lienhypertexte"/>
                <w:noProof/>
              </w:rPr>
              <w:t>SIGMA</w:t>
            </w:r>
            <w:r>
              <w:rPr>
                <w:noProof/>
                <w:webHidden/>
              </w:rPr>
              <w:tab/>
            </w:r>
            <w:r>
              <w:rPr>
                <w:noProof/>
                <w:webHidden/>
              </w:rPr>
              <w:fldChar w:fldCharType="begin"/>
            </w:r>
            <w:r>
              <w:rPr>
                <w:noProof/>
                <w:webHidden/>
              </w:rPr>
              <w:instrText xml:space="preserve"> PAGEREF _Toc135204900 \h </w:instrText>
            </w:r>
            <w:r>
              <w:rPr>
                <w:noProof/>
                <w:webHidden/>
              </w:rPr>
            </w:r>
            <w:r>
              <w:rPr>
                <w:noProof/>
                <w:webHidden/>
              </w:rPr>
              <w:fldChar w:fldCharType="separate"/>
            </w:r>
            <w:r>
              <w:rPr>
                <w:noProof/>
                <w:webHidden/>
              </w:rPr>
              <w:t>15</w:t>
            </w:r>
            <w:r>
              <w:rPr>
                <w:noProof/>
                <w:webHidden/>
              </w:rPr>
              <w:fldChar w:fldCharType="end"/>
            </w:r>
          </w:hyperlink>
        </w:p>
        <w:p w:rsidR="00F0070C" w:rsidRDefault="00F0070C">
          <w:pPr>
            <w:pStyle w:val="TM1"/>
            <w:tabs>
              <w:tab w:val="left" w:pos="660"/>
              <w:tab w:val="right" w:leader="dot" w:pos="9396"/>
            </w:tabs>
            <w:rPr>
              <w:noProof/>
            </w:rPr>
          </w:pPr>
          <w:hyperlink w:anchor="_Toc135204901" w:history="1">
            <w:r w:rsidRPr="001C2750">
              <w:rPr>
                <w:rStyle w:val="Lienhypertexte"/>
                <w:noProof/>
              </w:rPr>
              <w:t>11.</w:t>
            </w:r>
            <w:r>
              <w:rPr>
                <w:noProof/>
              </w:rPr>
              <w:tab/>
            </w:r>
            <w:r w:rsidRPr="001C2750">
              <w:rPr>
                <w:rStyle w:val="Lienhypertexte"/>
                <w:noProof/>
              </w:rPr>
              <w:t>HWR</w:t>
            </w:r>
            <w:r>
              <w:rPr>
                <w:noProof/>
                <w:webHidden/>
              </w:rPr>
              <w:tab/>
            </w:r>
            <w:r>
              <w:rPr>
                <w:noProof/>
                <w:webHidden/>
              </w:rPr>
              <w:fldChar w:fldCharType="begin"/>
            </w:r>
            <w:r>
              <w:rPr>
                <w:noProof/>
                <w:webHidden/>
              </w:rPr>
              <w:instrText xml:space="preserve"> PAGEREF _Toc135204901 \h </w:instrText>
            </w:r>
            <w:r>
              <w:rPr>
                <w:noProof/>
                <w:webHidden/>
              </w:rPr>
            </w:r>
            <w:r>
              <w:rPr>
                <w:noProof/>
                <w:webHidden/>
              </w:rPr>
              <w:fldChar w:fldCharType="separate"/>
            </w:r>
            <w:r>
              <w:rPr>
                <w:noProof/>
                <w:webHidden/>
              </w:rPr>
              <w:t>16</w:t>
            </w:r>
            <w:r>
              <w:rPr>
                <w:noProof/>
                <w:webHidden/>
              </w:rPr>
              <w:fldChar w:fldCharType="end"/>
            </w:r>
          </w:hyperlink>
        </w:p>
        <w:p w:rsidR="00F0070C" w:rsidRDefault="00F0070C">
          <w:pPr>
            <w:pStyle w:val="TM1"/>
            <w:tabs>
              <w:tab w:val="left" w:pos="660"/>
              <w:tab w:val="right" w:leader="dot" w:pos="9396"/>
            </w:tabs>
            <w:rPr>
              <w:noProof/>
            </w:rPr>
          </w:pPr>
          <w:hyperlink w:anchor="_Toc135204902" w:history="1">
            <w:r w:rsidRPr="001C2750">
              <w:rPr>
                <w:rStyle w:val="Lienhypertexte"/>
                <w:noProof/>
              </w:rPr>
              <w:t>12.</w:t>
            </w:r>
            <w:r>
              <w:rPr>
                <w:noProof/>
              </w:rPr>
              <w:tab/>
            </w:r>
            <w:r w:rsidRPr="001C2750">
              <w:rPr>
                <w:rStyle w:val="Lienhypertexte"/>
                <w:noProof/>
              </w:rPr>
              <w:t>Inhibition latérale</w:t>
            </w:r>
            <w:r>
              <w:rPr>
                <w:noProof/>
                <w:webHidden/>
              </w:rPr>
              <w:tab/>
            </w:r>
            <w:r>
              <w:rPr>
                <w:noProof/>
                <w:webHidden/>
              </w:rPr>
              <w:fldChar w:fldCharType="begin"/>
            </w:r>
            <w:r>
              <w:rPr>
                <w:noProof/>
                <w:webHidden/>
              </w:rPr>
              <w:instrText xml:space="preserve"> PAGEREF _Toc135204902 \h </w:instrText>
            </w:r>
            <w:r>
              <w:rPr>
                <w:noProof/>
                <w:webHidden/>
              </w:rPr>
            </w:r>
            <w:r>
              <w:rPr>
                <w:noProof/>
                <w:webHidden/>
              </w:rPr>
              <w:fldChar w:fldCharType="separate"/>
            </w:r>
            <w:r>
              <w:rPr>
                <w:noProof/>
                <w:webHidden/>
              </w:rPr>
              <w:t>17</w:t>
            </w:r>
            <w:r>
              <w:rPr>
                <w:noProof/>
                <w:webHidden/>
              </w:rPr>
              <w:fldChar w:fldCharType="end"/>
            </w:r>
          </w:hyperlink>
        </w:p>
        <w:p w:rsidR="00F0070C" w:rsidRDefault="00F0070C">
          <w:pPr>
            <w:pStyle w:val="TM2"/>
            <w:tabs>
              <w:tab w:val="left" w:pos="1100"/>
              <w:tab w:val="right" w:leader="dot" w:pos="9396"/>
            </w:tabs>
            <w:rPr>
              <w:noProof/>
            </w:rPr>
          </w:pPr>
          <w:hyperlink w:anchor="_Toc135204903" w:history="1">
            <w:r w:rsidRPr="001C2750">
              <w:rPr>
                <w:rStyle w:val="Lienhypertexte"/>
                <w:noProof/>
              </w:rPr>
              <w:t>12.1.</w:t>
            </w:r>
            <w:r>
              <w:rPr>
                <w:noProof/>
              </w:rPr>
              <w:tab/>
            </w:r>
            <w:r w:rsidRPr="001C2750">
              <w:rPr>
                <w:rStyle w:val="Lienhypertexte"/>
                <w:noProof/>
              </w:rPr>
              <w:t>Block based motion estimation</w:t>
            </w:r>
            <w:r>
              <w:rPr>
                <w:noProof/>
                <w:webHidden/>
              </w:rPr>
              <w:tab/>
            </w:r>
            <w:r>
              <w:rPr>
                <w:noProof/>
                <w:webHidden/>
              </w:rPr>
              <w:fldChar w:fldCharType="begin"/>
            </w:r>
            <w:r>
              <w:rPr>
                <w:noProof/>
                <w:webHidden/>
              </w:rPr>
              <w:instrText xml:space="preserve"> PAGEREF _Toc135204903 \h </w:instrText>
            </w:r>
            <w:r>
              <w:rPr>
                <w:noProof/>
                <w:webHidden/>
              </w:rPr>
            </w:r>
            <w:r>
              <w:rPr>
                <w:noProof/>
                <w:webHidden/>
              </w:rPr>
              <w:fldChar w:fldCharType="separate"/>
            </w:r>
            <w:r>
              <w:rPr>
                <w:noProof/>
                <w:webHidden/>
              </w:rPr>
              <w:t>17</w:t>
            </w:r>
            <w:r>
              <w:rPr>
                <w:noProof/>
                <w:webHidden/>
              </w:rPr>
              <w:fldChar w:fldCharType="end"/>
            </w:r>
          </w:hyperlink>
        </w:p>
        <w:p w:rsidR="00F0070C" w:rsidRDefault="00F0070C">
          <w:pPr>
            <w:pStyle w:val="TM2"/>
            <w:tabs>
              <w:tab w:val="left" w:pos="1100"/>
              <w:tab w:val="right" w:leader="dot" w:pos="9396"/>
            </w:tabs>
            <w:rPr>
              <w:noProof/>
            </w:rPr>
          </w:pPr>
          <w:hyperlink w:anchor="_Toc135204904" w:history="1">
            <w:r w:rsidRPr="001C2750">
              <w:rPr>
                <w:rStyle w:val="Lienhypertexte"/>
                <w:noProof/>
              </w:rPr>
              <w:t>12.2.</w:t>
            </w:r>
            <w:r>
              <w:rPr>
                <w:noProof/>
              </w:rPr>
              <w:tab/>
            </w:r>
            <w:r w:rsidRPr="001C2750">
              <w:rPr>
                <w:rStyle w:val="Lienhypertexte"/>
                <w:noProof/>
              </w:rPr>
              <w:t>Find optical motion vection</w:t>
            </w:r>
            <w:r>
              <w:rPr>
                <w:noProof/>
                <w:webHidden/>
              </w:rPr>
              <w:tab/>
            </w:r>
            <w:r>
              <w:rPr>
                <w:noProof/>
                <w:webHidden/>
              </w:rPr>
              <w:fldChar w:fldCharType="begin"/>
            </w:r>
            <w:r>
              <w:rPr>
                <w:noProof/>
                <w:webHidden/>
              </w:rPr>
              <w:instrText xml:space="preserve"> PAGEREF _Toc135204904 \h </w:instrText>
            </w:r>
            <w:r>
              <w:rPr>
                <w:noProof/>
                <w:webHidden/>
              </w:rPr>
            </w:r>
            <w:r>
              <w:rPr>
                <w:noProof/>
                <w:webHidden/>
              </w:rPr>
              <w:fldChar w:fldCharType="separate"/>
            </w:r>
            <w:r>
              <w:rPr>
                <w:noProof/>
                <w:webHidden/>
              </w:rPr>
              <w:t>18</w:t>
            </w:r>
            <w:r>
              <w:rPr>
                <w:noProof/>
                <w:webHidden/>
              </w:rPr>
              <w:fldChar w:fldCharType="end"/>
            </w:r>
          </w:hyperlink>
        </w:p>
        <w:p w:rsidR="00F0070C" w:rsidRDefault="00F0070C">
          <w:pPr>
            <w:pStyle w:val="TM2"/>
            <w:tabs>
              <w:tab w:val="right" w:leader="dot" w:pos="9396"/>
            </w:tabs>
            <w:rPr>
              <w:noProof/>
            </w:rPr>
          </w:pPr>
          <w:hyperlink w:anchor="_Toc135204905" w:history="1">
            <w:r w:rsidRPr="001C2750">
              <w:rPr>
                <w:rStyle w:val="Lienhypertexte"/>
                <w:noProof/>
              </w:rPr>
              <w:t>1.4.3. get motion components</w:t>
            </w:r>
            <w:r>
              <w:rPr>
                <w:noProof/>
                <w:webHidden/>
              </w:rPr>
              <w:tab/>
            </w:r>
            <w:r>
              <w:rPr>
                <w:noProof/>
                <w:webHidden/>
              </w:rPr>
              <w:fldChar w:fldCharType="begin"/>
            </w:r>
            <w:r>
              <w:rPr>
                <w:noProof/>
                <w:webHidden/>
              </w:rPr>
              <w:instrText xml:space="preserve"> PAGEREF _Toc135204905 \h </w:instrText>
            </w:r>
            <w:r>
              <w:rPr>
                <w:noProof/>
                <w:webHidden/>
              </w:rPr>
            </w:r>
            <w:r>
              <w:rPr>
                <w:noProof/>
                <w:webHidden/>
              </w:rPr>
              <w:fldChar w:fldCharType="separate"/>
            </w:r>
            <w:r>
              <w:rPr>
                <w:noProof/>
                <w:webHidden/>
              </w:rPr>
              <w:t>20</w:t>
            </w:r>
            <w:r>
              <w:rPr>
                <w:noProof/>
                <w:webHidden/>
              </w:rPr>
              <w:fldChar w:fldCharType="end"/>
            </w:r>
          </w:hyperlink>
        </w:p>
        <w:p w:rsidR="00F0070C" w:rsidRDefault="00F0070C">
          <w:pPr>
            <w:pStyle w:val="TM2"/>
            <w:tabs>
              <w:tab w:val="left" w:pos="1100"/>
              <w:tab w:val="right" w:leader="dot" w:pos="9396"/>
            </w:tabs>
            <w:rPr>
              <w:noProof/>
            </w:rPr>
          </w:pPr>
          <w:hyperlink w:anchor="_Toc135204906" w:history="1">
            <w:r w:rsidRPr="001C2750">
              <w:rPr>
                <w:rStyle w:val="Lienhypertexte"/>
                <w:rFonts w:eastAsia="Times New Roman"/>
                <w:noProof/>
                <w:lang w:val="en-US"/>
              </w:rPr>
              <w:t>1.4.4.</w:t>
            </w:r>
            <w:r>
              <w:rPr>
                <w:noProof/>
              </w:rPr>
              <w:tab/>
            </w:r>
            <w:r w:rsidRPr="001C2750">
              <w:rPr>
                <w:rStyle w:val="Lienhypertexte"/>
                <w:rFonts w:eastAsia="Times New Roman"/>
                <w:noProof/>
                <w:lang w:val="en-US"/>
              </w:rPr>
              <w:t>create convolution kernel and convolve uv witdh h</w:t>
            </w:r>
            <w:r>
              <w:rPr>
                <w:noProof/>
                <w:webHidden/>
              </w:rPr>
              <w:tab/>
            </w:r>
            <w:r>
              <w:rPr>
                <w:noProof/>
                <w:webHidden/>
              </w:rPr>
              <w:fldChar w:fldCharType="begin"/>
            </w:r>
            <w:r>
              <w:rPr>
                <w:noProof/>
                <w:webHidden/>
              </w:rPr>
              <w:instrText xml:space="preserve"> PAGEREF _Toc135204906 \h </w:instrText>
            </w:r>
            <w:r>
              <w:rPr>
                <w:noProof/>
                <w:webHidden/>
              </w:rPr>
            </w:r>
            <w:r>
              <w:rPr>
                <w:noProof/>
                <w:webHidden/>
              </w:rPr>
              <w:fldChar w:fldCharType="separate"/>
            </w:r>
            <w:r>
              <w:rPr>
                <w:noProof/>
                <w:webHidden/>
              </w:rPr>
              <w:t>21</w:t>
            </w:r>
            <w:r>
              <w:rPr>
                <w:noProof/>
                <w:webHidden/>
              </w:rPr>
              <w:fldChar w:fldCharType="end"/>
            </w:r>
          </w:hyperlink>
        </w:p>
        <w:p w:rsidR="00F0070C" w:rsidRDefault="00F0070C">
          <w:pPr>
            <w:pStyle w:val="TM2"/>
            <w:tabs>
              <w:tab w:val="left" w:pos="1100"/>
              <w:tab w:val="right" w:leader="dot" w:pos="9396"/>
            </w:tabs>
            <w:rPr>
              <w:noProof/>
            </w:rPr>
          </w:pPr>
          <w:hyperlink w:anchor="_Toc135204907" w:history="1">
            <w:r w:rsidRPr="001C2750">
              <w:rPr>
                <w:rStyle w:val="Lienhypertexte"/>
                <w:rFonts w:eastAsia="Times New Roman"/>
                <w:noProof/>
              </w:rPr>
              <w:t>1.4.5.</w:t>
            </w:r>
            <w:r>
              <w:rPr>
                <w:noProof/>
              </w:rPr>
              <w:tab/>
            </w:r>
            <w:r w:rsidRPr="001C2750">
              <w:rPr>
                <w:rStyle w:val="Lienhypertexte"/>
                <w:rFonts w:eastAsia="Times New Roman"/>
                <w:noProof/>
              </w:rPr>
              <w:t>Calculate W</w:t>
            </w:r>
            <w:r>
              <w:rPr>
                <w:noProof/>
                <w:webHidden/>
              </w:rPr>
              <w:tab/>
            </w:r>
            <w:r>
              <w:rPr>
                <w:noProof/>
                <w:webHidden/>
              </w:rPr>
              <w:fldChar w:fldCharType="begin"/>
            </w:r>
            <w:r>
              <w:rPr>
                <w:noProof/>
                <w:webHidden/>
              </w:rPr>
              <w:instrText xml:space="preserve"> PAGEREF _Toc135204907 \h </w:instrText>
            </w:r>
            <w:r>
              <w:rPr>
                <w:noProof/>
                <w:webHidden/>
              </w:rPr>
            </w:r>
            <w:r>
              <w:rPr>
                <w:noProof/>
                <w:webHidden/>
              </w:rPr>
              <w:fldChar w:fldCharType="separate"/>
            </w:r>
            <w:r>
              <w:rPr>
                <w:noProof/>
                <w:webHidden/>
              </w:rPr>
              <w:t>22</w:t>
            </w:r>
            <w:r>
              <w:rPr>
                <w:noProof/>
                <w:webHidden/>
              </w:rPr>
              <w:fldChar w:fldCharType="end"/>
            </w:r>
          </w:hyperlink>
        </w:p>
        <w:p w:rsidR="00F0070C" w:rsidRDefault="00F0070C">
          <w:pPr>
            <w:pStyle w:val="TM1"/>
            <w:tabs>
              <w:tab w:val="left" w:pos="660"/>
              <w:tab w:val="right" w:leader="dot" w:pos="9396"/>
            </w:tabs>
            <w:rPr>
              <w:noProof/>
            </w:rPr>
          </w:pPr>
          <w:hyperlink w:anchor="_Toc135204908" w:history="1">
            <w:r w:rsidRPr="001C2750">
              <w:rPr>
                <w:rStyle w:val="Lienhypertexte"/>
                <w:noProof/>
                <w:lang w:val="en-US"/>
              </w:rPr>
              <w:t>13.</w:t>
            </w:r>
            <w:r>
              <w:rPr>
                <w:noProof/>
              </w:rPr>
              <w:tab/>
            </w:r>
            <w:r w:rsidRPr="001C2750">
              <w:rPr>
                <w:rStyle w:val="Lienhypertexte"/>
                <w:noProof/>
                <w:lang w:val="en-US"/>
              </w:rPr>
              <w:t>Get_delay and Final output</w:t>
            </w:r>
            <w:r>
              <w:rPr>
                <w:noProof/>
                <w:webHidden/>
              </w:rPr>
              <w:tab/>
            </w:r>
            <w:r>
              <w:rPr>
                <w:noProof/>
                <w:webHidden/>
              </w:rPr>
              <w:fldChar w:fldCharType="begin"/>
            </w:r>
            <w:r>
              <w:rPr>
                <w:noProof/>
                <w:webHidden/>
              </w:rPr>
              <w:instrText xml:space="preserve"> PAGEREF _Toc135204908 \h </w:instrText>
            </w:r>
            <w:r>
              <w:rPr>
                <w:noProof/>
                <w:webHidden/>
              </w:rPr>
            </w:r>
            <w:r>
              <w:rPr>
                <w:noProof/>
                <w:webHidden/>
              </w:rPr>
              <w:fldChar w:fldCharType="separate"/>
            </w:r>
            <w:r>
              <w:rPr>
                <w:noProof/>
                <w:webHidden/>
              </w:rPr>
              <w:t>23</w:t>
            </w:r>
            <w:r>
              <w:rPr>
                <w:noProof/>
                <w:webHidden/>
              </w:rPr>
              <w:fldChar w:fldCharType="end"/>
            </w:r>
          </w:hyperlink>
        </w:p>
        <w:p w:rsidR="00F0070C" w:rsidRDefault="00F0070C">
          <w:pPr>
            <w:pStyle w:val="TM1"/>
            <w:tabs>
              <w:tab w:val="left" w:pos="660"/>
              <w:tab w:val="right" w:leader="dot" w:pos="9396"/>
            </w:tabs>
            <w:rPr>
              <w:noProof/>
            </w:rPr>
          </w:pPr>
          <w:hyperlink w:anchor="_Toc135204909" w:history="1">
            <w:r w:rsidRPr="001C2750">
              <w:rPr>
                <w:rStyle w:val="Lienhypertexte"/>
                <w:noProof/>
              </w:rPr>
              <w:t>14.</w:t>
            </w:r>
            <w:r>
              <w:rPr>
                <w:noProof/>
              </w:rPr>
              <w:tab/>
            </w:r>
            <w:r w:rsidRPr="001C2750">
              <w:rPr>
                <w:rStyle w:val="Lienhypertexte"/>
                <w:noProof/>
              </w:rPr>
              <w:t>Conclusion</w:t>
            </w:r>
            <w:r>
              <w:rPr>
                <w:noProof/>
                <w:webHidden/>
              </w:rPr>
              <w:tab/>
            </w:r>
            <w:r>
              <w:rPr>
                <w:noProof/>
                <w:webHidden/>
              </w:rPr>
              <w:fldChar w:fldCharType="begin"/>
            </w:r>
            <w:r>
              <w:rPr>
                <w:noProof/>
                <w:webHidden/>
              </w:rPr>
              <w:instrText xml:space="preserve"> PAGEREF _Toc135204909 \h </w:instrText>
            </w:r>
            <w:r>
              <w:rPr>
                <w:noProof/>
                <w:webHidden/>
              </w:rPr>
            </w:r>
            <w:r>
              <w:rPr>
                <w:noProof/>
                <w:webHidden/>
              </w:rPr>
              <w:fldChar w:fldCharType="separate"/>
            </w:r>
            <w:r>
              <w:rPr>
                <w:noProof/>
                <w:webHidden/>
              </w:rPr>
              <w:t>24</w:t>
            </w:r>
            <w:r>
              <w:rPr>
                <w:noProof/>
                <w:webHidden/>
              </w:rPr>
              <w:fldChar w:fldCharType="end"/>
            </w:r>
          </w:hyperlink>
        </w:p>
        <w:p w:rsidR="00F0070C" w:rsidRDefault="00F0070C">
          <w:pPr>
            <w:pStyle w:val="TM1"/>
            <w:tabs>
              <w:tab w:val="right" w:leader="dot" w:pos="9396"/>
            </w:tabs>
            <w:rPr>
              <w:noProof/>
            </w:rPr>
          </w:pPr>
          <w:hyperlink w:anchor="_Toc135204910" w:history="1">
            <w:r w:rsidRPr="001C2750">
              <w:rPr>
                <w:rStyle w:val="Lienhypertexte"/>
                <w:noProof/>
              </w:rPr>
              <w:t>Annexe</w:t>
            </w:r>
            <w:r>
              <w:rPr>
                <w:noProof/>
                <w:webHidden/>
              </w:rPr>
              <w:tab/>
            </w:r>
            <w:r>
              <w:rPr>
                <w:noProof/>
                <w:webHidden/>
              </w:rPr>
              <w:fldChar w:fldCharType="begin"/>
            </w:r>
            <w:r>
              <w:rPr>
                <w:noProof/>
                <w:webHidden/>
              </w:rPr>
              <w:instrText xml:space="preserve"> PAGEREF _Toc135204910 \h </w:instrText>
            </w:r>
            <w:r>
              <w:rPr>
                <w:noProof/>
                <w:webHidden/>
              </w:rPr>
            </w:r>
            <w:r>
              <w:rPr>
                <w:noProof/>
                <w:webHidden/>
              </w:rPr>
              <w:fldChar w:fldCharType="separate"/>
            </w:r>
            <w:r>
              <w:rPr>
                <w:noProof/>
                <w:webHidden/>
              </w:rPr>
              <w:t>25</w:t>
            </w:r>
            <w:r>
              <w:rPr>
                <w:noProof/>
                <w:webHidden/>
              </w:rPr>
              <w:fldChar w:fldCharType="end"/>
            </w:r>
          </w:hyperlink>
        </w:p>
        <w:p w:rsidR="00F0070C" w:rsidRDefault="00F0070C">
          <w:pPr>
            <w:pStyle w:val="TM2"/>
            <w:tabs>
              <w:tab w:val="left" w:pos="880"/>
              <w:tab w:val="right" w:leader="dot" w:pos="9396"/>
            </w:tabs>
            <w:rPr>
              <w:noProof/>
            </w:rPr>
          </w:pPr>
          <w:hyperlink w:anchor="_Toc135204911" w:history="1">
            <w:r w:rsidRPr="001C2750">
              <w:rPr>
                <w:rStyle w:val="Lienhypertexte"/>
                <w:noProof/>
              </w:rPr>
              <w:t>A1.</w:t>
            </w:r>
            <w:r>
              <w:rPr>
                <w:noProof/>
              </w:rPr>
              <w:tab/>
            </w:r>
            <w:r w:rsidRPr="001C2750">
              <w:rPr>
                <w:rStyle w:val="Lienhypertexte"/>
                <w:noProof/>
              </w:rPr>
              <w:t>Résultat des différents couche du frame 63 de V1 ;</w:t>
            </w:r>
            <w:r>
              <w:rPr>
                <w:noProof/>
                <w:webHidden/>
              </w:rPr>
              <w:tab/>
            </w:r>
            <w:r>
              <w:rPr>
                <w:noProof/>
                <w:webHidden/>
              </w:rPr>
              <w:fldChar w:fldCharType="begin"/>
            </w:r>
            <w:r>
              <w:rPr>
                <w:noProof/>
                <w:webHidden/>
              </w:rPr>
              <w:instrText xml:space="preserve"> PAGEREF _Toc135204911 \h </w:instrText>
            </w:r>
            <w:r>
              <w:rPr>
                <w:noProof/>
                <w:webHidden/>
              </w:rPr>
            </w:r>
            <w:r>
              <w:rPr>
                <w:noProof/>
                <w:webHidden/>
              </w:rPr>
              <w:fldChar w:fldCharType="separate"/>
            </w:r>
            <w:r>
              <w:rPr>
                <w:noProof/>
                <w:webHidden/>
              </w:rPr>
              <w:t>25</w:t>
            </w:r>
            <w:r>
              <w:rPr>
                <w:noProof/>
                <w:webHidden/>
              </w:rPr>
              <w:fldChar w:fldCharType="end"/>
            </w:r>
          </w:hyperlink>
        </w:p>
        <w:p w:rsidR="00F0070C" w:rsidRDefault="00F0070C">
          <w:pPr>
            <w:pStyle w:val="TM2"/>
            <w:tabs>
              <w:tab w:val="left" w:pos="880"/>
              <w:tab w:val="right" w:leader="dot" w:pos="9396"/>
            </w:tabs>
            <w:rPr>
              <w:noProof/>
            </w:rPr>
          </w:pPr>
          <w:hyperlink w:anchor="_Toc135204912" w:history="1">
            <w:r w:rsidRPr="001C2750">
              <w:rPr>
                <w:rStyle w:val="Lienhypertexte"/>
                <w:noProof/>
              </w:rPr>
              <w:t>A2.</w:t>
            </w:r>
            <w:r>
              <w:rPr>
                <w:noProof/>
              </w:rPr>
              <w:tab/>
            </w:r>
            <w:r w:rsidRPr="001C2750">
              <w:rPr>
                <w:rStyle w:val="Lienhypertexte"/>
                <w:noProof/>
              </w:rPr>
              <w:t>Résultat des différents couche du frame 63 de v2;</w:t>
            </w:r>
            <w:r>
              <w:rPr>
                <w:noProof/>
                <w:webHidden/>
              </w:rPr>
              <w:tab/>
            </w:r>
            <w:r>
              <w:rPr>
                <w:noProof/>
                <w:webHidden/>
              </w:rPr>
              <w:fldChar w:fldCharType="begin"/>
            </w:r>
            <w:r>
              <w:rPr>
                <w:noProof/>
                <w:webHidden/>
              </w:rPr>
              <w:instrText xml:space="preserve"> PAGEREF _Toc135204912 \h </w:instrText>
            </w:r>
            <w:r>
              <w:rPr>
                <w:noProof/>
                <w:webHidden/>
              </w:rPr>
            </w:r>
            <w:r>
              <w:rPr>
                <w:noProof/>
                <w:webHidden/>
              </w:rPr>
              <w:fldChar w:fldCharType="separate"/>
            </w:r>
            <w:r>
              <w:rPr>
                <w:noProof/>
                <w:webHidden/>
              </w:rPr>
              <w:t>31</w:t>
            </w:r>
            <w:r>
              <w:rPr>
                <w:noProof/>
                <w:webHidden/>
              </w:rPr>
              <w:fldChar w:fldCharType="end"/>
            </w:r>
          </w:hyperlink>
        </w:p>
        <w:p w:rsidR="00F0070C" w:rsidRDefault="00F0070C">
          <w:r>
            <w:rPr>
              <w:b/>
              <w:bCs/>
            </w:rPr>
            <w:fldChar w:fldCharType="end"/>
          </w:r>
        </w:p>
      </w:sdtContent>
    </w:sdt>
    <w:p w:rsidR="00F0070C" w:rsidRDefault="00F0070C" w:rsidP="00F0070C"/>
    <w:p w:rsidR="00F0070C" w:rsidRDefault="00F0070C" w:rsidP="00F0070C"/>
    <w:p w:rsidR="00F0070C" w:rsidRDefault="00F0070C" w:rsidP="00F0070C"/>
    <w:p w:rsidR="00F0070C" w:rsidRDefault="00F0070C" w:rsidP="00F0070C"/>
    <w:p w:rsidR="00F0070C" w:rsidRDefault="00F0070C" w:rsidP="00F0070C"/>
    <w:p w:rsidR="00F0070C" w:rsidRDefault="00F0070C" w:rsidP="00F0070C"/>
    <w:p w:rsidR="00F0070C" w:rsidRDefault="00F0070C" w:rsidP="00F0070C">
      <w:pPr>
        <w:pStyle w:val="Titre1"/>
        <w:spacing w:line="360" w:lineRule="auto"/>
      </w:pPr>
      <w:r>
        <w:lastRenderedPageBreak/>
        <w:t>Tables des Figures</w:t>
      </w:r>
    </w:p>
    <w:p w:rsidR="00F0070C" w:rsidRDefault="00F0070C" w:rsidP="00F0070C">
      <w:pPr>
        <w:pStyle w:val="Tabledesillustrations"/>
        <w:tabs>
          <w:tab w:val="right" w:leader="dot" w:pos="9396"/>
        </w:tabs>
        <w:spacing w:line="360" w:lineRule="auto"/>
        <w:rPr>
          <w:noProof/>
        </w:rPr>
      </w:pPr>
      <w:r>
        <w:fldChar w:fldCharType="begin"/>
      </w:r>
      <w:r>
        <w:instrText xml:space="preserve"> TOC \h \z \c "Figure" </w:instrText>
      </w:r>
      <w:r>
        <w:fldChar w:fldCharType="separate"/>
      </w:r>
      <w:hyperlink w:anchor="_Toc135204964" w:history="1">
        <w:r w:rsidRPr="004A32BF">
          <w:rPr>
            <w:rStyle w:val="Lienhypertexte"/>
            <w:noProof/>
          </w:rPr>
          <w:t>Figure 1: Frame V1-63.:</w:t>
        </w:r>
        <w:r>
          <w:rPr>
            <w:noProof/>
            <w:webHidden/>
          </w:rPr>
          <w:tab/>
        </w:r>
        <w:r>
          <w:rPr>
            <w:noProof/>
            <w:webHidden/>
          </w:rPr>
          <w:fldChar w:fldCharType="begin"/>
        </w:r>
        <w:r>
          <w:rPr>
            <w:noProof/>
            <w:webHidden/>
          </w:rPr>
          <w:instrText xml:space="preserve"> PAGEREF _Toc135204964 \h </w:instrText>
        </w:r>
        <w:r>
          <w:rPr>
            <w:noProof/>
            <w:webHidden/>
          </w:rPr>
        </w:r>
        <w:r>
          <w:rPr>
            <w:noProof/>
            <w:webHidden/>
          </w:rPr>
          <w:fldChar w:fldCharType="separate"/>
        </w:r>
        <w:r>
          <w:rPr>
            <w:noProof/>
            <w:webHidden/>
          </w:rPr>
          <w:t>4</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65" w:history="1">
        <w:r w:rsidRPr="004A32BF">
          <w:rPr>
            <w:rStyle w:val="Lienhypertexte"/>
            <w:noProof/>
          </w:rPr>
          <w:t>Figure 2: Frame V2-63.</w:t>
        </w:r>
        <w:r>
          <w:rPr>
            <w:noProof/>
            <w:webHidden/>
          </w:rPr>
          <w:tab/>
        </w:r>
        <w:r>
          <w:rPr>
            <w:noProof/>
            <w:webHidden/>
          </w:rPr>
          <w:fldChar w:fldCharType="begin"/>
        </w:r>
        <w:r>
          <w:rPr>
            <w:noProof/>
            <w:webHidden/>
          </w:rPr>
          <w:instrText xml:space="preserve"> PAGEREF _Toc135204965 \h </w:instrText>
        </w:r>
        <w:r>
          <w:rPr>
            <w:noProof/>
            <w:webHidden/>
          </w:rPr>
        </w:r>
        <w:r>
          <w:rPr>
            <w:noProof/>
            <w:webHidden/>
          </w:rPr>
          <w:fldChar w:fldCharType="separate"/>
        </w:r>
        <w:r>
          <w:rPr>
            <w:noProof/>
            <w:webHidden/>
          </w:rPr>
          <w:t>5</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66" w:history="1">
        <w:r w:rsidRPr="004A32BF">
          <w:rPr>
            <w:rStyle w:val="Lienhypertexte"/>
            <w:noProof/>
          </w:rPr>
          <w:t>Figure 3: sortie photorécepteur de V-63</w:t>
        </w:r>
        <w:r>
          <w:rPr>
            <w:noProof/>
            <w:webHidden/>
          </w:rPr>
          <w:tab/>
        </w:r>
        <w:r>
          <w:rPr>
            <w:noProof/>
            <w:webHidden/>
          </w:rPr>
          <w:fldChar w:fldCharType="begin"/>
        </w:r>
        <w:r>
          <w:rPr>
            <w:noProof/>
            <w:webHidden/>
          </w:rPr>
          <w:instrText xml:space="preserve"> PAGEREF _Toc135204966 \h </w:instrText>
        </w:r>
        <w:r>
          <w:rPr>
            <w:noProof/>
            <w:webHidden/>
          </w:rPr>
        </w:r>
        <w:r>
          <w:rPr>
            <w:noProof/>
            <w:webHidden/>
          </w:rPr>
          <w:fldChar w:fldCharType="separate"/>
        </w:r>
        <w:r>
          <w:rPr>
            <w:noProof/>
            <w:webHidden/>
          </w:rPr>
          <w:t>26</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67" w:history="1">
        <w:r w:rsidRPr="004A32BF">
          <w:rPr>
            <w:rStyle w:val="Lienhypertexte"/>
            <w:noProof/>
          </w:rPr>
          <w:t>Figure 4: sortie lipetz transformation de V-63</w:t>
        </w:r>
        <w:r>
          <w:rPr>
            <w:noProof/>
            <w:webHidden/>
          </w:rPr>
          <w:tab/>
        </w:r>
        <w:r>
          <w:rPr>
            <w:noProof/>
            <w:webHidden/>
          </w:rPr>
          <w:fldChar w:fldCharType="begin"/>
        </w:r>
        <w:r>
          <w:rPr>
            <w:noProof/>
            <w:webHidden/>
          </w:rPr>
          <w:instrText xml:space="preserve"> PAGEREF _Toc135204967 \h </w:instrText>
        </w:r>
        <w:r>
          <w:rPr>
            <w:noProof/>
            <w:webHidden/>
          </w:rPr>
        </w:r>
        <w:r>
          <w:rPr>
            <w:noProof/>
            <w:webHidden/>
          </w:rPr>
          <w:fldChar w:fldCharType="separate"/>
        </w:r>
        <w:r>
          <w:rPr>
            <w:noProof/>
            <w:webHidden/>
          </w:rPr>
          <w:t>26</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68" w:history="1">
        <w:r w:rsidRPr="004A32BF">
          <w:rPr>
            <w:rStyle w:val="Lienhypertexte"/>
            <w:noProof/>
          </w:rPr>
          <w:t>Figure 5: sortie low pass filter de V-63</w:t>
        </w:r>
        <w:r>
          <w:rPr>
            <w:noProof/>
            <w:webHidden/>
          </w:rPr>
          <w:tab/>
        </w:r>
        <w:r>
          <w:rPr>
            <w:noProof/>
            <w:webHidden/>
          </w:rPr>
          <w:fldChar w:fldCharType="begin"/>
        </w:r>
        <w:r>
          <w:rPr>
            <w:noProof/>
            <w:webHidden/>
          </w:rPr>
          <w:instrText xml:space="preserve"> PAGEREF _Toc135204968 \h </w:instrText>
        </w:r>
        <w:r>
          <w:rPr>
            <w:noProof/>
            <w:webHidden/>
          </w:rPr>
        </w:r>
        <w:r>
          <w:rPr>
            <w:noProof/>
            <w:webHidden/>
          </w:rPr>
          <w:fldChar w:fldCharType="separate"/>
        </w:r>
        <w:r>
          <w:rPr>
            <w:noProof/>
            <w:webHidden/>
          </w:rPr>
          <w:t>27</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69" w:history="1">
        <w:r w:rsidRPr="004A32BF">
          <w:rPr>
            <w:rStyle w:val="Lienhypertexte"/>
            <w:noProof/>
          </w:rPr>
          <w:t>Figure 6: sortie LMC de V-63</w:t>
        </w:r>
        <w:r>
          <w:rPr>
            <w:noProof/>
            <w:webHidden/>
          </w:rPr>
          <w:tab/>
        </w:r>
        <w:r>
          <w:rPr>
            <w:noProof/>
            <w:webHidden/>
          </w:rPr>
          <w:fldChar w:fldCharType="begin"/>
        </w:r>
        <w:r>
          <w:rPr>
            <w:noProof/>
            <w:webHidden/>
          </w:rPr>
          <w:instrText xml:space="preserve"> PAGEREF _Toc135204969 \h </w:instrText>
        </w:r>
        <w:r>
          <w:rPr>
            <w:noProof/>
            <w:webHidden/>
          </w:rPr>
        </w:r>
        <w:r>
          <w:rPr>
            <w:noProof/>
            <w:webHidden/>
          </w:rPr>
          <w:fldChar w:fldCharType="separate"/>
        </w:r>
        <w:r>
          <w:rPr>
            <w:noProof/>
            <w:webHidden/>
          </w:rPr>
          <w:t>27</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70" w:history="1">
        <w:r w:rsidRPr="004A32BF">
          <w:rPr>
            <w:rStyle w:val="Lienhypertexte"/>
            <w:noProof/>
          </w:rPr>
          <w:t>Figure 7: LMC en OFF channel de V1-63</w:t>
        </w:r>
        <w:r>
          <w:rPr>
            <w:noProof/>
            <w:webHidden/>
          </w:rPr>
          <w:tab/>
        </w:r>
        <w:r>
          <w:rPr>
            <w:noProof/>
            <w:webHidden/>
          </w:rPr>
          <w:fldChar w:fldCharType="begin"/>
        </w:r>
        <w:r>
          <w:rPr>
            <w:noProof/>
            <w:webHidden/>
          </w:rPr>
          <w:instrText xml:space="preserve"> PAGEREF _Toc135204970 \h </w:instrText>
        </w:r>
        <w:r>
          <w:rPr>
            <w:noProof/>
            <w:webHidden/>
          </w:rPr>
        </w:r>
        <w:r>
          <w:rPr>
            <w:noProof/>
            <w:webHidden/>
          </w:rPr>
          <w:fldChar w:fldCharType="separate"/>
        </w:r>
        <w:r>
          <w:rPr>
            <w:noProof/>
            <w:webHidden/>
          </w:rPr>
          <w:t>28</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71" w:history="1">
        <w:r w:rsidRPr="004A32BF">
          <w:rPr>
            <w:rStyle w:val="Lienhypertexte"/>
            <w:noProof/>
          </w:rPr>
          <w:t>Figure 8: LMC en ON channel  de V1-63</w:t>
        </w:r>
        <w:r>
          <w:rPr>
            <w:noProof/>
            <w:webHidden/>
          </w:rPr>
          <w:tab/>
        </w:r>
        <w:r>
          <w:rPr>
            <w:noProof/>
            <w:webHidden/>
          </w:rPr>
          <w:fldChar w:fldCharType="begin"/>
        </w:r>
        <w:r>
          <w:rPr>
            <w:noProof/>
            <w:webHidden/>
          </w:rPr>
          <w:instrText xml:space="preserve"> PAGEREF _Toc135204971 \h </w:instrText>
        </w:r>
        <w:r>
          <w:rPr>
            <w:noProof/>
            <w:webHidden/>
          </w:rPr>
        </w:r>
        <w:r>
          <w:rPr>
            <w:noProof/>
            <w:webHidden/>
          </w:rPr>
          <w:fldChar w:fldCharType="separate"/>
        </w:r>
        <w:r>
          <w:rPr>
            <w:noProof/>
            <w:webHidden/>
          </w:rPr>
          <w:t>28</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72" w:history="1">
        <w:r w:rsidRPr="004A32BF">
          <w:rPr>
            <w:rStyle w:val="Lienhypertexte"/>
            <w:noProof/>
          </w:rPr>
          <w:t>Figure 10: sortie OFF FDSR de V1-63</w:t>
        </w:r>
        <w:r>
          <w:rPr>
            <w:noProof/>
            <w:webHidden/>
          </w:rPr>
          <w:tab/>
        </w:r>
        <w:r>
          <w:rPr>
            <w:noProof/>
            <w:webHidden/>
          </w:rPr>
          <w:fldChar w:fldCharType="begin"/>
        </w:r>
        <w:r>
          <w:rPr>
            <w:noProof/>
            <w:webHidden/>
          </w:rPr>
          <w:instrText xml:space="preserve"> PAGEREF _Toc135204972 \h </w:instrText>
        </w:r>
        <w:r>
          <w:rPr>
            <w:noProof/>
            <w:webHidden/>
          </w:rPr>
        </w:r>
        <w:r>
          <w:rPr>
            <w:noProof/>
            <w:webHidden/>
          </w:rPr>
          <w:fldChar w:fldCharType="separate"/>
        </w:r>
        <w:r>
          <w:rPr>
            <w:noProof/>
            <w:webHidden/>
          </w:rPr>
          <w:t>29</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73" w:history="1">
        <w:r w:rsidRPr="004A32BF">
          <w:rPr>
            <w:rStyle w:val="Lienhypertexte"/>
            <w:noProof/>
          </w:rPr>
          <w:t>Figure 11: Sortie ON FDSR de v1-63</w:t>
        </w:r>
        <w:r>
          <w:rPr>
            <w:noProof/>
            <w:webHidden/>
          </w:rPr>
          <w:tab/>
        </w:r>
        <w:r>
          <w:rPr>
            <w:noProof/>
            <w:webHidden/>
          </w:rPr>
          <w:fldChar w:fldCharType="begin"/>
        </w:r>
        <w:r>
          <w:rPr>
            <w:noProof/>
            <w:webHidden/>
          </w:rPr>
          <w:instrText xml:space="preserve"> PAGEREF _Toc135204973 \h </w:instrText>
        </w:r>
        <w:r>
          <w:rPr>
            <w:noProof/>
            <w:webHidden/>
          </w:rPr>
        </w:r>
        <w:r>
          <w:rPr>
            <w:noProof/>
            <w:webHidden/>
          </w:rPr>
          <w:fldChar w:fldCharType="separate"/>
        </w:r>
        <w:r>
          <w:rPr>
            <w:noProof/>
            <w:webHidden/>
          </w:rPr>
          <w:t>29</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74" w:history="1">
        <w:r w:rsidRPr="004A32BF">
          <w:rPr>
            <w:rStyle w:val="Lienhypertexte"/>
            <w:noProof/>
          </w:rPr>
          <w:t>Figure 12: Sortie OFF SIGMA de V1-63</w:t>
        </w:r>
        <w:r>
          <w:rPr>
            <w:noProof/>
            <w:webHidden/>
          </w:rPr>
          <w:tab/>
        </w:r>
        <w:r>
          <w:rPr>
            <w:noProof/>
            <w:webHidden/>
          </w:rPr>
          <w:fldChar w:fldCharType="begin"/>
        </w:r>
        <w:r>
          <w:rPr>
            <w:noProof/>
            <w:webHidden/>
          </w:rPr>
          <w:instrText xml:space="preserve"> PAGEREF _Toc135204974 \h </w:instrText>
        </w:r>
        <w:r>
          <w:rPr>
            <w:noProof/>
            <w:webHidden/>
          </w:rPr>
        </w:r>
        <w:r>
          <w:rPr>
            <w:noProof/>
            <w:webHidden/>
          </w:rPr>
          <w:fldChar w:fldCharType="separate"/>
        </w:r>
        <w:r>
          <w:rPr>
            <w:noProof/>
            <w:webHidden/>
          </w:rPr>
          <w:t>30</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75" w:history="1">
        <w:r w:rsidRPr="004A32BF">
          <w:rPr>
            <w:rStyle w:val="Lienhypertexte"/>
            <w:noProof/>
          </w:rPr>
          <w:t>Figure 13: Sortie ON SIGMA V1-63</w:t>
        </w:r>
        <w:r>
          <w:rPr>
            <w:noProof/>
            <w:webHidden/>
          </w:rPr>
          <w:tab/>
        </w:r>
        <w:r>
          <w:rPr>
            <w:noProof/>
            <w:webHidden/>
          </w:rPr>
          <w:fldChar w:fldCharType="begin"/>
        </w:r>
        <w:r>
          <w:rPr>
            <w:noProof/>
            <w:webHidden/>
          </w:rPr>
          <w:instrText xml:space="preserve"> PAGEREF _Toc135204975 \h </w:instrText>
        </w:r>
        <w:r>
          <w:rPr>
            <w:noProof/>
            <w:webHidden/>
          </w:rPr>
        </w:r>
        <w:r>
          <w:rPr>
            <w:noProof/>
            <w:webHidden/>
          </w:rPr>
          <w:fldChar w:fldCharType="separate"/>
        </w:r>
        <w:r>
          <w:rPr>
            <w:noProof/>
            <w:webHidden/>
          </w:rPr>
          <w:t>30</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76" w:history="1">
        <w:r w:rsidRPr="004A32BF">
          <w:rPr>
            <w:rStyle w:val="Lienhypertexte"/>
            <w:noProof/>
          </w:rPr>
          <w:t>Figure 14: Sotie OFF HWR de V1-63</w:t>
        </w:r>
        <w:r>
          <w:rPr>
            <w:noProof/>
            <w:webHidden/>
          </w:rPr>
          <w:tab/>
        </w:r>
        <w:r>
          <w:rPr>
            <w:noProof/>
            <w:webHidden/>
          </w:rPr>
          <w:fldChar w:fldCharType="begin"/>
        </w:r>
        <w:r>
          <w:rPr>
            <w:noProof/>
            <w:webHidden/>
          </w:rPr>
          <w:instrText xml:space="preserve"> PAGEREF _Toc135204976 \h </w:instrText>
        </w:r>
        <w:r>
          <w:rPr>
            <w:noProof/>
            <w:webHidden/>
          </w:rPr>
        </w:r>
        <w:r>
          <w:rPr>
            <w:noProof/>
            <w:webHidden/>
          </w:rPr>
          <w:fldChar w:fldCharType="separate"/>
        </w:r>
        <w:r>
          <w:rPr>
            <w:noProof/>
            <w:webHidden/>
          </w:rPr>
          <w:t>31</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77" w:history="1">
        <w:r w:rsidRPr="004A32BF">
          <w:rPr>
            <w:rStyle w:val="Lienhypertexte"/>
            <w:noProof/>
          </w:rPr>
          <w:t>Figure 15: Sortie ON HWR de V1-63</w:t>
        </w:r>
        <w:r>
          <w:rPr>
            <w:noProof/>
            <w:webHidden/>
          </w:rPr>
          <w:tab/>
        </w:r>
        <w:r>
          <w:rPr>
            <w:noProof/>
            <w:webHidden/>
          </w:rPr>
          <w:fldChar w:fldCharType="begin"/>
        </w:r>
        <w:r>
          <w:rPr>
            <w:noProof/>
            <w:webHidden/>
          </w:rPr>
          <w:instrText xml:space="preserve"> PAGEREF _Toc135204977 \h </w:instrText>
        </w:r>
        <w:r>
          <w:rPr>
            <w:noProof/>
            <w:webHidden/>
          </w:rPr>
        </w:r>
        <w:r>
          <w:rPr>
            <w:noProof/>
            <w:webHidden/>
          </w:rPr>
          <w:fldChar w:fldCharType="separate"/>
        </w:r>
        <w:r>
          <w:rPr>
            <w:noProof/>
            <w:webHidden/>
          </w:rPr>
          <w:t>31</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78" w:history="1">
        <w:r w:rsidRPr="004A32BF">
          <w:rPr>
            <w:rStyle w:val="Lienhypertexte"/>
            <w:noProof/>
          </w:rPr>
          <w:t>Figure 16: sortie photorécepteur de V2-63</w:t>
        </w:r>
        <w:r>
          <w:rPr>
            <w:noProof/>
            <w:webHidden/>
          </w:rPr>
          <w:tab/>
        </w:r>
        <w:r>
          <w:rPr>
            <w:noProof/>
            <w:webHidden/>
          </w:rPr>
          <w:fldChar w:fldCharType="begin"/>
        </w:r>
        <w:r>
          <w:rPr>
            <w:noProof/>
            <w:webHidden/>
          </w:rPr>
          <w:instrText xml:space="preserve"> PAGEREF _Toc135204978 \h </w:instrText>
        </w:r>
        <w:r>
          <w:rPr>
            <w:noProof/>
            <w:webHidden/>
          </w:rPr>
        </w:r>
        <w:r>
          <w:rPr>
            <w:noProof/>
            <w:webHidden/>
          </w:rPr>
          <w:fldChar w:fldCharType="separate"/>
        </w:r>
        <w:r>
          <w:rPr>
            <w:noProof/>
            <w:webHidden/>
          </w:rPr>
          <w:t>32</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79" w:history="1">
        <w:r w:rsidRPr="004A32BF">
          <w:rPr>
            <w:rStyle w:val="Lienhypertexte"/>
            <w:noProof/>
          </w:rPr>
          <w:t>Figure 17: sortie lipetz transformation de V2-63</w:t>
        </w:r>
        <w:r>
          <w:rPr>
            <w:noProof/>
            <w:webHidden/>
          </w:rPr>
          <w:tab/>
        </w:r>
        <w:r>
          <w:rPr>
            <w:noProof/>
            <w:webHidden/>
          </w:rPr>
          <w:fldChar w:fldCharType="begin"/>
        </w:r>
        <w:r>
          <w:rPr>
            <w:noProof/>
            <w:webHidden/>
          </w:rPr>
          <w:instrText xml:space="preserve"> PAGEREF _Toc135204979 \h </w:instrText>
        </w:r>
        <w:r>
          <w:rPr>
            <w:noProof/>
            <w:webHidden/>
          </w:rPr>
        </w:r>
        <w:r>
          <w:rPr>
            <w:noProof/>
            <w:webHidden/>
          </w:rPr>
          <w:fldChar w:fldCharType="separate"/>
        </w:r>
        <w:r>
          <w:rPr>
            <w:noProof/>
            <w:webHidden/>
          </w:rPr>
          <w:t>32</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80" w:history="1">
        <w:r w:rsidRPr="004A32BF">
          <w:rPr>
            <w:rStyle w:val="Lienhypertexte"/>
            <w:noProof/>
          </w:rPr>
          <w:t>Figure 18: sortite low pass filter de V2-63</w:t>
        </w:r>
        <w:r>
          <w:rPr>
            <w:noProof/>
            <w:webHidden/>
          </w:rPr>
          <w:tab/>
        </w:r>
        <w:r>
          <w:rPr>
            <w:noProof/>
            <w:webHidden/>
          </w:rPr>
          <w:fldChar w:fldCharType="begin"/>
        </w:r>
        <w:r>
          <w:rPr>
            <w:noProof/>
            <w:webHidden/>
          </w:rPr>
          <w:instrText xml:space="preserve"> PAGEREF _Toc135204980 \h </w:instrText>
        </w:r>
        <w:r>
          <w:rPr>
            <w:noProof/>
            <w:webHidden/>
          </w:rPr>
        </w:r>
        <w:r>
          <w:rPr>
            <w:noProof/>
            <w:webHidden/>
          </w:rPr>
          <w:fldChar w:fldCharType="separate"/>
        </w:r>
        <w:r>
          <w:rPr>
            <w:noProof/>
            <w:webHidden/>
          </w:rPr>
          <w:t>33</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81" w:history="1">
        <w:r w:rsidRPr="004A32BF">
          <w:rPr>
            <w:rStyle w:val="Lienhypertexte"/>
            <w:noProof/>
          </w:rPr>
          <w:t>Figure 19: sortie LMC de V2-63</w:t>
        </w:r>
        <w:r>
          <w:rPr>
            <w:noProof/>
            <w:webHidden/>
          </w:rPr>
          <w:tab/>
        </w:r>
        <w:r>
          <w:rPr>
            <w:noProof/>
            <w:webHidden/>
          </w:rPr>
          <w:fldChar w:fldCharType="begin"/>
        </w:r>
        <w:r>
          <w:rPr>
            <w:noProof/>
            <w:webHidden/>
          </w:rPr>
          <w:instrText xml:space="preserve"> PAGEREF _Toc135204981 \h </w:instrText>
        </w:r>
        <w:r>
          <w:rPr>
            <w:noProof/>
            <w:webHidden/>
          </w:rPr>
        </w:r>
        <w:r>
          <w:rPr>
            <w:noProof/>
            <w:webHidden/>
          </w:rPr>
          <w:fldChar w:fldCharType="separate"/>
        </w:r>
        <w:r>
          <w:rPr>
            <w:noProof/>
            <w:webHidden/>
          </w:rPr>
          <w:t>33</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82" w:history="1">
        <w:r w:rsidRPr="004A32BF">
          <w:rPr>
            <w:rStyle w:val="Lienhypertexte"/>
            <w:noProof/>
          </w:rPr>
          <w:t>Figure 20: LMC en: OFF channel de V-63</w:t>
        </w:r>
        <w:r>
          <w:rPr>
            <w:noProof/>
            <w:webHidden/>
          </w:rPr>
          <w:tab/>
        </w:r>
        <w:r>
          <w:rPr>
            <w:noProof/>
            <w:webHidden/>
          </w:rPr>
          <w:fldChar w:fldCharType="begin"/>
        </w:r>
        <w:r>
          <w:rPr>
            <w:noProof/>
            <w:webHidden/>
          </w:rPr>
          <w:instrText xml:space="preserve"> PAGEREF _Toc135204982 \h </w:instrText>
        </w:r>
        <w:r>
          <w:rPr>
            <w:noProof/>
            <w:webHidden/>
          </w:rPr>
        </w:r>
        <w:r>
          <w:rPr>
            <w:noProof/>
            <w:webHidden/>
          </w:rPr>
          <w:fldChar w:fldCharType="separate"/>
        </w:r>
        <w:r>
          <w:rPr>
            <w:noProof/>
            <w:webHidden/>
          </w:rPr>
          <w:t>34</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83" w:history="1">
        <w:r w:rsidRPr="004A32BF">
          <w:rPr>
            <w:rStyle w:val="Lienhypertexte"/>
            <w:noProof/>
          </w:rPr>
          <w:t>Figure 21: LMC en ON channel de V2-63</w:t>
        </w:r>
        <w:r>
          <w:rPr>
            <w:noProof/>
            <w:webHidden/>
          </w:rPr>
          <w:tab/>
        </w:r>
        <w:r>
          <w:rPr>
            <w:noProof/>
            <w:webHidden/>
          </w:rPr>
          <w:fldChar w:fldCharType="begin"/>
        </w:r>
        <w:r>
          <w:rPr>
            <w:noProof/>
            <w:webHidden/>
          </w:rPr>
          <w:instrText xml:space="preserve"> PAGEREF _Toc135204983 \h </w:instrText>
        </w:r>
        <w:r>
          <w:rPr>
            <w:noProof/>
            <w:webHidden/>
          </w:rPr>
        </w:r>
        <w:r>
          <w:rPr>
            <w:noProof/>
            <w:webHidden/>
          </w:rPr>
          <w:fldChar w:fldCharType="separate"/>
        </w:r>
        <w:r>
          <w:rPr>
            <w:noProof/>
            <w:webHidden/>
          </w:rPr>
          <w:t>34</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84" w:history="1">
        <w:r w:rsidRPr="004A32BF">
          <w:rPr>
            <w:rStyle w:val="Lienhypertexte"/>
            <w:noProof/>
          </w:rPr>
          <w:t>Figure 22: sortie OFF  FDSR de V2-63</w:t>
        </w:r>
        <w:r>
          <w:rPr>
            <w:noProof/>
            <w:webHidden/>
          </w:rPr>
          <w:tab/>
        </w:r>
        <w:r>
          <w:rPr>
            <w:noProof/>
            <w:webHidden/>
          </w:rPr>
          <w:fldChar w:fldCharType="begin"/>
        </w:r>
        <w:r>
          <w:rPr>
            <w:noProof/>
            <w:webHidden/>
          </w:rPr>
          <w:instrText xml:space="preserve"> PAGEREF _Toc135204984 \h </w:instrText>
        </w:r>
        <w:r>
          <w:rPr>
            <w:noProof/>
            <w:webHidden/>
          </w:rPr>
        </w:r>
        <w:r>
          <w:rPr>
            <w:noProof/>
            <w:webHidden/>
          </w:rPr>
          <w:fldChar w:fldCharType="separate"/>
        </w:r>
        <w:r>
          <w:rPr>
            <w:noProof/>
            <w:webHidden/>
          </w:rPr>
          <w:t>35</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85" w:history="1">
        <w:r w:rsidRPr="004A32BF">
          <w:rPr>
            <w:rStyle w:val="Lienhypertexte"/>
            <w:noProof/>
          </w:rPr>
          <w:t>Figure 23: sortie ON FDSR de V2-63</w:t>
        </w:r>
        <w:r>
          <w:rPr>
            <w:noProof/>
            <w:webHidden/>
          </w:rPr>
          <w:tab/>
        </w:r>
        <w:r>
          <w:rPr>
            <w:noProof/>
            <w:webHidden/>
          </w:rPr>
          <w:fldChar w:fldCharType="begin"/>
        </w:r>
        <w:r>
          <w:rPr>
            <w:noProof/>
            <w:webHidden/>
          </w:rPr>
          <w:instrText xml:space="preserve"> PAGEREF _Toc135204985 \h </w:instrText>
        </w:r>
        <w:r>
          <w:rPr>
            <w:noProof/>
            <w:webHidden/>
          </w:rPr>
        </w:r>
        <w:r>
          <w:rPr>
            <w:noProof/>
            <w:webHidden/>
          </w:rPr>
          <w:fldChar w:fldCharType="separate"/>
        </w:r>
        <w:r>
          <w:rPr>
            <w:noProof/>
            <w:webHidden/>
          </w:rPr>
          <w:t>35</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86" w:history="1">
        <w:r w:rsidRPr="004A32BF">
          <w:rPr>
            <w:rStyle w:val="Lienhypertexte"/>
            <w:noProof/>
          </w:rPr>
          <w:t>Figure 24: sortit OFF SIGMA de V2-63</w:t>
        </w:r>
        <w:r>
          <w:rPr>
            <w:noProof/>
            <w:webHidden/>
          </w:rPr>
          <w:tab/>
        </w:r>
        <w:r>
          <w:rPr>
            <w:noProof/>
            <w:webHidden/>
          </w:rPr>
          <w:fldChar w:fldCharType="begin"/>
        </w:r>
        <w:r>
          <w:rPr>
            <w:noProof/>
            <w:webHidden/>
          </w:rPr>
          <w:instrText xml:space="preserve"> PAGEREF _Toc135204986 \h </w:instrText>
        </w:r>
        <w:r>
          <w:rPr>
            <w:noProof/>
            <w:webHidden/>
          </w:rPr>
        </w:r>
        <w:r>
          <w:rPr>
            <w:noProof/>
            <w:webHidden/>
          </w:rPr>
          <w:fldChar w:fldCharType="separate"/>
        </w:r>
        <w:r>
          <w:rPr>
            <w:noProof/>
            <w:webHidden/>
          </w:rPr>
          <w:t>36</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87" w:history="1">
        <w:r w:rsidRPr="004A32BF">
          <w:rPr>
            <w:rStyle w:val="Lienhypertexte"/>
            <w:noProof/>
          </w:rPr>
          <w:t>Figure 25: sortie ON SIGMA de V2-63</w:t>
        </w:r>
        <w:r>
          <w:rPr>
            <w:noProof/>
            <w:webHidden/>
          </w:rPr>
          <w:tab/>
        </w:r>
        <w:r>
          <w:rPr>
            <w:noProof/>
            <w:webHidden/>
          </w:rPr>
          <w:fldChar w:fldCharType="begin"/>
        </w:r>
        <w:r>
          <w:rPr>
            <w:noProof/>
            <w:webHidden/>
          </w:rPr>
          <w:instrText xml:space="preserve"> PAGEREF _Toc135204987 \h </w:instrText>
        </w:r>
        <w:r>
          <w:rPr>
            <w:noProof/>
            <w:webHidden/>
          </w:rPr>
        </w:r>
        <w:r>
          <w:rPr>
            <w:noProof/>
            <w:webHidden/>
          </w:rPr>
          <w:fldChar w:fldCharType="separate"/>
        </w:r>
        <w:r>
          <w:rPr>
            <w:noProof/>
            <w:webHidden/>
          </w:rPr>
          <w:t>36</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88" w:history="1">
        <w:r w:rsidRPr="004A32BF">
          <w:rPr>
            <w:rStyle w:val="Lienhypertexte"/>
            <w:noProof/>
          </w:rPr>
          <w:t>Figure 26: sortit OFF HWR V2-63</w:t>
        </w:r>
        <w:r>
          <w:rPr>
            <w:noProof/>
            <w:webHidden/>
          </w:rPr>
          <w:tab/>
        </w:r>
        <w:r>
          <w:rPr>
            <w:noProof/>
            <w:webHidden/>
          </w:rPr>
          <w:fldChar w:fldCharType="begin"/>
        </w:r>
        <w:r>
          <w:rPr>
            <w:noProof/>
            <w:webHidden/>
          </w:rPr>
          <w:instrText xml:space="preserve"> PAGEREF _Toc135204988 \h </w:instrText>
        </w:r>
        <w:r>
          <w:rPr>
            <w:noProof/>
            <w:webHidden/>
          </w:rPr>
        </w:r>
        <w:r>
          <w:rPr>
            <w:noProof/>
            <w:webHidden/>
          </w:rPr>
          <w:fldChar w:fldCharType="separate"/>
        </w:r>
        <w:r>
          <w:rPr>
            <w:noProof/>
            <w:webHidden/>
          </w:rPr>
          <w:t>37</w:t>
        </w:r>
        <w:r>
          <w:rPr>
            <w:noProof/>
            <w:webHidden/>
          </w:rPr>
          <w:fldChar w:fldCharType="end"/>
        </w:r>
      </w:hyperlink>
    </w:p>
    <w:p w:rsidR="00F0070C" w:rsidRDefault="00F0070C" w:rsidP="00F0070C">
      <w:pPr>
        <w:pStyle w:val="Tabledesillustrations"/>
        <w:tabs>
          <w:tab w:val="right" w:leader="dot" w:pos="9396"/>
        </w:tabs>
        <w:spacing w:line="360" w:lineRule="auto"/>
        <w:rPr>
          <w:noProof/>
        </w:rPr>
      </w:pPr>
      <w:hyperlink w:anchor="_Toc135204989" w:history="1">
        <w:r w:rsidRPr="004A32BF">
          <w:rPr>
            <w:rStyle w:val="Lienhypertexte"/>
            <w:noProof/>
          </w:rPr>
          <w:t>Figure 27: sortie ON HWR de V2-63</w:t>
        </w:r>
        <w:r>
          <w:rPr>
            <w:noProof/>
            <w:webHidden/>
          </w:rPr>
          <w:tab/>
        </w:r>
        <w:r>
          <w:rPr>
            <w:noProof/>
            <w:webHidden/>
          </w:rPr>
          <w:fldChar w:fldCharType="begin"/>
        </w:r>
        <w:r>
          <w:rPr>
            <w:noProof/>
            <w:webHidden/>
          </w:rPr>
          <w:instrText xml:space="preserve"> PAGEREF _Toc135204989 \h </w:instrText>
        </w:r>
        <w:r>
          <w:rPr>
            <w:noProof/>
            <w:webHidden/>
          </w:rPr>
        </w:r>
        <w:r>
          <w:rPr>
            <w:noProof/>
            <w:webHidden/>
          </w:rPr>
          <w:fldChar w:fldCharType="separate"/>
        </w:r>
        <w:r>
          <w:rPr>
            <w:noProof/>
            <w:webHidden/>
          </w:rPr>
          <w:t>37</w:t>
        </w:r>
        <w:r>
          <w:rPr>
            <w:noProof/>
            <w:webHidden/>
          </w:rPr>
          <w:fldChar w:fldCharType="end"/>
        </w:r>
      </w:hyperlink>
    </w:p>
    <w:p w:rsidR="00F0070C" w:rsidRDefault="00F0070C" w:rsidP="00F0070C">
      <w:pPr>
        <w:spacing w:line="360" w:lineRule="auto"/>
      </w:pPr>
      <w:r>
        <w:fldChar w:fldCharType="end"/>
      </w:r>
    </w:p>
    <w:p w:rsidR="00F0070C" w:rsidRDefault="00F0070C" w:rsidP="00F0070C">
      <w:pPr>
        <w:spacing w:line="360" w:lineRule="auto"/>
      </w:pPr>
    </w:p>
    <w:p w:rsidR="00F0070C" w:rsidRDefault="00F0070C" w:rsidP="00F0070C">
      <w:pPr>
        <w:spacing w:line="360" w:lineRule="auto"/>
      </w:pPr>
    </w:p>
    <w:p w:rsidR="00F0070C" w:rsidRDefault="00F0070C" w:rsidP="00F0070C">
      <w:pPr>
        <w:pStyle w:val="Titre1"/>
      </w:pPr>
      <w:r>
        <w:lastRenderedPageBreak/>
        <w:t>Acronymes</w:t>
      </w:r>
    </w:p>
    <w:p w:rsidR="00F0070C" w:rsidRDefault="00F0070C" w:rsidP="00F0070C"/>
    <w:p w:rsidR="00F0070C" w:rsidRDefault="00F0070C" w:rsidP="00F0070C"/>
    <w:p w:rsidR="00F0070C" w:rsidRPr="00F0070C" w:rsidRDefault="00F0070C" w:rsidP="00F0070C">
      <w:pPr>
        <w:spacing w:line="360" w:lineRule="auto"/>
        <w:rPr>
          <w:lang w:val="en-US"/>
        </w:rPr>
      </w:pPr>
      <w:r w:rsidRPr="00F0070C">
        <w:rPr>
          <w:b/>
          <w:lang w:val="en-US"/>
        </w:rPr>
        <w:t>FDSR</w:t>
      </w:r>
      <w:r w:rsidRPr="00F0070C">
        <w:rPr>
          <w:lang w:val="en-US"/>
        </w:rPr>
        <w:t>: fast depolarization, slow repolarization</w:t>
      </w:r>
    </w:p>
    <w:p w:rsidR="00F0070C" w:rsidRPr="00F0070C" w:rsidRDefault="00F0070C" w:rsidP="00F0070C">
      <w:pPr>
        <w:spacing w:line="360" w:lineRule="auto"/>
        <w:rPr>
          <w:lang w:val="en-US"/>
        </w:rPr>
      </w:pPr>
      <w:r>
        <w:rPr>
          <w:b/>
          <w:lang w:val="en-US"/>
        </w:rPr>
        <w:t>HW</w:t>
      </w:r>
      <w:r w:rsidRPr="00F0070C">
        <w:rPr>
          <w:b/>
          <w:lang w:val="en-US"/>
        </w:rPr>
        <w:t>R</w:t>
      </w:r>
      <w:r w:rsidRPr="00F0070C">
        <w:rPr>
          <w:lang w:val="en-US"/>
        </w:rPr>
        <w:t>: half wave rectifier</w:t>
      </w:r>
    </w:p>
    <w:p w:rsidR="00F0070C" w:rsidRPr="00F0070C" w:rsidRDefault="00F0070C" w:rsidP="00F0070C">
      <w:pPr>
        <w:spacing w:line="360" w:lineRule="auto"/>
        <w:rPr>
          <w:lang w:val="en-US"/>
        </w:rPr>
      </w:pPr>
      <w:r w:rsidRPr="00F0070C">
        <w:rPr>
          <w:b/>
          <w:lang w:val="en-US"/>
        </w:rPr>
        <w:t>LI</w:t>
      </w:r>
      <w:r w:rsidRPr="00F0070C">
        <w:rPr>
          <w:lang w:val="en-US"/>
        </w:rPr>
        <w:t>: Lateral Inhibition</w:t>
      </w:r>
    </w:p>
    <w:p w:rsidR="00F0070C" w:rsidRPr="00F0070C" w:rsidRDefault="00F0070C" w:rsidP="00F0070C">
      <w:pPr>
        <w:spacing w:line="360" w:lineRule="auto"/>
        <w:rPr>
          <w:lang w:val="en-US"/>
        </w:rPr>
      </w:pPr>
      <w:r w:rsidRPr="00F0070C">
        <w:rPr>
          <w:b/>
          <w:lang w:val="en-US"/>
        </w:rPr>
        <w:t>STMDs</w:t>
      </w:r>
      <w:r w:rsidRPr="00F0070C">
        <w:rPr>
          <w:lang w:val="en-US"/>
        </w:rPr>
        <w:t>: Small Target Motion Detector(s)</w:t>
      </w: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F0070C" w:rsidRPr="00F0070C" w:rsidRDefault="00F0070C" w:rsidP="00F0070C">
      <w:pPr>
        <w:rPr>
          <w:lang w:val="en-US"/>
        </w:rPr>
      </w:pPr>
    </w:p>
    <w:p w:rsidR="00B31346" w:rsidRDefault="00B31346" w:rsidP="00630ACF">
      <w:pPr>
        <w:pStyle w:val="Titre1"/>
        <w:numPr>
          <w:ilvl w:val="0"/>
          <w:numId w:val="1"/>
        </w:numPr>
      </w:pPr>
      <w:bookmarkStart w:id="1" w:name="_Toc135204891"/>
      <w:r>
        <w:lastRenderedPageBreak/>
        <w:t>Introduction</w:t>
      </w:r>
      <w:bookmarkEnd w:id="1"/>
    </w:p>
    <w:p w:rsidR="00C16C5D" w:rsidRPr="006766F5" w:rsidRDefault="00B22F14" w:rsidP="006766F5">
      <w:pPr>
        <w:spacing w:before="240" w:line="360" w:lineRule="auto"/>
        <w:jc w:val="both"/>
        <w:rPr>
          <w:szCs w:val="24"/>
        </w:rPr>
      </w:pPr>
      <w:r w:rsidRPr="006766F5">
        <w:rPr>
          <w:szCs w:val="24"/>
        </w:rPr>
        <w:t>Dans ce</w:t>
      </w:r>
      <w:r w:rsidR="00C16C5D" w:rsidRPr="006766F5">
        <w:rPr>
          <w:szCs w:val="24"/>
        </w:rPr>
        <w:t>tte</w:t>
      </w:r>
      <w:r w:rsidRPr="006766F5">
        <w:rPr>
          <w:szCs w:val="24"/>
        </w:rPr>
        <w:t xml:space="preserve"> </w:t>
      </w:r>
      <w:r w:rsidR="00C16C5D" w:rsidRPr="006766F5">
        <w:rPr>
          <w:szCs w:val="24"/>
        </w:rPr>
        <w:t>section</w:t>
      </w:r>
      <w:r w:rsidRPr="006766F5">
        <w:rPr>
          <w:szCs w:val="24"/>
        </w:rPr>
        <w:t>, nous allons créer une classe Python que nous appellerons STMD. Cette classe sera basée sur les différentes équations et couches des mo</w:t>
      </w:r>
      <w:r w:rsidR="001F58A8">
        <w:rPr>
          <w:szCs w:val="24"/>
        </w:rPr>
        <w:t>dèles STMD étudiés dans le rapport principal chap. 2</w:t>
      </w:r>
      <w:r w:rsidRPr="006766F5">
        <w:rPr>
          <w:szCs w:val="24"/>
        </w:rPr>
        <w:t xml:space="preserve">. Notre tâche ici consistera à mettre en œuvre ces équations, à varier les différents paramètres pour obtenir des résultats intéressants. La classe STMD devrait permettre la détection de petits mouvements de cibles dans un arrière-plan relativement complexe et potentiellement en mouvement. Les différentes méthodes de la classe Python STMD représenteront les couches des détecteurs STMD. </w:t>
      </w:r>
    </w:p>
    <w:p w:rsidR="00B964EB" w:rsidRPr="006766F5" w:rsidRDefault="00C16C5D" w:rsidP="006766F5">
      <w:pPr>
        <w:spacing w:before="240" w:line="360" w:lineRule="auto"/>
        <w:jc w:val="both"/>
        <w:rPr>
          <w:szCs w:val="24"/>
        </w:rPr>
      </w:pPr>
      <w:r w:rsidRPr="006766F5">
        <w:rPr>
          <w:szCs w:val="24"/>
        </w:rPr>
        <w:t>Pour la suite</w:t>
      </w:r>
      <w:r w:rsidR="00B22F14" w:rsidRPr="006766F5">
        <w:rPr>
          <w:szCs w:val="24"/>
        </w:rPr>
        <w:t>, nous utiliserons l'éditeur ATOM pour écrire nos codes [25]; et Windows PowerShell pour les installations de packages, la gestion des environnements virtuels, et l'exécution des scripts [26]."</w:t>
      </w:r>
    </w:p>
    <w:p w:rsidR="00B964EB" w:rsidRPr="006766F5" w:rsidRDefault="00B964EB" w:rsidP="006766F5">
      <w:pPr>
        <w:spacing w:before="240" w:line="360" w:lineRule="auto"/>
        <w:jc w:val="both"/>
        <w:rPr>
          <w:rFonts w:eastAsia="Times New Roman" w:cs="Times New Roman"/>
          <w:szCs w:val="24"/>
        </w:rPr>
      </w:pPr>
      <w:r w:rsidRPr="006766F5">
        <w:rPr>
          <w:rFonts w:eastAsia="Times New Roman" w:cs="Times New Roman"/>
          <w:szCs w:val="24"/>
        </w:rPr>
        <w:t xml:space="preserve">L'objectif </w:t>
      </w:r>
      <w:r w:rsidR="001F58A8">
        <w:rPr>
          <w:rFonts w:eastAsia="Times New Roman" w:cs="Times New Roman"/>
          <w:szCs w:val="24"/>
        </w:rPr>
        <w:t>étant</w:t>
      </w:r>
      <w:r w:rsidRPr="006766F5">
        <w:rPr>
          <w:rFonts w:eastAsia="Times New Roman" w:cs="Times New Roman"/>
          <w:szCs w:val="24"/>
        </w:rPr>
        <w:t xml:space="preserve"> d'évaluer les performances du modèle en fonction de la complexité de l'arrière-plan, nous allons utiliser deux vidéos pour les différents tests, chacune d'elles a été divisée en 151 images à l'aide du code [A-.]. La </w:t>
      </w:r>
      <w:r w:rsidR="001D74A4" w:rsidRPr="006766F5">
        <w:rPr>
          <w:rFonts w:eastAsia="Times New Roman" w:cs="Times New Roman"/>
          <w:szCs w:val="24"/>
        </w:rPr>
        <w:t>première</w:t>
      </w:r>
      <w:r w:rsidRPr="006766F5">
        <w:rPr>
          <w:rFonts w:eastAsia="Times New Roman" w:cs="Times New Roman"/>
          <w:szCs w:val="24"/>
        </w:rPr>
        <w:t xml:space="preserve"> vidéo montre le mouvement d’une petite cible dans un arrière-plan moins complexe et la seconde dans un </w:t>
      </w:r>
      <w:r w:rsidR="006766F5" w:rsidRPr="006766F5">
        <w:rPr>
          <w:rFonts w:eastAsia="Times New Roman" w:cs="Times New Roman"/>
          <w:szCs w:val="24"/>
        </w:rPr>
        <w:t>arrière-plan</w:t>
      </w:r>
      <w:r w:rsidRPr="006766F5">
        <w:rPr>
          <w:rFonts w:eastAsia="Times New Roman" w:cs="Times New Roman"/>
          <w:szCs w:val="24"/>
        </w:rPr>
        <w:t xml:space="preserve"> très complexe et en mouvement.</w:t>
      </w:r>
    </w:p>
    <w:p w:rsidR="001D74A4" w:rsidRDefault="001D74A4" w:rsidP="006766F5">
      <w:pPr>
        <w:keepNext/>
        <w:spacing w:before="100" w:beforeAutospacing="1" w:after="100" w:afterAutospacing="1" w:line="240" w:lineRule="auto"/>
        <w:jc w:val="center"/>
      </w:pPr>
      <w:r>
        <w:rPr>
          <w:rFonts w:eastAsia="Times New Roman" w:cs="Times New Roman"/>
          <w:noProof/>
          <w:szCs w:val="24"/>
        </w:rPr>
        <w:drawing>
          <wp:inline distT="0" distB="0" distL="0" distR="0">
            <wp:extent cx="5972810" cy="335978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_006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1D74A4" w:rsidRDefault="001D74A4" w:rsidP="006766F5">
      <w:pPr>
        <w:pStyle w:val="Lgende"/>
        <w:jc w:val="center"/>
      </w:pPr>
      <w:bookmarkStart w:id="2" w:name="_Toc135204964"/>
      <w:r w:rsidRPr="001D74A4">
        <w:t xml:space="preserve">Figure </w:t>
      </w:r>
      <w:r>
        <w:fldChar w:fldCharType="begin"/>
      </w:r>
      <w:r w:rsidRPr="001D74A4">
        <w:instrText xml:space="preserve"> SEQ Figure \* ARABIC </w:instrText>
      </w:r>
      <w:r>
        <w:fldChar w:fldCharType="separate"/>
      </w:r>
      <w:r w:rsidR="004226BA">
        <w:rPr>
          <w:noProof/>
        </w:rPr>
        <w:t>1</w:t>
      </w:r>
      <w:r>
        <w:fldChar w:fldCharType="end"/>
      </w:r>
      <w:r w:rsidRPr="001D74A4">
        <w:t xml:space="preserve">: </w:t>
      </w:r>
      <w:r w:rsidR="00172584">
        <w:t>Frame V1-63</w:t>
      </w:r>
      <w:r w:rsidRPr="001D74A4">
        <w:t>.:</w:t>
      </w:r>
      <w:bookmarkEnd w:id="2"/>
    </w:p>
    <w:p w:rsidR="001D74A4" w:rsidRDefault="001D74A4" w:rsidP="001D74A4"/>
    <w:p w:rsidR="001D74A4" w:rsidRDefault="001D74A4" w:rsidP="006766F5">
      <w:pPr>
        <w:keepNext/>
        <w:jc w:val="center"/>
      </w:pPr>
      <w:r>
        <w:rPr>
          <w:noProof/>
        </w:rPr>
        <w:drawing>
          <wp:inline distT="0" distB="0" distL="0" distR="0">
            <wp:extent cx="5972810" cy="335978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ame_006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1D74A4" w:rsidRPr="001D74A4" w:rsidRDefault="001D74A4" w:rsidP="006766F5">
      <w:pPr>
        <w:pStyle w:val="Lgende"/>
        <w:jc w:val="center"/>
      </w:pPr>
      <w:bookmarkStart w:id="3" w:name="_Toc135204965"/>
      <w:r w:rsidRPr="001D74A4">
        <w:t xml:space="preserve">Figure </w:t>
      </w:r>
      <w:r>
        <w:fldChar w:fldCharType="begin"/>
      </w:r>
      <w:r w:rsidRPr="001D74A4">
        <w:instrText xml:space="preserve"> SEQ Figure \* ARABIC </w:instrText>
      </w:r>
      <w:r>
        <w:fldChar w:fldCharType="separate"/>
      </w:r>
      <w:r w:rsidR="004226BA">
        <w:rPr>
          <w:noProof/>
        </w:rPr>
        <w:t>2</w:t>
      </w:r>
      <w:r>
        <w:fldChar w:fldCharType="end"/>
      </w:r>
      <w:r w:rsidRPr="001D74A4">
        <w:t xml:space="preserve">: </w:t>
      </w:r>
      <w:r w:rsidR="00172584">
        <w:t>Frame V2-63</w:t>
      </w:r>
      <w:r w:rsidRPr="001D74A4">
        <w:t>.</w:t>
      </w:r>
      <w:bookmarkEnd w:id="3"/>
    </w:p>
    <w:p w:rsidR="001D74A4" w:rsidRPr="001D74A4" w:rsidRDefault="001D74A4" w:rsidP="001D74A4"/>
    <w:p w:rsidR="00B964EB" w:rsidRDefault="00B964EB" w:rsidP="00B964EB">
      <w:pPr>
        <w:pStyle w:val="NormalWeb"/>
      </w:pPr>
      <w:r w:rsidRPr="00B964EB">
        <w:t>Tout</w:t>
      </w:r>
      <w:r>
        <w:t>es</w:t>
      </w:r>
      <w:r w:rsidRPr="00B964EB">
        <w:t xml:space="preserve"> le</w:t>
      </w:r>
      <w:r>
        <w:t xml:space="preserve">s ressources et les codes source sont </w:t>
      </w:r>
      <w:r w:rsidR="006766F5" w:rsidRPr="00B964EB">
        <w:t>disponibles</w:t>
      </w:r>
      <w:r w:rsidRPr="00B964EB">
        <w:t xml:space="preserve"> sur notre compte GitHub.</w:t>
      </w:r>
    </w:p>
    <w:p w:rsidR="00630ACF" w:rsidRPr="00172584" w:rsidRDefault="00B964EB" w:rsidP="00172584">
      <w:pPr>
        <w:pStyle w:val="NormalWeb"/>
        <w:jc w:val="center"/>
        <w:rPr>
          <w:rStyle w:val="Lienhypertexte"/>
        </w:rPr>
      </w:pPr>
      <w:hyperlink r:id="rId11" w:history="1">
        <w:r w:rsidRPr="00B964EB">
          <w:rPr>
            <w:rStyle w:val="Lienhypertexte"/>
          </w:rPr>
          <w:t>https://github.com/boukary-derra/pfe/tree/main/code</w:t>
        </w:r>
      </w:hyperlink>
    </w:p>
    <w:p w:rsidR="00172584" w:rsidRDefault="00172584" w:rsidP="00172584">
      <w:r>
        <w:t xml:space="preserve">Les sorties des différents couche se trouve dans l’annexe. </w:t>
      </w:r>
    </w:p>
    <w:p w:rsidR="00172584" w:rsidRDefault="00172584" w:rsidP="00172584">
      <w:pPr>
        <w:pStyle w:val="Paragraphedeliste"/>
        <w:numPr>
          <w:ilvl w:val="0"/>
          <w:numId w:val="6"/>
        </w:numPr>
      </w:pPr>
      <w:r>
        <w:t xml:space="preserve">Annexe A1 [Figure 3 à 15] pour le frame V1-63 ;  </w:t>
      </w:r>
    </w:p>
    <w:p w:rsidR="00172584" w:rsidRPr="00172584" w:rsidRDefault="00172584" w:rsidP="00172584">
      <w:pPr>
        <w:pStyle w:val="Paragraphedeliste"/>
        <w:numPr>
          <w:ilvl w:val="0"/>
          <w:numId w:val="6"/>
        </w:numPr>
      </w:pPr>
      <w:r>
        <w:t>Annexe A2 [Figure 16 à 27] pour le frame V2-</w:t>
      </w:r>
      <w:proofErr w:type="gramStart"/>
      <w:r>
        <w:t>16</w:t>
      </w:r>
      <w:r w:rsidR="00897849">
        <w:t xml:space="preserve"> .</w:t>
      </w:r>
      <w:proofErr w:type="gramEnd"/>
    </w:p>
    <w:p w:rsidR="00630ACF" w:rsidRDefault="006766F5" w:rsidP="006766F5">
      <w:pPr>
        <w:spacing w:before="240" w:line="600" w:lineRule="auto"/>
      </w:pPr>
      <w:r>
        <w:lastRenderedPageBreak/>
        <w:t xml:space="preserve">Voici globalement comment se présentera </w:t>
      </w:r>
      <w:r w:rsidR="001F58A8">
        <w:t>le modèle</w:t>
      </w:r>
      <w:r>
        <w:t> :</w:t>
      </w:r>
      <w:bookmarkStart w:id="4" w:name="_MON_1745734147"/>
      <w:bookmarkEnd w:id="4"/>
      <w:r w:rsidR="00630ACF">
        <w:object w:dxaOrig="9406" w:dyaOrig="117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70.3pt;height:588.45pt" o:ole="">
            <v:imagedata r:id="rId12" o:title=""/>
          </v:shape>
          <o:OLEObject Type="Embed" ProgID="Word.OpenDocumentText.12" ShapeID="_x0000_i1026" DrawAspect="Content" ObjectID="_1745823202" r:id="rId13"/>
        </w:object>
      </w:r>
    </w:p>
    <w:p w:rsidR="00630ACF" w:rsidRDefault="006766F5" w:rsidP="00630ACF">
      <w:pPr>
        <w:pStyle w:val="Titre1"/>
        <w:numPr>
          <w:ilvl w:val="0"/>
          <w:numId w:val="1"/>
        </w:numPr>
      </w:pPr>
      <w:bookmarkStart w:id="5" w:name="_Toc135204892"/>
      <w:r>
        <w:lastRenderedPageBreak/>
        <w:t>La métho</w:t>
      </w:r>
      <w:r w:rsidR="00630ACF">
        <w:t>de __init_</w:t>
      </w:r>
      <w:proofErr w:type="gramStart"/>
      <w:r w:rsidR="00630ACF">
        <w:t>_</w:t>
      </w:r>
      <w:r>
        <w:t>()</w:t>
      </w:r>
      <w:bookmarkEnd w:id="5"/>
      <w:proofErr w:type="gramEnd"/>
    </w:p>
    <w:p w:rsidR="00B22F14" w:rsidRDefault="00B22F14" w:rsidP="00A8788B">
      <w:pPr>
        <w:spacing w:before="240" w:after="0" w:line="360" w:lineRule="auto"/>
        <w:jc w:val="both"/>
      </w:pPr>
      <w:r w:rsidRPr="00A8788B">
        <w:t xml:space="preserve">Dans la méthode </w:t>
      </w:r>
      <w:r w:rsidRPr="00A8788B">
        <w:rPr>
          <w:rStyle w:val="codeCar"/>
        </w:rPr>
        <w:t>__init_</w:t>
      </w:r>
      <w:proofErr w:type="gramStart"/>
      <w:r w:rsidRPr="00A8788B">
        <w:rPr>
          <w:rStyle w:val="codeCar"/>
        </w:rPr>
        <w:t>_</w:t>
      </w:r>
      <w:r w:rsidR="00A8788B">
        <w:rPr>
          <w:rStyle w:val="codeCar"/>
        </w:rPr>
        <w:t>(</w:t>
      </w:r>
      <w:proofErr w:type="gramEnd"/>
      <w:r w:rsidR="00A8788B">
        <w:rPr>
          <w:rStyle w:val="codeCar"/>
        </w:rPr>
        <w:t>)</w:t>
      </w:r>
      <w:r w:rsidRPr="00A8788B">
        <w:t xml:space="preserve">,  nous commençons par une initialisation claire des variables et des contrôles de validité pour les entrées en utilisant </w:t>
      </w:r>
      <w:r w:rsidRPr="00A8788B">
        <w:rPr>
          <w:rStyle w:val="codeCar"/>
        </w:rPr>
        <w:t>np.ndarray</w:t>
      </w:r>
      <w:r w:rsidR="00A8788B">
        <w:rPr>
          <w:rStyle w:val="CodeHTML"/>
          <w:rFonts w:eastAsiaTheme="majorEastAsia"/>
        </w:rPr>
        <w:t xml:space="preserve"> </w:t>
      </w:r>
      <w:r w:rsidRPr="00A8788B">
        <w:t xml:space="preserve">de la bibliothèque </w:t>
      </w:r>
      <w:r w:rsidRPr="00A8788B">
        <w:rPr>
          <w:rStyle w:val="codeCar"/>
        </w:rPr>
        <w:t>numpy</w:t>
      </w:r>
      <w:r w:rsidRPr="00A8788B">
        <w:t xml:space="preserve">. </w:t>
      </w:r>
      <w:r>
        <w:t>Cette bibliothèque</w:t>
      </w:r>
      <w:r w:rsidRPr="00775153">
        <w:t xml:space="preserve"> est un bon choix pour le traitement d'image en Python en raison de sa haute performance pour les opérations matricielles.</w:t>
      </w:r>
    </w:p>
    <w:p w:rsidR="00775153" w:rsidRDefault="00B22F14" w:rsidP="00A8788B">
      <w:pPr>
        <w:spacing w:after="0" w:line="360" w:lineRule="auto"/>
        <w:jc w:val="both"/>
      </w:pPr>
      <w:r>
        <w:t>Ensuite nous initialisons</w:t>
      </w:r>
      <w:r w:rsidR="00775153" w:rsidRPr="00775153">
        <w:t xml:space="preserve"> une variété de paramètres et de constantes dans </w:t>
      </w:r>
      <w:r>
        <w:t>notre méthode</w:t>
      </w:r>
      <w:r w:rsidR="00775153" w:rsidRPr="00775153">
        <w:t>, y compris un filtre gaussien, des paramètres pour une transformation de Lipetz, des paramètres pour un filtre passe-bas, et des constantes pour le modèle LMC.</w:t>
      </w:r>
    </w:p>
    <w:bookmarkStart w:id="6" w:name="_MON_1745734286"/>
    <w:bookmarkEnd w:id="6"/>
    <w:p w:rsidR="00630ACF" w:rsidRDefault="00A8788B" w:rsidP="00B31346">
      <w:r>
        <w:object w:dxaOrig="9406" w:dyaOrig="9346">
          <v:shape id="_x0000_i1027" type="#_x0000_t75" style="width:470.3pt;height:467.3pt" o:ole="">
            <v:imagedata r:id="rId14" o:title=""/>
          </v:shape>
          <o:OLEObject Type="Embed" ProgID="Word.OpenDocumentText.12" ShapeID="_x0000_i1027" DrawAspect="Content" ObjectID="_1745823203" r:id="rId15"/>
        </w:object>
      </w:r>
    </w:p>
    <w:p w:rsidR="00630ACF" w:rsidRDefault="00172584" w:rsidP="00915FE8">
      <w:pPr>
        <w:pStyle w:val="Titre1"/>
        <w:numPr>
          <w:ilvl w:val="0"/>
          <w:numId w:val="1"/>
        </w:numPr>
      </w:pPr>
      <w:bookmarkStart w:id="7" w:name="_Toc135204893"/>
      <w:r>
        <w:lastRenderedPageBreak/>
        <w:t>Le noyau gaussien</w:t>
      </w:r>
      <w:bookmarkEnd w:id="7"/>
    </w:p>
    <w:p w:rsidR="001D74A4" w:rsidRDefault="001D74A4" w:rsidP="00A8788B">
      <w:pPr>
        <w:spacing w:before="240" w:line="360" w:lineRule="auto"/>
      </w:pPr>
      <w:r>
        <w:t xml:space="preserve">La méthode </w:t>
      </w:r>
      <w:r w:rsidRPr="00A8788B">
        <w:rPr>
          <w:rStyle w:val="codeCar"/>
        </w:rPr>
        <w:t>get_gaussian_</w:t>
      </w:r>
      <w:proofErr w:type="gramStart"/>
      <w:r w:rsidRPr="00A8788B">
        <w:rPr>
          <w:rStyle w:val="codeCar"/>
        </w:rPr>
        <w:t>kernel(</w:t>
      </w:r>
      <w:proofErr w:type="gramEnd"/>
      <w:r w:rsidRPr="00A8788B">
        <w:rPr>
          <w:rStyle w:val="codeCar"/>
        </w:rPr>
        <w:t>)</w:t>
      </w:r>
      <w:r w:rsidRPr="001D74A4">
        <w:t xml:space="preserve">génère une matrice de taille </w:t>
      </w:r>
      <w:r w:rsidRPr="00A8788B">
        <w:rPr>
          <w:rStyle w:val="codeCar"/>
        </w:rPr>
        <w:t>(size, size)</w:t>
      </w:r>
      <w:r w:rsidRPr="001D74A4">
        <w:t xml:space="preserve"> représentant un noyau de convolution gaussien, qui est souvent utilisé pour lisser une image.</w:t>
      </w:r>
    </w:p>
    <w:bookmarkStart w:id="8" w:name="_MON_1745804130"/>
    <w:bookmarkEnd w:id="8"/>
    <w:p w:rsidR="008E35A4" w:rsidRPr="001D74A4" w:rsidRDefault="008E35A4" w:rsidP="001D74A4">
      <w:pPr>
        <w:spacing w:before="100" w:beforeAutospacing="1" w:after="100" w:afterAutospacing="1" w:line="240" w:lineRule="auto"/>
        <w:rPr>
          <w:rFonts w:eastAsia="Times New Roman" w:cs="Times New Roman"/>
          <w:szCs w:val="24"/>
        </w:rPr>
      </w:pPr>
      <w:r>
        <w:rPr>
          <w:rFonts w:eastAsia="Times New Roman" w:cs="Times New Roman"/>
          <w:szCs w:val="24"/>
        </w:rPr>
        <w:object w:dxaOrig="9406" w:dyaOrig="6680">
          <v:shape id="_x0000_i1025" type="#_x0000_t75" style="width:470.3pt;height:334pt" o:ole="">
            <v:imagedata r:id="rId16" o:title=""/>
          </v:shape>
          <o:OLEObject Type="Embed" ProgID="Word.OpenDocumentText.12" ShapeID="_x0000_i1025" DrawAspect="Content" ObjectID="_1745823204" r:id="rId17"/>
        </w:object>
      </w:r>
    </w:p>
    <w:p w:rsidR="001D74A4" w:rsidRPr="001D74A4" w:rsidRDefault="001D74A4" w:rsidP="00A8788B">
      <w:pPr>
        <w:spacing w:before="240" w:line="360" w:lineRule="auto"/>
        <w:jc w:val="both"/>
      </w:pPr>
      <w:r w:rsidRPr="001D74A4">
        <w:t>Le noyau gaussien est généré en utilisant la formule de la densité de probabilité de la distribution normale (gaussienne), qui est</w:t>
      </w:r>
      <w:r w:rsidR="001F58A8">
        <w:t> :</w:t>
      </w:r>
      <w:r w:rsidR="001F58A8" w:rsidRPr="001F58A8">
        <w:t xml:space="preserve"> </w:t>
      </w:r>
      <w:r w:rsidR="001F58A8">
        <w:t>(voir le rapport principale Annexe A--)</w:t>
      </w:r>
      <w:r w:rsidR="001F58A8" w:rsidRPr="001D74A4">
        <w:t>:</w:t>
      </w:r>
    </w:p>
    <w:p w:rsidR="008E35A4" w:rsidRDefault="008E35A4" w:rsidP="008E35A4">
      <w:pPr>
        <w:spacing w:before="100" w:beforeAutospacing="1" w:after="100" w:afterAutospacing="1" w:line="240" w:lineRule="auto"/>
        <w:jc w:val="center"/>
        <w:rPr>
          <w:rFonts w:eastAsia="Times New Roman" w:cs="Times New Roman"/>
          <w:szCs w:val="24"/>
        </w:rPr>
      </w:pPr>
      <w:r>
        <w:rPr>
          <w:rFonts w:eastAsia="Times New Roman" w:cs="Times New Roman"/>
          <w:noProof/>
          <w:szCs w:val="24"/>
        </w:rPr>
        <w:drawing>
          <wp:inline distT="0" distB="0" distL="0" distR="0" wp14:anchorId="21F91E63">
            <wp:extent cx="191262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2620" cy="563880"/>
                    </a:xfrm>
                    <a:prstGeom prst="rect">
                      <a:avLst/>
                    </a:prstGeom>
                    <a:noFill/>
                  </pic:spPr>
                </pic:pic>
              </a:graphicData>
            </a:graphic>
          </wp:inline>
        </w:drawing>
      </w:r>
    </w:p>
    <w:p w:rsidR="008E35A4" w:rsidRPr="00A8788B" w:rsidRDefault="00A8788B" w:rsidP="00A8788B">
      <w:pPr>
        <w:spacing w:before="100" w:beforeAutospacing="1" w:after="100" w:afterAutospacing="1" w:line="360" w:lineRule="auto"/>
        <w:rPr>
          <w:rFonts w:eastAsia="Times New Roman" w:cs="Times New Roman"/>
          <w:szCs w:val="24"/>
        </w:rPr>
      </w:pPr>
      <w:r w:rsidRPr="001D74A4">
        <w:rPr>
          <w:rFonts w:eastAsia="Times New Roman" w:cs="Times New Roman"/>
          <w:szCs w:val="24"/>
        </w:rPr>
        <w:t>Où</w:t>
      </w:r>
      <w:r w:rsidR="001D74A4" w:rsidRPr="001D74A4">
        <w:rPr>
          <w:rFonts w:eastAsia="Times New Roman" w:cs="Times New Roman"/>
          <w:szCs w:val="24"/>
        </w:rPr>
        <w:t xml:space="preserve"> </w:t>
      </w:r>
    </w:p>
    <w:p w:rsidR="008E35A4" w:rsidRPr="00A8788B" w:rsidRDefault="001D74A4" w:rsidP="00A8788B">
      <w:pPr>
        <w:pStyle w:val="Paragraphedeliste"/>
        <w:numPr>
          <w:ilvl w:val="0"/>
          <w:numId w:val="3"/>
        </w:numPr>
        <w:spacing w:before="100" w:beforeAutospacing="1" w:after="100" w:afterAutospacing="1" w:line="360" w:lineRule="auto"/>
        <w:rPr>
          <w:rFonts w:eastAsia="Times New Roman" w:cs="Times New Roman"/>
          <w:szCs w:val="24"/>
        </w:rPr>
      </w:pPr>
      <w:r w:rsidRPr="00A8788B">
        <w:rPr>
          <w:rFonts w:eastAsia="Times New Roman" w:cs="Times New Roman"/>
          <w:szCs w:val="24"/>
        </w:rPr>
        <w:t>sigma est l'écart-type de la distribution,</w:t>
      </w:r>
    </w:p>
    <w:p w:rsidR="008E35A4" w:rsidRPr="00A8788B" w:rsidRDefault="001D74A4" w:rsidP="00A8788B">
      <w:pPr>
        <w:pStyle w:val="Paragraphedeliste"/>
        <w:numPr>
          <w:ilvl w:val="0"/>
          <w:numId w:val="3"/>
        </w:numPr>
        <w:spacing w:before="100" w:beforeAutospacing="1" w:after="100" w:afterAutospacing="1" w:line="360" w:lineRule="auto"/>
        <w:rPr>
          <w:rFonts w:eastAsia="Times New Roman" w:cs="Times New Roman"/>
          <w:szCs w:val="24"/>
        </w:rPr>
      </w:pPr>
      <w:r w:rsidRPr="00A8788B">
        <w:rPr>
          <w:rFonts w:eastAsia="Times New Roman" w:cs="Times New Roman"/>
          <w:szCs w:val="24"/>
        </w:rPr>
        <w:t xml:space="preserve"> x est la distance au centre du noyau, et </w:t>
      </w:r>
    </w:p>
    <w:p w:rsidR="001D74A4" w:rsidRPr="00A8788B" w:rsidRDefault="001D74A4" w:rsidP="00A8788B">
      <w:pPr>
        <w:pStyle w:val="Paragraphedeliste"/>
        <w:numPr>
          <w:ilvl w:val="0"/>
          <w:numId w:val="3"/>
        </w:numPr>
        <w:spacing w:before="100" w:beforeAutospacing="1" w:after="100" w:afterAutospacing="1" w:line="360" w:lineRule="auto"/>
        <w:rPr>
          <w:rFonts w:eastAsia="Times New Roman" w:cs="Times New Roman"/>
          <w:szCs w:val="24"/>
        </w:rPr>
      </w:pPr>
      <w:r w:rsidRPr="00A8788B">
        <w:rPr>
          <w:rFonts w:eastAsia="Times New Roman" w:cs="Times New Roman"/>
          <w:szCs w:val="24"/>
        </w:rPr>
        <w:t>e est la constante d'Euler (la base du logarithme naturel).</w:t>
      </w:r>
    </w:p>
    <w:p w:rsidR="001D74A4" w:rsidRPr="001D74A4" w:rsidRDefault="001D74A4" w:rsidP="00A8788B">
      <w:pPr>
        <w:spacing w:before="240" w:line="360" w:lineRule="auto"/>
        <w:jc w:val="both"/>
      </w:pPr>
      <w:r w:rsidRPr="001D74A4">
        <w:lastRenderedPageBreak/>
        <w:t>Une fois le noyau généré, il est normalisé en divisant chaque valeur par la somme de toutes les valeurs du noyau, de sorte que la somme de toutes les valeurs du noyau soit égale à 1. Cela garantit que l'intensité totale de l'image reste la même après le lissage.</w:t>
      </w:r>
    </w:p>
    <w:p w:rsidR="001D74A4" w:rsidRPr="001D74A4" w:rsidRDefault="001D74A4" w:rsidP="00A8788B">
      <w:pPr>
        <w:spacing w:before="240" w:line="360" w:lineRule="auto"/>
        <w:jc w:val="both"/>
      </w:pPr>
      <w:r w:rsidRPr="001D74A4">
        <w:t>Il est important de noter que la taille du noyau (</w:t>
      </w:r>
      <w:r w:rsidRPr="001D74A4">
        <w:rPr>
          <w:rFonts w:ascii="Courier New" w:hAnsi="Courier New" w:cs="Courier New"/>
          <w:sz w:val="20"/>
          <w:szCs w:val="20"/>
        </w:rPr>
        <w:t>size</w:t>
      </w:r>
      <w:r w:rsidRPr="001D74A4">
        <w:t>) doit être un nombre impair, de sorte qu'il y ait un pixel central unique.</w:t>
      </w:r>
    </w:p>
    <w:p w:rsidR="001D74A4" w:rsidRPr="001D74A4" w:rsidRDefault="001D74A4" w:rsidP="00A8788B">
      <w:pPr>
        <w:spacing w:before="240" w:line="360" w:lineRule="auto"/>
        <w:jc w:val="both"/>
      </w:pPr>
      <w:r w:rsidRPr="001D74A4">
        <w:t>Si une erreur se produit lor</w:t>
      </w:r>
      <w:r w:rsidR="008E35A4">
        <w:t xml:space="preserve">s de la génération du noyau, notre méthode </w:t>
      </w:r>
      <w:r w:rsidRPr="001D74A4">
        <w:t xml:space="preserve">retourne </w:t>
      </w:r>
      <w:r w:rsidRPr="001D74A4">
        <w:rPr>
          <w:rFonts w:ascii="Courier New" w:hAnsi="Courier New" w:cs="Courier New"/>
          <w:sz w:val="20"/>
          <w:szCs w:val="20"/>
        </w:rPr>
        <w:t>self.w</w:t>
      </w:r>
      <w:r w:rsidRPr="001D74A4">
        <w:t xml:space="preserve"> comme noyau </w:t>
      </w:r>
      <w:r w:rsidR="008E35A4">
        <w:t>par défaut et imprime l'erreur.</w:t>
      </w:r>
    </w:p>
    <w:p w:rsidR="00FA53ED" w:rsidRDefault="00FA53ED" w:rsidP="00FA53ED"/>
    <w:p w:rsidR="00FA53ED" w:rsidRDefault="00FA53ED" w:rsidP="00FA53ED"/>
    <w:p w:rsidR="00FA53ED" w:rsidRDefault="00FA53ED" w:rsidP="00FA53ED"/>
    <w:p w:rsidR="00FA53ED" w:rsidRDefault="00FA53ED" w:rsidP="00FA53ED"/>
    <w:p w:rsidR="00775153" w:rsidRDefault="00775153"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Default="00FA53ED" w:rsidP="00FA53ED"/>
    <w:p w:rsidR="00FA53ED" w:rsidRPr="00FA53ED" w:rsidRDefault="00FA53ED" w:rsidP="00FA53ED"/>
    <w:p w:rsidR="00444E89" w:rsidRDefault="00172584" w:rsidP="00444E89">
      <w:pPr>
        <w:pStyle w:val="Titre1"/>
        <w:numPr>
          <w:ilvl w:val="0"/>
          <w:numId w:val="1"/>
        </w:numPr>
      </w:pPr>
      <w:bookmarkStart w:id="9" w:name="_Toc135204894"/>
      <w:r>
        <w:lastRenderedPageBreak/>
        <w:t>Photorécepteur</w:t>
      </w:r>
      <w:bookmarkEnd w:id="9"/>
    </w:p>
    <w:p w:rsidR="001F58A8" w:rsidRDefault="008D6410" w:rsidP="001F58A8">
      <w:pPr>
        <w:spacing w:before="240" w:after="0" w:line="360" w:lineRule="auto"/>
        <w:jc w:val="both"/>
      </w:pPr>
      <w:r>
        <w:t>La méthode</w:t>
      </w:r>
      <w:r w:rsidR="00444E89" w:rsidRPr="00444E89">
        <w:t xml:space="preserve"> </w:t>
      </w:r>
      <w:r w:rsidR="00444E89" w:rsidRPr="00A8788B">
        <w:rPr>
          <w:rStyle w:val="codeCar"/>
        </w:rPr>
        <w:t>get_</w:t>
      </w:r>
      <w:proofErr w:type="gramStart"/>
      <w:r w:rsidR="00444E89" w:rsidRPr="00A8788B">
        <w:rPr>
          <w:rStyle w:val="codeCar"/>
        </w:rPr>
        <w:t>photoreceptor</w:t>
      </w:r>
      <w:r w:rsidR="005E338D" w:rsidRPr="00A8788B">
        <w:rPr>
          <w:rStyle w:val="codeCar"/>
        </w:rPr>
        <w:t>(</w:t>
      </w:r>
      <w:proofErr w:type="gramEnd"/>
      <w:r w:rsidR="005E338D" w:rsidRPr="00A8788B">
        <w:rPr>
          <w:rStyle w:val="codeCar"/>
        </w:rPr>
        <w:t>)</w:t>
      </w:r>
      <w:r w:rsidR="005E338D">
        <w:t xml:space="preserve"> applique </w:t>
      </w:r>
      <w:r w:rsidR="00444E89" w:rsidRPr="00444E89">
        <w:t xml:space="preserve">un effet de flou à l'image d'entrée en utilisant un filtre gaussien. </w:t>
      </w:r>
      <w:r w:rsidR="005E338D">
        <w:t>Et l’effet de flou ici a pour but</w:t>
      </w:r>
      <w:r w:rsidR="00444E89" w:rsidRPr="00444E89">
        <w:t xml:space="preserve"> </w:t>
      </w:r>
      <w:r>
        <w:t>de</w:t>
      </w:r>
      <w:r w:rsidR="00444E89" w:rsidRPr="00444E89">
        <w:t xml:space="preserve"> réduire le bruit et les détails</w:t>
      </w:r>
      <w:r w:rsidR="005E338D">
        <w:t xml:space="preserve"> dans chaque frame</w:t>
      </w:r>
      <w:r w:rsidR="00444E89" w:rsidRPr="00444E89">
        <w:t xml:space="preserve">. </w:t>
      </w:r>
      <w:r w:rsidR="005E338D">
        <w:t xml:space="preserve">Théoriquement, nous </w:t>
      </w:r>
      <w:r w:rsidR="00444E89" w:rsidRPr="00444E89">
        <w:t xml:space="preserve"> </w:t>
      </w:r>
      <w:r w:rsidR="005E338D">
        <w:t xml:space="preserve">devons </w:t>
      </w:r>
      <w:r>
        <w:t>parcourir</w:t>
      </w:r>
      <w:r w:rsidR="00444E89" w:rsidRPr="00444E89">
        <w:t xml:space="preserve"> chaque pixel de l'image et appliquez le no</w:t>
      </w:r>
      <w:r w:rsidR="009F2BD5">
        <w:t xml:space="preserve">yau gaussien aux pixels voisins (Eq. 1); cela reviendra à utiliser une boucle for imbriquée pour appliquer le filtre à l’image. </w:t>
      </w:r>
      <w:r>
        <w:t xml:space="preserve"> </w:t>
      </w:r>
    </w:p>
    <w:bookmarkStart w:id="10" w:name="_MON_1745808519"/>
    <w:bookmarkEnd w:id="10"/>
    <w:p w:rsidR="001F58A8" w:rsidRDefault="00D3611D" w:rsidP="001F58A8">
      <w:pPr>
        <w:spacing w:after="0" w:line="240" w:lineRule="auto"/>
        <w:jc w:val="both"/>
      </w:pPr>
      <w:r>
        <w:object w:dxaOrig="9406" w:dyaOrig="9239">
          <v:shape id="_x0000_i1028" type="#_x0000_t75" style="width:470.3pt;height:461.95pt" o:ole="">
            <v:imagedata r:id="rId19" o:title=""/>
          </v:shape>
          <o:OLEObject Type="Embed" ProgID="Word.OpenDocumentText.12" ShapeID="_x0000_i1028" DrawAspect="Content" ObjectID="_1745823205" r:id="rId20"/>
        </w:object>
      </w:r>
    </w:p>
    <w:p w:rsidR="001F58A8" w:rsidRDefault="001F58A8" w:rsidP="00A8788B">
      <w:pPr>
        <w:spacing w:before="240" w:line="360" w:lineRule="auto"/>
        <w:jc w:val="both"/>
      </w:pPr>
    </w:p>
    <w:p w:rsidR="009F2BD5" w:rsidRDefault="009F2BD5" w:rsidP="00A8788B">
      <w:pPr>
        <w:spacing w:before="240" w:line="360" w:lineRule="auto"/>
        <w:jc w:val="both"/>
      </w:pPr>
      <w:r w:rsidRPr="00444E89">
        <w:lastRenderedPageBreak/>
        <w:t>En Python, les boucles for peuvent être assez lentes, surtout pour des images de grande taille. Une approche plus effica</w:t>
      </w:r>
      <w:r>
        <w:t xml:space="preserve">ce serait d'utiliser donc la fonction </w:t>
      </w:r>
      <w:r w:rsidRPr="00A8788B">
        <w:rPr>
          <w:rStyle w:val="codeCar"/>
        </w:rPr>
        <w:t>scipy.ndimage.filters.convolve</w:t>
      </w:r>
      <w:r>
        <w:rPr>
          <w:rStyle w:val="CodeHTML"/>
          <w:rFonts w:eastAsiaTheme="majorEastAsia"/>
        </w:rPr>
        <w:t xml:space="preserve"> </w:t>
      </w:r>
      <w:r w:rsidRPr="00444E89">
        <w:t xml:space="preserve">de la bibliothèque </w:t>
      </w:r>
      <w:r w:rsidRPr="00A8788B">
        <w:rPr>
          <w:rStyle w:val="codeCar"/>
        </w:rPr>
        <w:t>scipy</w:t>
      </w:r>
      <w:r w:rsidRPr="00444E89">
        <w:t xml:space="preserve">, qui peut effectuer une convolution 2D sur </w:t>
      </w:r>
      <w:r>
        <w:t>l’</w:t>
      </w:r>
      <w:r w:rsidRPr="00444E89">
        <w:t>image avec le noyau gaussien</w:t>
      </w:r>
      <w:r>
        <w:t xml:space="preserve">. </w:t>
      </w:r>
      <w:r w:rsidRPr="00444E89">
        <w:t xml:space="preserve">Cela éliminerait le besoin de boucles for imbriquées, ce qui pourrait considérablement accélérer </w:t>
      </w:r>
      <w:r>
        <w:t>notre</w:t>
      </w:r>
      <w:r w:rsidRPr="00444E89">
        <w:t xml:space="preserve"> code.</w:t>
      </w:r>
    </w:p>
    <w:bookmarkStart w:id="11" w:name="_MON_1745738943"/>
    <w:bookmarkEnd w:id="11"/>
    <w:p w:rsidR="000E4F05" w:rsidRDefault="001337F1" w:rsidP="000E4F05">
      <w:pPr>
        <w:pStyle w:val="NormalWeb"/>
        <w:spacing w:before="0" w:beforeAutospacing="0" w:after="240" w:afterAutospacing="0"/>
      </w:pPr>
      <w:r>
        <w:object w:dxaOrig="9406" w:dyaOrig="8704">
          <v:shape id="_x0000_i1046" type="#_x0000_t75" style="width:470.3pt;height:435.2pt" o:ole="">
            <v:imagedata r:id="rId21" o:title=""/>
          </v:shape>
          <o:OLEObject Type="Embed" ProgID="Word.OpenDocumentText.12" ShapeID="_x0000_i1046" DrawAspect="Content" ObjectID="_1745823206" r:id="rId22"/>
        </w:object>
      </w:r>
    </w:p>
    <w:p w:rsidR="001337F1" w:rsidRPr="00444E89" w:rsidRDefault="001337F1" w:rsidP="000E4F05">
      <w:pPr>
        <w:pStyle w:val="NormalWeb"/>
        <w:spacing w:before="0" w:beforeAutospacing="0" w:after="240" w:afterAutospacing="0"/>
      </w:pPr>
    </w:p>
    <w:p w:rsidR="00444E89" w:rsidRDefault="00444E89" w:rsidP="00444E89">
      <w:pPr>
        <w:pStyle w:val="Titre1"/>
        <w:numPr>
          <w:ilvl w:val="0"/>
          <w:numId w:val="1"/>
        </w:numPr>
      </w:pPr>
      <w:bookmarkStart w:id="12" w:name="_Toc135204895"/>
      <w:r>
        <w:lastRenderedPageBreak/>
        <w:t>Lipetz transformation</w:t>
      </w:r>
      <w:bookmarkEnd w:id="12"/>
    </w:p>
    <w:p w:rsidR="00FA53ED" w:rsidRPr="000E4F05" w:rsidRDefault="00FA53ED" w:rsidP="000E4F05">
      <w:pPr>
        <w:spacing w:before="240" w:line="360" w:lineRule="auto"/>
        <w:jc w:val="both"/>
      </w:pPr>
      <w:r w:rsidRPr="000E4F05">
        <w:t xml:space="preserve">La methode </w:t>
      </w:r>
      <w:r w:rsidRPr="000E4F05">
        <w:rPr>
          <w:rStyle w:val="codeCar"/>
        </w:rPr>
        <w:t>get_lipetz_</w:t>
      </w:r>
      <w:proofErr w:type="gramStart"/>
      <w:r w:rsidRPr="000E4F05">
        <w:rPr>
          <w:rStyle w:val="codeCar"/>
        </w:rPr>
        <w:t>transformation(</w:t>
      </w:r>
      <w:proofErr w:type="gramEnd"/>
      <w:r w:rsidRPr="000E4F05">
        <w:rPr>
          <w:rStyle w:val="codeCar"/>
        </w:rPr>
        <w:t>)</w:t>
      </w:r>
      <w:r w:rsidRPr="000E4F05">
        <w:t>applique une transformation de Lipetz modifiée à l'image d'entrée. C'est une technique couramment utilisée en bio-inspiration, et plus précisément dans la modélisation de la réponse des photorécepteurs, pour transformer la luminance d'entrée en potentiel de membrane.</w:t>
      </w:r>
    </w:p>
    <w:p w:rsidR="00FA53ED" w:rsidRDefault="00FA53ED" w:rsidP="000E4F05">
      <w:pPr>
        <w:spacing w:before="240" w:line="360" w:lineRule="auto"/>
        <w:jc w:val="both"/>
      </w:pPr>
      <w:r w:rsidRPr="000E4F05">
        <w:t>La transformation de Lipetz consiste à utiliser un filtre passe-bas sur l'image, puis à effectuer une transformation non linéaire sur le rapport entre l'image originale et l'image filtrée.</w:t>
      </w:r>
    </w:p>
    <w:bookmarkStart w:id="13" w:name="_MON_1745808685"/>
    <w:bookmarkEnd w:id="13"/>
    <w:p w:rsidR="00D3611D" w:rsidRPr="000E4F05" w:rsidRDefault="00D3611D" w:rsidP="000E4F05">
      <w:pPr>
        <w:spacing w:before="240" w:line="360" w:lineRule="auto"/>
        <w:jc w:val="both"/>
      </w:pPr>
      <w:r>
        <w:object w:dxaOrig="9406" w:dyaOrig="6680">
          <v:shape id="_x0000_i1029" type="#_x0000_t75" style="width:470.3pt;height:334pt" o:ole="">
            <v:imagedata r:id="rId23" o:title=""/>
          </v:shape>
          <o:OLEObject Type="Embed" ProgID="Word.OpenDocumentText.12" ShapeID="_x0000_i1029" DrawAspect="Content" ObjectID="_1745823207" r:id="rId24"/>
        </w:object>
      </w:r>
    </w:p>
    <w:p w:rsidR="00444E89" w:rsidRDefault="00444E89" w:rsidP="00444E89"/>
    <w:p w:rsidR="00444E89" w:rsidRDefault="00172584" w:rsidP="00444E89">
      <w:pPr>
        <w:pStyle w:val="Titre1"/>
        <w:numPr>
          <w:ilvl w:val="0"/>
          <w:numId w:val="1"/>
        </w:numPr>
      </w:pPr>
      <w:bookmarkStart w:id="14" w:name="_Toc135204896"/>
      <w:r>
        <w:t>Le filtre passe bas</w:t>
      </w:r>
      <w:bookmarkEnd w:id="14"/>
    </w:p>
    <w:p w:rsidR="00FA53ED" w:rsidRDefault="00FA53ED" w:rsidP="000E4F05">
      <w:pPr>
        <w:spacing w:before="240" w:line="360" w:lineRule="auto"/>
        <w:jc w:val="both"/>
      </w:pPr>
      <w:r w:rsidRPr="000E4F05">
        <w:t xml:space="preserve">La méthode </w:t>
      </w:r>
      <w:r w:rsidRPr="000E4F05">
        <w:rPr>
          <w:rStyle w:val="codeCar"/>
        </w:rPr>
        <w:t>get_low_pass_</w:t>
      </w:r>
      <w:proofErr w:type="gramStart"/>
      <w:r w:rsidRPr="000E4F05">
        <w:rPr>
          <w:rStyle w:val="codeCar"/>
        </w:rPr>
        <w:t>filter</w:t>
      </w:r>
      <w:r w:rsidR="000E4F05">
        <w:rPr>
          <w:rStyle w:val="codeCar"/>
        </w:rPr>
        <w:t>(</w:t>
      </w:r>
      <w:proofErr w:type="gramEnd"/>
      <w:r w:rsidR="000E4F05">
        <w:rPr>
          <w:rStyle w:val="codeCar"/>
        </w:rPr>
        <w:t>)</w:t>
      </w:r>
      <w:r w:rsidRPr="000E4F05">
        <w:t xml:space="preserve"> applique un filtre passe-bas à l'image transformée par Lipetz, ce qui donne un léger délai, comme nous l’avons noté en  commentaire dans le code</w:t>
      </w:r>
      <w:r w:rsidRPr="00FA53ED">
        <w:t>.</w:t>
      </w:r>
    </w:p>
    <w:bookmarkStart w:id="15" w:name="_MON_1745808757"/>
    <w:bookmarkEnd w:id="15"/>
    <w:p w:rsidR="00D3611D" w:rsidRPr="00FA53ED" w:rsidRDefault="00D3611D" w:rsidP="000E4F05">
      <w:pPr>
        <w:spacing w:before="240" w:line="360" w:lineRule="auto"/>
        <w:jc w:val="both"/>
      </w:pPr>
      <w:r>
        <w:object w:dxaOrig="9406" w:dyaOrig="2602">
          <v:shape id="_x0000_i1030" type="#_x0000_t75" style="width:470.3pt;height:130.1pt" o:ole="">
            <v:imagedata r:id="rId25" o:title=""/>
          </v:shape>
          <o:OLEObject Type="Embed" ProgID="Word.OpenDocumentText.12" ShapeID="_x0000_i1030" DrawAspect="Content" ObjectID="_1745823208" r:id="rId26"/>
        </w:object>
      </w:r>
    </w:p>
    <w:p w:rsidR="00444E89" w:rsidRDefault="00444E89" w:rsidP="00444E89">
      <w:pPr>
        <w:pStyle w:val="Titre1"/>
        <w:numPr>
          <w:ilvl w:val="0"/>
          <w:numId w:val="1"/>
        </w:numPr>
      </w:pPr>
      <w:bookmarkStart w:id="16" w:name="_Toc135204897"/>
      <w:r>
        <w:t>LMC</w:t>
      </w:r>
      <w:bookmarkEnd w:id="16"/>
    </w:p>
    <w:p w:rsidR="00FA53ED" w:rsidRPr="00FA53ED" w:rsidRDefault="00FA53ED" w:rsidP="000E4F05">
      <w:pPr>
        <w:spacing w:before="240" w:line="360" w:lineRule="auto"/>
        <w:jc w:val="both"/>
      </w:pPr>
      <w:r w:rsidRPr="00FA53ED">
        <w:t xml:space="preserve">La méthode </w:t>
      </w:r>
      <w:r w:rsidRPr="00FA53ED">
        <w:rPr>
          <w:rFonts w:ascii="Courier New" w:hAnsi="Courier New" w:cs="Courier New"/>
          <w:sz w:val="20"/>
          <w:szCs w:val="20"/>
        </w:rPr>
        <w:t>get_</w:t>
      </w:r>
      <w:proofErr w:type="gramStart"/>
      <w:r w:rsidRPr="00FA53ED">
        <w:rPr>
          <w:rFonts w:ascii="Courier New" w:hAnsi="Courier New" w:cs="Courier New"/>
          <w:sz w:val="20"/>
          <w:szCs w:val="20"/>
        </w:rPr>
        <w:t>lmc</w:t>
      </w:r>
      <w:r>
        <w:rPr>
          <w:rFonts w:ascii="Courier New" w:hAnsi="Courier New" w:cs="Courier New"/>
          <w:sz w:val="20"/>
          <w:szCs w:val="20"/>
        </w:rPr>
        <w:t>(</w:t>
      </w:r>
      <w:proofErr w:type="gramEnd"/>
      <w:r>
        <w:rPr>
          <w:rFonts w:ascii="Courier New" w:hAnsi="Courier New" w:cs="Courier New"/>
          <w:sz w:val="20"/>
          <w:szCs w:val="20"/>
        </w:rPr>
        <w:t>)</w:t>
      </w:r>
      <w:r>
        <w:t xml:space="preserve"> implémente </w:t>
      </w:r>
      <w:r w:rsidRPr="00FA53ED">
        <w:t>une opération de type "Centre-surround", couramment utilisée dans les modèles de détection de mouvement pour réduire les informations redondantes et maximiser la transmission de l'information.</w:t>
      </w:r>
    </w:p>
    <w:p w:rsidR="00B055DC" w:rsidRDefault="00FA53ED" w:rsidP="000E4F05">
      <w:pPr>
        <w:spacing w:before="240" w:line="360" w:lineRule="auto"/>
        <w:jc w:val="both"/>
      </w:pPr>
      <w:r w:rsidRPr="00FA53ED">
        <w:t>Da</w:t>
      </w:r>
      <w:r w:rsidR="00B055DC">
        <w:t>ns cette méthode, nous appliquons encore</w:t>
      </w:r>
      <w:r w:rsidRPr="00FA53ED">
        <w:t xml:space="preserve"> un autre filtre passe-bas à l'image, puis </w:t>
      </w:r>
      <w:r w:rsidR="00B055DC">
        <w:t>nous soustrayons</w:t>
      </w:r>
      <w:r w:rsidRPr="00FA53ED">
        <w:t xml:space="preserve"> le résultat de l'image d'origine. C'est une manière courante de mettre en évidence les contours dans une image, car cela permet de soustraire la moyenne locale de chaque pixel, mettant ainsi en évidence les régions où l'intensité change rapidement (c'est-à-dire les contours).</w:t>
      </w:r>
    </w:p>
    <w:p w:rsidR="00B055DC" w:rsidRDefault="000E4F05" w:rsidP="001337F1">
      <w:pPr>
        <w:spacing w:before="240" w:after="0" w:line="360" w:lineRule="auto"/>
        <w:jc w:val="both"/>
      </w:pPr>
      <w:r>
        <w:t>A partir</w:t>
      </w:r>
      <w:r w:rsidR="00B055DC">
        <w:t xml:space="preserve"> de cette couche déjà, nous commençons à avoir des </w:t>
      </w:r>
      <w:r>
        <w:t>résultats</w:t>
      </w:r>
      <w:r w:rsidR="00B055DC">
        <w:t xml:space="preserve"> </w:t>
      </w:r>
      <w:r>
        <w:t>intéressants</w:t>
      </w:r>
      <w:r w:rsidR="00B055DC">
        <w:t xml:space="preserve">. Nous somme capable de détecter des petites cibles mobiles dans des </w:t>
      </w:r>
      <w:r w:rsidR="001F58A8">
        <w:t>arrière-plans</w:t>
      </w:r>
      <w:r w:rsidR="00B055DC">
        <w:t xml:space="preserve"> moins complexes. L’implémentation des autres couche serait donc d’essayer de tenir compte de la complexité des font dans </w:t>
      </w:r>
      <w:r>
        <w:t>lesquels</w:t>
      </w:r>
      <w:r w:rsidR="00B055DC">
        <w:t xml:space="preserve"> se </w:t>
      </w:r>
      <w:r>
        <w:t>déplace</w:t>
      </w:r>
      <w:r w:rsidR="00B055DC">
        <w:t xml:space="preserve"> notre cible.</w:t>
      </w:r>
    </w:p>
    <w:bookmarkStart w:id="17" w:name="_MON_1745808817"/>
    <w:bookmarkEnd w:id="17"/>
    <w:p w:rsidR="00D3611D" w:rsidRPr="00FA53ED" w:rsidRDefault="001337F1" w:rsidP="001337F1">
      <w:pPr>
        <w:spacing w:after="0" w:line="240" w:lineRule="auto"/>
        <w:jc w:val="both"/>
      </w:pPr>
      <w:r>
        <w:object w:dxaOrig="9406" w:dyaOrig="4238">
          <v:shape id="_x0000_i1047" type="#_x0000_t75" style="width:470.3pt;height:211.9pt" o:ole="">
            <v:imagedata r:id="rId27" o:title=""/>
          </v:shape>
          <o:OLEObject Type="Embed" ProgID="Word.OpenDocumentText.12" ShapeID="_x0000_i1047" DrawAspect="Content" ObjectID="_1745823209" r:id="rId28"/>
        </w:object>
      </w:r>
    </w:p>
    <w:p w:rsidR="00444E89" w:rsidRDefault="00444E89" w:rsidP="00444E89"/>
    <w:p w:rsidR="00444E89" w:rsidRDefault="00444E89" w:rsidP="00444E89">
      <w:pPr>
        <w:pStyle w:val="Titre1"/>
        <w:numPr>
          <w:ilvl w:val="0"/>
          <w:numId w:val="1"/>
        </w:numPr>
      </w:pPr>
      <w:bookmarkStart w:id="18" w:name="_Toc135204898"/>
      <w:r>
        <w:t>ON / OFF channels</w:t>
      </w:r>
      <w:bookmarkEnd w:id="18"/>
    </w:p>
    <w:p w:rsidR="00B055DC" w:rsidRPr="00B055DC" w:rsidRDefault="00B055DC" w:rsidP="000E4F05">
      <w:pPr>
        <w:spacing w:before="240" w:line="360" w:lineRule="auto"/>
        <w:jc w:val="both"/>
      </w:pPr>
      <w:r w:rsidRPr="00B055DC">
        <w:t xml:space="preserve">La méthode </w:t>
      </w:r>
      <w:r w:rsidRPr="000E4F05">
        <w:rPr>
          <w:rStyle w:val="codeCar"/>
        </w:rPr>
        <w:t>get_on_off_</w:t>
      </w:r>
      <w:proofErr w:type="gramStart"/>
      <w:r w:rsidRPr="000E4F05">
        <w:rPr>
          <w:rStyle w:val="codeCar"/>
        </w:rPr>
        <w:t>channels</w:t>
      </w:r>
      <w:r w:rsidR="000E4F05">
        <w:rPr>
          <w:rStyle w:val="codeCar"/>
        </w:rPr>
        <w:t>(</w:t>
      </w:r>
      <w:proofErr w:type="gramEnd"/>
      <w:r w:rsidR="000E4F05">
        <w:rPr>
          <w:rStyle w:val="codeCar"/>
        </w:rPr>
        <w:t>)</w:t>
      </w:r>
      <w:r w:rsidRPr="00B055DC">
        <w:t xml:space="preserve"> est utilisée pour séparer les canaux ON et OFF à partir du résultat de la couche LMC. C'est une approche courante dans les modèles de détection de mouvement bio-inspirés, où les canaux ON et OFF sont utilisés pour détecter respectivement les augmentations et les diminutions de l'intensité lumineuse.</w:t>
      </w:r>
    </w:p>
    <w:p w:rsidR="00D3611D" w:rsidRPr="00B055DC" w:rsidRDefault="003D00A8" w:rsidP="000E4F05">
      <w:pPr>
        <w:spacing w:before="240" w:line="360" w:lineRule="auto"/>
        <w:jc w:val="both"/>
      </w:pPr>
      <w:r>
        <w:t xml:space="preserve">Ici, nous </w:t>
      </w:r>
      <w:r w:rsidR="000E4F05">
        <w:t>effectuons</w:t>
      </w:r>
      <w:r>
        <w:t xml:space="preserve"> </w:t>
      </w:r>
      <w:r w:rsidR="00B055DC" w:rsidRPr="00B055DC">
        <w:t>cela en calculant la moitié de la somme (pour le canal ON) et la moitié de la différence (pour le canal OFF) de l'image LMC et de sa valeur absolue</w:t>
      </w:r>
      <w:r>
        <w:t xml:space="preserve"> (Eq. 8 et Eq. 9)</w:t>
      </w:r>
      <w:r w:rsidR="00B055DC" w:rsidRPr="00B055DC">
        <w:t xml:space="preserve">. Cela a pour effet de séparer les valeurs positives et négatives de l'image LMC en deux images distinctes. </w:t>
      </w:r>
    </w:p>
    <w:bookmarkStart w:id="19" w:name="_MON_1745808865"/>
    <w:bookmarkEnd w:id="19"/>
    <w:p w:rsidR="00444E89" w:rsidRDefault="00D3611D" w:rsidP="00444E89">
      <w:r>
        <w:object w:dxaOrig="9406" w:dyaOrig="4301">
          <v:shape id="_x0000_i1031" type="#_x0000_t75" style="width:470.3pt;height:215.05pt" o:ole="">
            <v:imagedata r:id="rId29" o:title=""/>
          </v:shape>
          <o:OLEObject Type="Embed" ProgID="Word.OpenDocumentText.12" ShapeID="_x0000_i1031" DrawAspect="Content" ObjectID="_1745823210" r:id="rId30"/>
        </w:object>
      </w:r>
    </w:p>
    <w:p w:rsidR="00444E89" w:rsidRDefault="00444E89" w:rsidP="00444E89">
      <w:pPr>
        <w:pStyle w:val="Titre1"/>
        <w:numPr>
          <w:ilvl w:val="0"/>
          <w:numId w:val="1"/>
        </w:numPr>
      </w:pPr>
      <w:bookmarkStart w:id="20" w:name="_Toc135204899"/>
      <w:r>
        <w:t>FDSR</w:t>
      </w:r>
      <w:bookmarkEnd w:id="20"/>
    </w:p>
    <w:p w:rsidR="003D00A8" w:rsidRPr="003D00A8" w:rsidRDefault="003D00A8" w:rsidP="000E4F05">
      <w:pPr>
        <w:spacing w:before="240" w:line="360" w:lineRule="auto"/>
        <w:jc w:val="both"/>
      </w:pPr>
      <w:r w:rsidRPr="003D00A8">
        <w:t xml:space="preserve">La méthode </w:t>
      </w:r>
      <w:r w:rsidRPr="000E4F05">
        <w:rPr>
          <w:rStyle w:val="codeCar"/>
        </w:rPr>
        <w:t>get_</w:t>
      </w:r>
      <w:proofErr w:type="gramStart"/>
      <w:r w:rsidRPr="000E4F05">
        <w:rPr>
          <w:rStyle w:val="codeCar"/>
        </w:rPr>
        <w:t>fdsr(</w:t>
      </w:r>
      <w:proofErr w:type="gramEnd"/>
      <w:r w:rsidRPr="000E4F05">
        <w:rPr>
          <w:rStyle w:val="codeCar"/>
        </w:rPr>
        <w:t>)</w:t>
      </w:r>
      <w:r w:rsidR="00D3611D">
        <w:t>implémente</w:t>
      </w:r>
      <w:r w:rsidRPr="003D00A8">
        <w:t xml:space="preserve"> un mécanisme de suppression des changements rapides de texture et d'amélioration des changements de contraste. Ce type de mécanisme est souvent utilisé dans les modèles de détection de mouvement pour filtrer les changements de texture qui ne sont pas pertinents pour la détection de mouvement.</w:t>
      </w:r>
    </w:p>
    <w:p w:rsidR="003D00A8" w:rsidRPr="003D00A8" w:rsidRDefault="003D00A8" w:rsidP="00D3611D">
      <w:pPr>
        <w:spacing w:before="240" w:after="0" w:line="360" w:lineRule="auto"/>
        <w:jc w:val="both"/>
      </w:pPr>
      <w:r w:rsidRPr="003D00A8">
        <w:t xml:space="preserve">Dans cette méthode, </w:t>
      </w:r>
      <w:r>
        <w:t>nous</w:t>
      </w:r>
      <w:r w:rsidRPr="003D00A8">
        <w:t xml:space="preserve"> </w:t>
      </w:r>
      <w:r>
        <w:t>comparons</w:t>
      </w:r>
      <w:r w:rsidRPr="003D00A8">
        <w:t xml:space="preserve"> les images ON et OFF actuelles avec celles du dernier cadre, et </w:t>
      </w:r>
      <w:r>
        <w:t>nous appliquons</w:t>
      </w:r>
      <w:r w:rsidRPr="003D00A8">
        <w:t xml:space="preserve"> un flou gaussien différent en fonction de si l'intensité a augmenté ou diminué. </w:t>
      </w:r>
      <w:r w:rsidRPr="003D00A8">
        <w:lastRenderedPageBreak/>
        <w:t>Cela a pour effet de réduire la réponse aux changements de texture qui se produisent rapidement dans le temps, tout en améliorant la réponse aux changements de contraste.</w:t>
      </w:r>
    </w:p>
    <w:bookmarkStart w:id="21" w:name="_MON_1745808987"/>
    <w:bookmarkEnd w:id="21"/>
    <w:p w:rsidR="00444E89" w:rsidRDefault="00D3611D" w:rsidP="00D3611D">
      <w:pPr>
        <w:spacing w:after="0" w:line="240" w:lineRule="auto"/>
      </w:pPr>
      <w:r>
        <w:object w:dxaOrig="9406" w:dyaOrig="11195">
          <v:shape id="_x0000_i1032" type="#_x0000_t75" style="width:470.1pt;height:559.65pt" o:ole="">
            <v:imagedata r:id="rId31" o:title=""/>
          </v:shape>
          <o:OLEObject Type="Embed" ProgID="Word.OpenDocumentText.12" ShapeID="_x0000_i1032" DrawAspect="Content" ObjectID="_1745823211" r:id="rId32"/>
        </w:object>
      </w:r>
    </w:p>
    <w:p w:rsidR="00444E89" w:rsidRDefault="00172584" w:rsidP="00444E89">
      <w:pPr>
        <w:pStyle w:val="Titre1"/>
        <w:numPr>
          <w:ilvl w:val="0"/>
          <w:numId w:val="1"/>
        </w:numPr>
      </w:pPr>
      <w:bookmarkStart w:id="22" w:name="_Toc135204900"/>
      <w:r>
        <w:lastRenderedPageBreak/>
        <w:t>SIGMA</w:t>
      </w:r>
      <w:bookmarkEnd w:id="22"/>
    </w:p>
    <w:p w:rsidR="00D07DBB" w:rsidRPr="00D07DBB" w:rsidRDefault="00D07DBB" w:rsidP="000E4F05">
      <w:pPr>
        <w:spacing w:before="240" w:line="360" w:lineRule="auto"/>
        <w:jc w:val="both"/>
      </w:pPr>
      <w:r w:rsidRPr="00D07DBB">
        <w:t xml:space="preserve">La méthode </w:t>
      </w:r>
      <w:r w:rsidRPr="000E4F05">
        <w:rPr>
          <w:rStyle w:val="codeCar"/>
        </w:rPr>
        <w:t>get_</w:t>
      </w:r>
      <w:proofErr w:type="gramStart"/>
      <w:r w:rsidRPr="000E4F05">
        <w:rPr>
          <w:rStyle w:val="codeCar"/>
        </w:rPr>
        <w:t>sigma(</w:t>
      </w:r>
      <w:proofErr w:type="gramEnd"/>
      <w:r w:rsidRPr="000E4F05">
        <w:rPr>
          <w:rStyle w:val="codeCar"/>
        </w:rPr>
        <w:t>)</w:t>
      </w:r>
      <w:r w:rsidRPr="00D07DBB">
        <w:t xml:space="preserve"> calcule la différence entre le signal original (</w:t>
      </w:r>
      <w:r w:rsidRPr="000E4F05">
        <w:rPr>
          <w:rStyle w:val="codeCar"/>
        </w:rPr>
        <w:t>y_on</w:t>
      </w:r>
      <w:r w:rsidRPr="00D07DBB">
        <w:t xml:space="preserve"> et </w:t>
      </w:r>
      <w:r w:rsidRPr="000E4F05">
        <w:rPr>
          <w:rStyle w:val="codeCar"/>
        </w:rPr>
        <w:t>y_off</w:t>
      </w:r>
      <w:r w:rsidRPr="00D07DBB">
        <w:t>) et le signal filtré (</w:t>
      </w:r>
      <w:r w:rsidRPr="000E4F05">
        <w:rPr>
          <w:rStyle w:val="codeCar"/>
        </w:rPr>
        <w:t>s_on</w:t>
      </w:r>
      <w:r w:rsidRPr="00D07DBB">
        <w:t xml:space="preserve"> et </w:t>
      </w:r>
      <w:r w:rsidRPr="000E4F05">
        <w:rPr>
          <w:rStyle w:val="codeCar"/>
        </w:rPr>
        <w:t>s_off</w:t>
      </w:r>
      <w:r w:rsidRPr="00D07DBB">
        <w:t>). C'est une approche courante dans les modèles de détection de mouvement pour isoler les changements importants qui se sont produits entre les images.</w:t>
      </w:r>
    </w:p>
    <w:p w:rsidR="00D07DBB" w:rsidRPr="00D07DBB" w:rsidRDefault="00C85B36" w:rsidP="000E4F05">
      <w:pPr>
        <w:spacing w:before="240" w:line="360" w:lineRule="auto"/>
        <w:jc w:val="both"/>
      </w:pPr>
      <w:r>
        <w:t>Nous faisons</w:t>
      </w:r>
      <w:r w:rsidR="00D07DBB" w:rsidRPr="00D07DBB">
        <w:t xml:space="preserve"> cela en utilisant la fonction </w:t>
      </w:r>
      <w:r w:rsidR="00D07DBB" w:rsidRPr="000E4F05">
        <w:rPr>
          <w:rStyle w:val="codeCar"/>
        </w:rPr>
        <w:t>cv2.subtract</w:t>
      </w:r>
      <w:r w:rsidR="00D07DBB" w:rsidRPr="00D07DBB">
        <w:t xml:space="preserve"> pour soustraire les images filtrées des images originales. Cette fonction effectue une soustraction élément par élément entre les deux images, ce qui est exactement ce que </w:t>
      </w:r>
      <w:r>
        <w:t>nous voulons</w:t>
      </w:r>
      <w:r w:rsidR="00D07DBB" w:rsidRPr="00D07DBB">
        <w:t xml:space="preserve"> dans ce cas.</w:t>
      </w:r>
    </w:p>
    <w:p w:rsidR="00D07DBB" w:rsidRDefault="00D07DBB" w:rsidP="000E4F05">
      <w:pPr>
        <w:spacing w:before="240" w:line="360" w:lineRule="auto"/>
        <w:jc w:val="both"/>
      </w:pPr>
      <w:r w:rsidRPr="00D07DBB">
        <w:t xml:space="preserve">Cependant, </w:t>
      </w:r>
      <w:r w:rsidR="00C85B36">
        <w:t>nous</w:t>
      </w:r>
      <w:r w:rsidRPr="00D07DBB">
        <w:t xml:space="preserve"> </w:t>
      </w:r>
      <w:r w:rsidR="00C85B36" w:rsidRPr="00D07DBB">
        <w:t>devons</w:t>
      </w:r>
      <w:r w:rsidRPr="00D07DBB">
        <w:t xml:space="preserve"> </w:t>
      </w:r>
      <w:r w:rsidR="00C85B36">
        <w:t>nous</w:t>
      </w:r>
      <w:r w:rsidRPr="00D07DBB">
        <w:t xml:space="preserve"> assurer que les images sont du même type avant de les soustraire. </w:t>
      </w:r>
      <w:r w:rsidR="00C85B36">
        <w:t>C’est pour cela que nous les</w:t>
      </w:r>
      <w:r w:rsidRPr="00D07DBB">
        <w:t xml:space="preserve"> </w:t>
      </w:r>
      <w:r w:rsidR="00C85B36">
        <w:t xml:space="preserve">convertissons </w:t>
      </w:r>
      <w:r w:rsidRPr="000E4F05">
        <w:rPr>
          <w:rStyle w:val="codeCar"/>
        </w:rPr>
        <w:t>np.float32</w:t>
      </w:r>
      <w:r w:rsidRPr="00D07DBB">
        <w:t xml:space="preserve"> avant la soustraction</w:t>
      </w:r>
      <w:r w:rsidR="00C85B36">
        <w:t>.</w:t>
      </w:r>
    </w:p>
    <w:bookmarkStart w:id="23" w:name="_MON_1745809129"/>
    <w:bookmarkEnd w:id="23"/>
    <w:p w:rsidR="00D3611D" w:rsidRPr="00D07DBB" w:rsidRDefault="00D3611D" w:rsidP="000E4F05">
      <w:pPr>
        <w:spacing w:before="240" w:line="360" w:lineRule="auto"/>
        <w:jc w:val="both"/>
      </w:pPr>
      <w:r>
        <w:object w:dxaOrig="9406" w:dyaOrig="6797">
          <v:shape id="_x0000_i1033" type="#_x0000_t75" style="width:470.1pt;height:340.05pt" o:ole="">
            <v:imagedata r:id="rId33" o:title=""/>
          </v:shape>
          <o:OLEObject Type="Embed" ProgID="Word.OpenDocumentText.12" ShapeID="_x0000_i1033" DrawAspect="Content" ObjectID="_1745823212" r:id="rId34"/>
        </w:object>
      </w:r>
    </w:p>
    <w:p w:rsidR="00444E89" w:rsidRDefault="00444E89" w:rsidP="00444E89"/>
    <w:p w:rsidR="00444E89" w:rsidRPr="00444E89" w:rsidRDefault="00444E89" w:rsidP="00444E89">
      <w:pPr>
        <w:pStyle w:val="Titre1"/>
        <w:numPr>
          <w:ilvl w:val="0"/>
          <w:numId w:val="1"/>
        </w:numPr>
      </w:pPr>
      <w:bookmarkStart w:id="24" w:name="_Toc135204901"/>
      <w:r>
        <w:lastRenderedPageBreak/>
        <w:t>HWR</w:t>
      </w:r>
      <w:bookmarkEnd w:id="24"/>
    </w:p>
    <w:p w:rsidR="00C85B36" w:rsidRPr="00C85B36" w:rsidRDefault="00C85B36" w:rsidP="000E4F05">
      <w:pPr>
        <w:spacing w:before="240" w:line="360" w:lineRule="auto"/>
        <w:jc w:val="both"/>
      </w:pPr>
      <w:r w:rsidRPr="00C85B36">
        <w:t xml:space="preserve">La méthode </w:t>
      </w:r>
      <w:r w:rsidRPr="000E4F05">
        <w:rPr>
          <w:rStyle w:val="codeCar"/>
        </w:rPr>
        <w:t>get_</w:t>
      </w:r>
      <w:proofErr w:type="gramStart"/>
      <w:r w:rsidRPr="000E4F05">
        <w:rPr>
          <w:rStyle w:val="codeCar"/>
        </w:rPr>
        <w:t>hwr(</w:t>
      </w:r>
      <w:proofErr w:type="gramEnd"/>
      <w:r w:rsidRPr="000E4F05">
        <w:rPr>
          <w:rStyle w:val="codeCar"/>
        </w:rPr>
        <w:t>)</w:t>
      </w:r>
      <w:r w:rsidRPr="00C85B36">
        <w:t xml:space="preserve"> implémente une fonction de rectification demi-onde (half-wave rectification), qui est souvent utilisée dans les modèles de détection de mouvement pour supprimer les valeurs négatives.</w:t>
      </w:r>
    </w:p>
    <w:p w:rsidR="00C85B36" w:rsidRDefault="00C85B36" w:rsidP="000E4F05">
      <w:pPr>
        <w:spacing w:before="240" w:line="360" w:lineRule="auto"/>
        <w:jc w:val="both"/>
      </w:pPr>
      <w:r>
        <w:t>Nous avons</w:t>
      </w:r>
      <w:r w:rsidRPr="00C85B36">
        <w:t xml:space="preserve"> fait cela en </w:t>
      </w:r>
      <w:r>
        <w:t>créant</w:t>
      </w:r>
      <w:r w:rsidRPr="00C85B36">
        <w:t xml:space="preserve"> une fonction </w:t>
      </w:r>
      <w:r w:rsidRPr="000E4F05">
        <w:rPr>
          <w:rStyle w:val="codeCar"/>
        </w:rPr>
        <w:t>max_with_</w:t>
      </w:r>
      <w:proofErr w:type="gramStart"/>
      <w:r w:rsidRPr="000E4F05">
        <w:rPr>
          <w:rStyle w:val="codeCar"/>
        </w:rPr>
        <w:t>zero(</w:t>
      </w:r>
      <w:proofErr w:type="gramEnd"/>
      <w:r w:rsidRPr="000E4F05">
        <w:rPr>
          <w:rStyle w:val="codeCar"/>
        </w:rPr>
        <w:t>)</w:t>
      </w:r>
      <w:r w:rsidRPr="00C85B36">
        <w:t xml:space="preserve"> sur les images </w:t>
      </w:r>
      <w:r w:rsidRPr="000E4F05">
        <w:rPr>
          <w:rStyle w:val="codeCar"/>
        </w:rPr>
        <w:t>f_on</w:t>
      </w:r>
      <w:r w:rsidRPr="00C85B36">
        <w:t xml:space="preserve"> et </w:t>
      </w:r>
      <w:r w:rsidRPr="000E4F05">
        <w:rPr>
          <w:rStyle w:val="codeCar"/>
        </w:rPr>
        <w:t>f_off</w:t>
      </w:r>
      <w:r w:rsidRPr="00C85B36">
        <w:t xml:space="preserve">. </w:t>
      </w:r>
      <w:r>
        <w:t>Cette</w:t>
      </w:r>
      <w:r w:rsidRPr="00C85B36">
        <w:t xml:space="preserve"> fonction renvoie le maximum entre l'image et zéro, effectué pixel par pixel, ce qui aurait pour effet de remplacer toutes les valeurs négatives par zéro.</w:t>
      </w:r>
    </w:p>
    <w:bookmarkStart w:id="25" w:name="_MON_1745809197"/>
    <w:bookmarkEnd w:id="25"/>
    <w:p w:rsidR="00D3611D" w:rsidRDefault="00D3611D" w:rsidP="000E4F05">
      <w:pPr>
        <w:spacing w:before="240" w:line="360" w:lineRule="auto"/>
        <w:jc w:val="both"/>
      </w:pPr>
      <w:r>
        <w:object w:dxaOrig="9406" w:dyaOrig="5321">
          <v:shape id="_x0000_i1034" type="#_x0000_t75" style="width:470.1pt;height:266.2pt" o:ole="">
            <v:imagedata r:id="rId35" o:title=""/>
          </v:shape>
          <o:OLEObject Type="Embed" ProgID="Word.OpenDocumentText.12" ShapeID="_x0000_i1034" DrawAspect="Content" ObjectID="_1745823213" r:id="rId36"/>
        </w:object>
      </w:r>
    </w:p>
    <w:p w:rsidR="00D3611D" w:rsidRDefault="00D3611D" w:rsidP="00B92059">
      <w:pPr>
        <w:tabs>
          <w:tab w:val="left" w:pos="920"/>
        </w:tabs>
        <w:spacing w:after="0" w:line="360" w:lineRule="auto"/>
        <w:jc w:val="both"/>
      </w:pPr>
      <w:r>
        <w:t>O</w:t>
      </w:r>
      <w:r w:rsidR="00B92059">
        <w:t>ù :</w:t>
      </w:r>
      <w:r w:rsidR="00B92059">
        <w:tab/>
      </w:r>
    </w:p>
    <w:bookmarkStart w:id="26" w:name="_MON_1745809292"/>
    <w:bookmarkEnd w:id="26"/>
    <w:p w:rsidR="00B92059" w:rsidRDefault="00B92059" w:rsidP="00B92059">
      <w:pPr>
        <w:spacing w:after="0" w:line="360" w:lineRule="auto"/>
        <w:jc w:val="both"/>
      </w:pPr>
      <w:r>
        <w:object w:dxaOrig="9406" w:dyaOrig="3059">
          <v:shape id="_x0000_i1035" type="#_x0000_t75" style="width:470.1pt;height:153.1pt" o:ole="">
            <v:imagedata r:id="rId37" o:title=""/>
          </v:shape>
          <o:OLEObject Type="Embed" ProgID="Word.OpenDocumentText.12" ShapeID="_x0000_i1035" DrawAspect="Content" ObjectID="_1745823214" r:id="rId38"/>
        </w:object>
      </w:r>
    </w:p>
    <w:p w:rsidR="00C85B36" w:rsidRDefault="00C85B36" w:rsidP="000E4F05">
      <w:pPr>
        <w:spacing w:before="240" w:line="360" w:lineRule="auto"/>
        <w:jc w:val="both"/>
      </w:pPr>
      <w:r w:rsidRPr="00C85B36">
        <w:lastRenderedPageBreak/>
        <w:t xml:space="preserve">Alternativement, </w:t>
      </w:r>
      <w:r>
        <w:t>nous pourrions</w:t>
      </w:r>
      <w:r w:rsidRPr="00C85B36">
        <w:t xml:space="preserve"> obtenir le même effet en utilisant la fonction </w:t>
      </w:r>
      <w:r w:rsidRPr="000E4F05">
        <w:rPr>
          <w:rStyle w:val="codeCar"/>
        </w:rPr>
        <w:t>np.maximum</w:t>
      </w:r>
      <w:r w:rsidRPr="00C85B36">
        <w:t xml:space="preserve"> de numpy, qui effectue également une opé</w:t>
      </w:r>
      <w:r>
        <w:t xml:space="preserve">ration max élément par élément </w:t>
      </w:r>
      <w:r w:rsidRPr="000E4F05">
        <w:rPr>
          <w:rStyle w:val="codeCar"/>
        </w:rPr>
        <w:t xml:space="preserve">max_image = </w:t>
      </w:r>
      <w:proofErr w:type="gramStart"/>
      <w:r w:rsidRPr="000E4F05">
        <w:rPr>
          <w:rStyle w:val="codeCar"/>
        </w:rPr>
        <w:t>np.maximum(</w:t>
      </w:r>
      <w:proofErr w:type="gramEnd"/>
      <w:r w:rsidRPr="000E4F05">
        <w:rPr>
          <w:rStyle w:val="codeCar"/>
        </w:rPr>
        <w:t>image, 0)</w:t>
      </w:r>
      <w:r>
        <w:t xml:space="preserve">. </w:t>
      </w:r>
      <w:r w:rsidRPr="00C85B36">
        <w:t xml:space="preserve">Cependant, l'utilisation de </w:t>
      </w:r>
      <w:r w:rsidRPr="000E4F05">
        <w:rPr>
          <w:rStyle w:val="codeCar"/>
        </w:rPr>
        <w:t>cv2.max</w:t>
      </w:r>
      <w:r w:rsidRPr="00C85B36">
        <w:t xml:space="preserve"> </w:t>
      </w:r>
      <w:r w:rsidR="000B171C">
        <w:t xml:space="preserve">est légèrement plus rapide </w:t>
      </w:r>
      <w:r w:rsidRPr="00C85B36">
        <w:t xml:space="preserve">pour de grandes images, car </w:t>
      </w:r>
      <w:r w:rsidRPr="000E4F05">
        <w:rPr>
          <w:rStyle w:val="codeCar"/>
        </w:rPr>
        <w:t xml:space="preserve">OpenCV </w:t>
      </w:r>
      <w:r w:rsidRPr="00C85B36">
        <w:t>est optimisé pour le traitement d'images.</w:t>
      </w:r>
    </w:p>
    <w:bookmarkStart w:id="27" w:name="_MON_1745809437"/>
    <w:bookmarkEnd w:id="27"/>
    <w:p w:rsidR="00630ACF" w:rsidRDefault="00B92059" w:rsidP="001337F1">
      <w:pPr>
        <w:spacing w:before="240" w:line="360" w:lineRule="auto"/>
        <w:jc w:val="both"/>
      </w:pPr>
      <w:r>
        <w:object w:dxaOrig="9406" w:dyaOrig="1582">
          <v:shape id="_x0000_i1036" type="#_x0000_t75" style="width:470.1pt;height:79.25pt" o:ole="">
            <v:imagedata r:id="rId39" o:title=""/>
          </v:shape>
          <o:OLEObject Type="Embed" ProgID="Word.OpenDocumentText.12" ShapeID="_x0000_i1036" DrawAspect="Content" ObjectID="_1745823215" r:id="rId40"/>
        </w:object>
      </w:r>
    </w:p>
    <w:p w:rsidR="00444E89" w:rsidRDefault="00172584" w:rsidP="00444E89">
      <w:pPr>
        <w:pStyle w:val="Titre1"/>
        <w:numPr>
          <w:ilvl w:val="0"/>
          <w:numId w:val="1"/>
        </w:numPr>
      </w:pPr>
      <w:bookmarkStart w:id="28" w:name="_Toc135204902"/>
      <w:r>
        <w:t>Inhibition latérale</w:t>
      </w:r>
      <w:bookmarkEnd w:id="28"/>
    </w:p>
    <w:p w:rsidR="000B171C" w:rsidRDefault="000B171C" w:rsidP="001337F1">
      <w:pPr>
        <w:pStyle w:val="Titre2"/>
        <w:numPr>
          <w:ilvl w:val="1"/>
          <w:numId w:val="1"/>
        </w:numPr>
      </w:pPr>
      <w:bookmarkStart w:id="29" w:name="_Toc135204903"/>
      <w:r>
        <w:t>Block based motion estimation</w:t>
      </w:r>
      <w:bookmarkEnd w:id="29"/>
    </w:p>
    <w:p w:rsidR="000B171C" w:rsidRDefault="000B171C" w:rsidP="000E4F05">
      <w:pPr>
        <w:spacing w:before="240" w:line="360" w:lineRule="auto"/>
        <w:jc w:val="both"/>
      </w:pPr>
      <w:r w:rsidRPr="000B171C">
        <w:t xml:space="preserve">La fonction </w:t>
      </w:r>
      <w:r w:rsidRPr="000E4F05">
        <w:rPr>
          <w:rStyle w:val="codeCar"/>
        </w:rPr>
        <w:t>block_based_motion_</w:t>
      </w:r>
      <w:proofErr w:type="gramStart"/>
      <w:r w:rsidRPr="000E4F05">
        <w:rPr>
          <w:rStyle w:val="codeCar"/>
        </w:rPr>
        <w:t>estimation</w:t>
      </w:r>
      <w:r w:rsidR="000E4F05">
        <w:rPr>
          <w:rStyle w:val="codeCar"/>
        </w:rPr>
        <w:t>(</w:t>
      </w:r>
      <w:proofErr w:type="gramEnd"/>
      <w:r w:rsidR="000E4F05">
        <w:rPr>
          <w:rStyle w:val="codeCar"/>
        </w:rPr>
        <w:t>)</w:t>
      </w:r>
      <w:r w:rsidRPr="000B171C">
        <w:t xml:space="preserve"> divise l'image actuelle en blocs de taille donnée et trouve le vecteur de mouvement optimal pour chaque bloc en recherchant dans l'image précédente.</w:t>
      </w:r>
    </w:p>
    <w:bookmarkStart w:id="30" w:name="_MON_1745809527"/>
    <w:bookmarkEnd w:id="30"/>
    <w:p w:rsidR="00B92059" w:rsidRDefault="00B92059" w:rsidP="000E4F05">
      <w:pPr>
        <w:spacing w:before="240" w:line="360" w:lineRule="auto"/>
        <w:jc w:val="both"/>
      </w:pPr>
      <w:r>
        <w:object w:dxaOrig="9406" w:dyaOrig="9399">
          <v:shape id="_x0000_i1037" type="#_x0000_t75" style="width:470.1pt;height:470.1pt" o:ole="">
            <v:imagedata r:id="rId41" o:title=""/>
          </v:shape>
          <o:OLEObject Type="Embed" ProgID="Word.OpenDocumentText.12" ShapeID="_x0000_i1037" DrawAspect="Content" ObjectID="_1745823216" r:id="rId42"/>
        </w:object>
      </w:r>
    </w:p>
    <w:p w:rsidR="002B68C3" w:rsidRDefault="002B68C3" w:rsidP="002B68C3"/>
    <w:p w:rsidR="002B68C3" w:rsidRDefault="002B68C3" w:rsidP="002B68C3">
      <w:pPr>
        <w:pStyle w:val="Titre2"/>
        <w:numPr>
          <w:ilvl w:val="1"/>
          <w:numId w:val="1"/>
        </w:numPr>
      </w:pPr>
      <w:bookmarkStart w:id="31" w:name="_Toc135204904"/>
      <w:r>
        <w:t>Find optical motion vection</w:t>
      </w:r>
      <w:bookmarkEnd w:id="31"/>
    </w:p>
    <w:p w:rsidR="00444E89" w:rsidRDefault="002B68C3" w:rsidP="000E4F05">
      <w:pPr>
        <w:spacing w:before="240" w:line="360" w:lineRule="auto"/>
        <w:jc w:val="both"/>
      </w:pPr>
      <w:r w:rsidRPr="002B68C3">
        <w:t xml:space="preserve">La fonction </w:t>
      </w:r>
      <w:r w:rsidRPr="000E4F05">
        <w:rPr>
          <w:rStyle w:val="codeCar"/>
        </w:rPr>
        <w:t>find_optimal_motion_</w:t>
      </w:r>
      <w:proofErr w:type="gramStart"/>
      <w:r w:rsidRPr="000E4F05">
        <w:rPr>
          <w:rStyle w:val="codeCar"/>
        </w:rPr>
        <w:t>vector</w:t>
      </w:r>
      <w:r w:rsidR="000E4F05">
        <w:rPr>
          <w:rStyle w:val="codeCar"/>
        </w:rPr>
        <w:t>(</w:t>
      </w:r>
      <w:proofErr w:type="gramEnd"/>
      <w:r w:rsidR="000E4F05">
        <w:rPr>
          <w:rStyle w:val="codeCar"/>
        </w:rPr>
        <w:t>)</w:t>
      </w:r>
      <w:r w:rsidRPr="002B68C3">
        <w:t xml:space="preserve"> calcule le vecteur de mouvement qui minimise la somme des différences absolues (SAD) entre le bloc actuel et chaque bloc déplacé dans l'image précédente. Cette fonction utilise une recherche exhaustive dans une plage de recherche donnée autour de la position actuelle du bloc.</w:t>
      </w:r>
      <w:r w:rsidR="00444E89">
        <w:tab/>
      </w:r>
    </w:p>
    <w:bookmarkStart w:id="32" w:name="_MON_1745809678"/>
    <w:bookmarkEnd w:id="32"/>
    <w:p w:rsidR="00B92059" w:rsidRDefault="00B92059" w:rsidP="000E4F05">
      <w:pPr>
        <w:spacing w:before="240" w:line="360" w:lineRule="auto"/>
        <w:jc w:val="both"/>
      </w:pPr>
      <w:r>
        <w:object w:dxaOrig="9406" w:dyaOrig="8040">
          <v:shape id="_x0000_i1038" type="#_x0000_t75" style="width:470.1pt;height:401.75pt" o:ole="">
            <v:imagedata r:id="rId43" o:title=""/>
          </v:shape>
          <o:OLEObject Type="Embed" ProgID="Word.OpenDocumentText.12" ShapeID="_x0000_i1038" DrawAspect="Content" ObjectID="_1745823217" r:id="rId44"/>
        </w:object>
      </w:r>
    </w:p>
    <w:p w:rsidR="00B92059" w:rsidRDefault="002B68C3" w:rsidP="00B92059">
      <w:pPr>
        <w:spacing w:before="240" w:line="360" w:lineRule="auto"/>
        <w:jc w:val="both"/>
      </w:pPr>
      <w:r w:rsidRPr="002B68C3">
        <w:t xml:space="preserve">En outre, l'utilisation d'une recherche exhaustive pour l'estimation du mouvement peut être très coûteuse en temps de calcul, surtout si la plage de recherche est grande. </w:t>
      </w:r>
      <w:r w:rsidR="00B92059" w:rsidRPr="002B68C3">
        <w:t>Il existe des méthodes plus efficaces pour l'estimation du mouvement basée sur des blocs, comme la recherche en spira</w:t>
      </w:r>
      <w:r w:rsidR="00B92059">
        <w:t>le ou la recherche hiérarchique.</w:t>
      </w:r>
    </w:p>
    <w:bookmarkStart w:id="33" w:name="_MON_1745809724"/>
    <w:bookmarkEnd w:id="33"/>
    <w:p w:rsidR="00B92059" w:rsidRDefault="00B92059" w:rsidP="00B92059">
      <w:pPr>
        <w:spacing w:before="240" w:line="360" w:lineRule="auto"/>
        <w:jc w:val="both"/>
      </w:pPr>
      <w:r>
        <w:object w:dxaOrig="9406" w:dyaOrig="8040">
          <v:shape id="_x0000_i1039" type="#_x0000_t75" style="width:470.1pt;height:401.75pt" o:ole="">
            <v:imagedata r:id="rId45" o:title=""/>
          </v:shape>
          <o:OLEObject Type="Embed" ProgID="Word.OpenDocumentText.12" ShapeID="_x0000_i1039" DrawAspect="Content" ObjectID="_1745823218" r:id="rId46"/>
        </w:object>
      </w:r>
    </w:p>
    <w:p w:rsidR="00B92059" w:rsidRDefault="00B92059" w:rsidP="000E4F05">
      <w:pPr>
        <w:spacing w:before="240" w:line="360" w:lineRule="auto"/>
        <w:jc w:val="both"/>
      </w:pPr>
    </w:p>
    <w:p w:rsidR="00CB266B" w:rsidRDefault="00CB266B" w:rsidP="002B68C3"/>
    <w:p w:rsidR="00CB266B" w:rsidRDefault="00CB266B" w:rsidP="00CB266B">
      <w:pPr>
        <w:pStyle w:val="Titre2"/>
      </w:pPr>
      <w:bookmarkStart w:id="34" w:name="_Toc135204905"/>
      <w:r>
        <w:t xml:space="preserve">1.4.3. </w:t>
      </w:r>
      <w:proofErr w:type="gramStart"/>
      <w:r>
        <w:t>get</w:t>
      </w:r>
      <w:proofErr w:type="gramEnd"/>
      <w:r>
        <w:t xml:space="preserve"> motion components</w:t>
      </w:r>
      <w:bookmarkEnd w:id="34"/>
    </w:p>
    <w:p w:rsidR="00CB266B" w:rsidRPr="00CB266B" w:rsidRDefault="00CB266B" w:rsidP="000E4F05">
      <w:pPr>
        <w:spacing w:before="240" w:line="360" w:lineRule="auto"/>
        <w:jc w:val="both"/>
      </w:pPr>
      <w:r w:rsidRPr="00CB266B">
        <w:t>L'extraction des composantes de mouvement à partir des vecteurs de mouvement est assez simple. Les vecteurs de mouvement sont généralement stockés dans un tableau 3D, où le premier axe correspond aux lignes de l'image, le deuxième axe correspond aux colonnes de l'image, et le troisième axe correspond aux composantes du vecteur de mouvement (généralement l'horizontale et la verticale).</w:t>
      </w:r>
    </w:p>
    <w:p w:rsidR="00CB266B" w:rsidRDefault="00CB266B" w:rsidP="000E4F05">
      <w:pPr>
        <w:spacing w:before="240" w:line="360" w:lineRule="auto"/>
        <w:jc w:val="both"/>
      </w:pPr>
      <w:r w:rsidRPr="00CB266B">
        <w:lastRenderedPageBreak/>
        <w:t xml:space="preserve">La fonction </w:t>
      </w:r>
      <w:r w:rsidRPr="000E4F05">
        <w:rPr>
          <w:rStyle w:val="codeCar"/>
        </w:rPr>
        <w:t>get_motion_</w:t>
      </w:r>
      <w:proofErr w:type="gramStart"/>
      <w:r w:rsidRPr="000E4F05">
        <w:rPr>
          <w:rStyle w:val="codeCar"/>
        </w:rPr>
        <w:t>components</w:t>
      </w:r>
      <w:r w:rsidR="000E4F05">
        <w:rPr>
          <w:rStyle w:val="codeCar"/>
        </w:rPr>
        <w:t>(</w:t>
      </w:r>
      <w:proofErr w:type="gramEnd"/>
      <w:r w:rsidR="000E4F05">
        <w:rPr>
          <w:rStyle w:val="codeCar"/>
        </w:rPr>
        <w:t>)</w:t>
      </w:r>
      <w:r w:rsidRPr="00CB266B">
        <w:t xml:space="preserve"> que </w:t>
      </w:r>
      <w:r w:rsidR="00067BBF">
        <w:t xml:space="preserve">nous avons définie </w:t>
      </w:r>
      <w:r w:rsidRPr="00CB266B">
        <w:t xml:space="preserve">fonctionne en extrayant simplement les tranches correspondantes du tableau 3D. En Python, l'opérateur </w:t>
      </w:r>
      <w:r w:rsidR="00067BBF">
        <w:t>« </w:t>
      </w:r>
      <w:r w:rsidRPr="00CB266B">
        <w:rPr>
          <w:rFonts w:ascii="Courier New" w:hAnsi="Courier New" w:cs="Courier New"/>
          <w:sz w:val="20"/>
          <w:szCs w:val="20"/>
        </w:rPr>
        <w:t>:</w:t>
      </w:r>
      <w:r w:rsidR="00067BBF">
        <w:rPr>
          <w:rFonts w:ascii="Courier New" w:hAnsi="Courier New" w:cs="Courier New"/>
          <w:sz w:val="20"/>
          <w:szCs w:val="20"/>
        </w:rPr>
        <w:t> »</w:t>
      </w:r>
      <w:r w:rsidRPr="00CB266B">
        <w:t xml:space="preserve"> est utilisé pour sélectionner tous les éléments le long d'un axe. Par conséquent</w:t>
      </w:r>
      <w:r w:rsidRPr="000E4F05">
        <w:rPr>
          <w:rStyle w:val="codeCar"/>
        </w:rPr>
        <w:t>, motion_</w:t>
      </w:r>
      <w:proofErr w:type="gramStart"/>
      <w:r w:rsidRPr="000E4F05">
        <w:rPr>
          <w:rStyle w:val="codeCar"/>
        </w:rPr>
        <w:t>vectors[</w:t>
      </w:r>
      <w:proofErr w:type="gramEnd"/>
      <w:r w:rsidRPr="000E4F05">
        <w:rPr>
          <w:rStyle w:val="codeCar"/>
        </w:rPr>
        <w:t>:,:,0]</w:t>
      </w:r>
      <w:r w:rsidRPr="00CB266B">
        <w:t xml:space="preserve"> sélectionne tous les éléments le long du premier et du deuxième axe (c'est-à-dire toutes les lignes et toutes les colonnes), et la composante 0 le long du troisième axe (c'est-à-dire la composante horizontale du vecteur de mouvement). De même, </w:t>
      </w:r>
      <w:r w:rsidRPr="000E4F05">
        <w:rPr>
          <w:rStyle w:val="codeCar"/>
        </w:rPr>
        <w:t>motion_</w:t>
      </w:r>
      <w:proofErr w:type="gramStart"/>
      <w:r w:rsidRPr="000E4F05">
        <w:rPr>
          <w:rStyle w:val="codeCar"/>
        </w:rPr>
        <w:t>vectors[</w:t>
      </w:r>
      <w:proofErr w:type="gramEnd"/>
      <w:r w:rsidRPr="000E4F05">
        <w:rPr>
          <w:rStyle w:val="codeCar"/>
        </w:rPr>
        <w:t>:,:,1]</w:t>
      </w:r>
      <w:r w:rsidRPr="00CB266B">
        <w:t xml:space="preserve"> sélectionne la composante verticale du vecteur de mouvement.</w:t>
      </w:r>
    </w:p>
    <w:p w:rsidR="00067BBF" w:rsidRDefault="00067BBF" w:rsidP="000E4F05">
      <w:pPr>
        <w:spacing w:before="240" w:line="360" w:lineRule="auto"/>
        <w:jc w:val="both"/>
      </w:pPr>
      <w:r w:rsidRPr="00067BBF">
        <w:t>L'implémentatio</w:t>
      </w:r>
      <w:r>
        <w:t>n de la fonction serait comme suite</w:t>
      </w:r>
      <w:r w:rsidRPr="00067BBF">
        <w:t xml:space="preserve"> :</w:t>
      </w:r>
    </w:p>
    <w:bookmarkStart w:id="35" w:name="_MON_1745809794"/>
    <w:bookmarkEnd w:id="35"/>
    <w:p w:rsidR="00B92059" w:rsidRPr="00067BBF" w:rsidRDefault="00B92059" w:rsidP="000E4F05">
      <w:pPr>
        <w:spacing w:before="240" w:line="360" w:lineRule="auto"/>
        <w:jc w:val="both"/>
      </w:pPr>
      <w:r>
        <w:object w:dxaOrig="9406" w:dyaOrig="2602">
          <v:shape id="_x0000_i1040" type="#_x0000_t75" style="width:470.1pt;height:130.1pt" o:ole="">
            <v:imagedata r:id="rId47" o:title=""/>
          </v:shape>
          <o:OLEObject Type="Embed" ProgID="Word.OpenDocumentText.12" ShapeID="_x0000_i1040" DrawAspect="Content" ObjectID="_1745823219" r:id="rId48"/>
        </w:object>
      </w:r>
    </w:p>
    <w:p w:rsidR="00067BBF" w:rsidRPr="00B92059" w:rsidRDefault="00067BBF" w:rsidP="00067BBF">
      <w:pPr>
        <w:pStyle w:val="Titre2"/>
        <w:rPr>
          <w:rFonts w:eastAsia="Times New Roman"/>
          <w:lang w:val="en-US"/>
        </w:rPr>
      </w:pPr>
      <w:bookmarkStart w:id="36" w:name="_Toc135204906"/>
      <w:r w:rsidRPr="00067BBF">
        <w:rPr>
          <w:rFonts w:eastAsia="Times New Roman"/>
          <w:lang w:val="en-US"/>
        </w:rPr>
        <w:t>1.4.4.</w:t>
      </w:r>
      <w:r w:rsidRPr="00067BBF">
        <w:rPr>
          <w:rFonts w:eastAsia="Times New Roman"/>
          <w:lang w:val="en-US"/>
        </w:rPr>
        <w:tab/>
        <w:t xml:space="preserve">create convolution kernel </w:t>
      </w:r>
      <w:r w:rsidRPr="00B92059">
        <w:rPr>
          <w:rFonts w:eastAsia="Times New Roman"/>
          <w:lang w:val="en-US"/>
        </w:rPr>
        <w:t>and</w:t>
      </w:r>
      <w:r w:rsidRPr="00067BBF">
        <w:rPr>
          <w:rFonts w:eastAsia="Times New Roman"/>
          <w:lang w:val="en-US"/>
        </w:rPr>
        <w:t xml:space="preserve"> convolve </w:t>
      </w:r>
      <w:proofErr w:type="gramStart"/>
      <w:r w:rsidRPr="00067BBF">
        <w:rPr>
          <w:rFonts w:eastAsia="Times New Roman"/>
          <w:lang w:val="en-US"/>
        </w:rPr>
        <w:t>uv</w:t>
      </w:r>
      <w:proofErr w:type="gramEnd"/>
      <w:r w:rsidRPr="00067BBF">
        <w:rPr>
          <w:rFonts w:eastAsia="Times New Roman"/>
          <w:lang w:val="en-US"/>
        </w:rPr>
        <w:t xml:space="preserve"> witdh h</w:t>
      </w:r>
      <w:bookmarkEnd w:id="36"/>
    </w:p>
    <w:p w:rsidR="00067BBF" w:rsidRPr="00067BBF" w:rsidRDefault="00067BBF" w:rsidP="000E4F05">
      <w:pPr>
        <w:spacing w:before="240" w:line="360" w:lineRule="auto"/>
        <w:jc w:val="both"/>
      </w:pPr>
      <w:r w:rsidRPr="00067BBF">
        <w:t xml:space="preserve">Ces deux fonctions créent un noyau de convolution, puis convoluent deux images (ou matrices) </w:t>
      </w:r>
      <w:proofErr w:type="gramStart"/>
      <w:r w:rsidRPr="00067BBF">
        <w:t>avec</w:t>
      </w:r>
      <w:proofErr w:type="gramEnd"/>
      <w:r w:rsidRPr="00067BBF">
        <w:t xml:space="preserve"> ce noyau.</w:t>
      </w:r>
    </w:p>
    <w:p w:rsidR="00067BBF" w:rsidRDefault="00067BBF" w:rsidP="000E4F05">
      <w:pPr>
        <w:spacing w:before="240" w:line="360" w:lineRule="auto"/>
        <w:jc w:val="both"/>
      </w:pPr>
      <w:r w:rsidRPr="00067BBF">
        <w:t xml:space="preserve">La fonction </w:t>
      </w:r>
      <w:r w:rsidRPr="000E4F05">
        <w:rPr>
          <w:rStyle w:val="codeCar"/>
        </w:rPr>
        <w:t>create_convolution_</w:t>
      </w:r>
      <w:proofErr w:type="gramStart"/>
      <w:r w:rsidRPr="000E4F05">
        <w:rPr>
          <w:rStyle w:val="codeCar"/>
        </w:rPr>
        <w:t>kernel(</w:t>
      </w:r>
      <w:proofErr w:type="gramEnd"/>
      <w:r w:rsidRPr="000E4F05">
        <w:rPr>
          <w:rStyle w:val="codeCar"/>
        </w:rPr>
        <w:t>p, q, a)</w:t>
      </w:r>
      <w:r w:rsidRPr="00067BBF">
        <w:t xml:space="preserve"> crée un noyau de convolution de taille </w:t>
      </w:r>
      <w:r w:rsidRPr="000E4F05">
        <w:rPr>
          <w:rStyle w:val="codeCar"/>
        </w:rPr>
        <w:t>p</w:t>
      </w:r>
      <w:r w:rsidRPr="00067BBF">
        <w:t xml:space="preserve"> par </w:t>
      </w:r>
      <w:r w:rsidRPr="000E4F05">
        <w:rPr>
          <w:rStyle w:val="codeCar"/>
        </w:rPr>
        <w:t>q</w:t>
      </w:r>
      <w:r w:rsidRPr="00067BBF">
        <w:t xml:space="preserve"> avec la valeur </w:t>
      </w:r>
      <w:r w:rsidRPr="000E4F05">
        <w:rPr>
          <w:rStyle w:val="codeCar"/>
        </w:rPr>
        <w:t>a</w:t>
      </w:r>
      <w:r w:rsidRPr="00067BBF">
        <w:t xml:space="preserve"> au centre et la valeur </w:t>
      </w:r>
      <w:r w:rsidRPr="000E4F05">
        <w:rPr>
          <w:rStyle w:val="codeCar"/>
        </w:rPr>
        <w:t>b</w:t>
      </w:r>
      <w:r w:rsidRPr="00067BBF">
        <w:t xml:space="preserve"> aux bords. La valeur </w:t>
      </w:r>
      <w:r w:rsidRPr="00067BBF">
        <w:rPr>
          <w:rFonts w:ascii="Courier New" w:hAnsi="Courier New" w:cs="Courier New"/>
          <w:sz w:val="20"/>
          <w:szCs w:val="20"/>
        </w:rPr>
        <w:t>b</w:t>
      </w:r>
      <w:r w:rsidRPr="00067BBF">
        <w:t xml:space="preserve"> est calculée comme </w:t>
      </w:r>
      <w:r w:rsidRPr="000E4F05">
        <w:rPr>
          <w:rStyle w:val="codeCar"/>
        </w:rPr>
        <w:t>-a / (4 * (q - 1))</w:t>
      </w:r>
      <w:r w:rsidRPr="00067BBF">
        <w:t xml:space="preserve"> pour maintenir la somme de tous les éléments du noyau égale à zéro.</w:t>
      </w:r>
    </w:p>
    <w:p w:rsidR="00B92059" w:rsidRPr="00067BBF" w:rsidRDefault="00B92059" w:rsidP="000E4F05">
      <w:pPr>
        <w:spacing w:before="240" w:line="360" w:lineRule="auto"/>
        <w:jc w:val="both"/>
      </w:pPr>
    </w:p>
    <w:p w:rsidR="00067BBF" w:rsidRPr="00067BBF" w:rsidRDefault="00067BBF" w:rsidP="000E4F05">
      <w:pPr>
        <w:spacing w:before="240" w:line="360" w:lineRule="auto"/>
        <w:jc w:val="both"/>
      </w:pPr>
      <w:r w:rsidRPr="00067BBF">
        <w:t xml:space="preserve">La fonction </w:t>
      </w:r>
      <w:r w:rsidRPr="000E4F05">
        <w:rPr>
          <w:rStyle w:val="codeCar"/>
        </w:rPr>
        <w:t>convolve_uv_with_</w:t>
      </w:r>
      <w:proofErr w:type="gramStart"/>
      <w:r w:rsidRPr="000E4F05">
        <w:rPr>
          <w:rStyle w:val="codeCar"/>
        </w:rPr>
        <w:t>h(</w:t>
      </w:r>
      <w:proofErr w:type="gramEnd"/>
      <w:r w:rsidRPr="000E4F05">
        <w:rPr>
          <w:rStyle w:val="codeCar"/>
        </w:rPr>
        <w:t>U, V, H)</w:t>
      </w:r>
      <w:r w:rsidRPr="00067BBF">
        <w:t xml:space="preserve"> prend deux images (ou matrices), </w:t>
      </w:r>
      <w:r w:rsidRPr="000E4F05">
        <w:rPr>
          <w:rStyle w:val="codeCar"/>
        </w:rPr>
        <w:t>U</w:t>
      </w:r>
      <w:r w:rsidRPr="00067BBF">
        <w:t xml:space="preserve"> et </w:t>
      </w:r>
      <w:r w:rsidRPr="000E4F05">
        <w:rPr>
          <w:rStyle w:val="codeCar"/>
        </w:rPr>
        <w:t>V</w:t>
      </w:r>
      <w:r w:rsidRPr="00067BBF">
        <w:t xml:space="preserve">, et un noyau de convolution </w:t>
      </w:r>
      <w:r w:rsidRPr="00067BBF">
        <w:rPr>
          <w:rFonts w:ascii="Courier New" w:hAnsi="Courier New" w:cs="Courier New"/>
          <w:sz w:val="20"/>
          <w:szCs w:val="20"/>
        </w:rPr>
        <w:t>H</w:t>
      </w:r>
      <w:r w:rsidRPr="00067BBF">
        <w:t xml:space="preserve">, puis convolue chaque image avec le noyau en utilisant la fonction </w:t>
      </w:r>
      <w:r w:rsidRPr="000E4F05">
        <w:rPr>
          <w:rStyle w:val="codeCar"/>
        </w:rPr>
        <w:t>convolve2d</w:t>
      </w:r>
      <w:r w:rsidRPr="00067BBF">
        <w:t xml:space="preserve"> de la bibliothèque </w:t>
      </w:r>
      <w:r w:rsidRPr="000E4F05">
        <w:rPr>
          <w:rStyle w:val="codeCar"/>
        </w:rPr>
        <w:t>scipy</w:t>
      </w:r>
      <w:r w:rsidRPr="00067BBF">
        <w:t xml:space="preserve">. Le paramètre </w:t>
      </w:r>
      <w:r w:rsidRPr="000E4F05">
        <w:rPr>
          <w:rStyle w:val="codeCar"/>
        </w:rPr>
        <w:t>mode='same'</w:t>
      </w:r>
      <w:r w:rsidRPr="00067BBF">
        <w:t xml:space="preserve"> indique que la sortie doit avoir la même taille que l'entrée.</w:t>
      </w:r>
    </w:p>
    <w:p w:rsidR="00067BBF" w:rsidRDefault="00067BBF" w:rsidP="000E4F05">
      <w:pPr>
        <w:spacing w:before="240" w:line="360" w:lineRule="auto"/>
        <w:jc w:val="both"/>
      </w:pPr>
      <w:r w:rsidRPr="00067BBF">
        <w:t>Voici les implémentations de ces fonctions :</w:t>
      </w:r>
    </w:p>
    <w:bookmarkStart w:id="37" w:name="_MON_1745809839"/>
    <w:bookmarkEnd w:id="37"/>
    <w:p w:rsidR="00067BBF" w:rsidRDefault="00B92059" w:rsidP="00067BBF">
      <w:pPr>
        <w:spacing w:before="100" w:beforeAutospacing="1" w:after="100" w:afterAutospacing="1" w:line="240" w:lineRule="auto"/>
      </w:pPr>
      <w:r>
        <w:object w:dxaOrig="9406" w:dyaOrig="4415">
          <v:shape id="_x0000_i1041" type="#_x0000_t75" style="width:470.1pt;height:220.85pt" o:ole="">
            <v:imagedata r:id="rId49" o:title=""/>
          </v:shape>
          <o:OLEObject Type="Embed" ProgID="Word.OpenDocumentText.12" ShapeID="_x0000_i1041" DrawAspect="Content" ObjectID="_1745823220" r:id="rId50"/>
        </w:object>
      </w:r>
    </w:p>
    <w:bookmarkStart w:id="38" w:name="_MON_1745809905"/>
    <w:bookmarkEnd w:id="38"/>
    <w:p w:rsidR="00B92059" w:rsidRDefault="00B92059" w:rsidP="00067BBF">
      <w:pPr>
        <w:spacing w:before="100" w:beforeAutospacing="1" w:after="100" w:afterAutospacing="1" w:line="240" w:lineRule="auto"/>
        <w:rPr>
          <w:rFonts w:eastAsia="Times New Roman" w:cs="Times New Roman"/>
          <w:szCs w:val="24"/>
        </w:rPr>
      </w:pPr>
      <w:r>
        <w:rPr>
          <w:rFonts w:eastAsia="Times New Roman" w:cs="Times New Roman"/>
          <w:szCs w:val="24"/>
        </w:rPr>
        <w:object w:dxaOrig="9406" w:dyaOrig="2942">
          <v:shape id="_x0000_i1042" type="#_x0000_t75" style="width:470.1pt;height:147.05pt" o:ole="">
            <v:imagedata r:id="rId51" o:title=""/>
          </v:shape>
          <o:OLEObject Type="Embed" ProgID="Word.OpenDocumentText.12" ShapeID="_x0000_i1042" DrawAspect="Content" ObjectID="_1745823221" r:id="rId52"/>
        </w:object>
      </w:r>
    </w:p>
    <w:p w:rsidR="00067BBF" w:rsidRDefault="00067BBF" w:rsidP="00067BBF">
      <w:pPr>
        <w:pStyle w:val="Titre2"/>
        <w:rPr>
          <w:rFonts w:eastAsia="Times New Roman"/>
        </w:rPr>
      </w:pPr>
      <w:bookmarkStart w:id="39" w:name="_Toc135204907"/>
      <w:r>
        <w:rPr>
          <w:rFonts w:eastAsia="Times New Roman"/>
        </w:rPr>
        <w:t>1.4.5.</w:t>
      </w:r>
      <w:r>
        <w:rPr>
          <w:rFonts w:eastAsia="Times New Roman"/>
        </w:rPr>
        <w:tab/>
        <w:t>Calculate W</w:t>
      </w:r>
      <w:bookmarkEnd w:id="39"/>
    </w:p>
    <w:p w:rsidR="00067BBF" w:rsidRPr="00067BBF" w:rsidRDefault="00067BBF" w:rsidP="000E4F05">
      <w:pPr>
        <w:spacing w:before="240" w:after="100" w:afterAutospacing="1" w:line="360" w:lineRule="auto"/>
        <w:jc w:val="both"/>
        <w:rPr>
          <w:rFonts w:eastAsia="Times New Roman" w:cs="Times New Roman"/>
          <w:szCs w:val="24"/>
        </w:rPr>
      </w:pPr>
      <w:r w:rsidRPr="00067BBF">
        <w:rPr>
          <w:rFonts w:eastAsia="Times New Roman" w:cs="Times New Roman"/>
          <w:szCs w:val="24"/>
        </w:rPr>
        <w:t xml:space="preserve">La fonction </w:t>
      </w:r>
      <w:r w:rsidRPr="000E4F05">
        <w:rPr>
          <w:rStyle w:val="codeCar"/>
        </w:rPr>
        <w:t>calculate_w</w:t>
      </w:r>
      <w:r w:rsidRPr="00067BBF">
        <w:rPr>
          <w:rFonts w:eastAsia="Times New Roman" w:cs="Times New Roman"/>
          <w:szCs w:val="24"/>
        </w:rPr>
        <w:t xml:space="preserve"> prend en entrée deux matrices </w:t>
      </w:r>
      <w:r w:rsidRPr="000E4F05">
        <w:rPr>
          <w:rStyle w:val="codeCar"/>
        </w:rPr>
        <w:t>U_c</w:t>
      </w:r>
      <w:r w:rsidRPr="00067BBF">
        <w:rPr>
          <w:rFonts w:eastAsia="Times New Roman" w:cs="Times New Roman"/>
          <w:szCs w:val="24"/>
        </w:rPr>
        <w:t xml:space="preserve"> et </w:t>
      </w:r>
      <w:r w:rsidRPr="000E4F05">
        <w:rPr>
          <w:rStyle w:val="codeCar"/>
        </w:rPr>
        <w:t>V_c</w:t>
      </w:r>
      <w:r w:rsidRPr="00067BBF">
        <w:rPr>
          <w:rFonts w:eastAsia="Times New Roman" w:cs="Times New Roman"/>
          <w:szCs w:val="24"/>
        </w:rPr>
        <w:t xml:space="preserve"> (qui peuvent être des images ou des composantes de vecteurs de mouvement), et calcule la norme euclidienne (ou distance euclidienne) pour chaque paire correspondante de points dans </w:t>
      </w:r>
      <w:r w:rsidRPr="000E4F05">
        <w:rPr>
          <w:rStyle w:val="codeCar"/>
        </w:rPr>
        <w:t>U_c</w:t>
      </w:r>
      <w:r w:rsidRPr="00067BBF">
        <w:rPr>
          <w:rFonts w:eastAsia="Times New Roman" w:cs="Times New Roman"/>
          <w:szCs w:val="24"/>
        </w:rPr>
        <w:t xml:space="preserve"> et </w:t>
      </w:r>
      <w:r w:rsidRPr="000E4F05">
        <w:rPr>
          <w:rStyle w:val="codeCar"/>
        </w:rPr>
        <w:t>V_c</w:t>
      </w:r>
      <w:r w:rsidRPr="00067BBF">
        <w:rPr>
          <w:rFonts w:eastAsia="Times New Roman" w:cs="Times New Roman"/>
          <w:szCs w:val="24"/>
        </w:rPr>
        <w:t xml:space="preserve">. Cela se fait en élevant chaque matrice au carré, en les additionnant, puis en prenant la racine carrée de chaque élément du résultat. Le résultat </w:t>
      </w:r>
      <w:r w:rsidRPr="00580A15">
        <w:rPr>
          <w:rStyle w:val="codeCar"/>
        </w:rPr>
        <w:t>w</w:t>
      </w:r>
      <w:r w:rsidRPr="00067BBF">
        <w:rPr>
          <w:rFonts w:eastAsia="Times New Roman" w:cs="Times New Roman"/>
          <w:szCs w:val="24"/>
        </w:rPr>
        <w:t xml:space="preserve"> est une matrice de la même taille </w:t>
      </w:r>
      <w:r w:rsidR="001337F1" w:rsidRPr="00067BBF">
        <w:rPr>
          <w:rFonts w:eastAsia="Times New Roman" w:cs="Times New Roman"/>
          <w:szCs w:val="24"/>
        </w:rPr>
        <w:t>qu’U_c</w:t>
      </w:r>
      <w:r w:rsidRPr="00067BBF">
        <w:rPr>
          <w:rFonts w:eastAsia="Times New Roman" w:cs="Times New Roman"/>
          <w:szCs w:val="24"/>
        </w:rPr>
        <w:t xml:space="preserve"> et </w:t>
      </w:r>
      <w:r w:rsidRPr="00580A15">
        <w:rPr>
          <w:rStyle w:val="codeCar"/>
        </w:rPr>
        <w:t>V_c</w:t>
      </w:r>
      <w:r w:rsidRPr="00067BBF">
        <w:rPr>
          <w:rFonts w:eastAsia="Times New Roman" w:cs="Times New Roman"/>
          <w:szCs w:val="24"/>
        </w:rPr>
        <w:t xml:space="preserve"> contenant les normes euclidiennes.</w:t>
      </w:r>
    </w:p>
    <w:p w:rsidR="00067BBF" w:rsidRDefault="00067BBF" w:rsidP="000E4F05">
      <w:pPr>
        <w:spacing w:before="240" w:after="100" w:afterAutospacing="1" w:line="360" w:lineRule="auto"/>
        <w:jc w:val="both"/>
        <w:rPr>
          <w:rFonts w:eastAsia="Times New Roman" w:cs="Times New Roman"/>
          <w:szCs w:val="24"/>
        </w:rPr>
      </w:pPr>
      <w:r w:rsidRPr="00067BBF">
        <w:rPr>
          <w:rFonts w:eastAsia="Times New Roman" w:cs="Times New Roman"/>
          <w:szCs w:val="24"/>
        </w:rPr>
        <w:t xml:space="preserve">Voici </w:t>
      </w:r>
      <w:r>
        <w:rPr>
          <w:rFonts w:eastAsia="Times New Roman" w:cs="Times New Roman"/>
          <w:szCs w:val="24"/>
        </w:rPr>
        <w:t>l’</w:t>
      </w:r>
      <w:r w:rsidRPr="00067BBF">
        <w:rPr>
          <w:rFonts w:eastAsia="Times New Roman" w:cs="Times New Roman"/>
          <w:szCs w:val="24"/>
        </w:rPr>
        <w:t>implémentation de cette fonction :</w:t>
      </w:r>
    </w:p>
    <w:bookmarkStart w:id="40" w:name="_MON_1745809951"/>
    <w:bookmarkEnd w:id="40"/>
    <w:p w:rsidR="00067BBF" w:rsidRDefault="0096421E" w:rsidP="000E4F05">
      <w:pPr>
        <w:spacing w:before="240" w:after="100" w:afterAutospacing="1" w:line="360" w:lineRule="auto"/>
        <w:jc w:val="both"/>
        <w:rPr>
          <w:rFonts w:eastAsia="Times New Roman" w:cs="Times New Roman"/>
          <w:szCs w:val="24"/>
        </w:rPr>
      </w:pPr>
      <w:r>
        <w:rPr>
          <w:rFonts w:eastAsia="Times New Roman" w:cs="Times New Roman"/>
          <w:szCs w:val="24"/>
        </w:rPr>
        <w:object w:dxaOrig="9406" w:dyaOrig="2262">
          <v:shape id="_x0000_i1043" type="#_x0000_t75" style="width:470.1pt;height:113.15pt" o:ole="">
            <v:imagedata r:id="rId53" o:title=""/>
          </v:shape>
          <o:OLEObject Type="Embed" ProgID="Word.OpenDocumentText.12" ShapeID="_x0000_i1043" DrawAspect="Content" ObjectID="_1745823222" r:id="rId54"/>
        </w:object>
      </w:r>
    </w:p>
    <w:p w:rsidR="00067BBF" w:rsidRPr="00067BBF" w:rsidRDefault="00067BBF" w:rsidP="000E4F05">
      <w:pPr>
        <w:spacing w:before="240" w:after="100" w:afterAutospacing="1" w:line="360" w:lineRule="auto"/>
        <w:jc w:val="both"/>
        <w:rPr>
          <w:rFonts w:eastAsia="Times New Roman" w:cs="Times New Roman"/>
          <w:szCs w:val="24"/>
        </w:rPr>
      </w:pPr>
    </w:p>
    <w:p w:rsidR="00067BBF" w:rsidRDefault="00067BBF" w:rsidP="000E4F05">
      <w:pPr>
        <w:spacing w:before="240" w:line="360" w:lineRule="auto"/>
        <w:jc w:val="both"/>
      </w:pPr>
      <w:r>
        <w:t>Notons</w:t>
      </w:r>
      <w:r w:rsidRPr="00067BBF">
        <w:t xml:space="preserve"> que cette fonction utilise le broadcasting de </w:t>
      </w:r>
      <w:r w:rsidRPr="00580A15">
        <w:rPr>
          <w:rStyle w:val="codeCar"/>
        </w:rPr>
        <w:t>numpy</w:t>
      </w:r>
      <w:r w:rsidRPr="00067BBF">
        <w:t xml:space="preserve"> pour effectuer les opérations d'élévation au carré, d'addition et de racine carrée sur chaque élément des matrices </w:t>
      </w:r>
      <w:r w:rsidRPr="00580A15">
        <w:rPr>
          <w:rStyle w:val="codeCar"/>
        </w:rPr>
        <w:t>U_c</w:t>
      </w:r>
      <w:r w:rsidRPr="00067BBF">
        <w:t xml:space="preserve"> et </w:t>
      </w:r>
      <w:r w:rsidRPr="00580A15">
        <w:rPr>
          <w:rStyle w:val="codeCar"/>
        </w:rPr>
        <w:t>V_c</w:t>
      </w:r>
      <w:r w:rsidRPr="00067BBF">
        <w:t>.</w:t>
      </w:r>
    </w:p>
    <w:p w:rsidR="00067BBF" w:rsidRPr="00067BBF" w:rsidRDefault="00067BBF" w:rsidP="000E4F05">
      <w:pPr>
        <w:pStyle w:val="NormalWeb"/>
        <w:spacing w:before="240" w:beforeAutospacing="0" w:line="360" w:lineRule="auto"/>
        <w:jc w:val="both"/>
      </w:pPr>
      <w:r>
        <w:t xml:space="preserve">Et enfin nous calculons le LI en utilisant  les deux matrices </w:t>
      </w:r>
      <w:r w:rsidRPr="00580A15">
        <w:rPr>
          <w:rStyle w:val="codeCar"/>
        </w:rPr>
        <w:t>F_ON</w:t>
      </w:r>
      <w:r w:rsidRPr="00067BBF">
        <w:t xml:space="preserve"> et </w:t>
      </w:r>
      <w:r w:rsidRPr="00580A15">
        <w:rPr>
          <w:rStyle w:val="codeCar"/>
        </w:rPr>
        <w:t>F_OFF</w:t>
      </w:r>
      <w:r w:rsidRPr="00067BBF">
        <w:t xml:space="preserve"> (qui </w:t>
      </w:r>
      <w:r w:rsidR="005B11D1">
        <w:t>représentent</w:t>
      </w:r>
      <w:r w:rsidRPr="00067BBF">
        <w:t xml:space="preserve"> les canaux ON et OFF d'une image), une matrice </w:t>
      </w:r>
      <w:r w:rsidRPr="00067BBF">
        <w:rPr>
          <w:rStyle w:val="CodeHTML"/>
          <w:rFonts w:eastAsiaTheme="majorEastAsia"/>
        </w:rPr>
        <w:t>w</w:t>
      </w:r>
      <w:r w:rsidRPr="00067BBF">
        <w:t xml:space="preserve"> (qui peut représente la magnitude du mouvement), et deux constantes </w:t>
      </w:r>
      <w:r w:rsidRPr="00580A15">
        <w:rPr>
          <w:rStyle w:val="codeCar"/>
        </w:rPr>
        <w:t>k1</w:t>
      </w:r>
      <w:r w:rsidRPr="00067BBF">
        <w:t xml:space="preserve"> et </w:t>
      </w:r>
      <w:r w:rsidRPr="00580A15">
        <w:rPr>
          <w:rStyle w:val="codeCar"/>
        </w:rPr>
        <w:t>k2</w:t>
      </w:r>
      <w:r w:rsidRPr="00067BBF">
        <w:t xml:space="preserve">. </w:t>
      </w:r>
      <w:r w:rsidR="005B11D1">
        <w:t>C</w:t>
      </w:r>
      <w:r w:rsidRPr="00067BBF">
        <w:t xml:space="preserve">haque élément de </w:t>
      </w:r>
      <w:r w:rsidRPr="00580A15">
        <w:rPr>
          <w:rStyle w:val="codeCar"/>
        </w:rPr>
        <w:t>F_ON</w:t>
      </w:r>
      <w:r w:rsidRPr="00067BBF">
        <w:t xml:space="preserve"> et </w:t>
      </w:r>
      <w:r w:rsidRPr="00580A15">
        <w:rPr>
          <w:rStyle w:val="codeCar"/>
        </w:rPr>
        <w:t>F_OFF</w:t>
      </w:r>
      <w:r w:rsidRPr="00067BBF">
        <w:t xml:space="preserve"> est multiplié par </w:t>
      </w:r>
      <w:r w:rsidRPr="00580A15">
        <w:rPr>
          <w:rStyle w:val="codeCar"/>
        </w:rPr>
        <w:t>w</w:t>
      </w:r>
      <w:r w:rsidRPr="00067BBF">
        <w:t xml:space="preserve">, puis additionné à lui-même. </w:t>
      </w:r>
      <w:r w:rsidR="005B11D1">
        <w:t>Nous obtenons</w:t>
      </w:r>
      <w:r w:rsidRPr="00067BBF">
        <w:t xml:space="preserve"> deux nouvelles matrices </w:t>
      </w:r>
      <w:r w:rsidRPr="00067BBF">
        <w:rPr>
          <w:rStyle w:val="CodeHTML"/>
          <w:rFonts w:eastAsiaTheme="majorEastAsia"/>
        </w:rPr>
        <w:t>F_ON_new</w:t>
      </w:r>
      <w:r w:rsidRPr="00067BBF">
        <w:t xml:space="preserve"> et </w:t>
      </w:r>
      <w:r w:rsidRPr="00067BBF">
        <w:rPr>
          <w:rStyle w:val="CodeHTML"/>
          <w:rFonts w:eastAsiaTheme="majorEastAsia"/>
        </w:rPr>
        <w:t>F_OFF_new</w:t>
      </w:r>
      <w:r w:rsidRPr="00067BBF">
        <w:t xml:space="preserve"> </w:t>
      </w:r>
      <w:r w:rsidR="005B11D1">
        <w:t xml:space="preserve">qui </w:t>
      </w:r>
      <w:r w:rsidRPr="00067BBF">
        <w:t>sont ensuite renvoyées.</w:t>
      </w:r>
    </w:p>
    <w:p w:rsidR="00067BBF" w:rsidRDefault="005B11D1" w:rsidP="000E4F05">
      <w:pPr>
        <w:spacing w:before="240" w:line="360" w:lineRule="auto"/>
        <w:jc w:val="both"/>
      </w:pPr>
      <w:r>
        <w:t xml:space="preserve">Une fois de plus, nous avons </w:t>
      </w:r>
      <w:r w:rsidR="00580A15">
        <w:t>profité</w:t>
      </w:r>
      <w:r>
        <w:t xml:space="preserve"> du</w:t>
      </w:r>
      <w:r w:rsidRPr="005B11D1">
        <w:t xml:space="preserve">  broadcasting de </w:t>
      </w:r>
      <w:r w:rsidRPr="00580A15">
        <w:rPr>
          <w:rStyle w:val="codeCar"/>
        </w:rPr>
        <w:t>numpy</w:t>
      </w:r>
      <w:r w:rsidRPr="005B11D1">
        <w:t xml:space="preserve"> pour effectuer les opérations de multiplication et d'addition sur chaque élément des matrices </w:t>
      </w:r>
      <w:r w:rsidRPr="00580A15">
        <w:rPr>
          <w:rStyle w:val="codeCar"/>
        </w:rPr>
        <w:t>F_ON</w:t>
      </w:r>
      <w:r w:rsidRPr="005B11D1">
        <w:t xml:space="preserve">, </w:t>
      </w:r>
      <w:r w:rsidRPr="00580A15">
        <w:rPr>
          <w:rStyle w:val="codeCar"/>
        </w:rPr>
        <w:t>F_OFF</w:t>
      </w:r>
      <w:r w:rsidRPr="005B11D1">
        <w:t xml:space="preserve">, et </w:t>
      </w:r>
      <w:r w:rsidRPr="00580A15">
        <w:rPr>
          <w:rStyle w:val="codeCar"/>
        </w:rPr>
        <w:t>w</w:t>
      </w:r>
      <w:r w:rsidRPr="005B11D1">
        <w:t>.</w:t>
      </w:r>
    </w:p>
    <w:p w:rsidR="005B11D1" w:rsidRDefault="005B11D1" w:rsidP="00067BBF"/>
    <w:bookmarkStart w:id="41" w:name="_MON_1745810015"/>
    <w:bookmarkEnd w:id="41"/>
    <w:p w:rsidR="00CB266B" w:rsidRPr="00067BBF" w:rsidRDefault="0096421E" w:rsidP="00CB266B">
      <w:r>
        <w:object w:dxaOrig="9406" w:dyaOrig="1582">
          <v:shape id="_x0000_i1044" type="#_x0000_t75" style="width:470.1pt;height:79.25pt" o:ole="">
            <v:imagedata r:id="rId55" o:title=""/>
          </v:shape>
          <o:OLEObject Type="Embed" ProgID="Word.OpenDocumentText.12" ShapeID="_x0000_i1044" DrawAspect="Content" ObjectID="_1745823223" r:id="rId56"/>
        </w:object>
      </w:r>
    </w:p>
    <w:p w:rsidR="00444E89" w:rsidRPr="005B11D1" w:rsidRDefault="005B11D1" w:rsidP="00444E89">
      <w:pPr>
        <w:pStyle w:val="Titre1"/>
        <w:numPr>
          <w:ilvl w:val="0"/>
          <w:numId w:val="1"/>
        </w:numPr>
        <w:rPr>
          <w:lang w:val="en-US"/>
        </w:rPr>
      </w:pPr>
      <w:bookmarkStart w:id="42" w:name="_Toc135204908"/>
      <w:r w:rsidRPr="005B11D1">
        <w:rPr>
          <w:lang w:val="en-US"/>
        </w:rPr>
        <w:t xml:space="preserve">Get_delay and </w:t>
      </w:r>
      <w:r w:rsidR="00444E89" w:rsidRPr="005B11D1">
        <w:rPr>
          <w:lang w:val="en-US"/>
        </w:rPr>
        <w:t>Final output</w:t>
      </w:r>
      <w:bookmarkEnd w:id="42"/>
    </w:p>
    <w:p w:rsidR="005B11D1" w:rsidRDefault="00580A15" w:rsidP="00580A15">
      <w:pPr>
        <w:spacing w:before="240" w:line="360" w:lineRule="auto"/>
        <w:jc w:val="both"/>
      </w:pPr>
      <w:r w:rsidRPr="00580A15">
        <w:t xml:space="preserve">La méthode </w:t>
      </w:r>
      <w:r w:rsidR="005B11D1" w:rsidRPr="00580A15">
        <w:rPr>
          <w:rStyle w:val="codeCar"/>
        </w:rPr>
        <w:t>get_</w:t>
      </w:r>
      <w:proofErr w:type="gramStart"/>
      <w:r w:rsidR="005B11D1" w:rsidRPr="00580A15">
        <w:rPr>
          <w:rStyle w:val="codeCar"/>
        </w:rPr>
        <w:t>delay</w:t>
      </w:r>
      <w:r>
        <w:rPr>
          <w:rStyle w:val="codeCar"/>
        </w:rPr>
        <w:t>(</w:t>
      </w:r>
      <w:proofErr w:type="gramEnd"/>
      <w:r>
        <w:rPr>
          <w:rStyle w:val="codeCar"/>
        </w:rPr>
        <w:t>)</w:t>
      </w:r>
      <w:r w:rsidR="005B11D1" w:rsidRPr="005B11D1">
        <w:t xml:space="preserve"> applique un filtre passe-bas à l'image </w:t>
      </w:r>
      <w:r w:rsidR="005B11D1" w:rsidRPr="00580A15">
        <w:rPr>
          <w:rStyle w:val="codeCar"/>
        </w:rPr>
        <w:t>f_off_li</w:t>
      </w:r>
      <w:r w:rsidR="005B11D1" w:rsidRPr="005B11D1">
        <w:t xml:space="preserve"> en utilisant </w:t>
      </w:r>
      <w:r w:rsidR="005B11D1" w:rsidRPr="00580A15">
        <w:rPr>
          <w:rStyle w:val="codeCar"/>
        </w:rPr>
        <w:t>tau_delay</w:t>
      </w:r>
      <w:r w:rsidR="005B11D1" w:rsidRPr="005B11D1">
        <w:t xml:space="preserve"> comme paramètre du filtre. Si </w:t>
      </w:r>
      <w:r w:rsidR="005B11D1" w:rsidRPr="00580A15">
        <w:rPr>
          <w:rStyle w:val="codeCar"/>
        </w:rPr>
        <w:t>f_off_li</w:t>
      </w:r>
      <w:r w:rsidR="005B11D1" w:rsidRPr="005B11D1">
        <w:t xml:space="preserve"> n'est pas fourni, il génère une erreur.</w:t>
      </w:r>
    </w:p>
    <w:p w:rsidR="005B11D1" w:rsidRDefault="00580A15" w:rsidP="00580A15">
      <w:pPr>
        <w:spacing w:before="240" w:line="360" w:lineRule="auto"/>
        <w:jc w:val="both"/>
      </w:pPr>
      <w:r>
        <w:t xml:space="preserve">La méthode </w:t>
      </w:r>
      <w:r w:rsidR="005B11D1" w:rsidRPr="00580A15">
        <w:rPr>
          <w:rStyle w:val="codeCar"/>
        </w:rPr>
        <w:t>get_final_</w:t>
      </w:r>
      <w:proofErr w:type="gramStart"/>
      <w:r w:rsidR="005B11D1" w:rsidRPr="00580A15">
        <w:rPr>
          <w:rStyle w:val="codeCar"/>
        </w:rPr>
        <w:t>output</w:t>
      </w:r>
      <w:r>
        <w:rPr>
          <w:rStyle w:val="codeCar"/>
        </w:rPr>
        <w:t>(</w:t>
      </w:r>
      <w:proofErr w:type="gramEnd"/>
      <w:r>
        <w:rPr>
          <w:rStyle w:val="codeCar"/>
        </w:rPr>
        <w:t>)</w:t>
      </w:r>
      <w:r w:rsidR="005B11D1" w:rsidRPr="005B11D1">
        <w:t xml:space="preserve"> multiplie les images </w:t>
      </w:r>
      <w:r w:rsidR="005B11D1" w:rsidRPr="00580A15">
        <w:rPr>
          <w:rStyle w:val="codeCar"/>
        </w:rPr>
        <w:t>f_on_li</w:t>
      </w:r>
      <w:r w:rsidR="005B11D1" w:rsidRPr="005B11D1">
        <w:t xml:space="preserve"> et </w:t>
      </w:r>
      <w:r w:rsidR="005B11D1" w:rsidRPr="00580A15">
        <w:rPr>
          <w:rStyle w:val="codeCar"/>
        </w:rPr>
        <w:t>lob_off</w:t>
      </w:r>
      <w:r w:rsidR="005B11D1" w:rsidRPr="005B11D1">
        <w:t xml:space="preserve"> ensemble. Si l'une de ces images n'est pas fournie, il génère une erreur.</w:t>
      </w:r>
    </w:p>
    <w:bookmarkStart w:id="43" w:name="_MON_1745810113"/>
    <w:bookmarkEnd w:id="43"/>
    <w:p w:rsidR="0096421E" w:rsidRPr="005B11D1" w:rsidRDefault="0096421E" w:rsidP="00580A15">
      <w:pPr>
        <w:spacing w:before="240" w:line="360" w:lineRule="auto"/>
        <w:jc w:val="both"/>
      </w:pPr>
      <w:r>
        <w:object w:dxaOrig="9406" w:dyaOrig="7699">
          <v:shape id="_x0000_i1045" type="#_x0000_t75" style="width:470.1pt;height:384.8pt" o:ole="">
            <v:imagedata r:id="rId57" o:title=""/>
          </v:shape>
          <o:OLEObject Type="Embed" ProgID="Word.OpenDocumentText.12" ShapeID="_x0000_i1045" DrawAspect="Content" ObjectID="_1745823224" r:id="rId58"/>
        </w:object>
      </w:r>
    </w:p>
    <w:p w:rsidR="00444E89" w:rsidRDefault="00444E89" w:rsidP="00444E89">
      <w:pPr>
        <w:pStyle w:val="Titre1"/>
        <w:numPr>
          <w:ilvl w:val="0"/>
          <w:numId w:val="1"/>
        </w:numPr>
      </w:pPr>
      <w:bookmarkStart w:id="44" w:name="_Toc135204909"/>
      <w:r>
        <w:t>Conclusion</w:t>
      </w:r>
      <w:bookmarkEnd w:id="44"/>
    </w:p>
    <w:p w:rsidR="0096421E" w:rsidRDefault="0096421E" w:rsidP="0096421E"/>
    <w:p w:rsidR="00F0070C" w:rsidRDefault="00F0070C" w:rsidP="0096421E"/>
    <w:p w:rsidR="00F0070C" w:rsidRDefault="00F0070C" w:rsidP="0096421E"/>
    <w:p w:rsidR="00F0070C" w:rsidRDefault="00F0070C" w:rsidP="0096421E"/>
    <w:p w:rsidR="00F0070C" w:rsidRDefault="00F0070C" w:rsidP="0096421E"/>
    <w:p w:rsidR="00F0070C" w:rsidRDefault="00F0070C" w:rsidP="0096421E"/>
    <w:p w:rsidR="00F0070C" w:rsidRDefault="00F0070C" w:rsidP="0096421E"/>
    <w:p w:rsidR="00F0070C" w:rsidRDefault="00F0070C" w:rsidP="0096421E"/>
    <w:p w:rsidR="00F0070C" w:rsidRDefault="00F0070C" w:rsidP="0096421E"/>
    <w:p w:rsidR="00F0070C" w:rsidRDefault="00F0070C" w:rsidP="0096421E"/>
    <w:p w:rsidR="00F0070C" w:rsidRPr="00F0070C" w:rsidRDefault="00F0070C" w:rsidP="00F0070C">
      <w:pPr>
        <w:pStyle w:val="Titre1"/>
      </w:pPr>
      <w:bookmarkStart w:id="45" w:name="_Toc134923132"/>
      <w:r w:rsidRPr="00F0070C">
        <w:lastRenderedPageBreak/>
        <w:t>BIBLIOGRAPGIE</w:t>
      </w:r>
      <w:bookmarkEnd w:id="45"/>
    </w:p>
    <w:p w:rsidR="00F0070C" w:rsidRDefault="00F0070C" w:rsidP="00F0070C">
      <w:pPr>
        <w:spacing w:before="240" w:line="360" w:lineRule="auto"/>
        <w:rPr>
          <w:lang w:val="en-US"/>
        </w:rPr>
      </w:pPr>
      <w:r w:rsidRPr="00F0070C">
        <w:rPr>
          <w:lang w:val="en-US"/>
        </w:rPr>
        <w:t xml:space="preserve">[1] </w:t>
      </w:r>
      <w:r>
        <w:rPr>
          <w:lang w:val="en-US"/>
        </w:rPr>
        <w:t>B. Derra, T. Dalleji</w:t>
      </w:r>
      <w:r w:rsidRPr="00F0070C">
        <w:rPr>
          <w:lang w:val="en-US"/>
        </w:rPr>
        <w:t>, “Bio-inspired small target motion detection against cluttered backgrounds using optical sensors</w:t>
      </w:r>
      <w:r>
        <w:rPr>
          <w:lang w:val="en-US"/>
        </w:rPr>
        <w:t>.</w:t>
      </w:r>
      <w:proofErr w:type="gramStart"/>
      <w:r>
        <w:rPr>
          <w:lang w:val="en-US"/>
        </w:rPr>
        <w:t>”,</w:t>
      </w:r>
      <w:proofErr w:type="gramEnd"/>
      <w:r>
        <w:rPr>
          <w:lang w:val="en-US"/>
        </w:rPr>
        <w:t xml:space="preserve"> PFE, 2022-2023.</w:t>
      </w:r>
    </w:p>
    <w:p w:rsidR="00F0070C" w:rsidRDefault="00F0070C" w:rsidP="00F0070C">
      <w:pPr>
        <w:spacing w:before="240" w:line="360" w:lineRule="auto"/>
        <w:rPr>
          <w:lang w:val="en-US"/>
        </w:rPr>
      </w:pPr>
      <w:r>
        <w:rPr>
          <w:lang w:val="en-US"/>
        </w:rPr>
        <w:t xml:space="preserve">[2] Python: </w:t>
      </w:r>
      <w:hyperlink r:id="rId59" w:history="1">
        <w:r w:rsidRPr="00F0070C">
          <w:rPr>
            <w:rStyle w:val="Lienhypertexte"/>
            <w:lang w:val="en-US"/>
          </w:rPr>
          <w:t>https://www.python.org/</w:t>
        </w:r>
      </w:hyperlink>
    </w:p>
    <w:p w:rsidR="00F0070C" w:rsidRDefault="00F0070C" w:rsidP="00F0070C">
      <w:pPr>
        <w:spacing w:before="240" w:line="360" w:lineRule="auto"/>
        <w:rPr>
          <w:lang w:val="en-US"/>
        </w:rPr>
      </w:pPr>
      <w:r>
        <w:rPr>
          <w:lang w:val="en-US"/>
        </w:rPr>
        <w:t xml:space="preserve">[3] OpenCv: </w:t>
      </w:r>
      <w:hyperlink r:id="rId60" w:history="1">
        <w:r w:rsidRPr="00F0070C">
          <w:rPr>
            <w:rStyle w:val="Lienhypertexte"/>
            <w:lang w:val="en-US"/>
          </w:rPr>
          <w:t>https://opencv.org/</w:t>
        </w:r>
      </w:hyperlink>
    </w:p>
    <w:p w:rsidR="00F0070C" w:rsidRDefault="00F0070C" w:rsidP="00F0070C">
      <w:pPr>
        <w:spacing w:before="240" w:line="360" w:lineRule="auto"/>
        <w:rPr>
          <w:lang w:val="en-US"/>
        </w:rPr>
      </w:pPr>
      <w:r>
        <w:rPr>
          <w:lang w:val="en-US"/>
        </w:rPr>
        <w:t xml:space="preserve">[4] Scipy: </w:t>
      </w:r>
      <w:hyperlink r:id="rId61" w:history="1">
        <w:r w:rsidRPr="00F0070C">
          <w:rPr>
            <w:rStyle w:val="Lienhypertexte"/>
            <w:lang w:val="en-US"/>
          </w:rPr>
          <w:t>https://scipy.org/</w:t>
        </w:r>
      </w:hyperlink>
    </w:p>
    <w:p w:rsidR="00F0070C" w:rsidRDefault="00F0070C" w:rsidP="00F0070C">
      <w:pPr>
        <w:spacing w:before="240" w:line="360" w:lineRule="auto"/>
        <w:rPr>
          <w:lang w:val="en-US"/>
        </w:rPr>
      </w:pPr>
      <w:r>
        <w:rPr>
          <w:lang w:val="en-US"/>
        </w:rPr>
        <w:t xml:space="preserve">[5] Matplotlib: </w:t>
      </w:r>
      <w:hyperlink r:id="rId62" w:history="1">
        <w:r w:rsidRPr="00F0070C">
          <w:rPr>
            <w:rStyle w:val="Lienhypertexte"/>
            <w:lang w:val="en-US"/>
          </w:rPr>
          <w:t>https://matplotlib.org/</w:t>
        </w:r>
      </w:hyperlink>
    </w:p>
    <w:p w:rsidR="00F0070C" w:rsidRPr="00F0070C" w:rsidRDefault="00F0070C" w:rsidP="00F0070C">
      <w:pPr>
        <w:spacing w:before="240" w:line="360" w:lineRule="auto"/>
        <w:rPr>
          <w:lang w:val="en-US"/>
        </w:rPr>
      </w:pPr>
      <w:r>
        <w:rPr>
          <w:lang w:val="en-US"/>
        </w:rPr>
        <w:t xml:space="preserve">[6] Numpy: </w:t>
      </w:r>
      <w:hyperlink r:id="rId63" w:history="1">
        <w:r w:rsidRPr="00F0070C">
          <w:rPr>
            <w:rStyle w:val="Lienhypertexte"/>
            <w:lang w:val="en-US"/>
          </w:rPr>
          <w:t>https://numpy.org/</w:t>
        </w:r>
      </w:hyperlink>
    </w:p>
    <w:p w:rsidR="00F0070C" w:rsidRDefault="00F0070C" w:rsidP="0096421E">
      <w:pPr>
        <w:rPr>
          <w:lang w:val="en-US"/>
        </w:rPr>
      </w:pPr>
    </w:p>
    <w:p w:rsidR="002857BB" w:rsidRDefault="002857BB" w:rsidP="0096421E">
      <w:pPr>
        <w:rPr>
          <w:lang w:val="en-US"/>
        </w:rPr>
      </w:pPr>
    </w:p>
    <w:p w:rsidR="002857BB" w:rsidRDefault="002857BB" w:rsidP="0096421E">
      <w:pPr>
        <w:rPr>
          <w:lang w:val="en-US"/>
        </w:rPr>
      </w:pPr>
    </w:p>
    <w:p w:rsidR="002857BB" w:rsidRPr="00F0070C" w:rsidRDefault="002857BB" w:rsidP="0096421E">
      <w:pPr>
        <w:rPr>
          <w:lang w:val="en-US"/>
        </w:rPr>
      </w:pPr>
    </w:p>
    <w:p w:rsidR="00ED6005" w:rsidRPr="00ED6005" w:rsidRDefault="0096421E" w:rsidP="004226BA">
      <w:pPr>
        <w:pStyle w:val="Titre1"/>
      </w:pPr>
      <w:bookmarkStart w:id="46" w:name="_Toc135204910"/>
      <w:r>
        <w:lastRenderedPageBreak/>
        <w:t>Annexe</w:t>
      </w:r>
      <w:bookmarkEnd w:id="46"/>
    </w:p>
    <w:p w:rsidR="00ED6005" w:rsidRDefault="00ED6005" w:rsidP="004226BA">
      <w:pPr>
        <w:pStyle w:val="Titre2"/>
      </w:pPr>
      <w:bookmarkStart w:id="47" w:name="_Toc135204911"/>
      <w:r>
        <w:t>A1.</w:t>
      </w:r>
      <w:r>
        <w:tab/>
      </w:r>
      <w:r w:rsidR="008D5CE4">
        <w:t>Résultat</w:t>
      </w:r>
      <w:r>
        <w:t xml:space="preserve"> des différents couche du frame 63 de V1 ;</w:t>
      </w:r>
      <w:bookmarkEnd w:id="47"/>
    </w:p>
    <w:p w:rsidR="00ED6005" w:rsidRDefault="00ED6005" w:rsidP="004226BA">
      <w:pPr>
        <w:keepNext/>
        <w:spacing w:before="240"/>
        <w:jc w:val="center"/>
      </w:pPr>
      <w:r>
        <w:rPr>
          <w:noProof/>
          <w:lang w:val="en-US"/>
        </w:rPr>
        <w:drawing>
          <wp:inline distT="0" distB="0" distL="0" distR="0">
            <wp:extent cx="5972810" cy="3359785"/>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_photoreceptor_result.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4226BA" w:rsidRPr="004226BA" w:rsidRDefault="00ED6005" w:rsidP="004226BA">
      <w:pPr>
        <w:pStyle w:val="Lgende"/>
        <w:spacing w:after="0"/>
        <w:jc w:val="center"/>
      </w:pPr>
      <w:bookmarkStart w:id="48" w:name="_Toc135204966"/>
      <w:r>
        <w:t xml:space="preserve">Figure </w:t>
      </w:r>
      <w:r>
        <w:fldChar w:fldCharType="begin"/>
      </w:r>
      <w:r>
        <w:instrText xml:space="preserve"> SEQ Figure \* ARABIC </w:instrText>
      </w:r>
      <w:r>
        <w:fldChar w:fldCharType="separate"/>
      </w:r>
      <w:r w:rsidR="004226BA">
        <w:rPr>
          <w:noProof/>
        </w:rPr>
        <w:t>3</w:t>
      </w:r>
      <w:r>
        <w:fldChar w:fldCharType="end"/>
      </w:r>
      <w:r>
        <w:t>: sortie photorécepteur</w:t>
      </w:r>
      <w:r w:rsidR="008D5CE4">
        <w:t xml:space="preserve"> de V-63</w:t>
      </w:r>
      <w:bookmarkEnd w:id="48"/>
    </w:p>
    <w:p w:rsidR="00ED6005" w:rsidRDefault="00ED6005" w:rsidP="00ED6005">
      <w:pPr>
        <w:jc w:val="center"/>
      </w:pPr>
    </w:p>
    <w:p w:rsidR="00ED6005" w:rsidRDefault="00ED6005" w:rsidP="00ED6005">
      <w:pPr>
        <w:keepNext/>
        <w:jc w:val="center"/>
      </w:pPr>
      <w:r>
        <w:rPr>
          <w:noProof/>
          <w:lang w:val="en-US"/>
        </w:rPr>
        <w:drawing>
          <wp:inline distT="0" distB="0" distL="0" distR="0">
            <wp:extent cx="5972810" cy="335978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_lipetz_transformation_resul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ED6005" w:rsidRDefault="00ED6005" w:rsidP="00ED6005">
      <w:pPr>
        <w:pStyle w:val="Lgende"/>
        <w:jc w:val="center"/>
      </w:pPr>
      <w:bookmarkStart w:id="49" w:name="_Toc135204967"/>
      <w:r>
        <w:t xml:space="preserve">Figure </w:t>
      </w:r>
      <w:r>
        <w:fldChar w:fldCharType="begin"/>
      </w:r>
      <w:r>
        <w:instrText xml:space="preserve"> SEQ Figure \* ARABIC </w:instrText>
      </w:r>
      <w:r>
        <w:fldChar w:fldCharType="separate"/>
      </w:r>
      <w:r w:rsidR="004226BA">
        <w:rPr>
          <w:noProof/>
        </w:rPr>
        <w:t>4</w:t>
      </w:r>
      <w:r>
        <w:fldChar w:fldCharType="end"/>
      </w:r>
      <w:r>
        <w:t>: sortie lipetz transformation</w:t>
      </w:r>
      <w:r w:rsidR="008D5CE4">
        <w:t xml:space="preserve"> de V-63</w:t>
      </w:r>
      <w:bookmarkEnd w:id="49"/>
    </w:p>
    <w:p w:rsidR="00ED6005" w:rsidRDefault="00ED6005" w:rsidP="008D5CE4">
      <w:pPr>
        <w:keepNext/>
        <w:spacing w:before="240" w:line="360" w:lineRule="auto"/>
        <w:jc w:val="center"/>
      </w:pPr>
      <w:r>
        <w:rPr>
          <w:noProof/>
          <w:lang w:val="en-US"/>
        </w:rPr>
        <w:lastRenderedPageBreak/>
        <w:drawing>
          <wp:inline distT="0" distB="0" distL="0" distR="0">
            <wp:extent cx="5972810" cy="3359785"/>
            <wp:effectExtent l="0" t="0" r="889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low pass filter_result.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ED6005" w:rsidRDefault="00ED6005" w:rsidP="004226BA">
      <w:pPr>
        <w:pStyle w:val="Lgende"/>
        <w:spacing w:line="360" w:lineRule="auto"/>
        <w:jc w:val="center"/>
      </w:pPr>
      <w:bookmarkStart w:id="50" w:name="_Toc135204968"/>
      <w:r>
        <w:t xml:space="preserve">Figure </w:t>
      </w:r>
      <w:r>
        <w:fldChar w:fldCharType="begin"/>
      </w:r>
      <w:r>
        <w:instrText xml:space="preserve"> SEQ Figure \* ARABIC </w:instrText>
      </w:r>
      <w:r>
        <w:fldChar w:fldCharType="separate"/>
      </w:r>
      <w:r w:rsidR="004226BA">
        <w:rPr>
          <w:noProof/>
        </w:rPr>
        <w:t>5</w:t>
      </w:r>
      <w:r>
        <w:fldChar w:fldCharType="end"/>
      </w:r>
      <w:r>
        <w:t>: sortie low pass filter</w:t>
      </w:r>
      <w:r w:rsidR="008D5CE4">
        <w:t xml:space="preserve"> de V-63</w:t>
      </w:r>
      <w:bookmarkEnd w:id="50"/>
    </w:p>
    <w:p w:rsidR="004226BA" w:rsidRPr="004226BA" w:rsidRDefault="004226BA" w:rsidP="004226BA"/>
    <w:p w:rsidR="00ED6005" w:rsidRDefault="00ED6005" w:rsidP="008D5CE4">
      <w:pPr>
        <w:keepNext/>
        <w:spacing w:before="240" w:line="360" w:lineRule="auto"/>
        <w:jc w:val="center"/>
      </w:pPr>
      <w:r>
        <w:rPr>
          <w:noProof/>
          <w:lang w:val="en-US"/>
        </w:rPr>
        <w:drawing>
          <wp:inline distT="0" distB="0" distL="0" distR="0">
            <wp:extent cx="5972810" cy="3359785"/>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_lmc_result.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ED6005" w:rsidRDefault="00ED6005" w:rsidP="008D5CE4">
      <w:pPr>
        <w:pStyle w:val="Lgende"/>
        <w:spacing w:before="240" w:line="360" w:lineRule="auto"/>
        <w:jc w:val="center"/>
      </w:pPr>
      <w:bookmarkStart w:id="51" w:name="_Toc135204969"/>
      <w:r>
        <w:t xml:space="preserve">Figure </w:t>
      </w:r>
      <w:r>
        <w:fldChar w:fldCharType="begin"/>
      </w:r>
      <w:r>
        <w:instrText xml:space="preserve"> SEQ Figure \* ARABIC </w:instrText>
      </w:r>
      <w:r>
        <w:fldChar w:fldCharType="separate"/>
      </w:r>
      <w:r w:rsidR="004226BA">
        <w:rPr>
          <w:noProof/>
        </w:rPr>
        <w:t>6</w:t>
      </w:r>
      <w:r>
        <w:fldChar w:fldCharType="end"/>
      </w:r>
      <w:r w:rsidR="008D5CE4">
        <w:t>: sortie LMC de V-63</w:t>
      </w:r>
      <w:bookmarkEnd w:id="51"/>
    </w:p>
    <w:p w:rsidR="008D5CE4" w:rsidRDefault="00ED6005" w:rsidP="008D5CE4">
      <w:pPr>
        <w:keepNext/>
        <w:spacing w:before="240" w:line="360" w:lineRule="auto"/>
        <w:jc w:val="center"/>
      </w:pPr>
      <w:r>
        <w:rPr>
          <w:noProof/>
          <w:lang w:val="en-US"/>
        </w:rPr>
        <w:lastRenderedPageBreak/>
        <w:drawing>
          <wp:inline distT="0" distB="0" distL="0" distR="0">
            <wp:extent cx="5972810" cy="3359785"/>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_off_channel_result.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2" w:name="_Toc135204970"/>
      <w:r>
        <w:t xml:space="preserve">Figure </w:t>
      </w:r>
      <w:r>
        <w:fldChar w:fldCharType="begin"/>
      </w:r>
      <w:r>
        <w:instrText xml:space="preserve"> SEQ Figure \* ARABIC </w:instrText>
      </w:r>
      <w:r>
        <w:fldChar w:fldCharType="separate"/>
      </w:r>
      <w:r w:rsidR="004226BA">
        <w:rPr>
          <w:noProof/>
        </w:rPr>
        <w:t>7</w:t>
      </w:r>
      <w:r>
        <w:fldChar w:fldCharType="end"/>
      </w:r>
      <w:r>
        <w:t>: LMC en OFF channel de V1-63</w:t>
      </w:r>
      <w:bookmarkEnd w:id="52"/>
    </w:p>
    <w:p w:rsidR="004226BA" w:rsidRPr="004226BA" w:rsidRDefault="004226BA" w:rsidP="004226BA"/>
    <w:p w:rsidR="004226BA" w:rsidRDefault="008D5CE4" w:rsidP="004226BA">
      <w:pPr>
        <w:keepNext/>
      </w:pPr>
      <w:r>
        <w:rPr>
          <w:noProof/>
          <w:lang w:val="en-US"/>
        </w:rPr>
        <w:drawing>
          <wp:inline distT="0" distB="0" distL="0" distR="0" wp14:anchorId="65F58D2E" wp14:editId="18361107">
            <wp:extent cx="5972810" cy="335978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_on_chanel_result.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4226BA" w:rsidP="004226BA">
      <w:pPr>
        <w:pStyle w:val="Lgende"/>
        <w:jc w:val="center"/>
      </w:pPr>
      <w:bookmarkStart w:id="53" w:name="_Toc135204971"/>
      <w:r>
        <w:t xml:space="preserve">Figure </w:t>
      </w:r>
      <w:r>
        <w:fldChar w:fldCharType="begin"/>
      </w:r>
      <w:r>
        <w:instrText xml:space="preserve"> SEQ Figure \* ARABIC </w:instrText>
      </w:r>
      <w:r>
        <w:fldChar w:fldCharType="separate"/>
      </w:r>
      <w:r>
        <w:rPr>
          <w:noProof/>
        </w:rPr>
        <w:t>8</w:t>
      </w:r>
      <w:r>
        <w:fldChar w:fldCharType="end"/>
      </w:r>
      <w:r>
        <w:t xml:space="preserve">: </w:t>
      </w:r>
      <w:r w:rsidRPr="00DE4491">
        <w:t>LMC en ON channel  de V1-63</w:t>
      </w:r>
      <w:bookmarkEnd w:id="53"/>
    </w:p>
    <w:p w:rsidR="004226BA" w:rsidRDefault="004226BA" w:rsidP="008D5CE4"/>
    <w:p w:rsidR="008D5CE4" w:rsidRDefault="008D5CE4" w:rsidP="008D5CE4">
      <w:pPr>
        <w:pStyle w:val="Lgende"/>
        <w:keepNext/>
        <w:spacing w:before="240" w:line="360" w:lineRule="auto"/>
        <w:jc w:val="center"/>
      </w:pPr>
      <w:r>
        <w:rPr>
          <w:noProof/>
          <w:lang w:val="en-US"/>
        </w:rPr>
        <w:lastRenderedPageBreak/>
        <w:drawing>
          <wp:inline distT="0" distB="0" distL="0" distR="0">
            <wp:extent cx="5972810" cy="3359785"/>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_off_fdsr_result.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4" w:name="_Toc135204972"/>
      <w:r>
        <w:t xml:space="preserve">Figure </w:t>
      </w:r>
      <w:r>
        <w:fldChar w:fldCharType="begin"/>
      </w:r>
      <w:r>
        <w:instrText xml:space="preserve"> SEQ Figure \* ARABIC </w:instrText>
      </w:r>
      <w:r>
        <w:fldChar w:fldCharType="separate"/>
      </w:r>
      <w:r w:rsidR="004226BA">
        <w:rPr>
          <w:noProof/>
        </w:rPr>
        <w:t>10</w:t>
      </w:r>
      <w:r>
        <w:fldChar w:fldCharType="end"/>
      </w:r>
      <w:r>
        <w:t>: sortie OFF FDSR de V1-63</w:t>
      </w:r>
      <w:bookmarkEnd w:id="54"/>
    </w:p>
    <w:p w:rsidR="004226BA" w:rsidRPr="004226BA" w:rsidRDefault="004226BA" w:rsidP="004226BA"/>
    <w:p w:rsidR="008D5CE4" w:rsidRDefault="008D5CE4" w:rsidP="008D5CE4">
      <w:pPr>
        <w:keepNext/>
        <w:spacing w:before="240" w:line="360" w:lineRule="auto"/>
        <w:jc w:val="center"/>
      </w:pPr>
      <w:r>
        <w:rPr>
          <w:noProof/>
          <w:lang w:val="en-US"/>
        </w:rPr>
        <w:drawing>
          <wp:inline distT="0" distB="0" distL="0" distR="0">
            <wp:extent cx="5972810" cy="3359785"/>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_on_fdsr_result.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5" w:name="_Toc135204973"/>
      <w:r>
        <w:t xml:space="preserve">Figure </w:t>
      </w:r>
      <w:r>
        <w:fldChar w:fldCharType="begin"/>
      </w:r>
      <w:r>
        <w:instrText xml:space="preserve"> SEQ Figure \* ARABIC </w:instrText>
      </w:r>
      <w:r>
        <w:fldChar w:fldCharType="separate"/>
      </w:r>
      <w:r w:rsidR="004226BA">
        <w:rPr>
          <w:noProof/>
        </w:rPr>
        <w:t>11</w:t>
      </w:r>
      <w:r>
        <w:fldChar w:fldCharType="end"/>
      </w:r>
      <w:r>
        <w:t>: Sortie ON FDSR de v1-63</w:t>
      </w:r>
      <w:bookmarkEnd w:id="55"/>
    </w:p>
    <w:p w:rsidR="008D5CE4" w:rsidRDefault="008D5CE4" w:rsidP="008D5CE4">
      <w:pPr>
        <w:keepNext/>
        <w:spacing w:before="240" w:line="360" w:lineRule="auto"/>
        <w:jc w:val="center"/>
      </w:pPr>
      <w:r>
        <w:rPr>
          <w:noProof/>
          <w:lang w:val="en-US"/>
        </w:rPr>
        <w:lastRenderedPageBreak/>
        <w:drawing>
          <wp:inline distT="0" distB="0" distL="0" distR="0">
            <wp:extent cx="5972810" cy="3359785"/>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_off_sigma_result.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6" w:name="_Toc135204974"/>
      <w:r>
        <w:t xml:space="preserve">Figure </w:t>
      </w:r>
      <w:r>
        <w:fldChar w:fldCharType="begin"/>
      </w:r>
      <w:r>
        <w:instrText xml:space="preserve"> SEQ Figure \* ARABIC </w:instrText>
      </w:r>
      <w:r>
        <w:fldChar w:fldCharType="separate"/>
      </w:r>
      <w:r w:rsidR="004226BA">
        <w:rPr>
          <w:noProof/>
        </w:rPr>
        <w:t>12</w:t>
      </w:r>
      <w:r>
        <w:fldChar w:fldCharType="end"/>
      </w:r>
      <w:r>
        <w:t xml:space="preserve">: Sortie OFF </w:t>
      </w:r>
      <w:r w:rsidR="004226BA">
        <w:t>SIGMA</w:t>
      </w:r>
      <w:r>
        <w:t xml:space="preserve"> de V1-63</w:t>
      </w:r>
      <w:bookmarkEnd w:id="56"/>
    </w:p>
    <w:p w:rsidR="008D5CE4" w:rsidRDefault="008D5CE4" w:rsidP="008D5CE4">
      <w:pPr>
        <w:spacing w:before="240" w:line="360" w:lineRule="auto"/>
      </w:pPr>
    </w:p>
    <w:p w:rsidR="008D5CE4" w:rsidRDefault="008D5CE4" w:rsidP="008D5CE4">
      <w:pPr>
        <w:keepNext/>
        <w:spacing w:before="240" w:line="360" w:lineRule="auto"/>
        <w:jc w:val="center"/>
      </w:pPr>
      <w:r>
        <w:rPr>
          <w:noProof/>
          <w:lang w:val="en-US"/>
        </w:rPr>
        <w:drawing>
          <wp:inline distT="0" distB="0" distL="0" distR="0">
            <wp:extent cx="5972810" cy="3359785"/>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_on_sigma_result.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7" w:name="_Toc135204975"/>
      <w:r>
        <w:t xml:space="preserve">Figure </w:t>
      </w:r>
      <w:r>
        <w:fldChar w:fldCharType="begin"/>
      </w:r>
      <w:r>
        <w:instrText xml:space="preserve"> SEQ Figure \* ARABIC </w:instrText>
      </w:r>
      <w:r>
        <w:fldChar w:fldCharType="separate"/>
      </w:r>
      <w:r w:rsidR="004226BA">
        <w:rPr>
          <w:noProof/>
        </w:rPr>
        <w:t>13</w:t>
      </w:r>
      <w:r>
        <w:fldChar w:fldCharType="end"/>
      </w:r>
      <w:r>
        <w:t xml:space="preserve">: Sortie ON </w:t>
      </w:r>
      <w:r w:rsidR="004226BA">
        <w:t>SIGMA</w:t>
      </w:r>
      <w:r>
        <w:t xml:space="preserve"> V1-63</w:t>
      </w:r>
      <w:bookmarkEnd w:id="57"/>
    </w:p>
    <w:p w:rsidR="008D5CE4" w:rsidRDefault="008D5CE4" w:rsidP="008D5CE4">
      <w:pPr>
        <w:keepNext/>
        <w:spacing w:before="240" w:line="360" w:lineRule="auto"/>
        <w:jc w:val="center"/>
      </w:pPr>
      <w:r>
        <w:rPr>
          <w:noProof/>
          <w:lang w:val="en-US"/>
        </w:rPr>
        <w:lastRenderedPageBreak/>
        <w:drawing>
          <wp:inline distT="0" distB="0" distL="0" distR="0">
            <wp:extent cx="5972810" cy="3359785"/>
            <wp:effectExtent l="0" t="0" r="889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_off_hwr_result.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Default="008D5CE4" w:rsidP="004226BA">
      <w:pPr>
        <w:pStyle w:val="Lgende"/>
        <w:spacing w:line="360" w:lineRule="auto"/>
        <w:jc w:val="center"/>
      </w:pPr>
      <w:bookmarkStart w:id="58" w:name="_Toc135204976"/>
      <w:r>
        <w:t xml:space="preserve">Figure </w:t>
      </w:r>
      <w:r>
        <w:fldChar w:fldCharType="begin"/>
      </w:r>
      <w:r>
        <w:instrText xml:space="preserve"> SEQ Figure \* ARABIC </w:instrText>
      </w:r>
      <w:r>
        <w:fldChar w:fldCharType="separate"/>
      </w:r>
      <w:r w:rsidR="004226BA">
        <w:rPr>
          <w:noProof/>
        </w:rPr>
        <w:t>14</w:t>
      </w:r>
      <w:r>
        <w:fldChar w:fldCharType="end"/>
      </w:r>
      <w:r>
        <w:t>: Sotie OFF HWR de V1-63</w:t>
      </w:r>
      <w:bookmarkEnd w:id="58"/>
    </w:p>
    <w:p w:rsidR="004226BA" w:rsidRPr="004226BA" w:rsidRDefault="004226BA" w:rsidP="004226BA"/>
    <w:p w:rsidR="008D5CE4" w:rsidRDefault="008D5CE4" w:rsidP="008D5CE4">
      <w:pPr>
        <w:keepNext/>
        <w:spacing w:before="240" w:line="360" w:lineRule="auto"/>
        <w:jc w:val="center"/>
      </w:pPr>
      <w:r>
        <w:rPr>
          <w:noProof/>
          <w:lang w:val="en-US"/>
        </w:rPr>
        <w:drawing>
          <wp:inline distT="0" distB="0" distL="0" distR="0">
            <wp:extent cx="5972810" cy="3359785"/>
            <wp:effectExtent l="0" t="0" r="889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_on_hwr_result.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8D5CE4" w:rsidRPr="008D5CE4" w:rsidRDefault="008D5CE4" w:rsidP="004226BA">
      <w:pPr>
        <w:pStyle w:val="Lgende"/>
        <w:spacing w:line="360" w:lineRule="auto"/>
        <w:jc w:val="center"/>
      </w:pPr>
      <w:bookmarkStart w:id="59" w:name="_Toc135204977"/>
      <w:r>
        <w:t xml:space="preserve">Figure </w:t>
      </w:r>
      <w:r>
        <w:fldChar w:fldCharType="begin"/>
      </w:r>
      <w:r>
        <w:instrText xml:space="preserve"> SEQ Figure \* ARABIC </w:instrText>
      </w:r>
      <w:r>
        <w:fldChar w:fldCharType="separate"/>
      </w:r>
      <w:r w:rsidR="004226BA">
        <w:rPr>
          <w:noProof/>
        </w:rPr>
        <w:t>15</w:t>
      </w:r>
      <w:r>
        <w:fldChar w:fldCharType="end"/>
      </w:r>
      <w:r>
        <w:t>: Sortie ON HWR de V1-63</w:t>
      </w:r>
      <w:bookmarkEnd w:id="59"/>
    </w:p>
    <w:p w:rsidR="00526AC8" w:rsidRPr="00526AC8" w:rsidRDefault="00ED6005" w:rsidP="004226BA">
      <w:pPr>
        <w:pStyle w:val="Titre2"/>
      </w:pPr>
      <w:bookmarkStart w:id="60" w:name="_Toc135204912"/>
      <w:r>
        <w:lastRenderedPageBreak/>
        <w:t>A2.</w:t>
      </w:r>
      <w:r>
        <w:tab/>
      </w:r>
      <w:r w:rsidR="001337F1">
        <w:t>Résultat</w:t>
      </w:r>
      <w:r w:rsidR="0096421E">
        <w:t xml:space="preserve"> des différents couch</w:t>
      </w:r>
      <w:r w:rsidR="00526AC8">
        <w:t>e</w:t>
      </w:r>
      <w:r w:rsidR="0096421E">
        <w:t> </w:t>
      </w:r>
      <w:r>
        <w:t>du frame 63 de v2</w:t>
      </w:r>
      <w:r w:rsidR="0096421E">
        <w:t>;</w:t>
      </w:r>
      <w:bookmarkEnd w:id="60"/>
    </w:p>
    <w:p w:rsidR="00526AC8" w:rsidRDefault="00526AC8" w:rsidP="004226BA">
      <w:pPr>
        <w:keepNext/>
        <w:spacing w:before="240"/>
        <w:jc w:val="center"/>
      </w:pPr>
      <w:r>
        <w:rPr>
          <w:noProof/>
          <w:lang w:val="en-US"/>
        </w:rPr>
        <w:drawing>
          <wp:inline distT="0" distB="0" distL="0" distR="0" wp14:anchorId="03727276" wp14:editId="589DD422">
            <wp:extent cx="5972810" cy="3359785"/>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photoreceptor_result.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1" w:name="_Toc135204978"/>
      <w:r>
        <w:t xml:space="preserve">Figure </w:t>
      </w:r>
      <w:r>
        <w:fldChar w:fldCharType="begin"/>
      </w:r>
      <w:r>
        <w:instrText xml:space="preserve"> SEQ Figure \* ARABIC </w:instrText>
      </w:r>
      <w:r>
        <w:fldChar w:fldCharType="separate"/>
      </w:r>
      <w:r w:rsidR="004226BA">
        <w:rPr>
          <w:noProof/>
        </w:rPr>
        <w:t>16</w:t>
      </w:r>
      <w:r>
        <w:fldChar w:fldCharType="end"/>
      </w:r>
      <w:r w:rsidR="004226BA">
        <w:t>: sortie</w:t>
      </w:r>
      <w:r>
        <w:t xml:space="preserve"> photorécepteur de V2</w:t>
      </w:r>
      <w:r w:rsidR="004226BA">
        <w:t>-63</w:t>
      </w:r>
      <w:bookmarkEnd w:id="61"/>
    </w:p>
    <w:p w:rsidR="004226BA" w:rsidRPr="004226BA" w:rsidRDefault="004226BA" w:rsidP="004226BA"/>
    <w:p w:rsidR="00526AC8" w:rsidRDefault="00526AC8" w:rsidP="00526AC8">
      <w:pPr>
        <w:keepNext/>
        <w:jc w:val="center"/>
      </w:pPr>
      <w:r>
        <w:rPr>
          <w:noProof/>
          <w:lang w:val="en-US"/>
        </w:rPr>
        <w:drawing>
          <wp:inline distT="0" distB="0" distL="0" distR="0">
            <wp:extent cx="5972810" cy="3359785"/>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_lipetz_transformation_result.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Pr="00526AC8" w:rsidRDefault="00526AC8" w:rsidP="00526AC8">
      <w:pPr>
        <w:pStyle w:val="Lgende"/>
        <w:jc w:val="center"/>
      </w:pPr>
      <w:bookmarkStart w:id="62" w:name="_Toc135204979"/>
      <w:r>
        <w:t xml:space="preserve">Figure </w:t>
      </w:r>
      <w:r>
        <w:fldChar w:fldCharType="begin"/>
      </w:r>
      <w:r>
        <w:instrText xml:space="preserve"> SEQ Figure \* ARABIC </w:instrText>
      </w:r>
      <w:r>
        <w:fldChar w:fldCharType="separate"/>
      </w:r>
      <w:r w:rsidR="004226BA">
        <w:rPr>
          <w:noProof/>
        </w:rPr>
        <w:t>17</w:t>
      </w:r>
      <w:r>
        <w:fldChar w:fldCharType="end"/>
      </w:r>
      <w:r w:rsidR="004226BA">
        <w:t>: sortie lipetz transformation de V2-63</w:t>
      </w:r>
      <w:bookmarkEnd w:id="62"/>
    </w:p>
    <w:p w:rsidR="0096421E" w:rsidRDefault="0096421E" w:rsidP="00526AC8"/>
    <w:p w:rsidR="00526AC8" w:rsidRDefault="00526AC8" w:rsidP="00526AC8">
      <w:pPr>
        <w:keepNext/>
        <w:jc w:val="center"/>
      </w:pPr>
      <w:r>
        <w:rPr>
          <w:noProof/>
          <w:lang w:val="en-US"/>
        </w:rPr>
        <w:drawing>
          <wp:inline distT="0" distB="0" distL="0" distR="0">
            <wp:extent cx="5972810" cy="3359785"/>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_low pass filter_result.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3" w:name="_Toc135204980"/>
      <w:r>
        <w:t xml:space="preserve">Figure </w:t>
      </w:r>
      <w:r>
        <w:fldChar w:fldCharType="begin"/>
      </w:r>
      <w:r>
        <w:instrText xml:space="preserve"> SEQ Figure \* ARABIC </w:instrText>
      </w:r>
      <w:r>
        <w:fldChar w:fldCharType="separate"/>
      </w:r>
      <w:r w:rsidR="004226BA">
        <w:rPr>
          <w:noProof/>
        </w:rPr>
        <w:t>18</w:t>
      </w:r>
      <w:r>
        <w:fldChar w:fldCharType="end"/>
      </w:r>
      <w:r>
        <w:t>: sortit</w:t>
      </w:r>
      <w:r w:rsidR="004226BA">
        <w:t>e low pass filter de V2-63</w:t>
      </w:r>
      <w:bookmarkEnd w:id="63"/>
    </w:p>
    <w:p w:rsidR="00526AC8" w:rsidRDefault="00526AC8" w:rsidP="00526AC8"/>
    <w:p w:rsidR="00526AC8" w:rsidRDefault="00526AC8" w:rsidP="00526AC8">
      <w:pPr>
        <w:keepNext/>
        <w:jc w:val="center"/>
      </w:pPr>
      <w:r>
        <w:rPr>
          <w:noProof/>
          <w:lang w:val="en-US"/>
        </w:rPr>
        <w:drawing>
          <wp:inline distT="0" distB="0" distL="0" distR="0">
            <wp:extent cx="5972810" cy="3359785"/>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lmc_result.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4" w:name="_Toc135204981"/>
      <w:r>
        <w:t xml:space="preserve">Figure </w:t>
      </w:r>
      <w:r>
        <w:fldChar w:fldCharType="begin"/>
      </w:r>
      <w:r>
        <w:instrText xml:space="preserve"> SEQ Figure \* ARABIC </w:instrText>
      </w:r>
      <w:r>
        <w:fldChar w:fldCharType="separate"/>
      </w:r>
      <w:r w:rsidR="004226BA">
        <w:rPr>
          <w:noProof/>
        </w:rPr>
        <w:t>19</w:t>
      </w:r>
      <w:r>
        <w:fldChar w:fldCharType="end"/>
      </w:r>
      <w:r w:rsidR="004226BA">
        <w:t>: sortie LMC de V</w:t>
      </w:r>
      <w:r>
        <w:t>2</w:t>
      </w:r>
      <w:r w:rsidR="004226BA">
        <w:t>-63</w:t>
      </w:r>
      <w:bookmarkEnd w:id="64"/>
    </w:p>
    <w:p w:rsidR="00526AC8" w:rsidRDefault="00526AC8" w:rsidP="00526AC8"/>
    <w:p w:rsidR="00526AC8" w:rsidRDefault="00526AC8" w:rsidP="00526AC8">
      <w:pPr>
        <w:keepNext/>
        <w:jc w:val="center"/>
      </w:pPr>
      <w:r>
        <w:rPr>
          <w:noProof/>
          <w:lang w:val="en-US"/>
        </w:rPr>
        <w:lastRenderedPageBreak/>
        <w:drawing>
          <wp:inline distT="0" distB="0" distL="0" distR="0">
            <wp:extent cx="5972810" cy="3359785"/>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_off_channel_result.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5" w:name="_Toc135204982"/>
      <w:r>
        <w:t xml:space="preserve">Figure </w:t>
      </w:r>
      <w:r>
        <w:fldChar w:fldCharType="begin"/>
      </w:r>
      <w:r>
        <w:instrText xml:space="preserve"> SEQ Figure \* ARABIC </w:instrText>
      </w:r>
      <w:r>
        <w:fldChar w:fldCharType="separate"/>
      </w:r>
      <w:r w:rsidR="004226BA">
        <w:rPr>
          <w:noProof/>
        </w:rPr>
        <w:t>20</w:t>
      </w:r>
      <w:r>
        <w:fldChar w:fldCharType="end"/>
      </w:r>
      <w:r>
        <w:t>: LMC en: OFF channel</w:t>
      </w:r>
      <w:r w:rsidR="004226BA">
        <w:t xml:space="preserve"> de V-63</w:t>
      </w:r>
      <w:bookmarkEnd w:id="65"/>
    </w:p>
    <w:p w:rsidR="00526AC8" w:rsidRDefault="00526AC8" w:rsidP="00526AC8"/>
    <w:p w:rsidR="00526AC8" w:rsidRDefault="00526AC8" w:rsidP="00526AC8">
      <w:pPr>
        <w:keepNext/>
        <w:jc w:val="center"/>
      </w:pPr>
      <w:r>
        <w:rPr>
          <w:noProof/>
          <w:lang w:val="en-US"/>
        </w:rPr>
        <w:drawing>
          <wp:inline distT="0" distB="0" distL="0" distR="0">
            <wp:extent cx="5972810" cy="335978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on_chanel_result.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6" w:name="_Toc135204983"/>
      <w:r>
        <w:t xml:space="preserve">Figure </w:t>
      </w:r>
      <w:r>
        <w:fldChar w:fldCharType="begin"/>
      </w:r>
      <w:r>
        <w:instrText xml:space="preserve"> SEQ Figure \* ARABIC </w:instrText>
      </w:r>
      <w:r>
        <w:fldChar w:fldCharType="separate"/>
      </w:r>
      <w:r w:rsidR="004226BA">
        <w:rPr>
          <w:noProof/>
        </w:rPr>
        <w:t>21</w:t>
      </w:r>
      <w:r>
        <w:fldChar w:fldCharType="end"/>
      </w:r>
      <w:r>
        <w:t>: LMC en ON channel</w:t>
      </w:r>
      <w:r w:rsidR="004226BA">
        <w:t xml:space="preserve"> de V2-63</w:t>
      </w:r>
      <w:bookmarkEnd w:id="66"/>
    </w:p>
    <w:p w:rsidR="00526AC8" w:rsidRDefault="00526AC8" w:rsidP="00526AC8"/>
    <w:p w:rsidR="00526AC8" w:rsidRDefault="00526AC8" w:rsidP="00526AC8">
      <w:pPr>
        <w:keepNext/>
        <w:jc w:val="center"/>
      </w:pPr>
      <w:r>
        <w:rPr>
          <w:noProof/>
          <w:lang w:val="en-US"/>
        </w:rPr>
        <w:lastRenderedPageBreak/>
        <w:drawing>
          <wp:inline distT="0" distB="0" distL="0" distR="0">
            <wp:extent cx="5972810" cy="3359785"/>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_off_fdsr_result.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7" w:name="_Toc135204984"/>
      <w:r>
        <w:t xml:space="preserve">Figure </w:t>
      </w:r>
      <w:r>
        <w:fldChar w:fldCharType="begin"/>
      </w:r>
      <w:r>
        <w:instrText xml:space="preserve"> SEQ Figure \* ARABIC </w:instrText>
      </w:r>
      <w:r>
        <w:fldChar w:fldCharType="separate"/>
      </w:r>
      <w:r w:rsidR="004226BA">
        <w:rPr>
          <w:noProof/>
        </w:rPr>
        <w:t>22</w:t>
      </w:r>
      <w:r>
        <w:fldChar w:fldCharType="end"/>
      </w:r>
      <w:r w:rsidR="004226BA">
        <w:t>: sortie</w:t>
      </w:r>
      <w:r>
        <w:t xml:space="preserve"> OFF  FDSR</w:t>
      </w:r>
      <w:r w:rsidR="004226BA">
        <w:t xml:space="preserve"> de V2-63</w:t>
      </w:r>
      <w:bookmarkEnd w:id="67"/>
    </w:p>
    <w:p w:rsidR="00526AC8" w:rsidRDefault="00526AC8" w:rsidP="00526AC8"/>
    <w:p w:rsidR="00526AC8" w:rsidRDefault="00526AC8" w:rsidP="00526AC8">
      <w:pPr>
        <w:keepNext/>
        <w:jc w:val="center"/>
      </w:pPr>
      <w:r>
        <w:rPr>
          <w:noProof/>
          <w:lang w:val="en-US"/>
        </w:rPr>
        <w:drawing>
          <wp:inline distT="0" distB="0" distL="0" distR="0">
            <wp:extent cx="5972810" cy="3359785"/>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_on_fdsr_result.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526AC8">
      <w:pPr>
        <w:pStyle w:val="Lgende"/>
        <w:jc w:val="center"/>
      </w:pPr>
      <w:bookmarkStart w:id="68" w:name="_Toc135204985"/>
      <w:r>
        <w:t xml:space="preserve">Figure </w:t>
      </w:r>
      <w:r>
        <w:fldChar w:fldCharType="begin"/>
      </w:r>
      <w:r>
        <w:instrText xml:space="preserve"> SEQ Figure \* ARABIC </w:instrText>
      </w:r>
      <w:r>
        <w:fldChar w:fldCharType="separate"/>
      </w:r>
      <w:r w:rsidR="004226BA">
        <w:rPr>
          <w:noProof/>
        </w:rPr>
        <w:t>23</w:t>
      </w:r>
      <w:r>
        <w:fldChar w:fldCharType="end"/>
      </w:r>
      <w:r w:rsidR="004226BA">
        <w:t>: sortie</w:t>
      </w:r>
      <w:r>
        <w:t xml:space="preserve"> ON FDSR</w:t>
      </w:r>
      <w:r w:rsidR="004226BA">
        <w:t xml:space="preserve"> de V2-63</w:t>
      </w:r>
      <w:bookmarkEnd w:id="68"/>
    </w:p>
    <w:p w:rsidR="00526AC8" w:rsidRDefault="00526AC8" w:rsidP="00526AC8"/>
    <w:p w:rsidR="00526AC8" w:rsidRDefault="00526AC8" w:rsidP="00ED6005">
      <w:pPr>
        <w:keepNext/>
        <w:jc w:val="center"/>
      </w:pPr>
      <w:r>
        <w:rPr>
          <w:noProof/>
          <w:lang w:val="en-US"/>
        </w:rPr>
        <w:lastRenderedPageBreak/>
        <w:drawing>
          <wp:inline distT="0" distB="0" distL="0" distR="0">
            <wp:extent cx="5972810" cy="3359785"/>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_off_sigma_result.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526AC8" w:rsidP="00ED6005">
      <w:pPr>
        <w:pStyle w:val="Lgende"/>
        <w:jc w:val="center"/>
      </w:pPr>
      <w:bookmarkStart w:id="69" w:name="_Toc135204986"/>
      <w:r>
        <w:t xml:space="preserve">Figure </w:t>
      </w:r>
      <w:r>
        <w:fldChar w:fldCharType="begin"/>
      </w:r>
      <w:r>
        <w:instrText xml:space="preserve"> SEQ Figure \* ARABIC </w:instrText>
      </w:r>
      <w:r>
        <w:fldChar w:fldCharType="separate"/>
      </w:r>
      <w:r w:rsidR="004226BA">
        <w:rPr>
          <w:noProof/>
        </w:rPr>
        <w:t>24</w:t>
      </w:r>
      <w:r>
        <w:fldChar w:fldCharType="end"/>
      </w:r>
      <w:r>
        <w:t xml:space="preserve">: sortit </w:t>
      </w:r>
      <w:r w:rsidR="00ED6005">
        <w:t>OFF</w:t>
      </w:r>
      <w:r>
        <w:t xml:space="preserve"> SI</w:t>
      </w:r>
      <w:r w:rsidR="004226BA">
        <w:t>GMA de V2-63</w:t>
      </w:r>
      <w:bookmarkEnd w:id="69"/>
    </w:p>
    <w:p w:rsidR="00526AC8" w:rsidRDefault="00526AC8" w:rsidP="00526AC8"/>
    <w:p w:rsidR="00ED6005" w:rsidRDefault="00526AC8" w:rsidP="00ED6005">
      <w:pPr>
        <w:keepNext/>
        <w:jc w:val="center"/>
      </w:pPr>
      <w:r>
        <w:rPr>
          <w:noProof/>
          <w:lang w:val="en-US"/>
        </w:rPr>
        <w:drawing>
          <wp:inline distT="0" distB="0" distL="0" distR="0">
            <wp:extent cx="5972810" cy="3359785"/>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_on_sigma_result.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526AC8" w:rsidRDefault="00ED6005" w:rsidP="00ED6005">
      <w:pPr>
        <w:pStyle w:val="Lgende"/>
        <w:jc w:val="center"/>
      </w:pPr>
      <w:bookmarkStart w:id="70" w:name="_Toc135204987"/>
      <w:r>
        <w:t xml:space="preserve">Figure </w:t>
      </w:r>
      <w:r>
        <w:fldChar w:fldCharType="begin"/>
      </w:r>
      <w:r>
        <w:instrText xml:space="preserve"> SEQ Figure \* ARABIC </w:instrText>
      </w:r>
      <w:r>
        <w:fldChar w:fldCharType="separate"/>
      </w:r>
      <w:r w:rsidR="004226BA">
        <w:rPr>
          <w:noProof/>
        </w:rPr>
        <w:t>25</w:t>
      </w:r>
      <w:r>
        <w:fldChar w:fldCharType="end"/>
      </w:r>
      <w:r w:rsidR="004226BA">
        <w:t>: sortie</w:t>
      </w:r>
      <w:r>
        <w:t xml:space="preserve"> ON </w:t>
      </w:r>
      <w:r w:rsidR="004226BA">
        <w:t>SIGMA de V2-63</w:t>
      </w:r>
      <w:bookmarkEnd w:id="70"/>
    </w:p>
    <w:p w:rsidR="00ED6005" w:rsidRDefault="00ED6005" w:rsidP="00ED6005"/>
    <w:p w:rsidR="00ED6005" w:rsidRDefault="00ED6005" w:rsidP="00ED6005">
      <w:pPr>
        <w:keepNext/>
        <w:jc w:val="center"/>
      </w:pPr>
      <w:r>
        <w:rPr>
          <w:noProof/>
          <w:lang w:val="en-US"/>
        </w:rPr>
        <w:lastRenderedPageBreak/>
        <w:drawing>
          <wp:inline distT="0" distB="0" distL="0" distR="0">
            <wp:extent cx="5972810" cy="3359785"/>
            <wp:effectExtent l="0" t="0" r="889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_off_hwr_resul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ED6005" w:rsidRDefault="00ED6005" w:rsidP="00ED6005">
      <w:pPr>
        <w:pStyle w:val="Lgende"/>
        <w:jc w:val="center"/>
      </w:pPr>
      <w:bookmarkStart w:id="71" w:name="_Toc135204988"/>
      <w:r>
        <w:t xml:space="preserve">Figure </w:t>
      </w:r>
      <w:r>
        <w:fldChar w:fldCharType="begin"/>
      </w:r>
      <w:r>
        <w:instrText xml:space="preserve"> SEQ Figure \* ARABIC </w:instrText>
      </w:r>
      <w:r>
        <w:fldChar w:fldCharType="separate"/>
      </w:r>
      <w:r w:rsidR="004226BA">
        <w:rPr>
          <w:noProof/>
        </w:rPr>
        <w:t>26</w:t>
      </w:r>
      <w:r>
        <w:fldChar w:fldCharType="end"/>
      </w:r>
      <w:r>
        <w:t>: sortit OFF HWR</w:t>
      </w:r>
      <w:r w:rsidR="004226BA">
        <w:t xml:space="preserve"> V2-63</w:t>
      </w:r>
      <w:bookmarkEnd w:id="71"/>
    </w:p>
    <w:p w:rsidR="00ED6005" w:rsidRDefault="00ED6005" w:rsidP="00ED6005"/>
    <w:p w:rsidR="00ED6005" w:rsidRDefault="00ED6005" w:rsidP="00ED6005">
      <w:pPr>
        <w:keepNext/>
        <w:jc w:val="center"/>
      </w:pPr>
      <w:r>
        <w:rPr>
          <w:noProof/>
          <w:lang w:val="en-US"/>
        </w:rPr>
        <w:drawing>
          <wp:inline distT="0" distB="0" distL="0" distR="0">
            <wp:extent cx="5972810" cy="3359785"/>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_on_hwr_result.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ED6005" w:rsidRDefault="00ED6005" w:rsidP="00ED6005">
      <w:pPr>
        <w:pStyle w:val="Lgende"/>
        <w:jc w:val="center"/>
      </w:pPr>
      <w:bookmarkStart w:id="72" w:name="_Toc135204989"/>
      <w:r>
        <w:t xml:space="preserve">Figure </w:t>
      </w:r>
      <w:r>
        <w:fldChar w:fldCharType="begin"/>
      </w:r>
      <w:r>
        <w:instrText xml:space="preserve"> SEQ Figure \* ARABIC </w:instrText>
      </w:r>
      <w:r>
        <w:fldChar w:fldCharType="separate"/>
      </w:r>
      <w:r w:rsidR="004226BA">
        <w:rPr>
          <w:noProof/>
        </w:rPr>
        <w:t>27</w:t>
      </w:r>
      <w:r>
        <w:fldChar w:fldCharType="end"/>
      </w:r>
      <w:r w:rsidR="004226BA">
        <w:t>: sortie</w:t>
      </w:r>
      <w:r>
        <w:t xml:space="preserve"> ON HWR</w:t>
      </w:r>
      <w:r w:rsidR="004226BA">
        <w:t xml:space="preserve"> de V2-63</w:t>
      </w:r>
      <w:bookmarkEnd w:id="72"/>
    </w:p>
    <w:p w:rsidR="002857BB" w:rsidRDefault="002857BB" w:rsidP="002857BB"/>
    <w:p w:rsidR="002857BB" w:rsidRDefault="002857BB" w:rsidP="002857BB"/>
    <w:p w:rsidR="002857BB" w:rsidRDefault="002857BB" w:rsidP="00173B1A">
      <w:pPr>
        <w:pStyle w:val="Titre2"/>
      </w:pPr>
      <w:r>
        <w:lastRenderedPageBreak/>
        <w:t>A3.</w:t>
      </w:r>
      <w:r>
        <w:tab/>
        <w:t>Paquages et Installations</w:t>
      </w:r>
    </w:p>
    <w:p w:rsidR="00173B1A" w:rsidRDefault="00700F7E" w:rsidP="00173B1A">
      <w:pPr>
        <w:pStyle w:val="Titre3"/>
      </w:pPr>
      <w:r>
        <w:t>A.3.1.</w:t>
      </w:r>
      <w:r>
        <w:tab/>
        <w:t>Python</w:t>
      </w:r>
    </w:p>
    <w:p w:rsidR="00700F7E" w:rsidRDefault="00173B1A" w:rsidP="00173B1A">
      <w:pPr>
        <w:spacing w:before="240" w:line="360" w:lineRule="auto"/>
        <w:jc w:val="both"/>
      </w:pPr>
      <w:r w:rsidRPr="00173B1A">
        <w:t>Python est un langage de programmation polyvalent et convivial, largement utilisé dans le domaine du traitement d'images et de la vision par ordinateur. Sa syntaxe simple et expressive en fait un choix idéal pour développer des algorithmes de détection du mouvement de petites cibles. Dans mon projet, j'ai utilisé Python pour écrire le code principal, gérer les flux d'images, manipuler les données et interagir avec les autres bibliothèques. Python dispose également d'une vaste communauté de développeurs qui fournissent des ressources et des packages supplémentaires, ce qui facilite la mise en œuvre de solutions de traitement d'images avancées. Pour installer Python, vous pouvez télécharger la dernière version depuis le site officiel de Python (</w:t>
      </w:r>
      <w:hyperlink r:id="rId88" w:tgtFrame="_new" w:history="1">
        <w:r w:rsidRPr="00173B1A">
          <w:rPr>
            <w:color w:val="0000FF"/>
            <w:u w:val="single"/>
          </w:rPr>
          <w:t>https://www.python.org/</w:t>
        </w:r>
      </w:hyperlink>
      <w:r w:rsidRPr="00173B1A">
        <w:t>) et suivre les instructions d'installation.</w:t>
      </w:r>
    </w:p>
    <w:p w:rsidR="00700F7E" w:rsidRDefault="00700F7E" w:rsidP="00173B1A">
      <w:pPr>
        <w:jc w:val="center"/>
      </w:pPr>
      <w:r>
        <w:rPr>
          <w:noProof/>
          <w:lang w:val="en-US"/>
        </w:rPr>
        <w:drawing>
          <wp:inline distT="0" distB="0" distL="0" distR="0" wp14:anchorId="6D145C02" wp14:editId="411AB3FC">
            <wp:extent cx="2503918" cy="1402195"/>
            <wp:effectExtent l="0" t="0" r="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ython.png"/>
                    <pic:cNvPicPr/>
                  </pic:nvPicPr>
                  <pic:blipFill>
                    <a:blip r:embed="rId89">
                      <a:extLst>
                        <a:ext uri="{28A0092B-C50C-407E-A947-70E740481C1C}">
                          <a14:useLocalDpi xmlns:a14="http://schemas.microsoft.com/office/drawing/2010/main" val="0"/>
                        </a:ext>
                      </a:extLst>
                    </a:blip>
                    <a:stretch>
                      <a:fillRect/>
                    </a:stretch>
                  </pic:blipFill>
                  <pic:spPr>
                    <a:xfrm>
                      <a:off x="0" y="0"/>
                      <a:ext cx="2668074" cy="1494123"/>
                    </a:xfrm>
                    <a:prstGeom prst="rect">
                      <a:avLst/>
                    </a:prstGeom>
                  </pic:spPr>
                </pic:pic>
              </a:graphicData>
            </a:graphic>
          </wp:inline>
        </w:drawing>
      </w:r>
    </w:p>
    <w:p w:rsidR="00700F7E" w:rsidRDefault="00700F7E" w:rsidP="00700F7E">
      <w:pPr>
        <w:pStyle w:val="Titre3"/>
      </w:pPr>
      <w:r>
        <w:t>A.3.2.</w:t>
      </w:r>
      <w:r>
        <w:tab/>
        <w:t>OpenCV</w:t>
      </w:r>
    </w:p>
    <w:p w:rsidR="00700F7E" w:rsidRPr="00700F7E" w:rsidRDefault="00700F7E" w:rsidP="00700F7E">
      <w:pPr>
        <w:spacing w:before="240" w:line="360" w:lineRule="auto"/>
        <w:jc w:val="both"/>
      </w:pPr>
      <w:r>
        <w:t xml:space="preserve">OpenCV, abréviation de </w:t>
      </w:r>
      <w:r>
        <w:t>« </w:t>
      </w:r>
      <w:r>
        <w:t>Open Source Computer Vision</w:t>
      </w:r>
      <w:r>
        <w:t> »</w:t>
      </w:r>
      <w:r>
        <w:t xml:space="preserve">, est une bibliothèque populaire et puissante utilisée pour le traitement d'images et la vision par ordinateur. Elle offre un large éventail de fonctionnalités pour manipuler et analyser des images, y compris la détection du mouvement. Dans mon projet, j'ai utilisé la bibliothèque OpenCV (cv2) pour capturer les images en temps réel, extraire les contours et effectuer l'analyse du mouvement des petites cibles. OpenCV m'a offert des outils robustes pour traiter les images, notamment pour l'extraction de caractéristiques et la segmentation. Pour installer OpenCV, vous pouvez utiliser la commande </w:t>
      </w:r>
      <w:r w:rsidRPr="00700F7E">
        <w:rPr>
          <w:rStyle w:val="codeCar"/>
        </w:rPr>
        <w:t>pip install opencv-python</w:t>
      </w:r>
      <w:r>
        <w:t xml:space="preserve"> dans votre environnement Python.</w:t>
      </w:r>
    </w:p>
    <w:p w:rsidR="00700F7E" w:rsidRDefault="00700F7E" w:rsidP="00700F7E">
      <w:pPr>
        <w:jc w:val="center"/>
      </w:pPr>
      <w:r>
        <w:rPr>
          <w:noProof/>
          <w:lang w:val="en-US"/>
        </w:rPr>
        <w:drawing>
          <wp:inline distT="0" distB="0" distL="0" distR="0" wp14:anchorId="28B6BF7E" wp14:editId="05DCFD20">
            <wp:extent cx="3060651" cy="1128045"/>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v2.png"/>
                    <pic:cNvPicPr/>
                  </pic:nvPicPr>
                  <pic:blipFill>
                    <a:blip r:embed="rId90">
                      <a:extLst>
                        <a:ext uri="{28A0092B-C50C-407E-A947-70E740481C1C}">
                          <a14:useLocalDpi xmlns:a14="http://schemas.microsoft.com/office/drawing/2010/main" val="0"/>
                        </a:ext>
                      </a:extLst>
                    </a:blip>
                    <a:stretch>
                      <a:fillRect/>
                    </a:stretch>
                  </pic:blipFill>
                  <pic:spPr>
                    <a:xfrm>
                      <a:off x="0" y="0"/>
                      <a:ext cx="3114218" cy="1147788"/>
                    </a:xfrm>
                    <a:prstGeom prst="rect">
                      <a:avLst/>
                    </a:prstGeom>
                  </pic:spPr>
                </pic:pic>
              </a:graphicData>
            </a:graphic>
          </wp:inline>
        </w:drawing>
      </w:r>
    </w:p>
    <w:p w:rsidR="00700F7E" w:rsidRPr="00700F7E" w:rsidRDefault="00700F7E" w:rsidP="00700F7E"/>
    <w:p w:rsidR="00700F7E" w:rsidRDefault="00700F7E" w:rsidP="00700F7E">
      <w:pPr>
        <w:pStyle w:val="Titre3"/>
      </w:pPr>
      <w:r>
        <w:t>A.3.3.</w:t>
      </w:r>
      <w:r>
        <w:tab/>
        <w:t>Scipy</w:t>
      </w:r>
    </w:p>
    <w:p w:rsidR="00700F7E" w:rsidRPr="00700F7E" w:rsidRDefault="00700F7E" w:rsidP="00700F7E">
      <w:pPr>
        <w:spacing w:before="240" w:line="360" w:lineRule="auto"/>
        <w:jc w:val="both"/>
      </w:pPr>
      <w:r>
        <w:t xml:space="preserve">SciPy est une bibliothèque puissante et polyvalente utilisée pour le calcul scientifique et l'analyse de données en Python. Elle fournit des fonctionnalités avancées pour l'optimisation, l'algèbre linéaire, l'intégration, la statistique et bien plus encore. Dans mon projet, j'ai utilisé SciPy pour effectuer des opérations mathématiques complexes, telles que la transformation de Fourier discrète (DFT), qui est utile pour analyser les signaux de mouvement dans les images. SciPy m'a également permis d'exploiter des fonctionnalités statistiques pour analyser les données de mouvement. Pour installer SciPy, vous pouvez utiliser la commande </w:t>
      </w:r>
      <w:r w:rsidRPr="00700F7E">
        <w:rPr>
          <w:rStyle w:val="codeCar"/>
        </w:rPr>
        <w:t>pip install scipy</w:t>
      </w:r>
      <w:r>
        <w:t xml:space="preserve"> dans votre environnement Python.</w:t>
      </w:r>
    </w:p>
    <w:p w:rsidR="00700F7E" w:rsidRDefault="00700F7E" w:rsidP="00173B1A">
      <w:pPr>
        <w:jc w:val="center"/>
      </w:pPr>
      <w:r>
        <w:rPr>
          <w:noProof/>
          <w:lang w:val="en-US"/>
        </w:rPr>
        <w:drawing>
          <wp:inline distT="0" distB="0" distL="0" distR="0" wp14:anchorId="2C8F31C7" wp14:editId="0C7571A5">
            <wp:extent cx="3144852" cy="1249448"/>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ipy.png"/>
                    <pic:cNvPicPr/>
                  </pic:nvPicPr>
                  <pic:blipFill>
                    <a:blip r:embed="rId91">
                      <a:extLst>
                        <a:ext uri="{28A0092B-C50C-407E-A947-70E740481C1C}">
                          <a14:useLocalDpi xmlns:a14="http://schemas.microsoft.com/office/drawing/2010/main" val="0"/>
                        </a:ext>
                      </a:extLst>
                    </a:blip>
                    <a:stretch>
                      <a:fillRect/>
                    </a:stretch>
                  </pic:blipFill>
                  <pic:spPr>
                    <a:xfrm>
                      <a:off x="0" y="0"/>
                      <a:ext cx="3205763" cy="1273648"/>
                    </a:xfrm>
                    <a:prstGeom prst="rect">
                      <a:avLst/>
                    </a:prstGeom>
                  </pic:spPr>
                </pic:pic>
              </a:graphicData>
            </a:graphic>
          </wp:inline>
        </w:drawing>
      </w:r>
    </w:p>
    <w:p w:rsidR="00173B1A" w:rsidRDefault="00173B1A" w:rsidP="00173B1A">
      <w:pPr>
        <w:jc w:val="center"/>
      </w:pPr>
    </w:p>
    <w:p w:rsidR="00700F7E" w:rsidRDefault="00700F7E" w:rsidP="00700F7E">
      <w:pPr>
        <w:pStyle w:val="Titre3"/>
      </w:pPr>
      <w:r>
        <w:t>A.3.4.</w:t>
      </w:r>
      <w:r>
        <w:tab/>
        <w:t>Matplotlib</w:t>
      </w:r>
    </w:p>
    <w:p w:rsidR="00700F7E" w:rsidRDefault="00700F7E" w:rsidP="00700F7E">
      <w:pPr>
        <w:spacing w:before="240" w:line="360" w:lineRule="auto"/>
        <w:jc w:val="both"/>
      </w:pPr>
      <w:r>
        <w:t xml:space="preserve">Matplotlib est une bibliothèque de visualisation de données en Python. Elle permet de créer des graphiques, des diagrammes, des histogrammes et des visualisations personnalisées pour analyser et présenter les résultats. Dans mon projet, j'ai utilisé Matplotlib pour afficher les images capturées en temps réel avec les contours détectés et les zones de mouvement identifiées. Cette visualisation m'a aidé à comprendre et à valider les résultats de détection du mouvement. Pour installer Matplotlib, vous pouvez utiliser la commande </w:t>
      </w:r>
      <w:r w:rsidRPr="00700F7E">
        <w:rPr>
          <w:rStyle w:val="codeCar"/>
        </w:rPr>
        <w:t>pip install matplotlib</w:t>
      </w:r>
      <w:r>
        <w:t xml:space="preserve"> dans votre environnement Python.</w:t>
      </w:r>
    </w:p>
    <w:p w:rsidR="00700F7E" w:rsidRDefault="00700F7E" w:rsidP="00173B1A">
      <w:pPr>
        <w:jc w:val="center"/>
      </w:pPr>
      <w:r>
        <w:rPr>
          <w:noProof/>
          <w:lang w:val="en-US"/>
        </w:rPr>
        <w:drawing>
          <wp:inline distT="0" distB="0" distL="0" distR="0" wp14:anchorId="1A82E11A" wp14:editId="2A02510D">
            <wp:extent cx="3495675" cy="13049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tplotlib.png"/>
                    <pic:cNvPicPr/>
                  </pic:nvPicPr>
                  <pic:blipFill>
                    <a:blip r:embed="rId92">
                      <a:extLst>
                        <a:ext uri="{28A0092B-C50C-407E-A947-70E740481C1C}">
                          <a14:useLocalDpi xmlns:a14="http://schemas.microsoft.com/office/drawing/2010/main" val="0"/>
                        </a:ext>
                      </a:extLst>
                    </a:blip>
                    <a:stretch>
                      <a:fillRect/>
                    </a:stretch>
                  </pic:blipFill>
                  <pic:spPr>
                    <a:xfrm>
                      <a:off x="0" y="0"/>
                      <a:ext cx="3495675" cy="1304925"/>
                    </a:xfrm>
                    <a:prstGeom prst="rect">
                      <a:avLst/>
                    </a:prstGeom>
                  </pic:spPr>
                </pic:pic>
              </a:graphicData>
            </a:graphic>
          </wp:inline>
        </w:drawing>
      </w:r>
    </w:p>
    <w:p w:rsidR="00700F7E" w:rsidRDefault="00700F7E" w:rsidP="00700F7E">
      <w:pPr>
        <w:pStyle w:val="Titre3"/>
      </w:pPr>
      <w:r>
        <w:lastRenderedPageBreak/>
        <w:t>A.3.5.</w:t>
      </w:r>
      <w:r>
        <w:tab/>
        <w:t>Numpy</w:t>
      </w:r>
    </w:p>
    <w:p w:rsidR="00173B1A" w:rsidRPr="00700F7E" w:rsidRDefault="00173B1A" w:rsidP="00173B1A">
      <w:pPr>
        <w:spacing w:before="240" w:line="360" w:lineRule="auto"/>
        <w:jc w:val="both"/>
      </w:pPr>
      <w:r>
        <w:t xml:space="preserve">NumPy est une bibliothèque fondamentale pour le calcul scientifique en Python. Elle offre des structures de données efficaces pour la manipulation de tableaux multidimensionnels, ainsi que des fonctions mathématiques de haut niveau pour effectuer des opérations sur ces tableaux. Dans mon projet, j'ai utilisé NumPy pour manipuler les images capturées, extraire des régions d'intérêt, effectuer des opérations matricielles et analyser les données de mouvement. Les performances optimisées de NumPy permettent d'accélérer les calculs et de gérer efficacement les grands ensembles de données. Pour installer NumPy, vous pouvez utiliser la commande </w:t>
      </w:r>
      <w:r w:rsidRPr="00173B1A">
        <w:rPr>
          <w:rStyle w:val="codeCar"/>
        </w:rPr>
        <w:t xml:space="preserve">pip install numpy </w:t>
      </w:r>
      <w:r>
        <w:t>dans votre environnement Python. Assurez-vous d'avoir Python préalablement installé avant d'installer NumPy.</w:t>
      </w:r>
    </w:p>
    <w:p w:rsidR="002857BB" w:rsidRDefault="00700F7E" w:rsidP="00173B1A">
      <w:pPr>
        <w:jc w:val="center"/>
      </w:pPr>
      <w:r>
        <w:rPr>
          <w:noProof/>
          <w:lang w:val="en-US"/>
        </w:rPr>
        <w:drawing>
          <wp:inline distT="0" distB="0" distL="0" distR="0">
            <wp:extent cx="3093578" cy="1385183"/>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umpy.png"/>
                    <pic:cNvPicPr/>
                  </pic:nvPicPr>
                  <pic:blipFill>
                    <a:blip r:embed="rId93">
                      <a:extLst>
                        <a:ext uri="{28A0092B-C50C-407E-A947-70E740481C1C}">
                          <a14:useLocalDpi xmlns:a14="http://schemas.microsoft.com/office/drawing/2010/main" val="0"/>
                        </a:ext>
                      </a:extLst>
                    </a:blip>
                    <a:stretch>
                      <a:fillRect/>
                    </a:stretch>
                  </pic:blipFill>
                  <pic:spPr>
                    <a:xfrm>
                      <a:off x="0" y="0"/>
                      <a:ext cx="3231071" cy="1446747"/>
                    </a:xfrm>
                    <a:prstGeom prst="rect">
                      <a:avLst/>
                    </a:prstGeom>
                  </pic:spPr>
                </pic:pic>
              </a:graphicData>
            </a:graphic>
          </wp:inline>
        </w:drawing>
      </w:r>
    </w:p>
    <w:p w:rsidR="00700F7E" w:rsidRDefault="00700F7E" w:rsidP="00700F7E">
      <w:pPr>
        <w:pStyle w:val="Titre3"/>
      </w:pPr>
      <w:r>
        <w:t>A.3.6.</w:t>
      </w:r>
      <w:r>
        <w:tab/>
        <w:t>ATOM</w:t>
      </w:r>
    </w:p>
    <w:p w:rsidR="00173B1A" w:rsidRDefault="00700F7E" w:rsidP="00700F7E">
      <w:pPr>
        <w:spacing w:before="240" w:line="360" w:lineRule="auto"/>
        <w:jc w:val="both"/>
      </w:pPr>
      <w:r w:rsidRPr="00700F7E">
        <w:t>ATOM est un éditeur de code open-source, léger et personnalisable, qui offre une expérience de développement agréable pour les programmeurs Python. J'ai utilisé ATOM pour écrire et organiser mon code Python de détection du mouvement. L'éditeur offre des fonctionnalités pratiques telles que la coloration syntaxique, la numérotation des lignes, le pliage du code et l'intégration avec Git. Pour installer ATOM, vous pouvez visiter le site officiel d'ATOM (</w:t>
      </w:r>
      <w:hyperlink r:id="rId94" w:tgtFrame="_new" w:history="1">
        <w:r w:rsidRPr="00700F7E">
          <w:rPr>
            <w:color w:val="0000FF"/>
            <w:u w:val="single"/>
          </w:rPr>
          <w:t>https://atom.io/</w:t>
        </w:r>
      </w:hyperlink>
      <w:r w:rsidRPr="00700F7E">
        <w:t>) et télécharger le package d'installation correspondant à votre système d'exploitation.</w:t>
      </w:r>
    </w:p>
    <w:p w:rsidR="00173B1A" w:rsidRDefault="00173B1A" w:rsidP="00700F7E">
      <w:pPr>
        <w:spacing w:before="240" w:line="360" w:lineRule="auto"/>
        <w:jc w:val="both"/>
      </w:pPr>
    </w:p>
    <w:p w:rsidR="00173B1A" w:rsidRDefault="00173B1A" w:rsidP="00173B1A">
      <w:pPr>
        <w:spacing w:before="240" w:line="360" w:lineRule="auto"/>
        <w:jc w:val="center"/>
      </w:pPr>
      <w:r>
        <w:rPr>
          <w:noProof/>
          <w:lang w:val="en-US"/>
        </w:rPr>
        <w:drawing>
          <wp:inline distT="0" distB="0" distL="0" distR="0">
            <wp:extent cx="4858565" cy="1333143"/>
            <wp:effectExtent l="0" t="0" r="0" b="63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tom_logo.png"/>
                    <pic:cNvPicPr/>
                  </pic:nvPicPr>
                  <pic:blipFill>
                    <a:blip r:embed="rId95">
                      <a:extLst>
                        <a:ext uri="{28A0092B-C50C-407E-A947-70E740481C1C}">
                          <a14:useLocalDpi xmlns:a14="http://schemas.microsoft.com/office/drawing/2010/main" val="0"/>
                        </a:ext>
                      </a:extLst>
                    </a:blip>
                    <a:stretch>
                      <a:fillRect/>
                    </a:stretch>
                  </pic:blipFill>
                  <pic:spPr>
                    <a:xfrm>
                      <a:off x="0" y="0"/>
                      <a:ext cx="4990631" cy="1369381"/>
                    </a:xfrm>
                    <a:prstGeom prst="rect">
                      <a:avLst/>
                    </a:prstGeom>
                  </pic:spPr>
                </pic:pic>
              </a:graphicData>
            </a:graphic>
          </wp:inline>
        </w:drawing>
      </w:r>
    </w:p>
    <w:p w:rsidR="00173B1A" w:rsidRDefault="00173B1A" w:rsidP="00173B1A">
      <w:pPr>
        <w:pStyle w:val="Titre3"/>
      </w:pPr>
      <w:r>
        <w:lastRenderedPageBreak/>
        <w:t>A.3.7. Windows PowerShell</w:t>
      </w:r>
    </w:p>
    <w:p w:rsidR="00173B1A" w:rsidRDefault="00173B1A" w:rsidP="00173B1A">
      <w:pPr>
        <w:spacing w:before="240" w:line="360" w:lineRule="auto"/>
        <w:jc w:val="both"/>
      </w:pPr>
      <w:r>
        <w:t>Windows PowerShell est un shell de ligne de commande et un langage de script développé par Microsoft, intégré aux systèmes d'exploitation Windows modernes. J'ai utilisé Windows PowerShell pour exécuter mes scripts Python et effectuer des tâches de gestion des fichiers, de navigation dans le système de fichiers et d'automatisation des tâches. PowerShell offre une grande flexibilité et une grande puissance pour interagir avec le système d'exploitation Windows. Il est préinstallé sur les systèmes Windows récents, donc aucune installation supplémentaire n'est nécessaire.</w:t>
      </w:r>
    </w:p>
    <w:p w:rsidR="00A75E87" w:rsidRDefault="00173B1A" w:rsidP="00A75E87">
      <w:pPr>
        <w:spacing w:before="240" w:line="360" w:lineRule="auto"/>
        <w:jc w:val="center"/>
      </w:pPr>
      <w:r>
        <w:rPr>
          <w:noProof/>
          <w:lang w:val="en-US"/>
        </w:rPr>
        <w:drawing>
          <wp:inline distT="0" distB="0" distL="0" distR="0">
            <wp:extent cx="2529555" cy="1416550"/>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wershell.png"/>
                    <pic:cNvPicPr/>
                  </pic:nvPicPr>
                  <pic:blipFill>
                    <a:blip r:embed="rId96">
                      <a:extLst>
                        <a:ext uri="{28A0092B-C50C-407E-A947-70E740481C1C}">
                          <a14:useLocalDpi xmlns:a14="http://schemas.microsoft.com/office/drawing/2010/main" val="0"/>
                        </a:ext>
                      </a:extLst>
                    </a:blip>
                    <a:stretch>
                      <a:fillRect/>
                    </a:stretch>
                  </pic:blipFill>
                  <pic:spPr>
                    <a:xfrm>
                      <a:off x="0" y="0"/>
                      <a:ext cx="2685989" cy="1504153"/>
                    </a:xfrm>
                    <a:prstGeom prst="rect">
                      <a:avLst/>
                    </a:prstGeom>
                  </pic:spPr>
                </pic:pic>
              </a:graphicData>
            </a:graphic>
          </wp:inline>
        </w:drawing>
      </w:r>
    </w:p>
    <w:p w:rsidR="00A75E87" w:rsidRDefault="00A75E87" w:rsidP="00A75E87">
      <w:pPr>
        <w:pStyle w:val="Titre3"/>
      </w:pPr>
      <w:r>
        <w:t>A.3.8.</w:t>
      </w:r>
      <w:r>
        <w:tab/>
        <w:t xml:space="preserve">Environnement virtuel </w:t>
      </w:r>
      <w:proofErr w:type="gramStart"/>
      <w:r>
        <w:t>«(</w:t>
      </w:r>
      <w:proofErr w:type="gramEnd"/>
      <w:r>
        <w:t>venv )</w:t>
      </w:r>
    </w:p>
    <w:p w:rsidR="00A75E87" w:rsidRDefault="00A75E87" w:rsidP="00A75E87">
      <w:pPr>
        <w:spacing w:before="240" w:line="360" w:lineRule="auto"/>
        <w:jc w:val="both"/>
        <w:rPr>
          <w:rStyle w:val="codeCar"/>
        </w:rPr>
      </w:pPr>
      <w:r>
        <w:t>Un environnement virtuel est un outil essentiel pour isoler et gérer les dépendances spécifiques d'un projet Python. Il permet de créer un environnement de développement autonome où vous pouvez installer des packages et des bibliothèques sans interférer avec d'autres projets Python sur votre système. Dans mon projet de traitement d'images, j'ai utilisé un environnement virtuel (venv) pour maintenir une configuration propre et spécifique à mon projet. Cela m'a permis de gérer les dépendances requises, d'installer des bibliothèques tierces comme OpenCV, NumPy et autres, sans risquer de conflits avec d'autres projets ou systèmes. Pour créer un environnement virtuel avec venv, vous pouvez exécuter les commandes suivantes dans votre invite de commandes ou votre terminal :</w:t>
      </w:r>
      <w:r>
        <w:t xml:space="preserve"> </w:t>
      </w:r>
      <w:r w:rsidRPr="00A75E87">
        <w:rPr>
          <w:rStyle w:val="codeCar"/>
        </w:rPr>
        <w:t>python -m venv mon_env</w:t>
      </w:r>
      <w:r>
        <w:rPr>
          <w:rStyle w:val="codeCar"/>
        </w:rPr>
        <w:t>.</w:t>
      </w:r>
    </w:p>
    <w:p w:rsidR="00A75E87" w:rsidRDefault="00A75E87" w:rsidP="00A75E87">
      <w:pPr>
        <w:spacing w:before="240" w:line="360" w:lineRule="auto"/>
        <w:jc w:val="both"/>
      </w:pPr>
      <w:r>
        <w:t>Cela créera un nouv</w:t>
      </w:r>
      <w:r>
        <w:t xml:space="preserve">el environnement virtuel nommé </w:t>
      </w:r>
      <w:r w:rsidRPr="00A75E87">
        <w:rPr>
          <w:rStyle w:val="codeCar"/>
        </w:rPr>
        <w:t>mon_env</w:t>
      </w:r>
      <w:r>
        <w:t xml:space="preserve"> dans le répertoire actuel. Ensuite, pour activer l'environnement virtuel, vous devez exécuter la commande correspondante en fonction de votre système d'exploitation :</w:t>
      </w:r>
    </w:p>
    <w:p w:rsidR="00A75E87" w:rsidRPr="00A75E87" w:rsidRDefault="00A75E87" w:rsidP="00A75E87">
      <w:pPr>
        <w:pStyle w:val="Paragraphedeliste"/>
        <w:numPr>
          <w:ilvl w:val="0"/>
          <w:numId w:val="7"/>
        </w:numPr>
        <w:spacing w:before="240" w:line="360" w:lineRule="auto"/>
        <w:jc w:val="both"/>
        <w:rPr>
          <w:rStyle w:val="codeCar"/>
          <w:rFonts w:ascii="Times New Roman" w:eastAsiaTheme="minorHAnsi" w:hAnsi="Times New Roman"/>
          <w:sz w:val="24"/>
        </w:rPr>
      </w:pPr>
      <w:r>
        <w:t xml:space="preserve">Sur Windows : </w:t>
      </w:r>
      <w:r w:rsidRPr="00A75E87">
        <w:rPr>
          <w:rStyle w:val="codeCar"/>
        </w:rPr>
        <w:t>mon_env\Scripts\activate</w:t>
      </w:r>
    </w:p>
    <w:p w:rsidR="00A75E87" w:rsidRPr="00A75E87" w:rsidRDefault="00A75E87" w:rsidP="00A75E87">
      <w:pPr>
        <w:pStyle w:val="Paragraphedeliste"/>
        <w:numPr>
          <w:ilvl w:val="0"/>
          <w:numId w:val="7"/>
        </w:numPr>
        <w:spacing w:before="240" w:line="360" w:lineRule="auto"/>
        <w:jc w:val="both"/>
      </w:pPr>
      <w:r w:rsidRPr="00A75E87">
        <w:t xml:space="preserve">Sur Linux/MacOS : </w:t>
      </w:r>
      <w:r w:rsidRPr="00A75E87">
        <w:rPr>
          <w:rStyle w:val="codeCar"/>
        </w:rPr>
        <w:t>source mon_env/bin/activate</w:t>
      </w:r>
    </w:p>
    <w:p w:rsidR="00A75E87" w:rsidRDefault="00A75E87" w:rsidP="00A75E87">
      <w:pPr>
        <w:spacing w:before="240" w:line="360" w:lineRule="auto"/>
        <w:jc w:val="both"/>
      </w:pPr>
      <w:r w:rsidRPr="00A75E87">
        <w:lastRenderedPageBreak/>
        <w:t xml:space="preserve">Une fois l'environnement virtuel activé, vous pouvez installer les packages spécifiques à votre projet en utilisant la commande </w:t>
      </w:r>
      <w:r w:rsidRPr="00A75E87">
        <w:rPr>
          <w:rStyle w:val="codeCar"/>
        </w:rPr>
        <w:t>pip</w:t>
      </w:r>
      <w:r w:rsidRPr="00A75E87">
        <w:t>, sans affecter votre système global.</w:t>
      </w:r>
    </w:p>
    <w:p w:rsidR="00A75E87" w:rsidRPr="00A75E87" w:rsidRDefault="00A75E87" w:rsidP="00A75E87">
      <w:pPr>
        <w:spacing w:before="240" w:line="360" w:lineRule="auto"/>
        <w:jc w:val="both"/>
        <w:rPr>
          <w:b/>
        </w:rPr>
      </w:pPr>
      <w:r w:rsidRPr="00A75E87">
        <w:rPr>
          <w:b/>
        </w:rPr>
        <w:t xml:space="preserve">    Avantages de l'environnement virtuel (venv) :</w:t>
      </w:r>
    </w:p>
    <w:p w:rsidR="00A75E87" w:rsidRDefault="00A75E87" w:rsidP="00A75E87">
      <w:pPr>
        <w:spacing w:before="240" w:line="360" w:lineRule="auto"/>
        <w:jc w:val="both"/>
      </w:pPr>
      <w:r>
        <w:t xml:space="preserve">L'utilisation d'un environnement virtuel présente plusieurs avantages. Tout d'abord, il vous permet de maintenir un environnement de développement propre et bien organisé, en isolant les dépendances de chaque projet. Cela facilite la gestion des versions des packages et garantit que votre projet utilise les versions spécifiques dont il a besoin. De plus, l'environnement virtuel offre une portabilité, vous permettant de partager facilement votre projet avec d'autres développeurs sans vous soucier des conflits de dépendances. Enfin, l'utilisation de </w:t>
      </w:r>
      <w:r w:rsidRPr="00A75E87">
        <w:rPr>
          <w:rStyle w:val="codeCar"/>
        </w:rPr>
        <w:t>venv</w:t>
      </w:r>
      <w:r>
        <w:t xml:space="preserve"> facilite également le processus de déploiement en fournissant un moyen reproductible de créer et de gérer l'environnement</w:t>
      </w:r>
      <w:r>
        <w:t xml:space="preserve"> de production de votre projet.</w:t>
      </w:r>
    </w:p>
    <w:p w:rsidR="00A75E87" w:rsidRDefault="00A75E87" w:rsidP="00A75E87">
      <w:pPr>
        <w:spacing w:before="240" w:line="360" w:lineRule="auto"/>
        <w:jc w:val="both"/>
        <w:rPr>
          <w:b/>
        </w:rPr>
      </w:pPr>
      <w:r>
        <w:rPr>
          <w:b/>
        </w:rPr>
        <w:t xml:space="preserve">    Installation de venv :</w:t>
      </w:r>
    </w:p>
    <w:p w:rsidR="00A75E87" w:rsidRDefault="00A75E87" w:rsidP="00A75E87">
      <w:pPr>
        <w:spacing w:before="240" w:line="360" w:lineRule="auto"/>
        <w:jc w:val="both"/>
      </w:pPr>
      <w:r>
        <w:t xml:space="preserve">L'environnement virtuel (venv) est une fonctionnalité intégrée à Python à partir de la version </w:t>
      </w:r>
      <w:r w:rsidRPr="00A75E87">
        <w:rPr>
          <w:rStyle w:val="codeCar"/>
        </w:rPr>
        <w:t>3.3</w:t>
      </w:r>
      <w:r>
        <w:t xml:space="preserve">. Par conséquent, il est généralement inclus dans l'installation standard de Python. Pour créer un environnement virtuel, vous devez exécuter la commande </w:t>
      </w:r>
      <w:r w:rsidRPr="00A75E87">
        <w:rPr>
          <w:rStyle w:val="codeCar"/>
        </w:rPr>
        <w:t>python -m venv nom_de_l_environnement</w:t>
      </w:r>
      <w:r>
        <w:t xml:space="preserve"> dans votre invite de commandes ou votre terminal, comme indiqué précédemment. Assurez-vous d'avoir Python installé correctement sur votre système avant de créer un environnement virtuel.</w:t>
      </w:r>
    </w:p>
    <w:p w:rsidR="00897849" w:rsidRDefault="00897849" w:rsidP="00A75E87">
      <w:pPr>
        <w:spacing w:before="240" w:line="360" w:lineRule="auto"/>
        <w:jc w:val="both"/>
      </w:pPr>
    </w:p>
    <w:p w:rsidR="00897849" w:rsidRDefault="00897849" w:rsidP="00A75E87">
      <w:pPr>
        <w:spacing w:before="240" w:line="360" w:lineRule="auto"/>
        <w:jc w:val="both"/>
      </w:pPr>
    </w:p>
    <w:p w:rsidR="00897849" w:rsidRDefault="00897849" w:rsidP="00A75E87">
      <w:pPr>
        <w:spacing w:before="240" w:line="360" w:lineRule="auto"/>
        <w:jc w:val="both"/>
      </w:pPr>
    </w:p>
    <w:p w:rsidR="00897849" w:rsidRDefault="00897849" w:rsidP="00A75E87">
      <w:pPr>
        <w:spacing w:before="240" w:line="360" w:lineRule="auto"/>
        <w:jc w:val="both"/>
      </w:pPr>
    </w:p>
    <w:p w:rsidR="00897849" w:rsidRDefault="00897849" w:rsidP="00A75E87">
      <w:pPr>
        <w:spacing w:before="240" w:line="360" w:lineRule="auto"/>
        <w:jc w:val="both"/>
      </w:pPr>
    </w:p>
    <w:p w:rsidR="00897849" w:rsidRPr="00A75E87" w:rsidRDefault="00897849" w:rsidP="00A75E87">
      <w:pPr>
        <w:spacing w:before="240" w:line="360" w:lineRule="auto"/>
        <w:jc w:val="both"/>
        <w:rPr>
          <w:b/>
        </w:rPr>
      </w:pPr>
    </w:p>
    <w:p w:rsidR="00A75E87" w:rsidRDefault="00A75E87" w:rsidP="00A75E87">
      <w:pPr>
        <w:pStyle w:val="Titre3"/>
      </w:pPr>
      <w:r>
        <w:lastRenderedPageBreak/>
        <w:t>A.3.9.</w:t>
      </w:r>
      <w:r>
        <w:tab/>
        <w:t>Git et GitHub</w:t>
      </w:r>
    </w:p>
    <w:p w:rsidR="00A75E87" w:rsidRPr="00A75E87" w:rsidRDefault="00A75E87" w:rsidP="00A75E87">
      <w:pPr>
        <w:spacing w:before="240" w:line="360" w:lineRule="auto"/>
        <w:rPr>
          <w:b/>
        </w:rPr>
      </w:pPr>
      <w:r w:rsidRPr="00A75E87">
        <w:rPr>
          <w:b/>
        </w:rPr>
        <w:t xml:space="preserve">    Git :</w:t>
      </w:r>
    </w:p>
    <w:p w:rsidR="00897849" w:rsidRDefault="00A75E87" w:rsidP="00897849">
      <w:pPr>
        <w:spacing w:line="360" w:lineRule="auto"/>
        <w:jc w:val="both"/>
      </w:pPr>
      <w:r>
        <w:t xml:space="preserve">Git est un système de contrôle de version décentralisé, largement utilisé dans le développement de logiciels pour gérer les modifications du code source. Il permet de suivre l'historique des modifications, de collaborer avec d'autres développeurs, de gérer les branches de développement et de fusionner les modifications de manière efficace. Dans mon projet de traitement d'images, j'ai utilisé Git pour suivre et enregistrer les différentes versions de mon code, ce qui m'a permis de revenir à des versions antérieures en cas de besoin et de travailler en collaboration avec </w:t>
      </w:r>
      <w:r w:rsidR="00897849">
        <w:t>mon encadrant</w:t>
      </w:r>
      <w:r>
        <w:t xml:space="preserve">. </w:t>
      </w:r>
      <w:r w:rsidR="00897849">
        <w:t>Pour installer Git, vous pouvez visiter le site officiel de Git (</w:t>
      </w:r>
      <w:hyperlink r:id="rId97" w:history="1">
        <w:r w:rsidR="00897849" w:rsidRPr="00897849">
          <w:rPr>
            <w:rStyle w:val="Lienhypertexte"/>
          </w:rPr>
          <w:t>https://git-scm.com/</w:t>
        </w:r>
      </w:hyperlink>
      <w:r w:rsidR="00897849">
        <w:t>)</w:t>
      </w:r>
      <w:r w:rsidR="00897849">
        <w:t xml:space="preserve"> </w:t>
      </w:r>
      <w:r w:rsidR="00897849">
        <w:t>et télécharger le package d'installation correspondant à votre système d'exploitation. Suivez les instructions d'installation fournies pour configurer Git sur votre machine. Après l'installation, vous pouvez vérifier si Git est correctement installé en exécutant la commande git --version dans votre invite de commandes ou votre terminal. Assurez-vous d'avoir une connexion Internet active pour télécharger les fichiers d'installation et configurer Git correctement.</w:t>
      </w:r>
    </w:p>
    <w:p w:rsidR="00A75E87" w:rsidRDefault="00A75E87" w:rsidP="00897849">
      <w:pPr>
        <w:spacing w:line="360" w:lineRule="auto"/>
        <w:jc w:val="both"/>
      </w:pPr>
    </w:p>
    <w:p w:rsidR="00897849" w:rsidRDefault="00897849" w:rsidP="00897849">
      <w:pPr>
        <w:spacing w:line="360" w:lineRule="auto"/>
        <w:jc w:val="both"/>
      </w:pPr>
    </w:p>
    <w:p w:rsidR="00A75E87" w:rsidRPr="00897849" w:rsidRDefault="00A75E87" w:rsidP="00A75E87">
      <w:pPr>
        <w:rPr>
          <w:b/>
        </w:rPr>
      </w:pPr>
      <w:r w:rsidRPr="00897849">
        <w:rPr>
          <w:b/>
        </w:rPr>
        <w:t xml:space="preserve">    GitHub :</w:t>
      </w:r>
    </w:p>
    <w:p w:rsidR="00897849" w:rsidRDefault="00A75E87" w:rsidP="00897849">
      <w:pPr>
        <w:spacing w:line="360" w:lineRule="auto"/>
        <w:jc w:val="both"/>
      </w:pPr>
      <w:r>
        <w:t xml:space="preserve">GitHub est une plateforme d'hébergement de code source basée sur Git. Elle offre des fonctionnalités supplémentaires telles que le suivi des problèmes, la gestion des projets et la collaboration en équipe. Dans mon projet, j'ai utilisé GitHub pour héberger mon code et le rendre accessible à d'autres développeurs. Cela m'a permis de partager facilement mon travail, de recevoir des commentaires et des contributions, et de synchroniser les mises à jour entre différents environnements de développement. Pour utiliser GitHub, vous devez créer un compte </w:t>
      </w:r>
      <w:r w:rsidR="00897849">
        <w:t>sur le site officiel de GitHub (</w:t>
      </w:r>
      <w:hyperlink r:id="rId98" w:history="1">
        <w:r w:rsidR="00897849" w:rsidRPr="00897849">
          <w:rPr>
            <w:rStyle w:val="Lienhypertexte"/>
          </w:rPr>
          <w:t>https://github.com/</w:t>
        </w:r>
      </w:hyperlink>
      <w:r w:rsidR="00897849">
        <w:t xml:space="preserve">) </w:t>
      </w:r>
      <w:r>
        <w:t xml:space="preserve">et configurer un dépôt pour votre projet. Vous pouvez ensuite utiliser des commandes Git telles que </w:t>
      </w:r>
      <w:r w:rsidRPr="00897849">
        <w:rPr>
          <w:b/>
        </w:rPr>
        <w:t>git clone</w:t>
      </w:r>
      <w:r>
        <w:t xml:space="preserve">, </w:t>
      </w:r>
      <w:r w:rsidRPr="00897849">
        <w:rPr>
          <w:b/>
        </w:rPr>
        <w:t>git commit</w:t>
      </w:r>
      <w:r>
        <w:t xml:space="preserve"> et </w:t>
      </w:r>
      <w:r w:rsidRPr="00897849">
        <w:rPr>
          <w:b/>
        </w:rPr>
        <w:t>git push</w:t>
      </w:r>
      <w:r>
        <w:t xml:space="preserve"> pour interagir avec votre dépôt distant et gérer les versions de votre code.</w:t>
      </w:r>
    </w:p>
    <w:p w:rsidR="00897849" w:rsidRDefault="00897849" w:rsidP="00897849">
      <w:pPr>
        <w:spacing w:line="360" w:lineRule="auto"/>
        <w:jc w:val="both"/>
      </w:pPr>
    </w:p>
    <w:p w:rsidR="00A75E87" w:rsidRPr="00897849" w:rsidRDefault="00A75E87" w:rsidP="00A75E87">
      <w:pPr>
        <w:rPr>
          <w:b/>
        </w:rPr>
      </w:pPr>
      <w:r w:rsidRPr="00897849">
        <w:rPr>
          <w:b/>
        </w:rPr>
        <w:t xml:space="preserve">    Avantages de Git et GitHub :</w:t>
      </w:r>
    </w:p>
    <w:p w:rsidR="00897849" w:rsidRDefault="00A75E87" w:rsidP="00897849">
      <w:pPr>
        <w:spacing w:line="360" w:lineRule="auto"/>
        <w:jc w:val="both"/>
      </w:pPr>
      <w:r>
        <w:lastRenderedPageBreak/>
        <w:t>L'utilisation de Git et GitHub présente de nombreux avantages pour la gestion de projet et la collaboration. Tout d'abord, Git permet de garder une trace précise des modifications apportées au code, ce qui facilite la gestion des versions et le suivi des erreurs. De plus, Git facilite la collaboration en permettant à plusieurs développeurs de travailler simultanément sur différentes branches de développement et de fusionner les modifications de manière contrôlée. GitHub ajoute une couche supplémentaire de fonctionnalités en fournissant un espace centralisé pour héberger et partager le code, ainsi que des outils de gestion de projet pour suivre les problèmes, les demandes de fusion et les tâches. L'intégration de Git et GitHub dans le flux de travail de développement offre une meilleure traçabilité, une collaboration efficace et une facilité de déploiement.</w:t>
      </w:r>
    </w:p>
    <w:p w:rsidR="00897849" w:rsidRDefault="00897849" w:rsidP="00897849">
      <w:pPr>
        <w:spacing w:line="360" w:lineRule="auto"/>
        <w:jc w:val="both"/>
      </w:pPr>
    </w:p>
    <w:p w:rsidR="00897849" w:rsidRDefault="00897849" w:rsidP="00897849">
      <w:pPr>
        <w:spacing w:line="360" w:lineRule="auto"/>
      </w:pPr>
      <w:r>
        <w:rPr>
          <w:noProof/>
          <w:lang w:val="en-US"/>
        </w:rPr>
        <w:drawing>
          <wp:inline distT="0" distB="0" distL="0" distR="0">
            <wp:extent cx="5972810" cy="4249420"/>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and-github.png"/>
                    <pic:cNvPicPr/>
                  </pic:nvPicPr>
                  <pic:blipFill>
                    <a:blip r:embed="rId99">
                      <a:extLst>
                        <a:ext uri="{28A0092B-C50C-407E-A947-70E740481C1C}">
                          <a14:useLocalDpi xmlns:a14="http://schemas.microsoft.com/office/drawing/2010/main" val="0"/>
                        </a:ext>
                      </a:extLst>
                    </a:blip>
                    <a:stretch>
                      <a:fillRect/>
                    </a:stretch>
                  </pic:blipFill>
                  <pic:spPr>
                    <a:xfrm>
                      <a:off x="0" y="0"/>
                      <a:ext cx="5972810" cy="4249420"/>
                    </a:xfrm>
                    <a:prstGeom prst="rect">
                      <a:avLst/>
                    </a:prstGeom>
                  </pic:spPr>
                </pic:pic>
              </a:graphicData>
            </a:graphic>
          </wp:inline>
        </w:drawing>
      </w:r>
    </w:p>
    <w:p w:rsidR="00897849" w:rsidRDefault="00897849" w:rsidP="00897849">
      <w:pPr>
        <w:spacing w:line="360" w:lineRule="auto"/>
      </w:pPr>
    </w:p>
    <w:p w:rsidR="00897849" w:rsidRDefault="00897849" w:rsidP="00897849">
      <w:pPr>
        <w:pStyle w:val="NormalWeb"/>
      </w:pPr>
      <w:r w:rsidRPr="00B964EB">
        <w:t>Tout</w:t>
      </w:r>
      <w:r>
        <w:t>es</w:t>
      </w:r>
      <w:r w:rsidRPr="00B964EB">
        <w:t xml:space="preserve"> le</w:t>
      </w:r>
      <w:r>
        <w:t xml:space="preserve">s ressources et les codes source </w:t>
      </w:r>
      <w:r>
        <w:t xml:space="preserve">du projet </w:t>
      </w:r>
      <w:r>
        <w:t xml:space="preserve">sont </w:t>
      </w:r>
      <w:r w:rsidRPr="00B964EB">
        <w:t>disponibles sur notre compte GitHub.</w:t>
      </w:r>
    </w:p>
    <w:p w:rsidR="00897849" w:rsidRPr="00172584" w:rsidRDefault="00897849" w:rsidP="00897849">
      <w:pPr>
        <w:pStyle w:val="NormalWeb"/>
        <w:jc w:val="center"/>
        <w:rPr>
          <w:rStyle w:val="Lienhypertexte"/>
        </w:rPr>
      </w:pPr>
      <w:hyperlink r:id="rId100" w:history="1">
        <w:r w:rsidRPr="00B964EB">
          <w:rPr>
            <w:rStyle w:val="Lienhypertexte"/>
          </w:rPr>
          <w:t>https://github.com/boukary-derra/pfe/tree/main/code</w:t>
        </w:r>
      </w:hyperlink>
    </w:p>
    <w:p w:rsidR="00897849" w:rsidRPr="00A75E87" w:rsidRDefault="00897849" w:rsidP="00897849">
      <w:pPr>
        <w:spacing w:line="360" w:lineRule="auto"/>
      </w:pPr>
    </w:p>
    <w:sectPr w:rsidR="00897849" w:rsidRPr="00A75E87">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9A5" w:rsidRDefault="006839A5" w:rsidP="00630ACF">
      <w:pPr>
        <w:spacing w:after="0" w:line="240" w:lineRule="auto"/>
      </w:pPr>
      <w:r>
        <w:separator/>
      </w:r>
    </w:p>
  </w:endnote>
  <w:endnote w:type="continuationSeparator" w:id="0">
    <w:p w:rsidR="006839A5" w:rsidRDefault="006839A5" w:rsidP="00630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9A5" w:rsidRDefault="006839A5" w:rsidP="00630ACF">
      <w:pPr>
        <w:spacing w:after="0" w:line="240" w:lineRule="auto"/>
      </w:pPr>
      <w:r>
        <w:separator/>
      </w:r>
    </w:p>
  </w:footnote>
  <w:footnote w:type="continuationSeparator" w:id="0">
    <w:p w:rsidR="006839A5" w:rsidRDefault="006839A5" w:rsidP="00630A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905BDC"/>
    <w:multiLevelType w:val="hybridMultilevel"/>
    <w:tmpl w:val="7FE4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353F4F"/>
    <w:multiLevelType w:val="hybridMultilevel"/>
    <w:tmpl w:val="6DF27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3A6983"/>
    <w:multiLevelType w:val="multilevel"/>
    <w:tmpl w:val="91F4C7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14B2681"/>
    <w:multiLevelType w:val="hybridMultilevel"/>
    <w:tmpl w:val="BD8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866DAE"/>
    <w:multiLevelType w:val="multilevel"/>
    <w:tmpl w:val="9C7850C6"/>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0764C8E"/>
    <w:multiLevelType w:val="multilevel"/>
    <w:tmpl w:val="2FEA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F03A4D"/>
    <w:multiLevelType w:val="hybridMultilevel"/>
    <w:tmpl w:val="A4D4FB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FB7"/>
    <w:rsid w:val="00067BBF"/>
    <w:rsid w:val="000B171C"/>
    <w:rsid w:val="000E4F05"/>
    <w:rsid w:val="001337F1"/>
    <w:rsid w:val="00172584"/>
    <w:rsid w:val="00173B1A"/>
    <w:rsid w:val="001D74A4"/>
    <w:rsid w:val="001F58A8"/>
    <w:rsid w:val="0027066E"/>
    <w:rsid w:val="002857BB"/>
    <w:rsid w:val="002B68C3"/>
    <w:rsid w:val="002E3E67"/>
    <w:rsid w:val="00371C22"/>
    <w:rsid w:val="003C743C"/>
    <w:rsid w:val="003D00A8"/>
    <w:rsid w:val="004226BA"/>
    <w:rsid w:val="00444E89"/>
    <w:rsid w:val="00446E18"/>
    <w:rsid w:val="00460937"/>
    <w:rsid w:val="00505104"/>
    <w:rsid w:val="00526AC8"/>
    <w:rsid w:val="00580A15"/>
    <w:rsid w:val="005B11D1"/>
    <w:rsid w:val="005E338D"/>
    <w:rsid w:val="00630ACF"/>
    <w:rsid w:val="006766F5"/>
    <w:rsid w:val="006839A5"/>
    <w:rsid w:val="00700F7E"/>
    <w:rsid w:val="00775153"/>
    <w:rsid w:val="00897849"/>
    <w:rsid w:val="008D5CE4"/>
    <w:rsid w:val="008D6410"/>
    <w:rsid w:val="008E35A4"/>
    <w:rsid w:val="00915FE8"/>
    <w:rsid w:val="00946CA4"/>
    <w:rsid w:val="0096421E"/>
    <w:rsid w:val="009F2BD5"/>
    <w:rsid w:val="00A23D6B"/>
    <w:rsid w:val="00A75E87"/>
    <w:rsid w:val="00A8788B"/>
    <w:rsid w:val="00B055DC"/>
    <w:rsid w:val="00B22F14"/>
    <w:rsid w:val="00B31346"/>
    <w:rsid w:val="00B92059"/>
    <w:rsid w:val="00B964EB"/>
    <w:rsid w:val="00C16C5D"/>
    <w:rsid w:val="00C762AB"/>
    <w:rsid w:val="00C85B36"/>
    <w:rsid w:val="00CB266B"/>
    <w:rsid w:val="00D04FB7"/>
    <w:rsid w:val="00D07DBB"/>
    <w:rsid w:val="00D3611D"/>
    <w:rsid w:val="00ED6005"/>
    <w:rsid w:val="00F0070C"/>
    <w:rsid w:val="00F009B1"/>
    <w:rsid w:val="00FA53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E4D79-A7B0-4BAE-AFE2-C003DCB82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66F5"/>
    <w:rPr>
      <w:rFonts w:ascii="Times New Roman" w:hAnsi="Times New Roman"/>
      <w:sz w:val="24"/>
      <w:lang w:val="fr-FR"/>
    </w:rPr>
  </w:style>
  <w:style w:type="paragraph" w:styleId="Titre1">
    <w:name w:val="heading 1"/>
    <w:basedOn w:val="Normal"/>
    <w:next w:val="Normal"/>
    <w:link w:val="Titre1Car"/>
    <w:uiPriority w:val="9"/>
    <w:qFormat/>
    <w:rsid w:val="001337F1"/>
    <w:pPr>
      <w:keepNext/>
      <w:keepLines/>
      <w:spacing w:before="240" w:after="0"/>
      <w:outlineLvl w:val="0"/>
    </w:pPr>
    <w:rPr>
      <w:rFonts w:eastAsiaTheme="majorEastAsia" w:cstheme="majorBidi"/>
      <w:b/>
      <w:sz w:val="32"/>
      <w:szCs w:val="32"/>
    </w:rPr>
  </w:style>
  <w:style w:type="paragraph" w:styleId="Titre2">
    <w:name w:val="heading 2"/>
    <w:basedOn w:val="Normal"/>
    <w:next w:val="Normal"/>
    <w:link w:val="Titre2Car"/>
    <w:uiPriority w:val="9"/>
    <w:unhideWhenUsed/>
    <w:qFormat/>
    <w:rsid w:val="000E4F05"/>
    <w:pPr>
      <w:keepNext/>
      <w:keepLines/>
      <w:spacing w:before="40" w:after="0"/>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700F7E"/>
    <w:pPr>
      <w:keepNext/>
      <w:keepLines/>
      <w:spacing w:before="40" w:after="0"/>
      <w:outlineLvl w:val="2"/>
    </w:pPr>
    <w:rPr>
      <w:rFonts w:eastAsiaTheme="majorEastAsia" w:cstheme="majorBidi"/>
      <w:b/>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E3E67"/>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2E3E67"/>
    <w:rPr>
      <w:rFonts w:ascii="Times New Roman" w:eastAsiaTheme="majorEastAsia" w:hAnsi="Times New Roman" w:cstheme="majorBidi"/>
      <w:spacing w:val="-10"/>
      <w:kern w:val="28"/>
      <w:sz w:val="56"/>
      <w:szCs w:val="56"/>
    </w:rPr>
  </w:style>
  <w:style w:type="character" w:customStyle="1" w:styleId="Titre2Car">
    <w:name w:val="Titre 2 Car"/>
    <w:basedOn w:val="Policepardfaut"/>
    <w:link w:val="Titre2"/>
    <w:uiPriority w:val="9"/>
    <w:rsid w:val="000E4F05"/>
    <w:rPr>
      <w:rFonts w:ascii="Times New Roman" w:eastAsiaTheme="majorEastAsia" w:hAnsi="Times New Roman" w:cstheme="majorBidi"/>
      <w:b/>
      <w:sz w:val="26"/>
      <w:szCs w:val="26"/>
      <w:lang w:val="fr-FR"/>
    </w:rPr>
  </w:style>
  <w:style w:type="character" w:customStyle="1" w:styleId="Titre1Car">
    <w:name w:val="Titre 1 Car"/>
    <w:basedOn w:val="Policepardfaut"/>
    <w:link w:val="Titre1"/>
    <w:uiPriority w:val="9"/>
    <w:rsid w:val="001337F1"/>
    <w:rPr>
      <w:rFonts w:ascii="Times New Roman" w:eastAsiaTheme="majorEastAsia" w:hAnsi="Times New Roman" w:cstheme="majorBidi"/>
      <w:b/>
      <w:sz w:val="32"/>
      <w:szCs w:val="32"/>
      <w:lang w:val="fr-FR"/>
    </w:rPr>
  </w:style>
  <w:style w:type="paragraph" w:styleId="En-tte">
    <w:name w:val="header"/>
    <w:basedOn w:val="Normal"/>
    <w:link w:val="En-tteCar"/>
    <w:uiPriority w:val="99"/>
    <w:unhideWhenUsed/>
    <w:rsid w:val="00630ACF"/>
    <w:pPr>
      <w:tabs>
        <w:tab w:val="center" w:pos="4703"/>
        <w:tab w:val="right" w:pos="9406"/>
      </w:tabs>
      <w:spacing w:after="0" w:line="240" w:lineRule="auto"/>
    </w:pPr>
  </w:style>
  <w:style w:type="character" w:customStyle="1" w:styleId="En-tteCar">
    <w:name w:val="En-tête Car"/>
    <w:basedOn w:val="Policepardfaut"/>
    <w:link w:val="En-tte"/>
    <w:uiPriority w:val="99"/>
    <w:rsid w:val="00630ACF"/>
  </w:style>
  <w:style w:type="paragraph" w:styleId="Pieddepage">
    <w:name w:val="footer"/>
    <w:basedOn w:val="Normal"/>
    <w:link w:val="PieddepageCar"/>
    <w:uiPriority w:val="99"/>
    <w:unhideWhenUsed/>
    <w:rsid w:val="00630ACF"/>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30ACF"/>
  </w:style>
  <w:style w:type="paragraph" w:styleId="NormalWeb">
    <w:name w:val="Normal (Web)"/>
    <w:basedOn w:val="Normal"/>
    <w:uiPriority w:val="99"/>
    <w:unhideWhenUsed/>
    <w:rsid w:val="00444E89"/>
    <w:pPr>
      <w:spacing w:before="100" w:beforeAutospacing="1" w:after="100" w:afterAutospacing="1" w:line="240" w:lineRule="auto"/>
    </w:pPr>
    <w:rPr>
      <w:rFonts w:eastAsia="Times New Roman" w:cs="Times New Roman"/>
      <w:szCs w:val="24"/>
    </w:rPr>
  </w:style>
  <w:style w:type="character" w:styleId="CodeHTML">
    <w:name w:val="HTML Code"/>
    <w:basedOn w:val="Policepardfaut"/>
    <w:uiPriority w:val="99"/>
    <w:semiHidden/>
    <w:unhideWhenUsed/>
    <w:rsid w:val="00444E89"/>
    <w:rPr>
      <w:rFonts w:ascii="Courier New" w:eastAsia="Times New Roman" w:hAnsi="Courier New" w:cs="Courier New"/>
      <w:sz w:val="20"/>
      <w:szCs w:val="20"/>
    </w:rPr>
  </w:style>
  <w:style w:type="character" w:styleId="Lienhypertexte">
    <w:name w:val="Hyperlink"/>
    <w:basedOn w:val="Policepardfaut"/>
    <w:uiPriority w:val="99"/>
    <w:unhideWhenUsed/>
    <w:rsid w:val="00B964EB"/>
    <w:rPr>
      <w:color w:val="0563C1" w:themeColor="hyperlink"/>
      <w:u w:val="single"/>
    </w:rPr>
  </w:style>
  <w:style w:type="paragraph" w:styleId="Lgende">
    <w:name w:val="caption"/>
    <w:basedOn w:val="Normal"/>
    <w:next w:val="Normal"/>
    <w:uiPriority w:val="35"/>
    <w:unhideWhenUsed/>
    <w:qFormat/>
    <w:rsid w:val="001D74A4"/>
    <w:pPr>
      <w:spacing w:after="200" w:line="240" w:lineRule="auto"/>
    </w:pPr>
    <w:rPr>
      <w:i/>
      <w:iCs/>
      <w:color w:val="44546A" w:themeColor="text2"/>
      <w:sz w:val="18"/>
      <w:szCs w:val="18"/>
    </w:rPr>
  </w:style>
  <w:style w:type="paragraph" w:styleId="Paragraphedeliste">
    <w:name w:val="List Paragraph"/>
    <w:basedOn w:val="Normal"/>
    <w:uiPriority w:val="34"/>
    <w:qFormat/>
    <w:rsid w:val="008E35A4"/>
    <w:pPr>
      <w:ind w:left="720"/>
      <w:contextualSpacing/>
    </w:pPr>
  </w:style>
  <w:style w:type="paragraph" w:styleId="Sous-titre">
    <w:name w:val="Subtitle"/>
    <w:basedOn w:val="Normal"/>
    <w:next w:val="Normal"/>
    <w:link w:val="Sous-titreCar"/>
    <w:uiPriority w:val="11"/>
    <w:qFormat/>
    <w:rsid w:val="002E3E6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E3E67"/>
    <w:rPr>
      <w:rFonts w:eastAsiaTheme="minorEastAsia"/>
      <w:color w:val="5A5A5A" w:themeColor="text1" w:themeTint="A5"/>
      <w:spacing w:val="15"/>
    </w:rPr>
  </w:style>
  <w:style w:type="paragraph" w:customStyle="1" w:styleId="code">
    <w:name w:val="code"/>
    <w:basedOn w:val="Normal"/>
    <w:link w:val="codeCar"/>
    <w:qFormat/>
    <w:rsid w:val="00A8788B"/>
    <w:pPr>
      <w:spacing w:before="240" w:line="360" w:lineRule="auto"/>
      <w:jc w:val="both"/>
    </w:pPr>
    <w:rPr>
      <w:rFonts w:ascii="Courier New" w:eastAsiaTheme="majorEastAsia" w:hAnsi="Courier New"/>
      <w:sz w:val="20"/>
    </w:rPr>
  </w:style>
  <w:style w:type="paragraph" w:styleId="En-ttedetabledesmatires">
    <w:name w:val="TOC Heading"/>
    <w:basedOn w:val="Titre1"/>
    <w:next w:val="Normal"/>
    <w:uiPriority w:val="39"/>
    <w:unhideWhenUsed/>
    <w:qFormat/>
    <w:rsid w:val="00F0070C"/>
    <w:pPr>
      <w:outlineLvl w:val="9"/>
    </w:pPr>
    <w:rPr>
      <w:rFonts w:asciiTheme="majorHAnsi" w:hAnsiTheme="majorHAnsi"/>
      <w:b w:val="0"/>
      <w:color w:val="2E74B5" w:themeColor="accent1" w:themeShade="BF"/>
      <w:lang w:val="en-US"/>
    </w:rPr>
  </w:style>
  <w:style w:type="character" w:customStyle="1" w:styleId="codeCar">
    <w:name w:val="code Car"/>
    <w:basedOn w:val="Policepardfaut"/>
    <w:link w:val="code"/>
    <w:rsid w:val="00A8788B"/>
    <w:rPr>
      <w:rFonts w:ascii="Courier New" w:eastAsiaTheme="majorEastAsia" w:hAnsi="Courier New"/>
      <w:sz w:val="20"/>
      <w:lang w:val="fr-FR"/>
    </w:rPr>
  </w:style>
  <w:style w:type="paragraph" w:styleId="TM1">
    <w:name w:val="toc 1"/>
    <w:basedOn w:val="Normal"/>
    <w:next w:val="Normal"/>
    <w:autoRedefine/>
    <w:uiPriority w:val="39"/>
    <w:unhideWhenUsed/>
    <w:rsid w:val="00F0070C"/>
    <w:pPr>
      <w:spacing w:after="100"/>
    </w:pPr>
  </w:style>
  <w:style w:type="paragraph" w:styleId="TM2">
    <w:name w:val="toc 2"/>
    <w:basedOn w:val="Normal"/>
    <w:next w:val="Normal"/>
    <w:autoRedefine/>
    <w:uiPriority w:val="39"/>
    <w:unhideWhenUsed/>
    <w:rsid w:val="00F0070C"/>
    <w:pPr>
      <w:spacing w:after="100"/>
      <w:ind w:left="240"/>
    </w:pPr>
  </w:style>
  <w:style w:type="paragraph" w:styleId="Tabledesillustrations">
    <w:name w:val="table of figures"/>
    <w:basedOn w:val="Normal"/>
    <w:next w:val="Normal"/>
    <w:uiPriority w:val="99"/>
    <w:unhideWhenUsed/>
    <w:rsid w:val="00F0070C"/>
    <w:pPr>
      <w:spacing w:after="0"/>
    </w:pPr>
  </w:style>
  <w:style w:type="character" w:customStyle="1" w:styleId="Titre3Car">
    <w:name w:val="Titre 3 Car"/>
    <w:basedOn w:val="Policepardfaut"/>
    <w:link w:val="Titre3"/>
    <w:uiPriority w:val="9"/>
    <w:rsid w:val="00700F7E"/>
    <w:rPr>
      <w:rFonts w:ascii="Times New Roman" w:eastAsiaTheme="majorEastAsia" w:hAnsi="Times New Roman" w:cstheme="majorBidi"/>
      <w:b/>
      <w:sz w:val="24"/>
      <w:szCs w:val="24"/>
      <w:lang w:val="fr-FR"/>
    </w:rPr>
  </w:style>
  <w:style w:type="paragraph" w:styleId="PrformatHTML">
    <w:name w:val="HTML Preformatted"/>
    <w:basedOn w:val="Normal"/>
    <w:link w:val="PrformatHTMLCar"/>
    <w:uiPriority w:val="99"/>
    <w:semiHidden/>
    <w:unhideWhenUsed/>
    <w:rsid w:val="00A75E87"/>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A75E87"/>
    <w:rPr>
      <w:rFonts w:ascii="Consolas" w:hAnsi="Consolas"/>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1343">
      <w:bodyDiv w:val="1"/>
      <w:marLeft w:val="0"/>
      <w:marRight w:val="0"/>
      <w:marTop w:val="0"/>
      <w:marBottom w:val="0"/>
      <w:divBdr>
        <w:top w:val="none" w:sz="0" w:space="0" w:color="auto"/>
        <w:left w:val="none" w:sz="0" w:space="0" w:color="auto"/>
        <w:bottom w:val="none" w:sz="0" w:space="0" w:color="auto"/>
        <w:right w:val="none" w:sz="0" w:space="0" w:color="auto"/>
      </w:divBdr>
    </w:div>
    <w:div w:id="50471735">
      <w:bodyDiv w:val="1"/>
      <w:marLeft w:val="0"/>
      <w:marRight w:val="0"/>
      <w:marTop w:val="0"/>
      <w:marBottom w:val="0"/>
      <w:divBdr>
        <w:top w:val="none" w:sz="0" w:space="0" w:color="auto"/>
        <w:left w:val="none" w:sz="0" w:space="0" w:color="auto"/>
        <w:bottom w:val="none" w:sz="0" w:space="0" w:color="auto"/>
        <w:right w:val="none" w:sz="0" w:space="0" w:color="auto"/>
      </w:divBdr>
      <w:divsChild>
        <w:div w:id="1028024674">
          <w:marLeft w:val="0"/>
          <w:marRight w:val="0"/>
          <w:marTop w:val="0"/>
          <w:marBottom w:val="0"/>
          <w:divBdr>
            <w:top w:val="none" w:sz="0" w:space="0" w:color="auto"/>
            <w:left w:val="none" w:sz="0" w:space="0" w:color="auto"/>
            <w:bottom w:val="none" w:sz="0" w:space="0" w:color="auto"/>
            <w:right w:val="none" w:sz="0" w:space="0" w:color="auto"/>
          </w:divBdr>
          <w:divsChild>
            <w:div w:id="214315036">
              <w:marLeft w:val="0"/>
              <w:marRight w:val="0"/>
              <w:marTop w:val="0"/>
              <w:marBottom w:val="0"/>
              <w:divBdr>
                <w:top w:val="none" w:sz="0" w:space="0" w:color="auto"/>
                <w:left w:val="none" w:sz="0" w:space="0" w:color="auto"/>
                <w:bottom w:val="none" w:sz="0" w:space="0" w:color="auto"/>
                <w:right w:val="none" w:sz="0" w:space="0" w:color="auto"/>
              </w:divBdr>
              <w:divsChild>
                <w:div w:id="15600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57420">
      <w:bodyDiv w:val="1"/>
      <w:marLeft w:val="0"/>
      <w:marRight w:val="0"/>
      <w:marTop w:val="0"/>
      <w:marBottom w:val="0"/>
      <w:divBdr>
        <w:top w:val="none" w:sz="0" w:space="0" w:color="auto"/>
        <w:left w:val="none" w:sz="0" w:space="0" w:color="auto"/>
        <w:bottom w:val="none" w:sz="0" w:space="0" w:color="auto"/>
        <w:right w:val="none" w:sz="0" w:space="0" w:color="auto"/>
      </w:divBdr>
    </w:div>
    <w:div w:id="396172767">
      <w:bodyDiv w:val="1"/>
      <w:marLeft w:val="0"/>
      <w:marRight w:val="0"/>
      <w:marTop w:val="0"/>
      <w:marBottom w:val="0"/>
      <w:divBdr>
        <w:top w:val="none" w:sz="0" w:space="0" w:color="auto"/>
        <w:left w:val="none" w:sz="0" w:space="0" w:color="auto"/>
        <w:bottom w:val="none" w:sz="0" w:space="0" w:color="auto"/>
        <w:right w:val="none" w:sz="0" w:space="0" w:color="auto"/>
      </w:divBdr>
    </w:div>
    <w:div w:id="461702280">
      <w:bodyDiv w:val="1"/>
      <w:marLeft w:val="0"/>
      <w:marRight w:val="0"/>
      <w:marTop w:val="0"/>
      <w:marBottom w:val="0"/>
      <w:divBdr>
        <w:top w:val="none" w:sz="0" w:space="0" w:color="auto"/>
        <w:left w:val="none" w:sz="0" w:space="0" w:color="auto"/>
        <w:bottom w:val="none" w:sz="0" w:space="0" w:color="auto"/>
        <w:right w:val="none" w:sz="0" w:space="0" w:color="auto"/>
      </w:divBdr>
    </w:div>
    <w:div w:id="592934937">
      <w:bodyDiv w:val="1"/>
      <w:marLeft w:val="0"/>
      <w:marRight w:val="0"/>
      <w:marTop w:val="0"/>
      <w:marBottom w:val="0"/>
      <w:divBdr>
        <w:top w:val="none" w:sz="0" w:space="0" w:color="auto"/>
        <w:left w:val="none" w:sz="0" w:space="0" w:color="auto"/>
        <w:bottom w:val="none" w:sz="0" w:space="0" w:color="auto"/>
        <w:right w:val="none" w:sz="0" w:space="0" w:color="auto"/>
      </w:divBdr>
    </w:div>
    <w:div w:id="626593213">
      <w:bodyDiv w:val="1"/>
      <w:marLeft w:val="0"/>
      <w:marRight w:val="0"/>
      <w:marTop w:val="0"/>
      <w:marBottom w:val="0"/>
      <w:divBdr>
        <w:top w:val="none" w:sz="0" w:space="0" w:color="auto"/>
        <w:left w:val="none" w:sz="0" w:space="0" w:color="auto"/>
        <w:bottom w:val="none" w:sz="0" w:space="0" w:color="auto"/>
        <w:right w:val="none" w:sz="0" w:space="0" w:color="auto"/>
      </w:divBdr>
    </w:div>
    <w:div w:id="878785375">
      <w:bodyDiv w:val="1"/>
      <w:marLeft w:val="0"/>
      <w:marRight w:val="0"/>
      <w:marTop w:val="0"/>
      <w:marBottom w:val="0"/>
      <w:divBdr>
        <w:top w:val="none" w:sz="0" w:space="0" w:color="auto"/>
        <w:left w:val="none" w:sz="0" w:space="0" w:color="auto"/>
        <w:bottom w:val="none" w:sz="0" w:space="0" w:color="auto"/>
        <w:right w:val="none" w:sz="0" w:space="0" w:color="auto"/>
      </w:divBdr>
    </w:div>
    <w:div w:id="915167329">
      <w:bodyDiv w:val="1"/>
      <w:marLeft w:val="0"/>
      <w:marRight w:val="0"/>
      <w:marTop w:val="0"/>
      <w:marBottom w:val="0"/>
      <w:divBdr>
        <w:top w:val="none" w:sz="0" w:space="0" w:color="auto"/>
        <w:left w:val="none" w:sz="0" w:space="0" w:color="auto"/>
        <w:bottom w:val="none" w:sz="0" w:space="0" w:color="auto"/>
        <w:right w:val="none" w:sz="0" w:space="0" w:color="auto"/>
      </w:divBdr>
    </w:div>
    <w:div w:id="1011613997">
      <w:bodyDiv w:val="1"/>
      <w:marLeft w:val="0"/>
      <w:marRight w:val="0"/>
      <w:marTop w:val="0"/>
      <w:marBottom w:val="0"/>
      <w:divBdr>
        <w:top w:val="none" w:sz="0" w:space="0" w:color="auto"/>
        <w:left w:val="none" w:sz="0" w:space="0" w:color="auto"/>
        <w:bottom w:val="none" w:sz="0" w:space="0" w:color="auto"/>
        <w:right w:val="none" w:sz="0" w:space="0" w:color="auto"/>
      </w:divBdr>
    </w:div>
    <w:div w:id="1042098792">
      <w:bodyDiv w:val="1"/>
      <w:marLeft w:val="0"/>
      <w:marRight w:val="0"/>
      <w:marTop w:val="0"/>
      <w:marBottom w:val="0"/>
      <w:divBdr>
        <w:top w:val="none" w:sz="0" w:space="0" w:color="auto"/>
        <w:left w:val="none" w:sz="0" w:space="0" w:color="auto"/>
        <w:bottom w:val="none" w:sz="0" w:space="0" w:color="auto"/>
        <w:right w:val="none" w:sz="0" w:space="0" w:color="auto"/>
      </w:divBdr>
      <w:divsChild>
        <w:div w:id="1751195261">
          <w:marLeft w:val="0"/>
          <w:marRight w:val="0"/>
          <w:marTop w:val="0"/>
          <w:marBottom w:val="0"/>
          <w:divBdr>
            <w:top w:val="none" w:sz="0" w:space="0" w:color="auto"/>
            <w:left w:val="none" w:sz="0" w:space="0" w:color="auto"/>
            <w:bottom w:val="none" w:sz="0" w:space="0" w:color="auto"/>
            <w:right w:val="none" w:sz="0" w:space="0" w:color="auto"/>
          </w:divBdr>
          <w:divsChild>
            <w:div w:id="1307778576">
              <w:marLeft w:val="0"/>
              <w:marRight w:val="0"/>
              <w:marTop w:val="0"/>
              <w:marBottom w:val="0"/>
              <w:divBdr>
                <w:top w:val="none" w:sz="0" w:space="0" w:color="auto"/>
                <w:left w:val="none" w:sz="0" w:space="0" w:color="auto"/>
                <w:bottom w:val="none" w:sz="0" w:space="0" w:color="auto"/>
                <w:right w:val="none" w:sz="0" w:space="0" w:color="auto"/>
              </w:divBdr>
              <w:divsChild>
                <w:div w:id="151186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008884">
      <w:bodyDiv w:val="1"/>
      <w:marLeft w:val="0"/>
      <w:marRight w:val="0"/>
      <w:marTop w:val="0"/>
      <w:marBottom w:val="0"/>
      <w:divBdr>
        <w:top w:val="none" w:sz="0" w:space="0" w:color="auto"/>
        <w:left w:val="none" w:sz="0" w:space="0" w:color="auto"/>
        <w:bottom w:val="none" w:sz="0" w:space="0" w:color="auto"/>
        <w:right w:val="none" w:sz="0" w:space="0" w:color="auto"/>
      </w:divBdr>
    </w:div>
    <w:div w:id="1341618100">
      <w:bodyDiv w:val="1"/>
      <w:marLeft w:val="0"/>
      <w:marRight w:val="0"/>
      <w:marTop w:val="0"/>
      <w:marBottom w:val="0"/>
      <w:divBdr>
        <w:top w:val="none" w:sz="0" w:space="0" w:color="auto"/>
        <w:left w:val="none" w:sz="0" w:space="0" w:color="auto"/>
        <w:bottom w:val="none" w:sz="0" w:space="0" w:color="auto"/>
        <w:right w:val="none" w:sz="0" w:space="0" w:color="auto"/>
      </w:divBdr>
    </w:div>
    <w:div w:id="1450397630">
      <w:bodyDiv w:val="1"/>
      <w:marLeft w:val="0"/>
      <w:marRight w:val="0"/>
      <w:marTop w:val="0"/>
      <w:marBottom w:val="0"/>
      <w:divBdr>
        <w:top w:val="none" w:sz="0" w:space="0" w:color="auto"/>
        <w:left w:val="none" w:sz="0" w:space="0" w:color="auto"/>
        <w:bottom w:val="none" w:sz="0" w:space="0" w:color="auto"/>
        <w:right w:val="none" w:sz="0" w:space="0" w:color="auto"/>
      </w:divBdr>
    </w:div>
    <w:div w:id="1577745457">
      <w:bodyDiv w:val="1"/>
      <w:marLeft w:val="0"/>
      <w:marRight w:val="0"/>
      <w:marTop w:val="0"/>
      <w:marBottom w:val="0"/>
      <w:divBdr>
        <w:top w:val="none" w:sz="0" w:space="0" w:color="auto"/>
        <w:left w:val="none" w:sz="0" w:space="0" w:color="auto"/>
        <w:bottom w:val="none" w:sz="0" w:space="0" w:color="auto"/>
        <w:right w:val="none" w:sz="0" w:space="0" w:color="auto"/>
      </w:divBdr>
    </w:div>
    <w:div w:id="1658001189">
      <w:bodyDiv w:val="1"/>
      <w:marLeft w:val="0"/>
      <w:marRight w:val="0"/>
      <w:marTop w:val="0"/>
      <w:marBottom w:val="0"/>
      <w:divBdr>
        <w:top w:val="none" w:sz="0" w:space="0" w:color="auto"/>
        <w:left w:val="none" w:sz="0" w:space="0" w:color="auto"/>
        <w:bottom w:val="none" w:sz="0" w:space="0" w:color="auto"/>
        <w:right w:val="none" w:sz="0" w:space="0" w:color="auto"/>
      </w:divBdr>
    </w:div>
    <w:div w:id="1738674346">
      <w:bodyDiv w:val="1"/>
      <w:marLeft w:val="0"/>
      <w:marRight w:val="0"/>
      <w:marTop w:val="0"/>
      <w:marBottom w:val="0"/>
      <w:divBdr>
        <w:top w:val="none" w:sz="0" w:space="0" w:color="auto"/>
        <w:left w:val="none" w:sz="0" w:space="0" w:color="auto"/>
        <w:bottom w:val="none" w:sz="0" w:space="0" w:color="auto"/>
        <w:right w:val="none" w:sz="0" w:space="0" w:color="auto"/>
      </w:divBdr>
    </w:div>
    <w:div w:id="1874228908">
      <w:bodyDiv w:val="1"/>
      <w:marLeft w:val="0"/>
      <w:marRight w:val="0"/>
      <w:marTop w:val="0"/>
      <w:marBottom w:val="0"/>
      <w:divBdr>
        <w:top w:val="none" w:sz="0" w:space="0" w:color="auto"/>
        <w:left w:val="none" w:sz="0" w:space="0" w:color="auto"/>
        <w:bottom w:val="none" w:sz="0" w:space="0" w:color="auto"/>
        <w:right w:val="none" w:sz="0" w:space="0" w:color="auto"/>
      </w:divBdr>
    </w:div>
    <w:div w:id="1885486763">
      <w:bodyDiv w:val="1"/>
      <w:marLeft w:val="0"/>
      <w:marRight w:val="0"/>
      <w:marTop w:val="0"/>
      <w:marBottom w:val="0"/>
      <w:divBdr>
        <w:top w:val="none" w:sz="0" w:space="0" w:color="auto"/>
        <w:left w:val="none" w:sz="0" w:space="0" w:color="auto"/>
        <w:bottom w:val="none" w:sz="0" w:space="0" w:color="auto"/>
        <w:right w:val="none" w:sz="0" w:space="0" w:color="auto"/>
      </w:divBdr>
    </w:div>
    <w:div w:id="1886991053">
      <w:bodyDiv w:val="1"/>
      <w:marLeft w:val="0"/>
      <w:marRight w:val="0"/>
      <w:marTop w:val="0"/>
      <w:marBottom w:val="0"/>
      <w:divBdr>
        <w:top w:val="none" w:sz="0" w:space="0" w:color="auto"/>
        <w:left w:val="none" w:sz="0" w:space="0" w:color="auto"/>
        <w:bottom w:val="none" w:sz="0" w:space="0" w:color="auto"/>
        <w:right w:val="none" w:sz="0" w:space="0" w:color="auto"/>
      </w:divBdr>
    </w:div>
    <w:div w:id="2135757796">
      <w:bodyDiv w:val="1"/>
      <w:marLeft w:val="0"/>
      <w:marRight w:val="0"/>
      <w:marTop w:val="0"/>
      <w:marBottom w:val="0"/>
      <w:divBdr>
        <w:top w:val="none" w:sz="0" w:space="0" w:color="auto"/>
        <w:left w:val="none" w:sz="0" w:space="0" w:color="auto"/>
        <w:bottom w:val="none" w:sz="0" w:space="0" w:color="auto"/>
        <w:right w:val="none" w:sz="0" w:space="0" w:color="auto"/>
      </w:divBdr>
      <w:divsChild>
        <w:div w:id="1482304258">
          <w:marLeft w:val="0"/>
          <w:marRight w:val="0"/>
          <w:marTop w:val="0"/>
          <w:marBottom w:val="0"/>
          <w:divBdr>
            <w:top w:val="none" w:sz="0" w:space="0" w:color="auto"/>
            <w:left w:val="none" w:sz="0" w:space="0" w:color="auto"/>
            <w:bottom w:val="none" w:sz="0" w:space="0" w:color="auto"/>
            <w:right w:val="none" w:sz="0" w:space="0" w:color="auto"/>
          </w:divBdr>
          <w:divsChild>
            <w:div w:id="916675095">
              <w:marLeft w:val="0"/>
              <w:marRight w:val="0"/>
              <w:marTop w:val="0"/>
              <w:marBottom w:val="0"/>
              <w:divBdr>
                <w:top w:val="none" w:sz="0" w:space="0" w:color="auto"/>
                <w:left w:val="none" w:sz="0" w:space="0" w:color="auto"/>
                <w:bottom w:val="none" w:sz="0" w:space="0" w:color="auto"/>
                <w:right w:val="none" w:sz="0" w:space="0" w:color="auto"/>
              </w:divBdr>
              <w:divsChild>
                <w:div w:id="86062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9.emf"/><Relationship Id="rId42" Type="http://schemas.openxmlformats.org/officeDocument/2006/relationships/oleObject" Target="embeddings/oleObject15.bin"/><Relationship Id="rId47" Type="http://schemas.openxmlformats.org/officeDocument/2006/relationships/image" Target="media/image22.emf"/><Relationship Id="rId63" Type="http://schemas.openxmlformats.org/officeDocument/2006/relationships/hyperlink" Target="https://numpy.org/" TargetMode="External"/><Relationship Id="rId68" Type="http://schemas.openxmlformats.org/officeDocument/2006/relationships/image" Target="media/image32.jpeg"/><Relationship Id="rId84" Type="http://schemas.openxmlformats.org/officeDocument/2006/relationships/image" Target="media/image48.jpeg"/><Relationship Id="rId89" Type="http://schemas.openxmlformats.org/officeDocument/2006/relationships/image" Target="media/image52.png"/><Relationship Id="rId16" Type="http://schemas.openxmlformats.org/officeDocument/2006/relationships/image" Target="media/image6.emf"/><Relationship Id="rId11" Type="http://schemas.openxmlformats.org/officeDocument/2006/relationships/hyperlink" Target="https://github.com/boukary-derra/pfe/tree/main/code" TargetMode="External"/><Relationship Id="rId32" Type="http://schemas.openxmlformats.org/officeDocument/2006/relationships/oleObject" Target="embeddings/oleObject10.bin"/><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oleObject" Target="embeddings/oleObject23.bin"/><Relationship Id="rId74" Type="http://schemas.openxmlformats.org/officeDocument/2006/relationships/image" Target="media/image38.jpeg"/><Relationship Id="rId79" Type="http://schemas.openxmlformats.org/officeDocument/2006/relationships/image" Target="media/image43.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oleObject" Target="embeddings/oleObject5.bin"/><Relationship Id="rId27" Type="http://schemas.openxmlformats.org/officeDocument/2006/relationships/image" Target="media/image12.emf"/><Relationship Id="rId43" Type="http://schemas.openxmlformats.org/officeDocument/2006/relationships/image" Target="media/image20.emf"/><Relationship Id="rId48" Type="http://schemas.openxmlformats.org/officeDocument/2006/relationships/oleObject" Target="embeddings/oleObject18.bin"/><Relationship Id="rId64" Type="http://schemas.openxmlformats.org/officeDocument/2006/relationships/image" Target="media/image28.jpeg"/><Relationship Id="rId69" Type="http://schemas.openxmlformats.org/officeDocument/2006/relationships/image" Target="media/image33.jpeg"/><Relationship Id="rId80" Type="http://schemas.openxmlformats.org/officeDocument/2006/relationships/image" Target="media/image44.jpeg"/><Relationship Id="rId85" Type="http://schemas.openxmlformats.org/officeDocument/2006/relationships/image" Target="media/image49.jpeg"/><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hyperlink" Target="https://www.python.org/" TargetMode="External"/><Relationship Id="rId67" Type="http://schemas.openxmlformats.org/officeDocument/2006/relationships/image" Target="media/image31.jpeg"/><Relationship Id="rId20" Type="http://schemas.openxmlformats.org/officeDocument/2006/relationships/oleObject" Target="embeddings/oleObject4.bin"/><Relationship Id="rId41" Type="http://schemas.openxmlformats.org/officeDocument/2006/relationships/image" Target="media/image19.emf"/><Relationship Id="rId54" Type="http://schemas.openxmlformats.org/officeDocument/2006/relationships/oleObject" Target="embeddings/oleObject21.bin"/><Relationship Id="rId62" Type="http://schemas.openxmlformats.org/officeDocument/2006/relationships/hyperlink" Target="https://matplotlib.org/" TargetMode="External"/><Relationship Id="rId70" Type="http://schemas.openxmlformats.org/officeDocument/2006/relationships/image" Target="media/image34.jpeg"/><Relationship Id="rId75" Type="http://schemas.openxmlformats.org/officeDocument/2006/relationships/image" Target="media/image39.jpeg"/><Relationship Id="rId83" Type="http://schemas.openxmlformats.org/officeDocument/2006/relationships/image" Target="media/image47.jpeg"/><Relationship Id="rId88" Type="http://schemas.openxmlformats.org/officeDocument/2006/relationships/hyperlink" Target="https://www.python.org/" TargetMode="External"/><Relationship Id="rId91" Type="http://schemas.openxmlformats.org/officeDocument/2006/relationships/image" Target="media/image54.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image" Target="media/image3.jpeg"/><Relationship Id="rId31" Type="http://schemas.openxmlformats.org/officeDocument/2006/relationships/image" Target="media/image14.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hyperlink" Target="https://opencv.org/" TargetMode="External"/><Relationship Id="rId65" Type="http://schemas.openxmlformats.org/officeDocument/2006/relationships/image" Target="media/image29.jpeg"/><Relationship Id="rId73" Type="http://schemas.openxmlformats.org/officeDocument/2006/relationships/image" Target="media/image37.jpeg"/><Relationship Id="rId78" Type="http://schemas.openxmlformats.org/officeDocument/2006/relationships/image" Target="media/image42.jpeg"/><Relationship Id="rId81" Type="http://schemas.openxmlformats.org/officeDocument/2006/relationships/image" Target="media/image45.jpeg"/><Relationship Id="rId86" Type="http://schemas.openxmlformats.org/officeDocument/2006/relationships/image" Target="media/image50.jpeg"/><Relationship Id="rId94" Type="http://schemas.openxmlformats.org/officeDocument/2006/relationships/hyperlink" Target="https://atom.io/" TargetMode="External"/><Relationship Id="rId99" Type="http://schemas.openxmlformats.org/officeDocument/2006/relationships/image" Target="media/image5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image" Target="media/image7.png"/><Relationship Id="rId39" Type="http://schemas.openxmlformats.org/officeDocument/2006/relationships/image" Target="media/image18.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6.emf"/><Relationship Id="rId76" Type="http://schemas.openxmlformats.org/officeDocument/2006/relationships/image" Target="media/image40.jpeg"/><Relationship Id="rId97" Type="http://schemas.openxmlformats.org/officeDocument/2006/relationships/hyperlink" Target="https://git-scm.com/" TargetMode="External"/><Relationship Id="rId7" Type="http://schemas.openxmlformats.org/officeDocument/2006/relationships/endnotes" Target="endnotes.xml"/><Relationship Id="rId71" Type="http://schemas.openxmlformats.org/officeDocument/2006/relationships/image" Target="media/image35.jpe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1.emf"/><Relationship Id="rId66" Type="http://schemas.openxmlformats.org/officeDocument/2006/relationships/image" Target="media/image30.jpeg"/><Relationship Id="rId87" Type="http://schemas.openxmlformats.org/officeDocument/2006/relationships/image" Target="media/image51.jpeg"/><Relationship Id="rId61" Type="http://schemas.openxmlformats.org/officeDocument/2006/relationships/hyperlink" Target="https://scipy.org/" TargetMode="External"/><Relationship Id="rId82" Type="http://schemas.openxmlformats.org/officeDocument/2006/relationships/image" Target="media/image46.jpeg"/><Relationship Id="rId19" Type="http://schemas.openxmlformats.org/officeDocument/2006/relationships/image" Target="media/image8.emf"/><Relationship Id="rId14" Type="http://schemas.openxmlformats.org/officeDocument/2006/relationships/image" Target="media/image5.emf"/><Relationship Id="rId30" Type="http://schemas.openxmlformats.org/officeDocument/2006/relationships/oleObject" Target="embeddings/oleObject9.bin"/><Relationship Id="rId35" Type="http://schemas.openxmlformats.org/officeDocument/2006/relationships/image" Target="media/image16.emf"/><Relationship Id="rId56" Type="http://schemas.openxmlformats.org/officeDocument/2006/relationships/oleObject" Target="embeddings/oleObject22.bin"/><Relationship Id="rId77" Type="http://schemas.openxmlformats.org/officeDocument/2006/relationships/image" Target="media/image41.jpeg"/><Relationship Id="rId100" Type="http://schemas.openxmlformats.org/officeDocument/2006/relationships/hyperlink" Target="https://github.com/boukary-derra/pfe/tree/main/code" TargetMode="External"/><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image" Target="media/image36.jpeg"/><Relationship Id="rId93" Type="http://schemas.openxmlformats.org/officeDocument/2006/relationships/image" Target="media/image56.png"/><Relationship Id="rId98" Type="http://schemas.openxmlformats.org/officeDocument/2006/relationships/hyperlink" Target="https://github.com/"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4525A-B3BF-4978-A0BC-7F74FCE93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47</Pages>
  <Words>4803</Words>
  <Characters>27378</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11</cp:revision>
  <dcterms:created xsi:type="dcterms:W3CDTF">2023-05-16T07:40:00Z</dcterms:created>
  <dcterms:modified xsi:type="dcterms:W3CDTF">2023-05-17T08:55:00Z</dcterms:modified>
</cp:coreProperties>
</file>