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communicatie tussen de browser en het besturingsprogramma zal met JSON werken. Dit wil zeggen dat data in een JSON string wordt gestopt. Deze string kan bij de browser met behulp van javascript verwerkt worden. Bij het besturingsprogramma zal deze JSON string met een JSON parser/generator verwerkt moeten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Voor het verkrijgen van de beschikbare wasprogramma’s zal de onderstaande JSON string naar de websocket verstuurd worden.</w:t>
        <w:br w:type="textWrapping"/>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event</w:t>
      </w:r>
      <w:r w:rsidDel="00000000" w:rsidR="00000000" w:rsidRPr="00000000">
        <w:rPr>
          <w:rFonts w:ascii="Calibri" w:cs="Calibri" w:eastAsia="Calibri" w:hAnsi="Calibri"/>
          <w:rtl w:val="0"/>
        </w:rPr>
        <w:t xml:space="preserve">":"getWashingPrograms"}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Na het ontvangen van de bovenstaande JSON string zal de websocket de wasprogramma’s terug sturen. Hieronder staat een voorbeeld van het versturen van deze data. Bepaalde opties zullen standaardwaarden zijn die door de gebruiker aangepast kunnen worden.</w:t>
      </w:r>
    </w:p>
    <w:p w:rsidR="00000000" w:rsidDel="00000000" w:rsidP="00000000" w:rsidRDefault="00000000" w:rsidRPr="00000000">
      <w:pPr>
        <w:contextualSpacing w:val="0"/>
      </w:pPr>
      <w:r w:rsidDel="00000000" w:rsidR="00000000" w:rsidRPr="00000000">
        <w:rPr>
          <w:rFonts w:ascii="Calibri" w:cs="Calibri" w:eastAsia="Calibri" w:hAnsi="Calibri"/>
          <w:rtl w:val="0"/>
        </w:rPr>
        <w:br w:type="textWrapping"/>
        <w:t xml:space="preserve">{</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":"washingProgramList",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washingPrograms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t>
      </w:r>
      <w:r w:rsidDel="00000000" w:rsidR="00000000" w:rsidRPr="00000000">
        <w:rPr>
          <w:rFonts w:ascii="Calibri" w:cs="Calibri" w:eastAsia="Calibri" w:hAnsi="Calibri"/>
          <w:b w:val="1"/>
          <w:rtl w:val="0"/>
        </w:rPr>
        <w:t xml:space="preserve">desc</w:t>
      </w:r>
      <w:r w:rsidDel="00000000" w:rsidR="00000000" w:rsidRPr="00000000">
        <w:rPr>
          <w:rFonts w:ascii="Calibri" w:cs="Calibri" w:eastAsia="Calibri" w:hAnsi="Calibri"/>
          <w:rtl w:val="0"/>
        </w:rPr>
        <w:t xml:space="preserve">":"Washing program 1",</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w:t>
      </w:r>
      <w:r w:rsidDel="00000000" w:rsidR="00000000" w:rsidRPr="00000000">
        <w:rPr>
          <w:rFonts w:ascii="Calibri" w:cs="Calibri" w:eastAsia="Calibri" w:hAnsi="Calibri"/>
          <w:b w:val="1"/>
          <w:rtl w:val="0"/>
        </w:rPr>
        <w:t xml:space="preserve">steps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":"1600"},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":"1",</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":"80"},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":"1800"},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ind w:left="0" w:firstLine="0"/>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Op zo’n zelfde manier kan het gekozen wasprogramma naar het besturingsprogramma gestuurd worden. Dit bericht bevat, naast het startcommando, alle opties die bij het wasprogramma horen. Het bericht om het wasprogramma te starten ziet er als volgt 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event</w:t>
      </w:r>
      <w:r w:rsidDel="00000000" w:rsidR="00000000" w:rsidRPr="00000000">
        <w:rPr>
          <w:rFonts w:ascii="Calibri" w:cs="Calibri" w:eastAsia="Calibri" w:hAnsi="Calibri"/>
          <w:rtl w:val="0"/>
        </w:rPr>
        <w:t xml:space="preserve">":"startWashingProgram",</w:t>
        <w:br w:type="textWrapping"/>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washingProgram</w:t>
      </w:r>
      <w:r w:rsidDel="00000000" w:rsidR="00000000" w:rsidRPr="00000000">
        <w:rPr>
          <w:rFonts w:ascii="Calibri" w:cs="Calibri" w:eastAsia="Calibri" w:hAnsi="Calibri"/>
          <w:highlight w:val="white"/>
          <w:rtl w:val="0"/>
        </w:rPr>
        <w:t xml:space="preserve">":{</w:t>
        <w:br w:type="textWrapping"/>
        <w:t xml:space="preserve">    </w:t>
        <w:tab/>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steps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":"1600"},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step</w:t>
      </w:r>
      <w:r w:rsidDel="00000000" w:rsidR="00000000" w:rsidRPr="00000000">
        <w:rPr>
          <w:rFonts w:ascii="Calibri" w:cs="Calibri" w:eastAsia="Calibri" w:hAnsi="Calibri"/>
          <w:rtl w:val="0"/>
        </w:rPr>
        <w:t xml:space="preserve">":"1",</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settings</w:t>
      </w:r>
      <w:r w:rsidDel="00000000" w:rsidR="00000000" w:rsidRPr="00000000">
        <w:rPr>
          <w:rFonts w:ascii="Calibri" w:cs="Calibri" w:eastAsia="Calibri" w:hAnsi="Calibri"/>
          <w:rtl w:val="0"/>
        </w:rPr>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":"80"},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":"1800"},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   </w:t>
        <w:tab/>
        <w:t xml:space="preserve"> </w:t>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":"setting3",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Om het wasprogramma te stoppen wordt het volgende bericht vanaf de browser naar de server gestuurd:</w:t>
        <w:br w:type="textWrapping"/>
        <w:br w:type="textWrapping"/>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":"stopWashingProgram"}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Als de wasmachine al bezig is met het wasprogramma moet de website bepaalde data laten zien aan de gebruiker. De websocket stuurt deze data wanneer er nieuwe data beschikbaar is. Dit bericht ziet er als volgt uit:</w:t>
      </w:r>
    </w:p>
    <w:p w:rsidR="00000000" w:rsidDel="00000000" w:rsidP="00000000" w:rsidRDefault="00000000" w:rsidRPr="00000000">
      <w:pPr>
        <w:contextualSpacing w:val="0"/>
      </w:pPr>
      <w:r w:rsidDel="00000000" w:rsidR="00000000" w:rsidRPr="00000000">
        <w:rPr>
          <w:rFonts w:ascii="Calibri" w:cs="Calibri" w:eastAsia="Calibri" w:hAnsi="Calibri"/>
          <w:i w:val="1"/>
          <w:highlight w:val="white"/>
          <w:rtl w:val="0"/>
        </w:rPr>
        <w:br w:type="textWrapping"/>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":"statusUpdate",</w:t>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washingProgram</w:t>
      </w:r>
      <w:r w:rsidDel="00000000" w:rsidR="00000000" w:rsidRPr="00000000">
        <w:rPr>
          <w:rFonts w:ascii="Calibri" w:cs="Calibri" w:eastAsia="Calibri" w:hAnsi="Calibri"/>
          <w:highlight w:val="white"/>
          <w:rtl w:val="0"/>
        </w:rPr>
        <w:t xml:space="preserve">":{</w:t>
        <w:br w:type="textWrapping"/>
        <w:t xml:space="preserve">    </w:t>
        <w:tab/>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currentStep</w:t>
      </w:r>
      <w:r w:rsidDel="00000000" w:rsidR="00000000" w:rsidRPr="00000000">
        <w:rPr>
          <w:rFonts w:ascii="Calibri" w:cs="Calibri" w:eastAsia="Calibri" w:hAnsi="Calibri"/>
          <w:rtl w:val="0"/>
        </w:rPr>
        <w:t xml:space="preserve">":"0",</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t>
      </w:r>
      <w:r w:rsidDel="00000000" w:rsidR="00000000" w:rsidRPr="00000000">
        <w:rPr>
          <w:rFonts w:ascii="Calibri" w:cs="Calibri" w:eastAsia="Calibri" w:hAnsi="Calibri"/>
          <w:b w:val="1"/>
          <w:rtl w:val="0"/>
        </w:rPr>
        <w:t xml:space="preserve">data</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":"status",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 // 0 = off, 1 = on, -1 = error</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":"currentDegrees",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":"currentRpm",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":"1500"},</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":"currentWaterLevel",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":"60"},</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":"timeLeft", "</w:t>
      </w:r>
      <w:r w:rsidDel="00000000" w:rsidR="00000000" w:rsidRPr="00000000">
        <w:rPr>
          <w:rFonts w:ascii="Calibri" w:cs="Calibri" w:eastAsia="Calibri" w:hAnsi="Calibri"/>
          <w:b w:val="1"/>
          <w:rtl w:val="0"/>
        </w:rPr>
        <w:t xml:space="preserve">value</w:t>
      </w:r>
      <w:r w:rsidDel="00000000" w:rsidR="00000000" w:rsidRPr="00000000">
        <w:rPr>
          <w:rFonts w:ascii="Calibri" w:cs="Calibri" w:eastAsia="Calibri" w:hAnsi="Calibri"/>
          <w:rtl w:val="0"/>
        </w:rPr>
        <w:t xml:space="preserve">":"1200"}</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Mocht de browser de pagina openen als het wasprogramma al gestart is, dan kan met het onderstaande commando de data alsnog opgevraagd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highlight w:val="white"/>
          <w:rtl w:val="0"/>
        </w:rPr>
        <w:t xml:space="preserve">event</w:t>
      </w:r>
      <w:r w:rsidDel="00000000" w:rsidR="00000000" w:rsidRPr="00000000">
        <w:rPr>
          <w:rFonts w:ascii="Calibri" w:cs="Calibri" w:eastAsia="Calibri" w:hAnsi="Calibri"/>
          <w:highlight w:val="white"/>
          <w:rtl w:val="0"/>
        </w:rPr>
        <w:t xml:space="preserve">":"getStatus"}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