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09" w:hanging="709"/>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Opening </w:t>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Voorzitter heeft vergadering geopend om 11:45</w:t>
      </w:r>
    </w:p>
    <w:p w:rsidR="00000000" w:rsidDel="00000000" w:rsidP="00000000" w:rsidRDefault="00000000" w:rsidRPr="00000000">
      <w:pPr>
        <w:spacing w:after="0" w:before="0"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09" w:hanging="709"/>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Vaststellen definitieve agenda</w:t>
      </w:r>
    </w:p>
    <w:p w:rsidR="00000000" w:rsidDel="00000000" w:rsidP="00000000" w:rsidRDefault="00000000" w:rsidRPr="00000000">
      <w:pPr>
        <w:numPr>
          <w:ilvl w:val="0"/>
          <w:numId w:val="3"/>
        </w:numPr>
        <w:spacing w:after="0" w:before="0" w:line="240" w:lineRule="auto"/>
        <w:ind w:left="720" w:hanging="360"/>
        <w:contextualSpacing w:val="1"/>
        <w:jc w:val="both"/>
        <w:rPr>
          <w:b w:val="0"/>
          <w:sz w:val="18"/>
          <w:szCs w:val="18"/>
        </w:rPr>
      </w:pPr>
      <w:r w:rsidDel="00000000" w:rsidR="00000000" w:rsidRPr="00000000">
        <w:rPr>
          <w:rFonts w:ascii="Arial" w:cs="Arial" w:eastAsia="Arial" w:hAnsi="Arial"/>
          <w:b w:val="0"/>
          <w:sz w:val="18"/>
          <w:szCs w:val="18"/>
          <w:rtl w:val="0"/>
        </w:rPr>
        <w:t xml:space="preserve">Interview afspraak is gemaakt</w:t>
      </w:r>
    </w:p>
    <w:p w:rsidR="00000000" w:rsidDel="00000000" w:rsidP="00000000" w:rsidRDefault="00000000" w:rsidRPr="00000000">
      <w:pPr>
        <w:numPr>
          <w:ilvl w:val="0"/>
          <w:numId w:val="3"/>
        </w:numPr>
        <w:spacing w:after="0" w:before="0" w:line="240" w:lineRule="auto"/>
        <w:ind w:left="720" w:hanging="360"/>
        <w:contextualSpacing w:val="1"/>
        <w:jc w:val="both"/>
        <w:rPr>
          <w:b w:val="0"/>
          <w:sz w:val="18"/>
          <w:szCs w:val="18"/>
        </w:rPr>
      </w:pPr>
      <w:r w:rsidDel="00000000" w:rsidR="00000000" w:rsidRPr="00000000">
        <w:rPr>
          <w:rFonts w:ascii="Arial" w:cs="Arial" w:eastAsia="Arial" w:hAnsi="Arial"/>
          <w:b w:val="0"/>
          <w:sz w:val="18"/>
          <w:szCs w:val="18"/>
          <w:rtl w:val="0"/>
        </w:rPr>
        <w:t xml:space="preserve">Taken verdelen volgende week</w:t>
      </w:r>
    </w:p>
    <w:p w:rsidR="00000000" w:rsidDel="00000000" w:rsidP="00000000" w:rsidRDefault="00000000" w:rsidRPr="00000000">
      <w:pPr>
        <w:numPr>
          <w:ilvl w:val="0"/>
          <w:numId w:val="3"/>
        </w:numPr>
        <w:spacing w:after="0" w:before="0" w:line="240" w:lineRule="auto"/>
        <w:ind w:left="720" w:hanging="360"/>
        <w:contextualSpacing w:val="1"/>
        <w:jc w:val="both"/>
        <w:rPr>
          <w:b w:val="0"/>
          <w:sz w:val="18"/>
          <w:szCs w:val="18"/>
        </w:rPr>
      </w:pPr>
      <w:r w:rsidDel="00000000" w:rsidR="00000000" w:rsidRPr="00000000">
        <w:rPr>
          <w:rFonts w:ascii="Arial" w:cs="Arial" w:eastAsia="Arial" w:hAnsi="Arial"/>
          <w:b w:val="0"/>
          <w:sz w:val="18"/>
          <w:szCs w:val="18"/>
          <w:rtl w:val="0"/>
        </w:rPr>
        <w:t xml:space="preserve">Plan van Aanpak deels gemaakt</w:t>
      </w:r>
    </w:p>
    <w:p w:rsidR="00000000" w:rsidDel="00000000" w:rsidP="00000000" w:rsidRDefault="00000000" w:rsidRPr="00000000">
      <w:pPr>
        <w:numPr>
          <w:ilvl w:val="0"/>
          <w:numId w:val="3"/>
        </w:numPr>
        <w:spacing w:after="0" w:before="0" w:line="240" w:lineRule="auto"/>
        <w:ind w:left="720" w:hanging="360"/>
        <w:contextualSpacing w:val="1"/>
        <w:jc w:val="both"/>
        <w:rPr>
          <w:b w:val="0"/>
          <w:sz w:val="18"/>
          <w:szCs w:val="18"/>
        </w:rPr>
      </w:pPr>
      <w:r w:rsidDel="00000000" w:rsidR="00000000" w:rsidRPr="00000000">
        <w:rPr>
          <w:rFonts w:ascii="Arial" w:cs="Arial" w:eastAsia="Arial" w:hAnsi="Arial"/>
          <w:b w:val="0"/>
          <w:sz w:val="18"/>
          <w:szCs w:val="18"/>
          <w:rtl w:val="0"/>
        </w:rPr>
        <w:t xml:space="preserve">Github</w:t>
      </w:r>
    </w:p>
    <w:p w:rsidR="00000000" w:rsidDel="00000000" w:rsidP="00000000" w:rsidRDefault="00000000" w:rsidRPr="00000000">
      <w:pPr>
        <w:numPr>
          <w:ilvl w:val="0"/>
          <w:numId w:val="3"/>
        </w:numPr>
        <w:spacing w:after="0" w:before="0" w:line="240" w:lineRule="auto"/>
        <w:ind w:left="720" w:hanging="360"/>
        <w:contextualSpacing w:val="1"/>
        <w:jc w:val="both"/>
        <w:rPr>
          <w:b w:val="0"/>
          <w:sz w:val="18"/>
          <w:szCs w:val="18"/>
        </w:rPr>
      </w:pPr>
      <w:r w:rsidDel="00000000" w:rsidR="00000000" w:rsidRPr="00000000">
        <w:rPr>
          <w:rFonts w:ascii="Arial" w:cs="Arial" w:eastAsia="Arial" w:hAnsi="Arial"/>
          <w:b w:val="0"/>
          <w:sz w:val="18"/>
          <w:szCs w:val="18"/>
          <w:rtl w:val="0"/>
        </w:rPr>
        <w:t xml:space="preserve">Reden Thijs afwezig.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09" w:hanging="709"/>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Mededelingen</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Matthijs: vindt dat github repository private moet staan ipv public om te voorkomen dat andere teams niet in onze code kunnen kijken/kopieren. Bouke gaat dit navragen aan opdrachtgever.</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Thijs is afwezig maar we weten niet de reden is. Bij verdelen van taken is het beter om hem nog geen taak te geven tot dat we er meer van weten.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09" w:hanging="709"/>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Taken planning</w:t>
      </w:r>
    </w:p>
    <w:p w:rsidR="00000000" w:rsidDel="00000000" w:rsidP="00000000" w:rsidRDefault="00000000" w:rsidRPr="00000000">
      <w:pPr>
        <w:contextualSpacing w:val="0"/>
        <w:jc w:val="both"/>
      </w:pPr>
      <w:r w:rsidDel="00000000" w:rsidR="00000000" w:rsidRPr="00000000">
        <w:rPr>
          <w:rtl w:val="0"/>
        </w:rPr>
      </w:r>
    </w:p>
    <w:tbl>
      <w:tblPr>
        <w:tblStyle w:val="Table1"/>
        <w:bidi w:val="0"/>
        <w:tblW w:w="89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2050"/>
        <w:gridCol w:w="3935"/>
        <w:tblGridChange w:id="0">
          <w:tblGrid>
            <w:gridCol w:w="2943"/>
            <w:gridCol w:w="2050"/>
            <w:gridCol w:w="3935"/>
          </w:tblGrid>
        </w:tblGridChange>
      </w:tblGrid>
      <w:tr>
        <w:tc>
          <w:tcPr>
            <w:shd w:fill="eeece1"/>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18"/>
                <w:szCs w:val="18"/>
                <w:rtl w:val="0"/>
              </w:rPr>
              <w:t xml:space="preserve">Actie</w:t>
            </w:r>
          </w:p>
        </w:tc>
        <w:tc>
          <w:tcPr>
            <w:shd w:fill="eeece1"/>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18"/>
                <w:szCs w:val="18"/>
                <w:rtl w:val="0"/>
              </w:rPr>
              <w:t xml:space="preserve">Wie</w:t>
            </w:r>
          </w:p>
          <w:p w:rsidR="00000000" w:rsidDel="00000000" w:rsidP="00000000" w:rsidRDefault="00000000" w:rsidRPr="00000000">
            <w:pPr>
              <w:contextualSpacing w:val="0"/>
              <w:jc w:val="both"/>
            </w:pPr>
            <w:r w:rsidDel="00000000" w:rsidR="00000000" w:rsidRPr="00000000">
              <w:rPr>
                <w:rtl w:val="0"/>
              </w:rPr>
            </w:r>
          </w:p>
        </w:tc>
        <w:tc>
          <w:tcPr>
            <w:shd w:fill="eeece1"/>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18"/>
                <w:szCs w:val="18"/>
                <w:rtl w:val="0"/>
              </w:rPr>
              <w:t xml:space="preserve">Datum afhandelen </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Bedenken van Interview vragen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Alle projectleden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19-11-15</w:t>
            </w:r>
          </w:p>
        </w:tc>
      </w:tr>
      <w:tr>
        <w:tc>
          <w:tcPr/>
          <w:p w:rsidR="00000000" w:rsidDel="00000000" w:rsidP="00000000" w:rsidRDefault="00000000" w:rsidRPr="00000000">
            <w:pPr>
              <w:tabs>
                <w:tab w:val="left" w:pos="1800"/>
              </w:tabs>
              <w:contextualSpacing w:val="0"/>
              <w:jc w:val="both"/>
            </w:pPr>
            <w:r w:rsidDel="00000000" w:rsidR="00000000" w:rsidRPr="00000000">
              <w:rPr>
                <w:rFonts w:ascii="Arial" w:cs="Arial" w:eastAsia="Arial" w:hAnsi="Arial"/>
                <w:sz w:val="18"/>
                <w:szCs w:val="18"/>
                <w:rtl w:val="0"/>
              </w:rPr>
              <w:t xml:space="preserve">Interview vragen behandelen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Alle projectleden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20-11-15</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Interview vragen samenvoegen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Alle projectleden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20-11-15</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Github repo: public of private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Bouke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Geen deadline maar wel zo snel mogelijk</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Layout mockup van website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Yorick</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22-11-15</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Requirements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Matthijs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20-11-15</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Pva verder uitwerken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Alle projectleden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23-11-15</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Planning beter in gaten houden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Alle projectleden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Uitzoeken waarom thijs afwezig</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Waila</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Zo snel mogelijk(vóór vandaag)</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09" w:hanging="709"/>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Sluiting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sz w:val="18"/>
          <w:szCs w:val="18"/>
          <w:rtl w:val="0"/>
        </w:rPr>
        <w:t xml:space="preserve">Voorzitter heeft sluit vergadering om 12:20. De vergadering heeft 35 minuten geduurd.</w:t>
      </w:r>
    </w:p>
    <w:sectPr>
      <w:headerReference r:id="rId5" w:type="first"/>
      <w:footerReference r:id="rId6" w:type="default"/>
      <w:footerReference r:id="rId7" w:type="first"/>
      <w:pgSz w:h="16838" w:w="11906"/>
      <w:pgMar w:bottom="800" w:top="540" w:left="1140" w:right="222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2"/>
      <w:bidi w:val="0"/>
      <w:tblW w:w="9920.0" w:type="dxa"/>
      <w:jc w:val="left"/>
      <w:tblLayout w:type="fixed"/>
      <w:tblLook w:val="0000"/>
    </w:tblPr>
    <w:tblGrid>
      <w:gridCol w:w="5240"/>
      <w:gridCol w:w="3300"/>
      <w:gridCol w:w="380"/>
      <w:gridCol w:w="1000"/>
      <w:tblGridChange w:id="0">
        <w:tblGrid>
          <w:gridCol w:w="5240"/>
          <w:gridCol w:w="3300"/>
          <w:gridCol w:w="380"/>
          <w:gridCol w:w="1000"/>
        </w:tblGrid>
      </w:tblGridChange>
    </w:tblGrid>
    <w:tr>
      <w:trPr>
        <w:trHeight w:val="800" w:hRule="atLeast"/>
      </w:trPr>
      <w:tc>
        <w:tcPr/>
        <w:p w:rsidR="00000000" w:rsidDel="00000000" w:rsidP="00000000" w:rsidRDefault="00000000" w:rsidRPr="00000000">
          <w:pPr>
            <w:spacing w:after="400" w:before="0" w:line="240" w:lineRule="auto"/>
            <w:contextualSpacing w:val="0"/>
          </w:pPr>
          <w:bookmarkStart w:colFirst="0" w:colLast="0" w:name="h.30j0zll" w:id="1"/>
          <w:bookmarkEnd w:id="1"/>
          <w:r w:rsidDel="00000000" w:rsidR="00000000" w:rsidRPr="00000000">
            <w:rPr>
              <w:rtl w:val="0"/>
            </w:rPr>
          </w:r>
        </w:p>
      </w:tc>
      <w:tc>
        <w:tcPr/>
        <w:p w:rsidR="00000000" w:rsidDel="00000000" w:rsidP="00000000" w:rsidRDefault="00000000" w:rsidRPr="00000000">
          <w:pPr>
            <w:spacing w:after="400" w:before="0" w:line="240" w:lineRule="auto"/>
            <w:contextualSpacing w:val="0"/>
          </w:pPr>
          <w:r w:rsidDel="00000000" w:rsidR="00000000" w:rsidRPr="00000000">
            <w:rPr>
              <w:rtl w:val="0"/>
            </w:rPr>
          </w:r>
        </w:p>
      </w:tc>
      <w:tc>
        <w:tcPr/>
        <w:p w:rsidR="00000000" w:rsidDel="00000000" w:rsidP="00000000" w:rsidRDefault="00000000" w:rsidRPr="00000000">
          <w:pPr>
            <w:spacing w:after="400" w:before="0" w:line="240" w:lineRule="auto"/>
            <w:contextualSpacing w:val="0"/>
          </w:pPr>
          <w:r w:rsidDel="00000000" w:rsidR="00000000" w:rsidRPr="00000000">
            <w:rPr>
              <w:rtl w:val="0"/>
            </w:rPr>
          </w:r>
        </w:p>
      </w:tc>
      <w:tc>
        <w:tcPr/>
        <w:p w:rsidR="00000000" w:rsidDel="00000000" w:rsidP="00000000" w:rsidRDefault="00000000" w:rsidRPr="00000000">
          <w:pPr>
            <w:spacing w:after="400" w:before="0" w:line="240" w:lineRule="auto"/>
            <w:contextualSpacing w:val="0"/>
          </w:pPr>
          <w:r w:rsidDel="00000000" w:rsidR="00000000" w:rsidRPr="00000000">
            <w:rPr>
              <w:rtl w:val="0"/>
            </w:rPr>
          </w:r>
        </w:p>
      </w:tc>
    </w:tr>
  </w:tbl>
  <w:p w:rsidR="00000000" w:rsidDel="00000000" w:rsidP="00000000" w:rsidRDefault="00000000" w:rsidRPr="00000000">
    <w:pPr>
      <w:tabs>
        <w:tab w:val="center" w:pos="4153"/>
        <w:tab w:val="right" w:pos="8306"/>
      </w:tabs>
      <w:spacing w:after="400" w:before="0" w:line="240" w:lineRule="auto"/>
      <w:contextualSpacing w:val="0"/>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4"/>
      <w:bidi w:val="0"/>
      <w:tblW w:w="9920.0" w:type="dxa"/>
      <w:jc w:val="left"/>
      <w:tblLayout w:type="fixed"/>
      <w:tblLook w:val="0000"/>
    </w:tblPr>
    <w:tblGrid>
      <w:gridCol w:w="5240"/>
      <w:gridCol w:w="3300"/>
      <w:gridCol w:w="380"/>
      <w:gridCol w:w="1000"/>
      <w:tblGridChange w:id="0">
        <w:tblGrid>
          <w:gridCol w:w="5240"/>
          <w:gridCol w:w="3300"/>
          <w:gridCol w:w="380"/>
          <w:gridCol w:w="1000"/>
        </w:tblGrid>
      </w:tblGridChange>
    </w:tblGrid>
    <w:tr>
      <w:trPr>
        <w:trHeight w:val="800" w:hRule="atLeast"/>
      </w:trPr>
      <w:tc>
        <w:tcPr/>
        <w:p w:rsidR="00000000" w:rsidDel="00000000" w:rsidP="00000000" w:rsidRDefault="00000000" w:rsidRPr="00000000">
          <w:pPr>
            <w:spacing w:after="0" w:before="0" w:line="240" w:lineRule="auto"/>
            <w:contextualSpacing w:val="0"/>
          </w:pPr>
          <w:bookmarkStart w:colFirst="0" w:colLast="0" w:name="h.tyjcwt" w:id="6"/>
          <w:bookmarkEnd w:id="6"/>
          <w:r w:rsidDel="00000000" w:rsidR="00000000" w:rsidRPr="00000000">
            <w:rPr>
              <w:rFonts w:ascii="Arial" w:cs="Arial" w:eastAsia="Arial" w:hAnsi="Arial"/>
              <w:b w:val="1"/>
              <w:sz w:val="16"/>
              <w:szCs w:val="16"/>
              <w:rtl w:val="0"/>
            </w:rPr>
            <w:t xml:space="preserve">Hogeschool Utrecht, FNT cluster ICT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6"/>
              <w:szCs w:val="16"/>
              <w:rtl w:val="0"/>
            </w:rPr>
            <w:t xml:space="preserve">Bezoekadres Nijenoord 1, Utrecht</w:t>
          </w:r>
          <w:r w:rsidDel="00000000" w:rsidR="00000000" w:rsidRPr="00000000">
            <w:rPr>
              <w:rtl w:val="0"/>
            </w:rPr>
          </w:r>
        </w:p>
        <w:p w:rsidR="00000000" w:rsidDel="00000000" w:rsidP="00000000" w:rsidRDefault="00000000" w:rsidRPr="00000000">
          <w:pPr>
            <w:spacing w:after="400" w:before="0" w:line="240" w:lineRule="auto"/>
            <w:contextualSpacing w:val="0"/>
          </w:pPr>
          <w:r w:rsidDel="00000000" w:rsidR="00000000" w:rsidRPr="00000000">
            <w:rPr>
              <w:rFonts w:ascii="Arial" w:cs="Arial" w:eastAsia="Arial" w:hAnsi="Arial"/>
              <w:b w:val="0"/>
              <w:sz w:val="16"/>
              <w:szCs w:val="16"/>
              <w:rtl w:val="0"/>
            </w:rPr>
            <w:t xml:space="preserve">Tel 088 481 81 08</w:t>
          </w:r>
          <w:r w:rsidDel="00000000" w:rsidR="00000000" w:rsidRPr="00000000">
            <w:rPr>
              <w:rtl w:val="0"/>
            </w:rPr>
          </w:r>
        </w:p>
      </w:tc>
      <w:tc>
        <w:tcPr>
          <w:vAlign w:val="bottom"/>
        </w:tcPr>
        <w:p w:rsidR="00000000" w:rsidDel="00000000" w:rsidP="00000000" w:rsidRDefault="00000000" w:rsidRPr="00000000">
          <w:pPr>
            <w:spacing w:after="400" w:before="0" w:line="240" w:lineRule="auto"/>
            <w:contextualSpacing w:val="0"/>
          </w:pPr>
          <w:r w:rsidDel="00000000" w:rsidR="00000000" w:rsidRPr="00000000">
            <w:rPr>
              <w:rtl w:val="0"/>
            </w:rPr>
          </w:r>
        </w:p>
      </w:tc>
      <w:tc>
        <w:tcPr/>
        <w:p w:rsidR="00000000" w:rsidDel="00000000" w:rsidP="00000000" w:rsidRDefault="00000000" w:rsidRPr="00000000">
          <w:pPr>
            <w:spacing w:after="400" w:before="0" w:line="240" w:lineRule="auto"/>
            <w:contextualSpacing w:val="0"/>
          </w:pPr>
          <w:r w:rsidDel="00000000" w:rsidR="00000000" w:rsidRPr="00000000">
            <w:rPr>
              <w:rtl w:val="0"/>
            </w:rPr>
          </w:r>
        </w:p>
      </w:tc>
      <w:tc>
        <w:tcPr/>
        <w:p w:rsidR="00000000" w:rsidDel="00000000" w:rsidP="00000000" w:rsidRDefault="00000000" w:rsidRPr="00000000">
          <w:pPr>
            <w:spacing w:after="400" w:before="0" w:line="240" w:lineRule="auto"/>
            <w:contextualSpacing w:val="0"/>
          </w:pPr>
          <w:fldSimple w:instr="PAGE" w:fldLock="0" w:dirty="0">
            <w:r w:rsidDel="00000000" w:rsidR="00000000" w:rsidRPr="00000000">
              <w:rPr>
                <w:rFonts w:ascii="Arial" w:cs="Arial" w:eastAsia="Arial" w:hAnsi="Arial"/>
                <w:b w:val="1"/>
                <w:sz w:val="16"/>
                <w:szCs w:val="16"/>
              </w:rPr>
            </w:r>
          </w:fldSimple>
          <w:r w:rsidDel="00000000" w:rsidR="00000000" w:rsidRPr="00000000">
            <w:rPr>
              <w:rFonts w:ascii="Arial" w:cs="Arial" w:eastAsia="Arial" w:hAnsi="Arial"/>
              <w:b w:val="1"/>
              <w:sz w:val="16"/>
              <w:szCs w:val="16"/>
              <w:rtl w:val="0"/>
            </w:rPr>
            <w:t xml:space="preserve">/</w:t>
          </w:r>
          <w:fldSimple w:instr="NUMPAGES" w:fldLock="0" w:dirty="0">
            <w:r w:rsidDel="00000000" w:rsidR="00000000" w:rsidRPr="00000000">
              <w:rPr>
                <w:rFonts w:ascii="Arial" w:cs="Arial" w:eastAsia="Arial" w:hAnsi="Arial"/>
                <w:b w:val="1"/>
                <w:sz w:val="16"/>
                <w:szCs w:val="16"/>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10452.763779527559" w:type="dxa"/>
      <w:jc w:val="left"/>
      <w:tblLayout w:type="fixed"/>
      <w:tblLook w:val="0000"/>
    </w:tblPr>
    <w:tblGrid>
      <w:gridCol w:w="3809.763779527559"/>
      <w:gridCol w:w="1362"/>
      <w:gridCol w:w="2161"/>
      <w:gridCol w:w="3120"/>
      <w:tblGridChange w:id="0">
        <w:tblGrid>
          <w:gridCol w:w="3809.763779527559"/>
          <w:gridCol w:w="1362"/>
          <w:gridCol w:w="2161"/>
          <w:gridCol w:w="3120"/>
        </w:tblGrid>
      </w:tblGridChange>
    </w:tblGrid>
    <w:tr>
      <w:tc>
        <w:tcPr>
          <w:gridSpan w:val="2"/>
        </w:tcPr>
        <w:p w:rsidR="00000000" w:rsidDel="00000000" w:rsidP="00000000" w:rsidRDefault="00000000" w:rsidRPr="00000000">
          <w:pPr>
            <w:spacing w:after="0" w:before="620" w:line="240" w:lineRule="auto"/>
            <w:contextualSpacing w:val="0"/>
          </w:pPr>
          <w:bookmarkStart w:colFirst="0" w:colLast="0" w:name="h.wtfgqbbkr6km" w:id="2"/>
          <w:bookmarkEnd w:id="2"/>
          <w:r w:rsidDel="00000000" w:rsidR="00000000" w:rsidRPr="00000000">
            <w:drawing>
              <wp:inline distB="114300" distT="114300" distL="114300" distR="114300">
                <wp:extent cx="1902120" cy="439738"/>
                <wp:effectExtent b="0" l="0" r="0" t="0"/>
                <wp:docPr descr="C:\Program files\DigiOffice\Programs\WhiteOffice\Logo\Koppen\Notulen\01 Notulen.tif" id="1" name="image01.png"/>
                <a:graphic>
                  <a:graphicData uri="http://schemas.openxmlformats.org/drawingml/2006/picture">
                    <pic:pic>
                      <pic:nvPicPr>
                        <pic:cNvPr descr="C:\Program files\DigiOffice\Programs\WhiteOffice\Logo\Koppen\Notulen\01 Notulen.tif" id="0" name="image01.png"/>
                        <pic:cNvPicPr preferRelativeResize="0"/>
                      </pic:nvPicPr>
                      <pic:blipFill>
                        <a:blip r:embed="rId1"/>
                        <a:srcRect b="0" l="0" r="0" t="0"/>
                        <a:stretch>
                          <a:fillRect/>
                        </a:stretch>
                      </pic:blipFill>
                      <pic:spPr>
                        <a:xfrm>
                          <a:off x="0" y="0"/>
                          <a:ext cx="1902120" cy="4397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620" w:line="240" w:lineRule="auto"/>
            <w:contextualSpacing w:val="0"/>
          </w:pPr>
          <w:bookmarkStart w:colFirst="0" w:colLast="0" w:name="h.1fob9te" w:id="3"/>
          <w:bookmarkEnd w:id="3"/>
          <w:r w:rsidDel="00000000" w:rsidR="00000000" w:rsidRPr="00000000">
            <w:rPr>
              <w:rtl w:val="0"/>
            </w:rPr>
          </w:r>
        </w:p>
      </w:tc>
      <w:tc>
        <w:tcPr/>
        <w:p w:rsidR="00000000" w:rsidDel="00000000" w:rsidP="00000000" w:rsidRDefault="00000000" w:rsidRPr="00000000">
          <w:pPr>
            <w:spacing w:after="0" w:before="620" w:line="240" w:lineRule="auto"/>
            <w:contextualSpacing w:val="0"/>
          </w:pPr>
          <w:r w:rsidDel="00000000" w:rsidR="00000000" w:rsidRPr="00000000">
            <w:rPr>
              <w:rtl w:val="0"/>
            </w:rPr>
          </w:r>
        </w:p>
      </w:tc>
      <w:tc>
        <w:tcPr/>
        <w:p w:rsidR="00000000" w:rsidDel="00000000" w:rsidP="00000000" w:rsidRDefault="00000000" w:rsidRPr="00000000">
          <w:pPr>
            <w:spacing w:after="0" w:before="620" w:line="240" w:lineRule="auto"/>
            <w:contextualSpacing w:val="0"/>
          </w:pPr>
          <w:r w:rsidDel="00000000" w:rsidR="00000000" w:rsidRPr="00000000">
            <w:rPr>
              <w:rtl w:val="0"/>
            </w:rPr>
          </w:r>
        </w:p>
      </w:tc>
    </w:tr>
    <w:tr>
      <w:trPr>
        <w:trHeight w:val="1620" w:hRule="atLeast"/>
      </w:trPr>
      <w:tc>
        <w:tcPr/>
        <w:p w:rsidR="00000000" w:rsidDel="00000000" w:rsidP="00000000" w:rsidRDefault="00000000" w:rsidRPr="00000000">
          <w:pPr>
            <w:spacing w:after="0" w:before="620" w:line="240" w:lineRule="auto"/>
            <w:contextualSpacing w:val="0"/>
          </w:pPr>
          <w:bookmarkStart w:colFirst="0" w:colLast="0" w:name="h.3znysh7" w:id="4"/>
          <w:bookmarkEnd w:id="4"/>
          <w:r w:rsidDel="00000000" w:rsidR="00000000" w:rsidRPr="00000000">
            <w:rPr>
              <w:rFonts w:ascii="Arial" w:cs="Arial" w:eastAsia="Arial" w:hAnsi="Arial"/>
              <w:b w:val="1"/>
              <w:sz w:val="16"/>
              <w:szCs w:val="16"/>
              <w:rtl w:val="0"/>
            </w:rPr>
            <w:t xml:space="preserve">Aanwezig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6"/>
              <w:szCs w:val="16"/>
              <w:rtl w:val="0"/>
            </w:rPr>
            <w:t xml:space="preserve">Waila Woe, Bouke Stam, Matthijs van Bremen,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6"/>
              <w:szCs w:val="16"/>
              <w:rtl w:val="0"/>
            </w:rPr>
            <w:t xml:space="preserve">Yorick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16"/>
              <w:szCs w:val="16"/>
              <w:rtl w:val="0"/>
            </w:rPr>
            <w:t xml:space="preserve">Afwezig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6"/>
              <w:szCs w:val="16"/>
              <w:rtl w:val="0"/>
            </w:rPr>
            <w:t xml:space="preserve">Thjs Hendrickx</w:t>
          </w:r>
          <w:r w:rsidDel="00000000" w:rsidR="00000000" w:rsidRPr="00000000">
            <w:rPr>
              <w:rtl w:val="0"/>
            </w:rPr>
          </w:r>
        </w:p>
      </w:tc>
      <w:tc>
        <w:tcPr>
          <w:gridSpan w:val="2"/>
        </w:tcPr>
        <w:p w:rsidR="00000000" w:rsidDel="00000000" w:rsidP="00000000" w:rsidRDefault="00000000" w:rsidRPr="00000000">
          <w:pPr>
            <w:spacing w:after="0" w:before="620" w:line="240" w:lineRule="auto"/>
            <w:contextualSpacing w:val="0"/>
          </w:pPr>
          <w:r w:rsidDel="00000000" w:rsidR="00000000" w:rsidRPr="00000000">
            <w:rPr>
              <w:rFonts w:ascii="Arial" w:cs="Arial" w:eastAsia="Arial" w:hAnsi="Arial"/>
              <w:b w:val="1"/>
              <w:sz w:val="16"/>
              <w:szCs w:val="16"/>
              <w:rtl w:val="0"/>
            </w:rPr>
            <w:t xml:space="preserve">Kenmerk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16"/>
              <w:szCs w:val="16"/>
              <w:rtl w:val="0"/>
            </w:rPr>
            <w:t xml:space="preserve">Teamvergadering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16"/>
              <w:szCs w:val="16"/>
              <w:rtl w:val="0"/>
            </w:rPr>
            <w:t xml:space="preserve">Van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6"/>
              <w:szCs w:val="16"/>
              <w:rtl w:val="0"/>
            </w:rPr>
            <w:t xml:space="preserve">Notulist: Waila Woe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16"/>
              <w:szCs w:val="16"/>
              <w:rtl w:val="0"/>
            </w:rPr>
            <w:t xml:space="preserve">Datum vergadering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6"/>
              <w:szCs w:val="16"/>
              <w:rtl w:val="0"/>
            </w:rPr>
            <w:t xml:space="preserve">18 november 2015  </w:t>
          </w:r>
          <w:r w:rsidDel="00000000" w:rsidR="00000000" w:rsidRPr="00000000">
            <w:rPr>
              <w:rtl w:val="0"/>
            </w:rPr>
          </w:r>
        </w:p>
      </w:tc>
      <w:tc>
        <w:tcPr>
          <w:vMerge w:val="restart"/>
        </w:tcPr>
        <w:p w:rsidR="00000000" w:rsidDel="00000000" w:rsidP="00000000" w:rsidRDefault="00000000" w:rsidRPr="00000000">
          <w:pPr>
            <w:spacing w:after="0" w:before="620" w:line="240" w:lineRule="auto"/>
            <w:contextualSpacing w:val="0"/>
          </w:pPr>
          <w:r w:rsidDel="00000000" w:rsidR="00000000" w:rsidRPr="00000000">
            <w:rPr>
              <w:rtl w:val="0"/>
            </w:rPr>
          </w:r>
        </w:p>
      </w:tc>
    </w:tr>
    <w:tr>
      <w:trPr>
        <w:trHeight w:val="200" w:hRule="atLeast"/>
      </w:trPr>
      <w:tc>
        <w:tcPr>
          <w:gridSpan w:val="2"/>
        </w:tcPr>
        <w:p w:rsidR="00000000" w:rsidDel="00000000" w:rsidP="00000000" w:rsidRDefault="00000000" w:rsidRPr="00000000">
          <w:pPr>
            <w:spacing w:after="0" w:before="620" w:line="240" w:lineRule="auto"/>
            <w:contextualSpacing w:val="0"/>
          </w:pPr>
          <w:bookmarkStart w:colFirst="0" w:colLast="0" w:name="h.2et92p0" w:id="5"/>
          <w:bookmarkEnd w:id="5"/>
          <w:r w:rsidDel="00000000" w:rsidR="00000000" w:rsidRPr="00000000">
            <w:rPr>
              <w:rFonts w:ascii="Arial" w:cs="Arial" w:eastAsia="Arial" w:hAnsi="Arial"/>
              <w:b w:val="1"/>
              <w:sz w:val="16"/>
              <w:szCs w:val="16"/>
              <w:rtl w:val="0"/>
            </w:rPr>
            <w:t xml:space="preserve">Bijeenkomst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6"/>
              <w:szCs w:val="16"/>
              <w:rtl w:val="0"/>
            </w:rPr>
            <w:t xml:space="preserve">Vergadering  team 13</w:t>
          </w:r>
          <w:r w:rsidDel="00000000" w:rsidR="00000000" w:rsidRPr="00000000">
            <w:rPr>
              <w:rtl w:val="0"/>
            </w:rPr>
          </w:r>
        </w:p>
      </w:tc>
      <w:tc>
        <w:tcPr/>
        <w:p w:rsidR="00000000" w:rsidDel="00000000" w:rsidP="00000000" w:rsidRDefault="00000000" w:rsidRPr="00000000">
          <w:pPr>
            <w:spacing w:after="0" w:before="620" w:line="240" w:lineRule="auto"/>
            <w:contextualSpacing w:val="0"/>
          </w:pPr>
          <w:r w:rsidDel="00000000" w:rsidR="00000000" w:rsidRPr="00000000">
            <w:rPr>
              <w:rtl w:val="0"/>
            </w:rPr>
          </w:r>
        </w:p>
      </w:tc>
      <w:tc>
        <w:tcPr>
          <w:vMerge w:val="continue"/>
        </w:tcPr>
        <w:p w:rsidR="00000000" w:rsidDel="00000000" w:rsidP="00000000" w:rsidRDefault="00000000" w:rsidRPr="00000000">
          <w:pPr>
            <w:spacing w:after="0" w:before="6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240" w:before="240" w:line="240" w:lineRule="auto"/>
      <w:ind w:left="709" w:firstLine="0"/>
      <w:jc w:val="center"/>
    </w:pPr>
    <w:rPr>
      <w:rFonts w:ascii="Arial" w:cs="Arial" w:eastAsia="Arial" w:hAnsi="Arial"/>
      <w:b w:val="1"/>
      <w:sz w:val="48"/>
      <w:szCs w:val="4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footer" Target="footer.xml"/><Relationship Id="rId7" Type="http://schemas.openxmlformats.org/officeDocument/2006/relationships/footer" Target="footer1.xml"/></Relationships>
</file>

<file path=word/_rels/header.xml.rels><?xml version="1.0" encoding="UTF-8" standalone="yes"?><Relationships xmlns="http://schemas.openxmlformats.org/package/2006/relationships"><Relationship Id="rId1" Type="http://schemas.openxmlformats.org/officeDocument/2006/relationships/image" Target="media/image01.png"/></Relationships>
</file>