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 communicatie tussen de browser en het besturingsprogramma zal met JSON werken. Dit wil zeggen dat data in een JSON string wordt gestopt. Deze string kan bij de browser met behulp van javascript verwerkt worden. Bij het besturingsprogramma zal deze JSON string met een JSON parser/generator verwerkt moeten worden.</w:t>
        <w:br w:type="textWrapping"/>
      </w:r>
    </w:p>
    <w:p w:rsidR="00000000" w:rsidDel="00000000" w:rsidP="00000000" w:rsidRDefault="00000000" w:rsidRPr="00000000">
      <w:pPr>
        <w:contextualSpacing w:val="0"/>
      </w:pPr>
      <w:r w:rsidDel="00000000" w:rsidR="00000000" w:rsidRPr="00000000">
        <w:rPr>
          <w:rtl w:val="0"/>
        </w:rPr>
        <w:t xml:space="preserve">Hieronder staat een voorbeeld van het versturen van beschikbare wasprogramma’s. Bepaalde opties zullen standaardwaarden zijn die nog door de gebruiker aangepast zouden kunnen worden.</w:t>
        <w:br w:type="textWrapping"/>
        <w:t xml:space="preserve">{"washingPrograms":[</w:t>
      </w:r>
    </w:p>
    <w:p w:rsidR="00000000" w:rsidDel="00000000" w:rsidP="00000000" w:rsidRDefault="00000000" w:rsidRPr="00000000">
      <w:pPr>
        <w:contextualSpacing w:val="0"/>
      </w:pPr>
      <w:r w:rsidDel="00000000" w:rsidR="00000000" w:rsidRPr="00000000">
        <w:rPr>
          <w:rtl w:val="0"/>
        </w:rPr>
        <w:tab/>
        <w:t xml:space="preserve">{"desc":"Washing program 1",</w:t>
      </w:r>
    </w:p>
    <w:p w:rsidR="00000000" w:rsidDel="00000000" w:rsidP="00000000" w:rsidRDefault="00000000" w:rsidRPr="00000000">
      <w:pPr>
        <w:contextualSpacing w:val="0"/>
      </w:pPr>
      <w:r w:rsidDel="00000000" w:rsidR="00000000" w:rsidRPr="00000000">
        <w:rPr>
          <w:rtl w:val="0"/>
        </w:rPr>
        <w:t xml:space="preserve">    </w:t>
        <w:tab/>
        <w:t xml:space="preserve">"settings":[</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{"name":"degrees", "value":"60"},</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{"name":"rpm", "value":"1600"},</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{"name":"setting3", "value":"val"}</w:t>
      </w:r>
    </w:p>
    <w:p w:rsidR="00000000" w:rsidDel="00000000" w:rsidP="00000000" w:rsidRDefault="00000000" w:rsidRPr="00000000">
      <w:pPr>
        <w:contextualSpacing w:val="0"/>
      </w:pPr>
      <w:r w:rsidDel="00000000" w:rsidR="00000000" w:rsidRPr="00000000">
        <w:rPr>
          <w:rtl w:val="0"/>
        </w:rPr>
        <w:t xml:space="preserve">    </w:t>
        <w:tab/>
        <w:t xml:space="preserve">]},</w:t>
      </w:r>
    </w:p>
    <w:p w:rsidR="00000000" w:rsidDel="00000000" w:rsidP="00000000" w:rsidRDefault="00000000" w:rsidRPr="00000000">
      <w:pPr>
        <w:contextualSpacing w:val="0"/>
      </w:pPr>
      <w:r w:rsidDel="00000000" w:rsidR="00000000" w:rsidRPr="00000000">
        <w:rPr>
          <w:rtl w:val="0"/>
        </w:rPr>
        <w:tab/>
        <w:t xml:space="preserve">{"desc":"Washing program 2",</w:t>
      </w:r>
    </w:p>
    <w:p w:rsidR="00000000" w:rsidDel="00000000" w:rsidP="00000000" w:rsidRDefault="00000000" w:rsidRPr="00000000">
      <w:pPr>
        <w:contextualSpacing w:val="0"/>
      </w:pPr>
      <w:r w:rsidDel="00000000" w:rsidR="00000000" w:rsidRPr="00000000">
        <w:rPr>
          <w:rtl w:val="0"/>
        </w:rPr>
        <w:t xml:space="preserve">   </w:t>
        <w:tab/>
        <w:t xml:space="preserve"> "settings":[</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{"name":"setting1", "value":"val"},</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{"name":"setting2", "value":"val"},</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{"name":"setting3", "value":"val"}</w:t>
      </w:r>
    </w:p>
    <w:p w:rsidR="00000000" w:rsidDel="00000000" w:rsidP="00000000" w:rsidRDefault="00000000" w:rsidRPr="00000000">
      <w:pPr>
        <w:contextualSpacing w:val="0"/>
      </w:pPr>
      <w:r w:rsidDel="00000000" w:rsidR="00000000" w:rsidRPr="00000000">
        <w:rPr>
          <w:rtl w:val="0"/>
        </w:rPr>
        <w:t xml:space="preserve">   </w:t>
        <w:tab/>
        <w:t xml:space="preserve">]},</w:t>
      </w:r>
    </w:p>
    <w:p w:rsidR="00000000" w:rsidDel="00000000" w:rsidP="00000000" w:rsidRDefault="00000000" w:rsidRPr="00000000">
      <w:pPr>
        <w:contextualSpacing w:val="0"/>
      </w:pPr>
      <w:r w:rsidDel="00000000" w:rsidR="00000000" w:rsidRPr="00000000">
        <w:rPr>
          <w:rtl w:val="0"/>
        </w:rPr>
        <w:tab/>
        <w:t xml:space="preserve">{"desc":"Washing program 3",</w:t>
      </w:r>
    </w:p>
    <w:p w:rsidR="00000000" w:rsidDel="00000000" w:rsidP="00000000" w:rsidRDefault="00000000" w:rsidRPr="00000000">
      <w:pPr>
        <w:contextualSpacing w:val="0"/>
      </w:pPr>
      <w:r w:rsidDel="00000000" w:rsidR="00000000" w:rsidRPr="00000000">
        <w:rPr>
          <w:rtl w:val="0"/>
        </w:rPr>
        <w:t xml:space="preserve">    </w:t>
        <w:tab/>
        <w:t xml:space="preserve">"settings":[</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{"name":"setting1", "value":"val"},</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{"name":"setting2", "value":"val"},</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{"name":"setting3", "value":"val"}</w:t>
      </w:r>
    </w:p>
    <w:p w:rsidR="00000000" w:rsidDel="00000000" w:rsidP="00000000" w:rsidRDefault="00000000" w:rsidRPr="00000000">
      <w:pPr>
        <w:contextualSpacing w:val="0"/>
      </w:pPr>
      <w:r w:rsidDel="00000000" w:rsidR="00000000" w:rsidRPr="00000000">
        <w:rPr>
          <w:rtl w:val="0"/>
        </w:rPr>
        <w:t xml:space="preserve">    </w:t>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 zo’n zelfde manier kan het gekozen wasprogramma naar het besturingsprogramma gestuurd worden:</w:t>
        <w:br w:type="textWrapping"/>
      </w:r>
      <w:r w:rsidDel="00000000" w:rsidR="00000000" w:rsidRPr="00000000">
        <w:rPr>
          <w:highlight w:val="white"/>
          <w:rtl w:val="0"/>
        </w:rPr>
        <w:t xml:space="preserve">{"washingProgram":{</w:t>
        <w:br w:type="textWrapping"/>
        <w:t xml:space="preserve">    </w:t>
        <w:tab/>
        <w:t xml:space="preserve">"desc":"Washing program 1", </w:t>
        <w:br w:type="textWrapping"/>
        <w:t xml:space="preserve">    </w:t>
        <w:tab/>
        <w:t xml:space="preserve">"settings":[</w:t>
        <w:br w:type="textWrapping"/>
        <w:t xml:space="preserve">        </w:t>
        <w:tab/>
        <w:tab/>
        <w:t xml:space="preserve">{"name":"degrees", "value":"60"},</w:t>
        <w:br w:type="textWrapping"/>
        <w:t xml:space="preserve">        </w:t>
        <w:tab/>
        <w:tab/>
        <w:t xml:space="preserve">{"name":"rpm", "value":"1600"},</w:t>
        <w:br w:type="textWrapping"/>
        <w:t xml:space="preserve">        </w:t>
        <w:tab/>
        <w:tab/>
        <w:t xml:space="preserve">{"name":"setting3", "value":"val"}</w:t>
        <w:br w:type="textWrapping"/>
        <w:t xml:space="preserve">    </w:t>
        <w:tab/>
        <w:t xml:space="preserve">]}</w:t>
        <w:br w:type="textWrapping"/>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Als de wasmachine al bezig is met het wasprogramma moet de website bepaalde data laten zien aan de gebruiker. Dit zou met de onderstaande JSON string gebeuren.</w:t>
      </w:r>
    </w:p>
    <w:p w:rsidR="00000000" w:rsidDel="00000000" w:rsidP="00000000" w:rsidRDefault="00000000" w:rsidRPr="00000000">
      <w:pPr>
        <w:contextualSpacing w:val="0"/>
      </w:pPr>
      <w:r w:rsidDel="00000000" w:rsidR="00000000" w:rsidRPr="00000000">
        <w:rPr>
          <w:i w:val="1"/>
          <w:highlight w:val="white"/>
          <w:rtl w:val="0"/>
        </w:rPr>
        <w:t xml:space="preserve">Zelfde als hierboven, maar met huidige waardes?</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