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60"/>
        <w:ind w:firstLine="0"/>
        <w:jc w:val="center"/>
      </w:pPr>
      <w:r>
        <w:rPr>
          <w:rFonts w:ascii="Times New Roman" w:hAnsi="Times New Roman"/>
          <w:rFonts w:ascii="Times New Roman" w:hAnsi="Times New Roman"/>
          <w:b/>
          <w:i w:val="0"/>
          <w:sz w:val="28"/>
        </w:rPr>
        <w:t>Institut de Formation d'Assurances et de Gestion (IFAG)</w:t>
      </w:r>
    </w:p>
    <w:p>
      <w:pPr>
        <w:spacing w:before="0" w:after="40" w:lineRule="auto" w:line="360"/>
        <w:ind w:firstLine="0"/>
        <w:jc w:val="center"/>
      </w:pPr>
      <w:r>
        <w:rPr>
          <w:rFonts w:ascii="Times New Roman" w:hAnsi="Times New Roman"/>
          <w:rFonts w:ascii="Times New Roman" w:hAnsi="Times New Roman"/>
          <w:b w:val="0"/>
          <w:i/>
          <w:sz w:val="22"/>
        </w:rPr>
        <w:t>Établissement Privé de Formation Supérieure</w:t>
      </w:r>
    </w:p>
    <w:p>
      <w:pPr>
        <w:spacing w:before="0" w:after="40" w:lineRule="auto" w:line="360"/>
        <w:ind w:firstLine="0"/>
        <w:jc w:val="center"/>
      </w:pPr>
      <w:r>
        <w:rPr>
          <w:rFonts w:ascii="Times New Roman" w:hAnsi="Times New Roman"/>
          <w:rFonts w:ascii="Times New Roman" w:hAnsi="Times New Roman"/>
          <w:b w:val="0"/>
          <w:i/>
          <w:sz w:val="20"/>
        </w:rPr>
        <w:t>Agréé par le Ministère de l'Enseignement Supérieur et de la Recherche Scientifique</w:t>
      </w:r>
    </w:p>
    <w:p>
      <w:pPr>
        <w:spacing w:before="40" w:after="40" w:lineRule="auto" w:line="360"/>
        <w:ind w:firstLine="0"/>
        <w:jc w:val="both"/>
        <w:pBdr>
          <w:bottom w:val="single" w:sz="6" w:space="1" w:color="185FA5"/>
        </w:pBdr>
      </w:pPr>
    </w:p>
    <w:p/>
    <w:p/>
    <w:p/>
    <w:p/>
    <w:p>
      <w:pPr>
        <w:spacing w:before="0" w:after="120" w:lineRule="auto" w:line="360"/>
        <w:ind w:firstLine="0"/>
        <w:jc w:val="center"/>
      </w:pPr>
      <w:r>
        <w:rPr>
          <w:rFonts w:ascii="Times New Roman" w:hAnsi="Times New Roman"/>
          <w:rFonts w:ascii="Times New Roman" w:hAnsi="Times New Roman"/>
          <w:b/>
          <w:i w:val="0"/>
          <w:sz w:val="26"/>
        </w:rPr>
        <w:t>MÉMOIRE DE FIN D'ÉTUDES</w:t>
      </w:r>
    </w:p>
    <w:p>
      <w:pPr>
        <w:spacing w:before="0" w:after="40" w:lineRule="auto" w:line="360"/>
        <w:ind w:firstLine="0"/>
        <w:jc w:val="center"/>
      </w:pPr>
      <w:r>
        <w:rPr>
          <w:rFonts w:ascii="Times New Roman" w:hAnsi="Times New Roman"/>
          <w:rFonts w:ascii="Times New Roman" w:hAnsi="Times New Roman"/>
          <w:b w:val="0"/>
          <w:i w:val="0"/>
          <w:sz w:val="24"/>
        </w:rPr>
        <w:t>Pour l'obtention du diplôme de</w:t>
      </w:r>
    </w:p>
    <w:p>
      <w:pPr>
        <w:spacing w:before="0" w:after="40" w:lineRule="auto" w:line="360"/>
        <w:ind w:firstLine="0"/>
        <w:jc w:val="center"/>
      </w:pPr>
      <w:r>
        <w:rPr>
          <w:rFonts w:ascii="Times New Roman" w:hAnsi="Times New Roman"/>
          <w:rFonts w:ascii="Times New Roman" w:hAnsi="Times New Roman"/>
          <w:b/>
          <w:i w:val="0"/>
          <w:sz w:val="32"/>
        </w:rPr>
        <w:t>LICENCE</w:t>
      </w:r>
    </w:p>
    <w:p>
      <w:pPr>
        <w:spacing w:before="0" w:after="40" w:lineRule="auto" w:line="360"/>
        <w:ind w:firstLine="0"/>
        <w:jc w:val="center"/>
      </w:pPr>
      <w:r>
        <w:rPr>
          <w:rFonts w:ascii="Times New Roman" w:hAnsi="Times New Roman"/>
          <w:rFonts w:ascii="Times New Roman" w:hAnsi="Times New Roman"/>
          <w:b w:val="0"/>
          <w:i w:val="0"/>
          <w:sz w:val="24"/>
        </w:rPr>
        <w:t>Filière : Informatique   |   Spécialité : Métiers de l'Informatique</w:t>
      </w:r>
    </w:p>
    <w:p/>
    <w:p/>
    <w:p/>
    <w:p>
      <w:pPr>
        <w:spacing w:before="0" w:after="120" w:lineRule="auto" w:line="360"/>
        <w:ind w:firstLine="0"/>
        <w:jc w:val="center"/>
      </w:pPr>
      <w:r>
        <w:rPr>
          <w:rFonts w:ascii="Times New Roman" w:hAnsi="Times New Roman"/>
          <w:rFonts w:ascii="Times New Roman" w:hAnsi="Times New Roman"/>
          <w:b/>
          <w:i w:val="0"/>
          <w:color w:val="185FA5"/>
          <w:sz w:val="44"/>
        </w:rPr>
        <w:t>DocuSense</w:t>
      </w:r>
    </w:p>
    <w:p>
      <w:pPr>
        <w:spacing w:before="0" w:after="40" w:lineRule="auto" w:line="360"/>
        <w:ind w:firstLine="0"/>
        <w:jc w:val="center"/>
      </w:pPr>
      <w:r>
        <w:rPr>
          <w:rFonts w:ascii="Times New Roman" w:hAnsi="Times New Roman"/>
          <w:rFonts w:ascii="Times New Roman" w:hAnsi="Times New Roman"/>
          <w:b/>
          <w:i/>
          <w:sz w:val="28"/>
        </w:rPr>
        <w:t>Plateforme Intelligente de Génération de Documentation Technique Gamifiée</w:t>
      </w:r>
    </w:p>
    <w:p>
      <w:pPr>
        <w:spacing w:before="0" w:after="0" w:lineRule="auto" w:line="360"/>
        <w:ind w:firstLine="0"/>
        <w:jc w:val="center"/>
      </w:pPr>
      <w:r>
        <w:rPr>
          <w:rFonts w:ascii="Times New Roman" w:hAnsi="Times New Roman"/>
          <w:rFonts w:ascii="Times New Roman" w:hAnsi="Times New Roman"/>
          <w:b w:val="0"/>
          <w:i/>
          <w:sz w:val="24"/>
        </w:rPr>
        <w:t>Propulsée par l'Intelligence Artificielle Générative (Google Gemini 2.0 Flash)</w:t>
      </w:r>
    </w:p>
    <w:p/>
    <w:p/>
    <w:p/>
    <w:p/>
    <w:p>
      <w:pPr>
        <w:spacing w:before="0" w:after="80" w:lineRule="auto" w:line="360"/>
        <w:ind w:firstLine="0"/>
        <w:jc w:val="center"/>
      </w:pPr>
      <w:r>
        <w:rPr>
          <w:rFonts w:ascii="Times New Roman" w:hAnsi="Times New Roman"/>
          <w:rFonts w:ascii="Times New Roman" w:hAnsi="Times New Roman"/>
          <w:b/>
          <w:i w:val="0"/>
          <w:sz w:val="24"/>
        </w:rPr>
        <w:t xml:space="preserve">Réalisé par : </w:t>
      </w:r>
      <w:r>
        <w:rPr>
          <w:rFonts w:ascii="Times New Roman" w:hAnsi="Times New Roman"/>
          <w:rFonts w:ascii="Times New Roman" w:hAnsi="Times New Roman"/>
          <w:b w:val="0"/>
          <w:i w:val="0"/>
          <w:sz w:val="24"/>
        </w:rPr>
        <w:t>Boumehdi Rym</w:t>
      </w:r>
    </w:p>
    <w:p>
      <w:pPr>
        <w:spacing w:before="0" w:after="80" w:lineRule="auto" w:line="360"/>
        <w:ind w:firstLine="0"/>
        <w:jc w:val="center"/>
      </w:pPr>
      <w:r>
        <w:rPr>
          <w:rFonts w:ascii="Times New Roman" w:hAnsi="Times New Roman"/>
          <w:rFonts w:ascii="Times New Roman" w:hAnsi="Times New Roman"/>
          <w:b/>
          <w:i w:val="0"/>
          <w:sz w:val="24"/>
        </w:rPr>
        <w:t xml:space="preserve">Encadré par : </w:t>
      </w:r>
      <w:r>
        <w:rPr>
          <w:rFonts w:ascii="Times New Roman" w:hAnsi="Times New Roman"/>
          <w:rFonts w:ascii="Times New Roman" w:hAnsi="Times New Roman"/>
          <w:b w:val="0"/>
          <w:i w:val="0"/>
          <w:sz w:val="24"/>
        </w:rPr>
        <w:t>[Prénom et Nom de l'encadrant]</w:t>
      </w:r>
    </w:p>
    <w:p>
      <w:pPr>
        <w:spacing w:before="0" w:after="0" w:lineRule="auto" w:line="360"/>
        <w:ind w:firstLine="0"/>
        <w:jc w:val="center"/>
      </w:pPr>
      <w:r>
        <w:rPr>
          <w:rFonts w:ascii="Times New Roman" w:hAnsi="Times New Roman"/>
          <w:rFonts w:ascii="Times New Roman" w:hAnsi="Times New Roman"/>
          <w:b/>
          <w:i w:val="0"/>
          <w:sz w:val="24"/>
        </w:rPr>
        <w:t xml:space="preserve">Année universitaire : </w:t>
      </w:r>
      <w:r>
        <w:rPr>
          <w:rFonts w:ascii="Times New Roman" w:hAnsi="Times New Roman"/>
          <w:rFonts w:ascii="Times New Roman" w:hAnsi="Times New Roman"/>
          <w:b w:val="0"/>
          <w:i w:val="0"/>
          <w:sz w:val="24"/>
        </w:rPr>
        <w:t>2025 – 2026</w:t>
      </w:r>
    </w:p>
    <w:p>
      <w:r>
        <w:br w:type="page"/>
      </w:r>
    </w:p>
    <w:p>
      <w:pPr>
        <w:spacing w:before="1200" w:after="400" w:lineRule="auto" w:line="360"/>
        <w:ind w:firstLine="0"/>
        <w:jc w:val="center"/>
      </w:pPr>
      <w:r>
        <w:rPr>
          <w:rFonts w:ascii="Times New Roman" w:hAnsi="Times New Roman"/>
          <w:rFonts w:ascii="Times New Roman" w:hAnsi="Times New Roman"/>
          <w:b/>
          <w:i w:val="0"/>
          <w:sz w:val="28"/>
        </w:rPr>
        <w:t>Dédicace</w:t>
      </w:r>
    </w:p>
    <w:p>
      <w:pPr>
        <w:spacing w:before="120" w:after="120" w:lineRule="auto" w:line="360"/>
        <w:ind w:firstLine="0"/>
        <w:jc w:val="right"/>
      </w:pPr>
      <w:r>
        <w:rPr>
          <w:rFonts w:ascii="Times New Roman" w:hAnsi="Times New Roman"/>
          <w:rFonts w:ascii="Times New Roman" w:hAnsi="Times New Roman"/>
          <w:b w:val="0"/>
          <w:i/>
          <w:sz w:val="24"/>
        </w:rPr>
        <w:t>À mes parents, pour leur soutien indéfectible et leurs sacrifices.</w:t>
      </w:r>
    </w:p>
    <w:p>
      <w:pPr>
        <w:spacing w:before="120" w:after="120" w:lineRule="auto" w:line="360"/>
        <w:ind w:firstLine="0"/>
        <w:jc w:val="right"/>
      </w:pPr>
      <w:r>
        <w:rPr>
          <w:rFonts w:ascii="Times New Roman" w:hAnsi="Times New Roman"/>
          <w:rFonts w:ascii="Times New Roman" w:hAnsi="Times New Roman"/>
          <w:b w:val="0"/>
          <w:i/>
          <w:sz w:val="24"/>
        </w:rPr>
        <w:t>À mes enseignants, pour la transmission du savoir.</w:t>
      </w:r>
    </w:p>
    <w:p>
      <w:pPr>
        <w:spacing w:before="120" w:after="120" w:lineRule="auto" w:line="360"/>
        <w:ind w:firstLine="0"/>
        <w:jc w:val="right"/>
      </w:pPr>
      <w:r>
        <w:rPr>
          <w:rFonts w:ascii="Times New Roman" w:hAnsi="Times New Roman"/>
          <w:rFonts w:ascii="Times New Roman" w:hAnsi="Times New Roman"/>
          <w:b w:val="0"/>
          <w:i/>
          <w:sz w:val="24"/>
        </w:rPr>
        <w:t>À tous ceux qui croient que la technologie peut rendre la connaissance accessible à tous.</w:t>
      </w:r>
    </w:p>
    <w:p>
      <w:pPr>
        <w:spacing w:before="400" w:after="0" w:lineRule="auto" w:line="360"/>
        <w:ind w:firstLine="0"/>
        <w:jc w:val="right"/>
      </w:pPr>
      <w:r>
        <w:rPr>
          <w:rFonts w:ascii="Times New Roman" w:hAnsi="Times New Roman"/>
          <w:rFonts w:ascii="Times New Roman" w:hAnsi="Times New Roman"/>
          <w:b w:val="0"/>
          <w:i/>
          <w:sz w:val="24"/>
        </w:rPr>
        <w:t>Boumehdi Rym</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Remerciements</w:t>
      </w:r>
    </w:p>
    <w:p>
      <w:pPr>
        <w:spacing w:before="120" w:after="120" w:lineRule="auto" w:line="360"/>
        <w:ind w:firstLine="567"/>
        <w:jc w:val="both"/>
      </w:pPr>
      <w:r>
        <w:rPr>
          <w:rFonts w:ascii="Times New Roman" w:hAnsi="Times New Roman"/>
          <w:rFonts w:ascii="Times New Roman" w:hAnsi="Times New Roman"/>
          <w:b w:val="0"/>
          <w:i w:val="0"/>
          <w:sz w:val="24"/>
        </w:rPr>
        <w:t>Avant tout, je remercie Allah de m'avoir accordé la santé, la volonté et la persévérance nécessaires pour mener à bien ce projet de fin d'études.</w:t>
      </w:r>
    </w:p>
    <w:p>
      <w:pPr>
        <w:spacing w:before="120" w:after="120" w:lineRule="auto" w:line="360"/>
        <w:ind w:firstLine="567"/>
        <w:jc w:val="both"/>
      </w:pPr>
      <w:r>
        <w:rPr>
          <w:rFonts w:ascii="Times New Roman" w:hAnsi="Times New Roman"/>
          <w:rFonts w:ascii="Times New Roman" w:hAnsi="Times New Roman"/>
          <w:b w:val="0"/>
          <w:i w:val="0"/>
          <w:sz w:val="24"/>
        </w:rPr>
        <w:t>Je tiens à exprimer ma profonde gratitude à mon encadrant, dont les conseils avisés, la disponibilité et l'accompagnement rigoureux ont été déterminants dans la réalisation de ce travail. Ses orientations m'ont permis de structurer ma réflexion et d'approfondir mes connaissances tout au long de ce projet.</w:t>
      </w:r>
    </w:p>
    <w:p>
      <w:pPr>
        <w:spacing w:before="120" w:after="120" w:lineRule="auto" w:line="360"/>
        <w:ind w:firstLine="567"/>
        <w:jc w:val="both"/>
      </w:pPr>
      <w:r>
        <w:rPr>
          <w:rFonts w:ascii="Times New Roman" w:hAnsi="Times New Roman"/>
          <w:rFonts w:ascii="Times New Roman" w:hAnsi="Times New Roman"/>
          <w:b w:val="0"/>
          <w:i w:val="0"/>
          <w:sz w:val="24"/>
        </w:rPr>
        <w:t>Mes remerciements s'adressent également à l'ensemble du corps enseignant du département Informatique de l'IFAG pour la qualité de la formation dispensée au cours de ces trois années de licence.</w:t>
      </w:r>
    </w:p>
    <w:p>
      <w:pPr>
        <w:spacing w:before="120" w:after="120" w:lineRule="auto" w:line="360"/>
        <w:ind w:firstLine="567"/>
        <w:jc w:val="both"/>
      </w:pPr>
      <w:r>
        <w:rPr>
          <w:rFonts w:ascii="Times New Roman" w:hAnsi="Times New Roman"/>
          <w:rFonts w:ascii="Times New Roman" w:hAnsi="Times New Roman"/>
          <w:b w:val="0"/>
          <w:i w:val="0"/>
          <w:sz w:val="24"/>
        </w:rPr>
        <w:t>Je remercie les membres du jury d'avoir accepté d'évaluer ce travail.</w:t>
      </w:r>
    </w:p>
    <w:p>
      <w:pPr>
        <w:spacing w:before="120" w:after="120" w:lineRule="auto" w:line="360"/>
        <w:ind w:firstLine="567"/>
        <w:jc w:val="both"/>
      </w:pPr>
      <w:r>
        <w:rPr>
          <w:rFonts w:ascii="Times New Roman" w:hAnsi="Times New Roman"/>
          <w:rFonts w:ascii="Times New Roman" w:hAnsi="Times New Roman"/>
          <w:b w:val="0"/>
          <w:i w:val="0"/>
          <w:sz w:val="24"/>
        </w:rPr>
        <w:t>Enfin, je remercie ma famille et mes amis pour leur soutien moral, leur patience et leurs encouragements tout au long de mon parcours académique.</w:t>
      </w:r>
    </w:p>
    <w:p>
      <w:pPr>
        <w:spacing w:before="240" w:after="0" w:lineRule="auto" w:line="360"/>
        <w:ind w:firstLine="0"/>
        <w:jc w:val="right"/>
      </w:pPr>
      <w:r>
        <w:rPr>
          <w:rFonts w:ascii="Times New Roman" w:hAnsi="Times New Roman"/>
          <w:rFonts w:ascii="Times New Roman" w:hAnsi="Times New Roman"/>
          <w:b w:val="0"/>
          <w:i/>
          <w:sz w:val="24"/>
        </w:rPr>
        <w:t>Boumehdi Rym</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Résumé</w:t>
      </w:r>
    </w:p>
    <w:p>
      <w:pPr>
        <w:spacing w:before="120" w:after="80" w:lineRule="auto" w:line="360"/>
        <w:ind w:firstLine="0"/>
        <w:jc w:val="left"/>
      </w:pPr>
      <w:r>
        <w:rPr>
          <w:rFonts w:ascii="Times New Roman" w:hAnsi="Times New Roman"/>
          <w:rFonts w:ascii="Times New Roman" w:hAnsi="Times New Roman"/>
          <w:b/>
          <w:i w:val="0"/>
          <w:sz w:val="24"/>
        </w:rPr>
        <w:t>Résumé – Français</w:t>
      </w:r>
    </w:p>
    <w:p>
      <w:pPr>
        <w:spacing w:before="120" w:after="120" w:lineRule="auto" w:line="360"/>
        <w:ind w:firstLine="567"/>
        <w:jc w:val="both"/>
      </w:pPr>
      <w:r>
        <w:rPr>
          <w:rFonts w:ascii="Times New Roman" w:hAnsi="Times New Roman"/>
          <w:rFonts w:ascii="Times New Roman" w:hAnsi="Times New Roman"/>
          <w:b w:val="0"/>
          <w:i w:val="0"/>
          <w:sz w:val="24"/>
        </w:rPr>
        <w:t>La documentation technique constitue un défi majeur pour les développeurs logiciels : elle est chronophage, souvent négligée et difficile à maintenir. Ce projet de fin d'études présente DocuSense, une plateforme web intelligente qui automatise la création de manuels utilisateurs grâce à l'intelligence artificielle générative.</w:t>
      </w:r>
    </w:p>
    <w:p>
      <w:pPr>
        <w:spacing w:before="120" w:after="120" w:lineRule="auto" w:line="360"/>
        <w:ind w:firstLine="567"/>
        <w:jc w:val="both"/>
      </w:pPr>
      <w:r>
        <w:rPr>
          <w:rFonts w:ascii="Times New Roman" w:hAnsi="Times New Roman"/>
          <w:rFonts w:ascii="Times New Roman" w:hAnsi="Times New Roman"/>
          <w:b w:val="0"/>
          <w:i w:val="0"/>
          <w:sz w:val="24"/>
        </w:rPr>
        <w:t>DocuSense exploite l'API Google Gemini 2.0 Flash pour analyser des captures d'écran et des vidéos d'interfaces applicatives, puis générer automatiquement des étapes de documentation structurées. La plateforme intègre un système de gamification composé de quiz interactifs, de badges de progression (Bronze, Silver, Gold) et d'un classement compétitif, afin d'améliorer l'engagement et la rétention des connaissances par les utilisateurs finaux.</w:t>
      </w:r>
    </w:p>
    <w:p>
      <w:pPr>
        <w:spacing w:before="120" w:after="120" w:lineRule="auto" w:line="360"/>
        <w:ind w:firstLine="567"/>
        <w:jc w:val="both"/>
      </w:pPr>
      <w:r>
        <w:rPr>
          <w:rFonts w:ascii="Times New Roman" w:hAnsi="Times New Roman"/>
          <w:rFonts w:ascii="Times New Roman" w:hAnsi="Times New Roman"/>
          <w:b w:val="0"/>
          <w:i w:val="0"/>
          <w:sz w:val="24"/>
        </w:rPr>
        <w:t>Techniquement, l'application repose sur une architecture avec React.js pour le frontend, Node.js/Express.js pour le backend, MySQL via Sequelize ORM pour la persistance des données, et une authentification sécurisée par JSON Web Tokens (JWT).</w:t>
      </w:r>
    </w:p>
    <w:p>
      <w:pPr>
        <w:spacing w:before="80" w:after="200" w:lineRule="auto" w:line="360"/>
        <w:ind w:firstLine="567"/>
        <w:jc w:val="both"/>
      </w:pPr>
      <w:r>
        <w:rPr>
          <w:rFonts w:ascii="Times New Roman" w:hAnsi="Times New Roman"/>
          <w:rFonts w:ascii="Times New Roman" w:hAnsi="Times New Roman"/>
          <w:b w:val="0"/>
          <w:i/>
          <w:sz w:val="24"/>
        </w:rPr>
        <w:t>Mots-clés : Documentation automatique, Intelligence Artificielle Générative, Gemini AI, Gamification, JWT.</w:t>
      </w:r>
    </w:p>
    <w:p>
      <w:pPr>
        <w:spacing w:before="40" w:after="40" w:lineRule="auto" w:line="360"/>
        <w:ind w:firstLine="0"/>
        <w:jc w:val="both"/>
        <w:pBdr>
          <w:bottom w:val="single" w:sz="6" w:space="1" w:color="185FA5"/>
        </w:pBdr>
      </w:pPr>
    </w:p>
    <w:p>
      <w:pPr>
        <w:spacing w:before="200" w:after="80" w:lineRule="auto" w:line="360"/>
        <w:ind w:firstLine="0"/>
        <w:jc w:val="left"/>
      </w:pPr>
      <w:r>
        <w:rPr>
          <w:rFonts w:ascii="Times New Roman" w:hAnsi="Times New Roman"/>
          <w:rFonts w:ascii="Times New Roman" w:hAnsi="Times New Roman"/>
          <w:b/>
          <w:i w:val="0"/>
          <w:sz w:val="24"/>
        </w:rPr>
        <w:t>Abstract – English</w:t>
      </w:r>
    </w:p>
    <w:p>
      <w:pPr>
        <w:spacing w:before="120" w:after="120" w:lineRule="auto" w:line="360"/>
        <w:ind w:firstLine="567"/>
        <w:jc w:val="both"/>
      </w:pPr>
      <w:r>
        <w:rPr>
          <w:rFonts w:ascii="Times New Roman" w:hAnsi="Times New Roman"/>
          <w:rFonts w:ascii="Times New Roman" w:hAnsi="Times New Roman"/>
          <w:b w:val="0"/>
          <w:i w:val="0"/>
          <w:sz w:val="24"/>
        </w:rPr>
        <w:t>Technical documentation represents a major challenge for software developers: it is time-consuming, often neglected, and difficult to maintain. This final year project presents DocuSense, an intelligent web platform that automates the creation of user manuals through generative artificial intelligence.</w:t>
      </w:r>
    </w:p>
    <w:p>
      <w:pPr>
        <w:spacing w:before="120" w:after="120" w:lineRule="auto" w:line="360"/>
        <w:ind w:firstLine="567"/>
        <w:jc w:val="both"/>
      </w:pPr>
      <w:r>
        <w:rPr>
          <w:rFonts w:ascii="Times New Roman" w:hAnsi="Times New Roman"/>
          <w:rFonts w:ascii="Times New Roman" w:hAnsi="Times New Roman"/>
          <w:b w:val="0"/>
          <w:i w:val="0"/>
          <w:sz w:val="24"/>
        </w:rPr>
        <w:t>DocuSense leverages the Google Gemini 2.0 Flash API to analyze screenshots and videos of application interfaces, then automatically generates structured documentation steps. The platform integrates a gamification system consisting of interactive quizzes, progress badges (Bronze, Silver, Gold), and a competitive leaderboard, in order to improve engagement and knowledge retention by end users.</w:t>
      </w:r>
    </w:p>
    <w:p>
      <w:pPr>
        <w:spacing w:before="120" w:after="120" w:lineRule="auto" w:line="360"/>
        <w:ind w:firstLine="567"/>
        <w:jc w:val="both"/>
      </w:pPr>
      <w:r>
        <w:rPr>
          <w:rFonts w:ascii="Times New Roman" w:hAnsi="Times New Roman"/>
          <w:rFonts w:ascii="Times New Roman" w:hAnsi="Times New Roman"/>
          <w:b w:val="0"/>
          <w:i w:val="0"/>
          <w:sz w:val="24"/>
        </w:rPr>
        <w:t>Technically, the application relies on React.js for the frontend, Node.js/Express.js for the backend, MySQL via Sequelize ORM for data persistence, and secure authentication via JSON Web Tokens (JWT).</w:t>
      </w:r>
    </w:p>
    <w:p>
      <w:pPr>
        <w:spacing w:before="80" w:after="200" w:lineRule="auto" w:line="360"/>
        <w:ind w:firstLine="567"/>
        <w:jc w:val="both"/>
      </w:pPr>
      <w:r>
        <w:rPr>
          <w:rFonts w:ascii="Times New Roman" w:hAnsi="Times New Roman"/>
          <w:rFonts w:ascii="Times New Roman" w:hAnsi="Times New Roman"/>
          <w:b w:val="0"/>
          <w:i/>
          <w:sz w:val="24"/>
        </w:rPr>
        <w:t>Keywords: Automatic Documentation, Generative Artificial Intelligence, Gemini AI, Gamification, JWT.</w:t>
      </w:r>
    </w:p>
    <w:p>
      <w:pPr>
        <w:spacing w:before="40" w:after="40" w:lineRule="auto" w:line="360"/>
        <w:ind w:firstLine="0"/>
        <w:jc w:val="both"/>
        <w:pBdr>
          <w:bottom w:val="single" w:sz="6" w:space="1" w:color="185FA5"/>
        </w:pBdr>
      </w:pPr>
    </w:p>
    <w:p>
      <w:pPr>
        <w:spacing w:before="200" w:after="80" w:lineRule="auto" w:line="360"/>
        <w:ind w:firstLine="0"/>
        <w:jc w:val="right"/>
      </w:pPr>
      <w:r>
        <w:rPr>
          <w:rFonts w:ascii="Times New Roman" w:hAnsi="Times New Roman"/>
          <w:rFonts w:ascii="Times New Roman" w:hAnsi="Times New Roman"/>
          <w:b/>
          <w:i w:val="0"/>
          <w:sz w:val="24"/>
        </w:rPr>
        <w:t>ملخص – العربية</w:t>
      </w:r>
    </w:p>
    <w:p>
      <w:pPr>
        <w:spacing w:before="120" w:after="120" w:lineRule="auto" w:line="360"/>
        <w:ind w:firstLine="0"/>
        <w:jc w:val="right"/>
      </w:pPr>
      <w:r>
        <w:rPr>
          <w:rFonts w:ascii="Times New Roman" w:hAnsi="Times New Roman"/>
          <w:rFonts w:ascii="Times New Roman" w:hAnsi="Times New Roman"/>
          <w:b w:val="0"/>
          <w:i w:val="0"/>
          <w:sz w:val="24"/>
        </w:rPr>
        <w:t>تُمثِّل الوثائق التقنية تحديًا كبيرًا للمطورين البرمجيين، إذ تستغرق وقتًا طويلاً، وكثيرًا ما يُهمَل إعدادها ويصعب الحفاظ عليها. يُقدِّم هذا المشروع منصة DocuSense، وهي منصة ويب ذكية تعمل على أتمتة إنشاء أدلة المستخدمين بالاستعانة بالذكاء الاصطناعي التوليدي.</w:t>
      </w:r>
    </w:p>
    <w:p>
      <w:pPr>
        <w:spacing w:before="120" w:after="120" w:lineRule="auto" w:line="360"/>
        <w:ind w:firstLine="0"/>
        <w:jc w:val="right"/>
      </w:pPr>
      <w:r>
        <w:rPr>
          <w:rFonts w:ascii="Times New Roman" w:hAnsi="Times New Roman"/>
          <w:rFonts w:ascii="Times New Roman" w:hAnsi="Times New Roman"/>
          <w:b w:val="0"/>
          <w:i w:val="0"/>
          <w:sz w:val="24"/>
        </w:rPr>
        <w:t>تستعين DocuSense بواجهة برمجة تطبيقات Google Gemini 2.0 Flash لتحليل لقطات الشاشة ومقاطع الفيديو لواجهات التطبيقات، وتوليد خطوات التوثيق المنظمة تلقائيًا. تتضمن المنصة نظام تلعيب مؤلفًا من اختبارات تفاعلية وشارات تقدم وقائمة متصدرين تنافسية.</w:t>
      </w:r>
    </w:p>
    <w:p>
      <w:pPr>
        <w:spacing w:before="120" w:after="120" w:lineRule="auto" w:line="360"/>
        <w:ind w:firstLine="0"/>
        <w:jc w:val="right"/>
      </w:pPr>
      <w:r>
        <w:rPr>
          <w:rFonts w:ascii="Times New Roman" w:hAnsi="Times New Roman"/>
          <w:rFonts w:ascii="Times New Roman" w:hAnsi="Times New Roman"/>
          <w:b w:val="0"/>
          <w:i w:val="0"/>
          <w:sz w:val="24"/>
        </w:rPr>
        <w:t>تقنيًا، يعتمد التطبيق على React.js للواجهة الأمامية، وNode.js/Express.js للخلفية، وMySQL عبر Sequelize ORM، والمصادقة الآمنة بواسطة JWT.</w:t>
      </w:r>
    </w:p>
    <w:p>
      <w:pPr>
        <w:spacing w:before="80" w:after="200" w:lineRule="auto" w:line="360"/>
        <w:ind w:firstLine="0"/>
        <w:jc w:val="right"/>
      </w:pPr>
      <w:r>
        <w:rPr>
          <w:rFonts w:ascii="Times New Roman" w:hAnsi="Times New Roman"/>
          <w:rFonts w:ascii="Times New Roman" w:hAnsi="Times New Roman"/>
          <w:b w:val="0"/>
          <w:i/>
          <w:sz w:val="24"/>
        </w:rPr>
        <w:t>الكلمات المفتاحية: توثيق تلقائي، ذكاء اصطناعي توليدي، تلعيب، Gemini AI، JWT.</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Table des matières</w:t>
      </w:r>
    </w:p>
    <w:p>
      <w:pPr>
        <w:spacing w:before="120" w:after="120" w:lineRule="auto" w:line="360"/>
        <w:ind w:firstLine="0"/>
        <w:jc w:val="both"/>
      </w:pPr>
      <w:r>
        <w:rPr>
          <w:rFonts w:ascii="Times New Roman" w:hAnsi="Times New Roman"/>
          <w:rFonts w:ascii="Times New Roman" w:hAnsi="Times New Roman"/>
          <w:b w:val="0"/>
          <w:i/>
          <w:color w:val="969696"/>
          <w:sz w:val="24"/>
        </w:rPr>
        <w:t>[Dans Google Docs : Insertion → Table des matières → Choisir le style]</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Liste des abréviations</w:t>
      </w:r>
    </w:p>
    <w:p>
      <w:pPr>
        <w:spacing w:before="40" w:after="40" w:lineRule="auto" w:line="360"/>
        <w:ind w:firstLine="0"/>
        <w:jc w:val="left"/>
      </w:pPr>
      <w:r>
        <w:rPr>
          <w:rFonts w:ascii="Times New Roman" w:hAnsi="Times New Roman"/>
          <w:rFonts w:ascii="Times New Roman" w:hAnsi="Times New Roman"/>
          <w:b/>
          <w:i w:val="0"/>
          <w:sz w:val="24"/>
        </w:rPr>
        <w:t xml:space="preserve">AI / IA : </w:t>
      </w:r>
      <w:r>
        <w:rPr>
          <w:rFonts w:ascii="Times New Roman" w:hAnsi="Times New Roman"/>
          <w:rFonts w:ascii="Times New Roman" w:hAnsi="Times New Roman"/>
          <w:b w:val="0"/>
          <w:i w:val="0"/>
          <w:sz w:val="24"/>
        </w:rPr>
        <w:t>Artificial Intelligence / Intelligence Artificielle</w:t>
      </w:r>
    </w:p>
    <w:p>
      <w:pPr>
        <w:spacing w:before="40" w:after="40" w:lineRule="auto" w:line="360"/>
        <w:ind w:firstLine="0"/>
        <w:jc w:val="left"/>
      </w:pPr>
      <w:r>
        <w:rPr>
          <w:rFonts w:ascii="Times New Roman" w:hAnsi="Times New Roman"/>
          <w:rFonts w:ascii="Times New Roman" w:hAnsi="Times New Roman"/>
          <w:b/>
          <w:i w:val="0"/>
          <w:sz w:val="24"/>
        </w:rPr>
        <w:t xml:space="preserve">API : </w:t>
      </w:r>
      <w:r>
        <w:rPr>
          <w:rFonts w:ascii="Times New Roman" w:hAnsi="Times New Roman"/>
          <w:rFonts w:ascii="Times New Roman" w:hAnsi="Times New Roman"/>
          <w:b w:val="0"/>
          <w:i w:val="0"/>
          <w:sz w:val="24"/>
        </w:rPr>
        <w:t>Application Programming Interface</w:t>
      </w:r>
    </w:p>
    <w:p>
      <w:pPr>
        <w:spacing w:before="40" w:after="40" w:lineRule="auto" w:line="360"/>
        <w:ind w:firstLine="0"/>
        <w:jc w:val="left"/>
      </w:pPr>
      <w:r>
        <w:rPr>
          <w:rFonts w:ascii="Times New Roman" w:hAnsi="Times New Roman"/>
          <w:rFonts w:ascii="Times New Roman" w:hAnsi="Times New Roman"/>
          <w:b/>
          <w:i w:val="0"/>
          <w:sz w:val="24"/>
        </w:rPr>
        <w:t xml:space="preserve">CRUD : </w:t>
      </w:r>
      <w:r>
        <w:rPr>
          <w:rFonts w:ascii="Times New Roman" w:hAnsi="Times New Roman"/>
          <w:rFonts w:ascii="Times New Roman" w:hAnsi="Times New Roman"/>
          <w:b w:val="0"/>
          <w:i w:val="0"/>
          <w:sz w:val="24"/>
        </w:rPr>
        <w:t>Create, Read, Update, Delete</w:t>
      </w:r>
    </w:p>
    <w:p>
      <w:pPr>
        <w:spacing w:before="40" w:after="40" w:lineRule="auto" w:line="360"/>
        <w:ind w:firstLine="0"/>
        <w:jc w:val="left"/>
      </w:pPr>
      <w:r>
        <w:rPr>
          <w:rFonts w:ascii="Times New Roman" w:hAnsi="Times New Roman"/>
          <w:rFonts w:ascii="Times New Roman" w:hAnsi="Times New Roman"/>
          <w:b/>
          <w:i w:val="0"/>
          <w:sz w:val="24"/>
        </w:rPr>
        <w:t xml:space="preserve">HTTP : </w:t>
      </w:r>
      <w:r>
        <w:rPr>
          <w:rFonts w:ascii="Times New Roman" w:hAnsi="Times New Roman"/>
          <w:rFonts w:ascii="Times New Roman" w:hAnsi="Times New Roman"/>
          <w:b w:val="0"/>
          <w:i w:val="0"/>
          <w:sz w:val="24"/>
        </w:rPr>
        <w:t>HyperText Transfer Protocol</w:t>
      </w:r>
    </w:p>
    <w:p>
      <w:pPr>
        <w:spacing w:before="40" w:after="40" w:lineRule="auto" w:line="360"/>
        <w:ind w:firstLine="0"/>
        <w:jc w:val="left"/>
      </w:pPr>
      <w:r>
        <w:rPr>
          <w:rFonts w:ascii="Times New Roman" w:hAnsi="Times New Roman"/>
          <w:rFonts w:ascii="Times New Roman" w:hAnsi="Times New Roman"/>
          <w:b/>
          <w:i w:val="0"/>
          <w:sz w:val="24"/>
        </w:rPr>
        <w:t xml:space="preserve">JSON : </w:t>
      </w:r>
      <w:r>
        <w:rPr>
          <w:rFonts w:ascii="Times New Roman" w:hAnsi="Times New Roman"/>
          <w:rFonts w:ascii="Times New Roman" w:hAnsi="Times New Roman"/>
          <w:b w:val="0"/>
          <w:i w:val="0"/>
          <w:sz w:val="24"/>
        </w:rPr>
        <w:t>JavaScript Object Notation</w:t>
      </w:r>
    </w:p>
    <w:p>
      <w:pPr>
        <w:spacing w:before="40" w:after="40" w:lineRule="auto" w:line="360"/>
        <w:ind w:firstLine="0"/>
        <w:jc w:val="left"/>
      </w:pPr>
      <w:r>
        <w:rPr>
          <w:rFonts w:ascii="Times New Roman" w:hAnsi="Times New Roman"/>
          <w:rFonts w:ascii="Times New Roman" w:hAnsi="Times New Roman"/>
          <w:b/>
          <w:i w:val="0"/>
          <w:sz w:val="24"/>
        </w:rPr>
        <w:t xml:space="preserve">JWT : </w:t>
      </w:r>
      <w:r>
        <w:rPr>
          <w:rFonts w:ascii="Times New Roman" w:hAnsi="Times New Roman"/>
          <w:rFonts w:ascii="Times New Roman" w:hAnsi="Times New Roman"/>
          <w:b w:val="0"/>
          <w:i w:val="0"/>
          <w:sz w:val="24"/>
        </w:rPr>
        <w:t>JSON Web Token</w:t>
      </w:r>
    </w:p>
    <w:p>
      <w:pPr>
        <w:spacing w:before="40" w:after="40" w:lineRule="auto" w:line="360"/>
        <w:ind w:firstLine="0"/>
        <w:jc w:val="left"/>
      </w:pPr>
      <w:r>
        <w:rPr>
          <w:rFonts w:ascii="Times New Roman" w:hAnsi="Times New Roman"/>
          <w:rFonts w:ascii="Times New Roman" w:hAnsi="Times New Roman"/>
          <w:b/>
          <w:i w:val="0"/>
          <w:sz w:val="24"/>
        </w:rPr>
        <w:t xml:space="preserve">LLM : </w:t>
      </w:r>
      <w:r>
        <w:rPr>
          <w:rFonts w:ascii="Times New Roman" w:hAnsi="Times New Roman"/>
          <w:rFonts w:ascii="Times New Roman" w:hAnsi="Times New Roman"/>
          <w:b w:val="0"/>
          <w:i w:val="0"/>
          <w:sz w:val="24"/>
        </w:rPr>
        <w:t>Large Language Model</w:t>
      </w:r>
    </w:p>
    <w:p>
      <w:pPr>
        <w:spacing w:before="40" w:after="40" w:lineRule="auto" w:line="360"/>
        <w:ind w:firstLine="0"/>
        <w:jc w:val="left"/>
      </w:pPr>
      <w:r>
        <w:rPr>
          <w:rFonts w:ascii="Times New Roman" w:hAnsi="Times New Roman"/>
          <w:rFonts w:ascii="Times New Roman" w:hAnsi="Times New Roman"/>
          <w:b/>
          <w:i w:val="0"/>
          <w:sz w:val="24"/>
        </w:rPr>
        <w:t xml:space="preserve">ORM : </w:t>
      </w:r>
      <w:r>
        <w:rPr>
          <w:rFonts w:ascii="Times New Roman" w:hAnsi="Times New Roman"/>
          <w:rFonts w:ascii="Times New Roman" w:hAnsi="Times New Roman"/>
          <w:b w:val="0"/>
          <w:i w:val="0"/>
          <w:sz w:val="24"/>
        </w:rPr>
        <w:t>Object-Relational Mapping</w:t>
      </w:r>
    </w:p>
    <w:p>
      <w:pPr>
        <w:spacing w:before="40" w:after="40" w:lineRule="auto" w:line="360"/>
        <w:ind w:firstLine="0"/>
        <w:jc w:val="left"/>
      </w:pPr>
      <w:r>
        <w:rPr>
          <w:rFonts w:ascii="Times New Roman" w:hAnsi="Times New Roman"/>
          <w:rFonts w:ascii="Times New Roman" w:hAnsi="Times New Roman"/>
          <w:b/>
          <w:i w:val="0"/>
          <w:sz w:val="24"/>
        </w:rPr>
        <w:t xml:space="preserve">PFE : </w:t>
      </w:r>
      <w:r>
        <w:rPr>
          <w:rFonts w:ascii="Times New Roman" w:hAnsi="Times New Roman"/>
          <w:rFonts w:ascii="Times New Roman" w:hAnsi="Times New Roman"/>
          <w:b w:val="0"/>
          <w:i w:val="0"/>
          <w:sz w:val="24"/>
        </w:rPr>
        <w:t>Projet de Fin d'Études</w:t>
      </w:r>
    </w:p>
    <w:p>
      <w:pPr>
        <w:spacing w:before="40" w:after="40" w:lineRule="auto" w:line="360"/>
        <w:ind w:firstLine="0"/>
        <w:jc w:val="left"/>
      </w:pPr>
      <w:r>
        <w:rPr>
          <w:rFonts w:ascii="Times New Roman" w:hAnsi="Times New Roman"/>
          <w:rFonts w:ascii="Times New Roman" w:hAnsi="Times New Roman"/>
          <w:b/>
          <w:i w:val="0"/>
          <w:sz w:val="24"/>
        </w:rPr>
        <w:t xml:space="preserve">REST : </w:t>
      </w:r>
      <w:r>
        <w:rPr>
          <w:rFonts w:ascii="Times New Roman" w:hAnsi="Times New Roman"/>
          <w:rFonts w:ascii="Times New Roman" w:hAnsi="Times New Roman"/>
          <w:b w:val="0"/>
          <w:i w:val="0"/>
          <w:sz w:val="24"/>
        </w:rPr>
        <w:t>Representational State Transfer</w:t>
      </w:r>
    </w:p>
    <w:p>
      <w:pPr>
        <w:spacing w:before="40" w:after="40" w:lineRule="auto" w:line="360"/>
        <w:ind w:firstLine="0"/>
        <w:jc w:val="left"/>
      </w:pPr>
      <w:r>
        <w:rPr>
          <w:rFonts w:ascii="Times New Roman" w:hAnsi="Times New Roman"/>
          <w:rFonts w:ascii="Times New Roman" w:hAnsi="Times New Roman"/>
          <w:b/>
          <w:i w:val="0"/>
          <w:sz w:val="24"/>
        </w:rPr>
        <w:t xml:space="preserve">SGBDR : </w:t>
      </w:r>
      <w:r>
        <w:rPr>
          <w:rFonts w:ascii="Times New Roman" w:hAnsi="Times New Roman"/>
          <w:rFonts w:ascii="Times New Roman" w:hAnsi="Times New Roman"/>
          <w:b w:val="0"/>
          <w:i w:val="0"/>
          <w:sz w:val="24"/>
        </w:rPr>
        <w:t>Système de Gestion de Base de Données Relationnelle</w:t>
      </w:r>
    </w:p>
    <w:p>
      <w:pPr>
        <w:spacing w:before="40" w:after="40" w:lineRule="auto" w:line="360"/>
        <w:ind w:firstLine="0"/>
        <w:jc w:val="left"/>
      </w:pPr>
      <w:r>
        <w:rPr>
          <w:rFonts w:ascii="Times New Roman" w:hAnsi="Times New Roman"/>
          <w:rFonts w:ascii="Times New Roman" w:hAnsi="Times New Roman"/>
          <w:b/>
          <w:i w:val="0"/>
          <w:sz w:val="24"/>
        </w:rPr>
        <w:t xml:space="preserve">SPA : </w:t>
      </w:r>
      <w:r>
        <w:rPr>
          <w:rFonts w:ascii="Times New Roman" w:hAnsi="Times New Roman"/>
          <w:rFonts w:ascii="Times New Roman" w:hAnsi="Times New Roman"/>
          <w:b w:val="0"/>
          <w:i w:val="0"/>
          <w:sz w:val="24"/>
        </w:rPr>
        <w:t>Single Page Application</w:t>
      </w:r>
    </w:p>
    <w:p>
      <w:pPr>
        <w:spacing w:before="40" w:after="40" w:lineRule="auto" w:line="360"/>
        <w:ind w:firstLine="0"/>
        <w:jc w:val="left"/>
      </w:pPr>
      <w:r>
        <w:rPr>
          <w:rFonts w:ascii="Times New Roman" w:hAnsi="Times New Roman"/>
          <w:rFonts w:ascii="Times New Roman" w:hAnsi="Times New Roman"/>
          <w:b/>
          <w:i w:val="0"/>
          <w:sz w:val="24"/>
        </w:rPr>
        <w:t xml:space="preserve">SQL : </w:t>
      </w:r>
      <w:r>
        <w:rPr>
          <w:rFonts w:ascii="Times New Roman" w:hAnsi="Times New Roman"/>
          <w:rFonts w:ascii="Times New Roman" w:hAnsi="Times New Roman"/>
          <w:b w:val="0"/>
          <w:i w:val="0"/>
          <w:sz w:val="24"/>
        </w:rPr>
        <w:t>Structured Query Language</w:t>
      </w:r>
    </w:p>
    <w:p>
      <w:pPr>
        <w:spacing w:before="40" w:after="40" w:lineRule="auto" w:line="360"/>
        <w:ind w:firstLine="0"/>
        <w:jc w:val="left"/>
      </w:pPr>
      <w:r>
        <w:rPr>
          <w:rFonts w:ascii="Times New Roman" w:hAnsi="Times New Roman"/>
          <w:rFonts w:ascii="Times New Roman" w:hAnsi="Times New Roman"/>
          <w:b/>
          <w:i w:val="0"/>
          <w:sz w:val="24"/>
        </w:rPr>
        <w:t xml:space="preserve">UX : </w:t>
      </w:r>
      <w:r>
        <w:rPr>
          <w:rFonts w:ascii="Times New Roman" w:hAnsi="Times New Roman"/>
          <w:rFonts w:ascii="Times New Roman" w:hAnsi="Times New Roman"/>
          <w:b w:val="0"/>
          <w:i w:val="0"/>
          <w:sz w:val="24"/>
        </w:rPr>
        <w:t>User Experience</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Introduction générale</w:t>
      </w:r>
    </w:p>
    <w:p>
      <w:pPr>
        <w:pStyle w:val="Heading2"/>
        <w:spacing w:before="240" w:after="120" w:lineRule="auto" w:line="360"/>
        <w:ind w:firstLine="0"/>
        <w:jc w:val="left"/>
      </w:pPr>
      <w:r>
        <w:rPr>
          <w:rFonts w:ascii="Times New Roman" w:hAnsi="Times New Roman"/>
          <w:rFonts w:ascii="Times New Roman" w:hAnsi="Times New Roman"/>
          <w:b/>
          <w:i w:val="0"/>
          <w:sz w:val="26"/>
        </w:rPr>
        <w:t>Contexte</w:t>
      </w:r>
    </w:p>
    <w:p>
      <w:pPr>
        <w:spacing w:before="120" w:after="120" w:lineRule="auto" w:line="360"/>
        <w:ind w:firstLine="567"/>
        <w:jc w:val="both"/>
      </w:pPr>
      <w:r>
        <w:rPr>
          <w:rFonts w:ascii="Times New Roman" w:hAnsi="Times New Roman"/>
          <w:rFonts w:ascii="Times New Roman" w:hAnsi="Times New Roman"/>
          <w:b w:val="0"/>
          <w:i w:val="0"/>
          <w:sz w:val="24"/>
        </w:rPr>
        <w:t>Dans l'écosystème numérique contemporain, la documentation technique occupe une place centrale dans la réussite d'un produit logiciel. Elle constitue le pont entre les développeurs qui créent un logiciel et les utilisateurs finaux qui l'exploitent au quotidien. Pourtant, la réalité du terrain montre que cette documentation est trop souvent sacrifiée sur l'autel des délais de livraison : complexe à maintenir, chronophage à rédiger, elle est reléguée au second plan dans la plupart des cycles de développement.</w:t>
      </w:r>
    </w:p>
    <w:p>
      <w:pPr>
        <w:spacing w:before="120" w:after="120" w:lineRule="auto" w:line="360"/>
        <w:ind w:firstLine="567"/>
        <w:jc w:val="both"/>
      </w:pPr>
      <w:r>
        <w:rPr>
          <w:rFonts w:ascii="Times New Roman" w:hAnsi="Times New Roman"/>
          <w:rFonts w:ascii="Times New Roman" w:hAnsi="Times New Roman"/>
          <w:b w:val="0"/>
          <w:i w:val="0"/>
          <w:sz w:val="24"/>
        </w:rPr>
        <w:t>Une étude menée par la société Stack Overflow auprès de développeurs révèle que la documentation insuffisante ou inexistante est l'une des principales sources de frustration dans les projets logiciels. Face à ce constat, l'intelligence artificielle générative ouvre de nouvelles perspectives : des modèles de langage multimodaux, capables de comprendre à la fois du texte et des images, peuvent désormais analyser automatiquement une interface graphique et en extraire une documentation structurée.</w:t>
      </w:r>
    </w:p>
    <w:p>
      <w:pPr>
        <w:pStyle w:val="Heading2"/>
        <w:spacing w:before="240" w:after="120" w:lineRule="auto" w:line="360"/>
        <w:ind w:firstLine="0"/>
        <w:jc w:val="left"/>
      </w:pPr>
      <w:r>
        <w:rPr>
          <w:rFonts w:ascii="Times New Roman" w:hAnsi="Times New Roman"/>
          <w:rFonts w:ascii="Times New Roman" w:hAnsi="Times New Roman"/>
          <w:b/>
          <w:i w:val="0"/>
          <w:sz w:val="26"/>
        </w:rPr>
        <w:t>Problématique</w:t>
      </w:r>
    </w:p>
    <w:p>
      <w:pPr>
        <w:spacing w:before="120" w:after="120" w:lineRule="auto" w:line="360"/>
        <w:ind w:firstLine="567"/>
        <w:jc w:val="both"/>
      </w:pPr>
      <w:r>
        <w:rPr>
          <w:rFonts w:ascii="Times New Roman" w:hAnsi="Times New Roman"/>
          <w:rFonts w:ascii="Times New Roman" w:hAnsi="Times New Roman"/>
          <w:b w:val="0"/>
          <w:i w:val="0"/>
          <w:sz w:val="24"/>
        </w:rPr>
        <w:t>Comment permettre à un développeur de générer en quelques minutes une documentation utilisateur complète, interactive et engageante, à partir d'une simple capture d'écran ou d'une vidéo de son application ?</w:t>
      </w:r>
    </w:p>
    <w:p>
      <w:pPr>
        <w:pStyle w:val="Heading2"/>
        <w:spacing w:before="240" w:after="120" w:lineRule="auto" w:line="360"/>
        <w:ind w:firstLine="0"/>
        <w:jc w:val="left"/>
      </w:pPr>
      <w:r>
        <w:rPr>
          <w:rFonts w:ascii="Times New Roman" w:hAnsi="Times New Roman"/>
          <w:rFonts w:ascii="Times New Roman" w:hAnsi="Times New Roman"/>
          <w:b/>
          <w:i w:val="0"/>
          <w:sz w:val="26"/>
        </w:rPr>
        <w:t>Objectifs</w:t>
      </w:r>
    </w:p>
    <w:p>
      <w:pPr>
        <w:spacing w:before="120" w:after="120" w:lineRule="auto" w:line="360"/>
        <w:ind w:firstLine="0"/>
        <w:jc w:val="both"/>
      </w:pPr>
      <w:r>
        <w:rPr>
          <w:rFonts w:ascii="Times New Roman" w:hAnsi="Times New Roman"/>
          <w:rFonts w:ascii="Times New Roman" w:hAnsi="Times New Roman"/>
          <w:b w:val="0"/>
          <w:i w:val="0"/>
          <w:sz w:val="24"/>
        </w:rPr>
        <w:t>Ce projet de fin d'études vise à concevoir et développer DocuSense, une plateforme web qui :</w:t>
      </w:r>
    </w:p>
    <w:p>
      <w:pPr>
        <w:pStyle w:val="ListBullet"/>
        <w:spacing w:before="40" w:after="40" w:lineRule="auto" w:line="360"/>
        <w:ind w:firstLine="0"/>
        <w:jc w:val="both"/>
      </w:pPr>
      <w:r>
        <w:rPr>
          <w:rFonts w:ascii="Times New Roman" w:hAnsi="Times New Roman"/>
          <w:rFonts w:ascii="Times New Roman" w:hAnsi="Times New Roman"/>
          <w:b w:val="0"/>
          <w:i w:val="0"/>
          <w:sz w:val="24"/>
        </w:rPr>
        <w:t>Automatise la génération de documentation technique via l'IA générative multimodale ;</w:t>
      </w:r>
    </w:p>
    <w:p>
      <w:pPr>
        <w:pStyle w:val="ListBullet"/>
        <w:spacing w:before="40" w:after="40" w:lineRule="auto" w:line="360"/>
        <w:ind w:firstLine="0"/>
        <w:jc w:val="both"/>
      </w:pPr>
      <w:r>
        <w:rPr>
          <w:rFonts w:ascii="Times New Roman" w:hAnsi="Times New Roman"/>
          <w:rFonts w:ascii="Times New Roman" w:hAnsi="Times New Roman"/>
          <w:b w:val="0"/>
          <w:i w:val="0"/>
          <w:sz w:val="24"/>
        </w:rPr>
        <w:t>Intègre un système de gamification (quiz, badges, classement) pour améliorer l'engagement des utilisateurs ;</w:t>
      </w:r>
    </w:p>
    <w:p>
      <w:pPr>
        <w:pStyle w:val="ListBullet"/>
        <w:spacing w:before="40" w:after="40" w:lineRule="auto" w:line="360"/>
        <w:ind w:firstLine="0"/>
        <w:jc w:val="both"/>
      </w:pPr>
      <w:r>
        <w:rPr>
          <w:rFonts w:ascii="Times New Roman" w:hAnsi="Times New Roman"/>
          <w:rFonts w:ascii="Times New Roman" w:hAnsi="Times New Roman"/>
          <w:b w:val="0"/>
          <w:i w:val="0"/>
          <w:sz w:val="24"/>
        </w:rPr>
        <w:t>Offre une interface moderne, intuitive et responsive ;</w:t>
      </w:r>
    </w:p>
    <w:p>
      <w:pPr>
        <w:pStyle w:val="ListBullet"/>
        <w:spacing w:before="40" w:after="40" w:lineRule="auto" w:line="360"/>
        <w:ind w:firstLine="0"/>
        <w:jc w:val="both"/>
      </w:pPr>
      <w:r>
        <w:rPr>
          <w:rFonts w:ascii="Times New Roman" w:hAnsi="Times New Roman"/>
          <w:rFonts w:ascii="Times New Roman" w:hAnsi="Times New Roman"/>
          <w:b w:val="0"/>
          <w:i w:val="0"/>
          <w:sz w:val="24"/>
        </w:rPr>
        <w:t>Garantit la sécurité des données via une authentification par JWT.</w:t>
      </w:r>
    </w:p>
    <w:p>
      <w:pPr>
        <w:pStyle w:val="Heading2"/>
        <w:spacing w:before="240" w:after="120" w:lineRule="auto" w:line="360"/>
        <w:ind w:firstLine="0"/>
        <w:jc w:val="left"/>
      </w:pPr>
      <w:r>
        <w:rPr>
          <w:rFonts w:ascii="Times New Roman" w:hAnsi="Times New Roman"/>
          <w:rFonts w:ascii="Times New Roman" w:hAnsi="Times New Roman"/>
          <w:b/>
          <w:i w:val="0"/>
          <w:sz w:val="26"/>
        </w:rPr>
        <w:t>Structure du rapport</w:t>
      </w:r>
    </w:p>
    <w:p>
      <w:pPr>
        <w:spacing w:before="120" w:after="120" w:lineRule="auto" w:line="360"/>
        <w:ind w:firstLine="0"/>
        <w:jc w:val="both"/>
      </w:pPr>
      <w:r>
        <w:rPr>
          <w:rFonts w:ascii="Times New Roman" w:hAnsi="Times New Roman"/>
          <w:rFonts w:ascii="Times New Roman" w:hAnsi="Times New Roman"/>
          <w:b w:val="0"/>
          <w:i w:val="0"/>
          <w:sz w:val="24"/>
        </w:rPr>
        <w:t>Ce rapport est organisé en trois chapitres :</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Chapitre 1 – </w:t>
      </w:r>
      <w:r>
        <w:rPr>
          <w:rFonts w:ascii="Times New Roman" w:hAnsi="Times New Roman"/>
          <w:rFonts w:ascii="Times New Roman" w:hAnsi="Times New Roman"/>
          <w:b w:val="0"/>
          <w:i w:val="0"/>
          <w:sz w:val="24"/>
        </w:rPr>
        <w:t>État de l'art et étude de l'existant :</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Chapitre 2 – </w:t>
      </w:r>
      <w:r>
        <w:rPr>
          <w:rFonts w:ascii="Times New Roman" w:hAnsi="Times New Roman"/>
          <w:rFonts w:ascii="Times New Roman" w:hAnsi="Times New Roman"/>
          <w:b w:val="0"/>
          <w:i w:val="0"/>
          <w:sz w:val="24"/>
        </w:rPr>
        <w:t>Analyse et conception :</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Chapitre 3 – </w:t>
      </w:r>
      <w:r>
        <w:rPr>
          <w:rFonts w:ascii="Times New Roman" w:hAnsi="Times New Roman"/>
          <w:rFonts w:ascii="Times New Roman" w:hAnsi="Times New Roman"/>
          <w:b w:val="0"/>
          <w:i w:val="0"/>
          <w:sz w:val="24"/>
        </w:rPr>
        <w:t>Réalisation et tests :</w:t>
      </w:r>
    </w:p>
    <w:p>
      <w:pPr>
        <w:pStyle w:val="Heading2"/>
        <w:spacing w:before="240" w:after="120" w:lineRule="auto" w:line="360"/>
        <w:ind w:firstLine="0"/>
        <w:jc w:val="left"/>
      </w:pPr>
      <w:r>
        <w:rPr>
          <w:rFonts w:ascii="Times New Roman" w:hAnsi="Times New Roman"/>
          <w:rFonts w:ascii="Times New Roman" w:hAnsi="Times New Roman"/>
          <w:b/>
          <w:i w:val="0"/>
          <w:sz w:val="26"/>
        </w:rPr>
        <w:t>Déclaration sur l'usage de l'Intelligence Artificielle</w:t>
      </w:r>
    </w:p>
    <w:p>
      <w:pPr>
        <w:spacing w:before="120" w:after="120" w:lineRule="auto" w:line="360"/>
        <w:ind w:firstLine="567"/>
        <w:jc w:val="both"/>
      </w:pPr>
      <w:r>
        <w:rPr>
          <w:rFonts w:ascii="Times New Roman" w:hAnsi="Times New Roman"/>
          <w:rFonts w:ascii="Times New Roman" w:hAnsi="Times New Roman"/>
          <w:b w:val="0"/>
          <w:i w:val="0"/>
          <w:sz w:val="24"/>
        </w:rPr>
        <w:t>Conformément à la Charte de rédaction de l'IFAG (§ 2.18), nous déclarons explicitement que des outils d'intelligence artificielle générative ont été utilisés dans le cadre de ce projet :</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Google Gemini 2.0 Flash </w:t>
      </w:r>
      <w:r>
        <w:rPr>
          <w:rFonts w:ascii="Times New Roman" w:hAnsi="Times New Roman"/>
          <w:rFonts w:ascii="Times New Roman" w:hAnsi="Times New Roman"/>
          <w:b w:val="0"/>
          <w:i w:val="0"/>
          <w:sz w:val="24"/>
        </w:rPr>
        <w:t>constitue le cœur fonctionnel du moteur d'analyse de DocuSense ; son usage est l'objet même du projet.</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Des assistants IA (Claude, ChatGPT) </w:t>
      </w:r>
      <w:r>
        <w:rPr>
          <w:rFonts w:ascii="Times New Roman" w:hAnsi="Times New Roman"/>
          <w:rFonts w:ascii="Times New Roman" w:hAnsi="Times New Roman"/>
          <w:b w:val="0"/>
          <w:i w:val="0"/>
          <w:sz w:val="24"/>
        </w:rPr>
        <w:t>ont été ponctuellement employés comme aide au débogage et à la rédaction de certains passages.</w:t>
      </w:r>
    </w:p>
    <w:p>
      <w:pPr>
        <w:spacing w:before="120" w:after="120" w:lineRule="auto" w:line="360"/>
        <w:ind w:firstLine="567"/>
        <w:jc w:val="both"/>
      </w:pPr>
      <w:r>
        <w:rPr>
          <w:rFonts w:ascii="Times New Roman" w:hAnsi="Times New Roman"/>
          <w:rFonts w:ascii="Times New Roman" w:hAnsi="Times New Roman"/>
          <w:b w:val="0"/>
          <w:i w:val="0"/>
          <w:sz w:val="24"/>
        </w:rPr>
        <w:t>L'ensemble du code a été intégralement compris, testé et validé par l'étudiante. Tout contenu généré par IA a été relu, reformulé et contextualisé.</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Chapitre 1 – État de l'art et étude de l'existant</w:t>
      </w:r>
    </w:p>
    <w:p>
      <w:pPr>
        <w:pStyle w:val="Heading2"/>
        <w:spacing w:before="240" w:after="120" w:lineRule="auto" w:line="360"/>
        <w:ind w:firstLine="0"/>
        <w:jc w:val="left"/>
      </w:pPr>
      <w:r>
        <w:rPr>
          <w:rFonts w:ascii="Times New Roman" w:hAnsi="Times New Roman"/>
          <w:rFonts w:ascii="Times New Roman" w:hAnsi="Times New Roman"/>
          <w:b/>
          <w:i w:val="0"/>
          <w:sz w:val="26"/>
        </w:rPr>
        <w:t>Introduction</w:t>
      </w:r>
    </w:p>
    <w:p>
      <w:pPr>
        <w:spacing w:before="120" w:after="120" w:lineRule="auto" w:line="360"/>
        <w:ind w:firstLine="567"/>
        <w:jc w:val="both"/>
      </w:pPr>
      <w:r>
        <w:rPr>
          <w:rFonts w:ascii="Times New Roman" w:hAnsi="Times New Roman"/>
          <w:rFonts w:ascii="Times New Roman" w:hAnsi="Times New Roman"/>
          <w:b w:val="0"/>
          <w:i w:val="0"/>
          <w:sz w:val="24"/>
        </w:rPr>
        <w:t>La conception d'une plateforme intelligente de génération de documentation nécessite une maîtrise solide du domaine dans lequel elle s'inscrit. Avant d'aborder l'implémentation technique de DocuSense, il est indispensable d'établir un socle conceptuel clair et de situer notre contribution par rapport aux travaux et outils existants. Ce chapitre constitue ce fondement théorique et analytique.</w:t>
      </w:r>
    </w:p>
    <w:p>
      <w:pPr>
        <w:spacing w:before="120" w:after="120" w:lineRule="auto" w:line="360"/>
        <w:ind w:firstLine="567"/>
        <w:jc w:val="both"/>
      </w:pPr>
      <w:r>
        <w:rPr>
          <w:rFonts w:ascii="Times New Roman" w:hAnsi="Times New Roman"/>
          <w:rFonts w:ascii="Times New Roman" w:hAnsi="Times New Roman"/>
          <w:b w:val="0"/>
          <w:i w:val="0"/>
          <w:sz w:val="24"/>
        </w:rPr>
        <w:t>Nous débutons par une définition de la documentation technique logicielle, en examinant ses formes, ses enjeux et les limites des approches manuelles traditionnelles. Nous présentons ensuite les avancées récentes en matière d'intelligence artificielle générative et de traitement multimodal, qui constituent le moteur de notre solution. Une étude comparative des outils existants dans ce domaine nous permettra de dégager le positionnement différenciant de DocuSense. Enfin, nous exposons et justifions l'ensemble des technologies retenues pour le développement de la plateforme.</w:t>
      </w:r>
    </w:p>
    <w:p>
      <w:pPr>
        <w:pStyle w:val="Heading2"/>
        <w:spacing w:before="240" w:after="120" w:lineRule="auto" w:line="360"/>
        <w:ind w:firstLine="0"/>
        <w:jc w:val="left"/>
      </w:pPr>
      <w:r>
        <w:rPr>
          <w:rFonts w:ascii="Times New Roman" w:hAnsi="Times New Roman"/>
          <w:rFonts w:ascii="Times New Roman" w:hAnsi="Times New Roman"/>
          <w:b/>
          <w:i w:val="0"/>
          <w:sz w:val="26"/>
        </w:rPr>
        <w:t>La documentation technique logicielle</w:t>
      </w:r>
    </w:p>
    <w:p>
      <w:pPr>
        <w:pStyle w:val="Heading3"/>
        <w:spacing w:before="240" w:after="120" w:lineRule="auto" w:line="360"/>
        <w:ind w:firstLine="0"/>
        <w:jc w:val="left"/>
      </w:pPr>
      <w:r>
        <w:rPr>
          <w:rFonts w:ascii="Times New Roman" w:hAnsi="Times New Roman"/>
          <w:rFonts w:ascii="Times New Roman" w:hAnsi="Times New Roman"/>
          <w:b/>
          <w:i/>
          <w:sz w:val="24"/>
        </w:rPr>
        <w:t>Définition et importance</w:t>
      </w:r>
    </w:p>
    <w:p>
      <w:pPr>
        <w:spacing w:before="120" w:after="120" w:lineRule="auto" w:line="360"/>
        <w:ind w:firstLine="567"/>
        <w:jc w:val="both"/>
      </w:pPr>
      <w:r>
        <w:rPr>
          <w:rFonts w:ascii="Times New Roman" w:hAnsi="Times New Roman"/>
          <w:rFonts w:ascii="Times New Roman" w:hAnsi="Times New Roman"/>
          <w:b w:val="0"/>
          <w:i w:val="0"/>
          <w:sz w:val="24"/>
        </w:rPr>
        <w:t>La documentation technique logicielle désigne l'ensemble des artefacts écrits ou multimédias qui décrivent l'utilisation, la configuration, l'architecture et les fonctionnalités d'un système informatique. Elle se décline en deux catégories principales : la documentation destinée aux développeurs (API docs, code docs) et la documentation destinée aux utilisateurs finaux (manuels utilisateurs, guides de démarrage).</w:t>
      </w:r>
    </w:p>
    <w:p>
      <w:pPr>
        <w:spacing w:before="120" w:after="120" w:lineRule="auto" w:line="360"/>
        <w:ind w:firstLine="567"/>
        <w:jc w:val="both"/>
      </w:pPr>
      <w:r>
        <w:rPr>
          <w:rFonts w:ascii="Times New Roman" w:hAnsi="Times New Roman"/>
          <w:rFonts w:ascii="Times New Roman" w:hAnsi="Times New Roman"/>
          <w:b w:val="0"/>
          <w:i w:val="0"/>
          <w:sz w:val="24"/>
        </w:rPr>
        <w:t>La documentation utilisateur remplit plusieurs fonctions essentielles :</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Réduction du support technique : </w:t>
      </w:r>
      <w:r>
        <w:rPr>
          <w:rFonts w:ascii="Times New Roman" w:hAnsi="Times New Roman"/>
          <w:rFonts w:ascii="Times New Roman" w:hAnsi="Times New Roman"/>
          <w:b w:val="0"/>
          <w:i w:val="0"/>
          <w:sz w:val="24"/>
        </w:rPr>
        <w:t>Une documentation claire diminue significativement le volume de tickets d'assistance.</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Accélération de l'adoption : </w:t>
      </w:r>
      <w:r>
        <w:rPr>
          <w:rFonts w:ascii="Times New Roman" w:hAnsi="Times New Roman"/>
          <w:rFonts w:ascii="Times New Roman" w:hAnsi="Times New Roman"/>
          <w:b w:val="0"/>
          <w:i w:val="0"/>
          <w:sz w:val="24"/>
        </w:rPr>
        <w:t>Les utilisateurs autonomes adoptent plus rapidement un produit.</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Amélioration de l'expérience utilisateur : </w:t>
      </w:r>
      <w:r>
        <w:rPr>
          <w:rFonts w:ascii="Times New Roman" w:hAnsi="Times New Roman"/>
          <w:rFonts w:ascii="Times New Roman" w:hAnsi="Times New Roman"/>
          <w:b w:val="0"/>
          <w:i w:val="0"/>
          <w:sz w:val="24"/>
        </w:rPr>
        <w:t>Une bonne documentation réduit la courbe d'apprentissage.</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Pérennité du produit : </w:t>
      </w:r>
      <w:r>
        <w:rPr>
          <w:rFonts w:ascii="Times New Roman" w:hAnsi="Times New Roman"/>
          <w:rFonts w:ascii="Times New Roman" w:hAnsi="Times New Roman"/>
          <w:b w:val="0"/>
          <w:i w:val="0"/>
          <w:sz w:val="24"/>
        </w:rPr>
        <w:t>Elle facilite la maintenance et l'évolution du logiciel.</w:t>
      </w:r>
    </w:p>
    <w:p>
      <w:pPr>
        <w:pStyle w:val="Heading3"/>
        <w:spacing w:before="240" w:after="120" w:lineRule="auto" w:line="360"/>
        <w:ind w:firstLine="0"/>
        <w:jc w:val="left"/>
      </w:pPr>
      <w:r>
        <w:rPr>
          <w:rFonts w:ascii="Times New Roman" w:hAnsi="Times New Roman"/>
          <w:rFonts w:ascii="Times New Roman" w:hAnsi="Times New Roman"/>
          <w:b/>
          <w:i/>
          <w:sz w:val="24"/>
        </w:rPr>
        <w:t>Les défis de la documentation manuelle</w:t>
      </w:r>
    </w:p>
    <w:p>
      <w:pPr>
        <w:spacing w:before="120" w:after="120" w:lineRule="auto" w:line="360"/>
        <w:ind w:firstLine="567"/>
        <w:jc w:val="both"/>
      </w:pPr>
      <w:r>
        <w:rPr>
          <w:rFonts w:ascii="Times New Roman" w:hAnsi="Times New Roman"/>
          <w:rFonts w:ascii="Times New Roman" w:hAnsi="Times New Roman"/>
          <w:b w:val="0"/>
          <w:i w:val="0"/>
          <w:sz w:val="24"/>
        </w:rPr>
        <w:t>La rédaction manuelle de documentation présente plusieurs inconvénients majeurs qui freinent son adoption systématique dans les équipes de développement. En termes de coût en temps, la rédaction, la mise à jour et la validation d'un manuel utilisateur complet peuvent représenter plusieurs jours de travail. Concernant la cohérence, maintenir une documentation synchronisée avec les évolutions du logiciel est un défi permanent. Du point de vue de la qualité, la documentation rédigée à la hâte est souvent incomplète ou obsolète. Enfin, quant à l'engagement, les manuels statiques génèrent peu d'interaction et sont rarement lus en intégralité.</w:t>
      </w:r>
    </w:p>
    <w:p>
      <w:pPr>
        <w:pStyle w:val="Heading2"/>
        <w:spacing w:before="240" w:after="120" w:lineRule="auto" w:line="360"/>
        <w:ind w:firstLine="0"/>
        <w:jc w:val="left"/>
      </w:pPr>
      <w:r>
        <w:rPr>
          <w:rFonts w:ascii="Times New Roman" w:hAnsi="Times New Roman"/>
          <w:rFonts w:ascii="Times New Roman" w:hAnsi="Times New Roman"/>
          <w:b/>
          <w:i w:val="0"/>
          <w:sz w:val="26"/>
        </w:rPr>
        <w:t>L'Intelligence Artificielle Générative</w:t>
      </w:r>
    </w:p>
    <w:p>
      <w:pPr>
        <w:pStyle w:val="Heading3"/>
        <w:spacing w:before="240" w:after="120" w:lineRule="auto" w:line="360"/>
        <w:ind w:firstLine="0"/>
        <w:jc w:val="left"/>
      </w:pPr>
      <w:r>
        <w:rPr>
          <w:rFonts w:ascii="Times New Roman" w:hAnsi="Times New Roman"/>
          <w:rFonts w:ascii="Times New Roman" w:hAnsi="Times New Roman"/>
          <w:b/>
          <w:i/>
          <w:sz w:val="24"/>
        </w:rPr>
        <w:t>Définition et évolution</w:t>
      </w:r>
    </w:p>
    <w:p>
      <w:pPr>
        <w:spacing w:before="120" w:after="120" w:lineRule="auto" w:line="360"/>
        <w:ind w:firstLine="567"/>
        <w:jc w:val="both"/>
      </w:pPr>
      <w:r>
        <w:rPr>
          <w:rFonts w:ascii="Times New Roman" w:hAnsi="Times New Roman"/>
          <w:rFonts w:ascii="Times New Roman" w:hAnsi="Times New Roman"/>
          <w:b w:val="0"/>
          <w:i w:val="0"/>
          <w:sz w:val="24"/>
        </w:rPr>
        <w:t>L'Intelligence Artificielle Générative (IA générative) désigne une catégorie de systèmes d'IA capables de produire de nouveaux contenus — texte, images, code, audio, vidéo — à partir d'un apprentissage sur de larges corpus de données. Contrairement aux systèmes d'IA discriminatifs qui classifient ou prédisent, les modèles génératifs apprennent la distribution sous-jacente des données d'entraînement et peuvent en générer de nouvelles instances.</w:t>
      </w:r>
    </w:p>
    <w:p>
      <w:pPr>
        <w:spacing w:before="120" w:after="120" w:lineRule="auto" w:line="360"/>
        <w:ind w:firstLine="567"/>
        <w:jc w:val="both"/>
      </w:pPr>
      <w:r>
        <w:rPr>
          <w:rFonts w:ascii="Times New Roman" w:hAnsi="Times New Roman"/>
          <w:rFonts w:ascii="Times New Roman" w:hAnsi="Times New Roman"/>
          <w:b w:val="0"/>
          <w:i w:val="0"/>
          <w:sz w:val="24"/>
        </w:rPr>
        <w:t>L'avènement des Transformers (Vaswani et al., 2017) et des Large Language Models (LLM) comme GPT, PaLM, et Gemini a révolutionné le domaine. Ces modèles, entraînés sur des milliards de paramètres et de tokens, démontrent des capacités remarquables en compréhension et génération de langage naturel.</w:t>
      </w:r>
    </w:p>
    <w:p>
      <w:pPr>
        <w:pStyle w:val="Heading3"/>
        <w:spacing w:before="240" w:after="120" w:lineRule="auto" w:line="360"/>
        <w:ind w:firstLine="0"/>
        <w:jc w:val="left"/>
      </w:pPr>
      <w:r>
        <w:rPr>
          <w:rFonts w:ascii="Times New Roman" w:hAnsi="Times New Roman"/>
          <w:rFonts w:ascii="Times New Roman" w:hAnsi="Times New Roman"/>
          <w:b/>
          <w:i/>
          <w:sz w:val="24"/>
        </w:rPr>
        <w:t>Les modèles multimodaux</w:t>
      </w:r>
    </w:p>
    <w:p>
      <w:pPr>
        <w:spacing w:before="120" w:after="120" w:lineRule="auto" w:line="360"/>
        <w:ind w:firstLine="567"/>
        <w:jc w:val="both"/>
      </w:pPr>
      <w:r>
        <w:rPr>
          <w:rFonts w:ascii="Times New Roman" w:hAnsi="Times New Roman"/>
          <w:rFonts w:ascii="Times New Roman" w:hAnsi="Times New Roman"/>
          <w:b w:val="0"/>
          <w:i w:val="0"/>
          <w:sz w:val="24"/>
        </w:rPr>
        <w:t>Les modèles multimodaux constituent une évolution majeure des LLM : ils sont capables de traiter simultanément plusieurs modalités d'entrée (texte, images, vidéos, audio). Google Gemini 2.0 Flash, utilisé dans DocuSense, est un modèle multimodal de dernière génération capable d'analyser une capture d'écran et d'en décrire les éléments d'interface de manière structurée.</w:t>
      </w:r>
    </w:p>
    <w:p>
      <w:pPr>
        <w:pStyle w:val="Heading2"/>
        <w:spacing w:before="240" w:after="120" w:lineRule="auto" w:line="360"/>
        <w:ind w:firstLine="0"/>
        <w:jc w:val="left"/>
      </w:pPr>
      <w:r>
        <w:rPr>
          <w:rFonts w:ascii="Times New Roman" w:hAnsi="Times New Roman"/>
          <w:rFonts w:ascii="Times New Roman" w:hAnsi="Times New Roman"/>
          <w:b/>
          <w:i w:val="0"/>
          <w:sz w:val="26"/>
        </w:rPr>
        <w:t>Étude de l'existant et analyse comparative</w:t>
      </w:r>
    </w:p>
    <w:p>
      <w:pPr>
        <w:spacing w:before="120" w:after="120" w:lineRule="auto" w:line="360"/>
        <w:ind w:firstLine="567"/>
        <w:jc w:val="both"/>
      </w:pPr>
      <w:r>
        <w:rPr>
          <w:rFonts w:ascii="Times New Roman" w:hAnsi="Times New Roman"/>
          <w:rFonts w:ascii="Times New Roman" w:hAnsi="Times New Roman"/>
          <w:b w:val="0"/>
          <w:i w:val="0"/>
          <w:sz w:val="24"/>
        </w:rPr>
        <w:t>Plusieurs solutions existent pour automatiser ou faciliter la création de documentation. Parmi les principales, on distingue les outils traditionnels (Confluence, Notion, GitBook), les outils IA spécialisés (Mintlify, Swimm, Scribe), et les LLM généraux (ChatGPT, Gemini). Cependant, aucun de ces outils ne combine nativement l'analyse multimodale d'interfaces avec un système de gamification intégré visant l'engagement des utilisateurs finaux.</w:t>
      </w:r>
    </w:p>
    <w:p>
      <w:pPr>
        <w:spacing w:before="120" w:after="120" w:lineRule="auto" w:line="360"/>
        <w:ind w:firstLine="567"/>
        <w:jc w:val="both"/>
      </w:pPr>
      <w:r>
        <w:rPr>
          <w:rFonts w:ascii="Times New Roman" w:hAnsi="Times New Roman"/>
          <w:rFonts w:ascii="Times New Roman" w:hAnsi="Times New Roman"/>
          <w:b w:val="0"/>
          <w:i w:val="0"/>
          <w:sz w:val="24"/>
        </w:rPr>
        <w:t>DocuSense se positionne comme une solution originale qui comble ce gap en proposant une plateforme unifiée : génération IA depuis screenshots/vidéos + gamification (quiz, badges, classement) + gestion de manuels.</w:t>
      </w:r>
    </w:p>
    <w:p>
      <w:pPr>
        <w:pStyle w:val="Heading2"/>
        <w:spacing w:before="240" w:after="120" w:lineRule="auto" w:line="360"/>
        <w:ind w:firstLine="0"/>
        <w:jc w:val="left"/>
      </w:pPr>
      <w:r>
        <w:rPr>
          <w:rFonts w:ascii="Times New Roman" w:hAnsi="Times New Roman"/>
          <w:rFonts w:ascii="Times New Roman" w:hAnsi="Times New Roman"/>
          <w:b/>
          <w:i w:val="0"/>
          <w:sz w:val="26"/>
        </w:rPr>
        <w:t>Technologies retenues</w:t>
      </w:r>
    </w:p>
    <w:p>
      <w:pPr>
        <w:spacing w:before="120" w:after="120" w:lineRule="auto" w:line="360"/>
        <w:ind w:firstLine="567"/>
        <w:jc w:val="both"/>
      </w:pPr>
      <w:r>
        <w:rPr>
          <w:rFonts w:ascii="Times New Roman" w:hAnsi="Times New Roman"/>
          <w:rFonts w:ascii="Times New Roman" w:hAnsi="Times New Roman"/>
          <w:b w:val="0"/>
          <w:i w:val="0"/>
          <w:sz w:val="24"/>
        </w:rPr>
        <w:t>L'architecture de DocuSense repose sur un ensemble de technologies modernes et éprouvées, sélectionnées pour leur pertinence technique et leur complémentarité.</w:t>
      </w:r>
    </w:p>
    <w:p>
      <w:pPr>
        <w:pStyle w:val="Heading3"/>
        <w:spacing w:before="240" w:after="120" w:lineRule="auto" w:line="360"/>
        <w:ind w:firstLine="0"/>
        <w:jc w:val="left"/>
      </w:pPr>
      <w:r>
        <w:rPr>
          <w:rFonts w:ascii="Times New Roman" w:hAnsi="Times New Roman"/>
          <w:rFonts w:ascii="Times New Roman" w:hAnsi="Times New Roman"/>
          <w:b/>
          <w:i/>
          <w:sz w:val="24"/>
        </w:rPr>
        <w:t>Frontend – React.js</w:t>
      </w:r>
    </w:p>
    <w:p>
      <w:pPr>
        <w:spacing w:before="120" w:after="120" w:lineRule="auto" w:line="360"/>
        <w:ind w:firstLine="567"/>
        <w:jc w:val="both"/>
      </w:pPr>
      <w:r>
        <w:rPr>
          <w:rFonts w:ascii="Times New Roman" w:hAnsi="Times New Roman"/>
          <w:rFonts w:ascii="Times New Roman" w:hAnsi="Times New Roman"/>
          <w:b w:val="0"/>
          <w:i w:val="0"/>
          <w:sz w:val="24"/>
        </w:rPr>
        <w:t>React.js (v19) est une bibliothèque JavaScript développée par Meta pour la construction d'interfaces utilisateur. Ses avantages pour DocuSense sont : le DOM Virtuel pour des performances optimales, l'architecture par composants réutilisables, l'écosystème riche (React Router, Axios), et l'état de l'art en développement frontend.</w:t>
      </w:r>
    </w:p>
    <w:p>
      <w:pPr>
        <w:pStyle w:val="Heading3"/>
        <w:spacing w:before="240" w:after="120" w:lineRule="auto" w:line="360"/>
        <w:ind w:firstLine="0"/>
        <w:jc w:val="left"/>
      </w:pPr>
      <w:r>
        <w:rPr>
          <w:rFonts w:ascii="Times New Roman" w:hAnsi="Times New Roman"/>
          <w:rFonts w:ascii="Times New Roman" w:hAnsi="Times New Roman"/>
          <w:b/>
          <w:i/>
          <w:sz w:val="24"/>
        </w:rPr>
        <w:t>Backend – Node.js / Express.js</w:t>
      </w:r>
    </w:p>
    <w:p>
      <w:pPr>
        <w:spacing w:before="120" w:after="120" w:lineRule="auto" w:line="360"/>
        <w:ind w:firstLine="567"/>
        <w:jc w:val="both"/>
      </w:pPr>
      <w:r>
        <w:rPr>
          <w:rFonts w:ascii="Times New Roman" w:hAnsi="Times New Roman"/>
          <w:rFonts w:ascii="Times New Roman" w:hAnsi="Times New Roman"/>
          <w:b w:val="0"/>
          <w:i w:val="0"/>
          <w:sz w:val="24"/>
        </w:rPr>
        <w:t>Node.js est un environnement d'exécution JavaScript côté serveur, basé sur le moteur V8 de Chrome. Express.js (v5) est un framework minimaliste qui facilite la création d'API RESTful. Cette combinaison offre : un langage unifié (JavaScript) côté client et serveur, des performances élevées grâce au modèle non-bloquant, et une architecture modulaire.</w:t>
      </w:r>
    </w:p>
    <w:p>
      <w:pPr>
        <w:pStyle w:val="Heading3"/>
        <w:spacing w:before="240" w:after="120" w:lineRule="auto" w:line="360"/>
        <w:ind w:firstLine="0"/>
        <w:jc w:val="left"/>
      </w:pPr>
      <w:r>
        <w:rPr>
          <w:rFonts w:ascii="Times New Roman" w:hAnsi="Times New Roman"/>
          <w:rFonts w:ascii="Times New Roman" w:hAnsi="Times New Roman"/>
          <w:b/>
          <w:i/>
          <w:sz w:val="24"/>
        </w:rPr>
        <w:t>Base de données – MySQL / Sequelize</w:t>
      </w:r>
    </w:p>
    <w:p>
      <w:pPr>
        <w:spacing w:before="120" w:after="120" w:lineRule="auto" w:line="360"/>
        <w:ind w:firstLine="567"/>
        <w:jc w:val="both"/>
      </w:pPr>
      <w:r>
        <w:rPr>
          <w:rFonts w:ascii="Times New Roman" w:hAnsi="Times New Roman"/>
          <w:rFonts w:ascii="Times New Roman" w:hAnsi="Times New Roman"/>
          <w:b w:val="0"/>
          <w:i w:val="0"/>
          <w:sz w:val="24"/>
        </w:rPr>
        <w:t>MySQL est un Système de Gestion de Base de Données Relationnelle (SGBDR) open-source, largement utilisé dans les applications web. Sequelize est un ORM (Object-Relational Mapping) qui permet de manipuler la base de données via des objets JavaScript, offrant une abstraction de la couche SQL et une gestion simplifiée des migrations.</w:t>
      </w:r>
    </w:p>
    <w:p>
      <w:pPr>
        <w:pStyle w:val="Heading3"/>
        <w:spacing w:before="240" w:after="120" w:lineRule="auto" w:line="360"/>
        <w:ind w:firstLine="0"/>
        <w:jc w:val="left"/>
      </w:pPr>
      <w:r>
        <w:rPr>
          <w:rFonts w:ascii="Times New Roman" w:hAnsi="Times New Roman"/>
          <w:rFonts w:ascii="Times New Roman" w:hAnsi="Times New Roman"/>
          <w:b/>
          <w:i/>
          <w:sz w:val="24"/>
        </w:rPr>
        <w:t>IA – Google Gemini 2.0 Flash</w:t>
      </w:r>
    </w:p>
    <w:p>
      <w:pPr>
        <w:spacing w:before="120" w:after="120" w:lineRule="auto" w:line="360"/>
        <w:ind w:firstLine="567"/>
        <w:jc w:val="both"/>
      </w:pPr>
      <w:r>
        <w:rPr>
          <w:rFonts w:ascii="Times New Roman" w:hAnsi="Times New Roman"/>
          <w:rFonts w:ascii="Times New Roman" w:hAnsi="Times New Roman"/>
          <w:b w:val="0"/>
          <w:i w:val="0"/>
          <w:sz w:val="24"/>
        </w:rPr>
        <w:t>Gemini 2.0 Flash est le modèle d'IA générative multimodale de Google, optimisé pour la rapidité et l'efficacité. Il est capable d'analyser du texte, des images et des vidéos pour générer des réponses structurées. Son intégration via le SDK @google/generative-ai permet d'envoyer des captures d'écran et d'obtenir en retour des étapes de documentation structurées au format JSON.</w:t>
      </w:r>
    </w:p>
    <w:p>
      <w:pPr>
        <w:pStyle w:val="Heading2"/>
        <w:spacing w:before="240" w:after="120" w:lineRule="auto" w:line="360"/>
        <w:ind w:firstLine="0"/>
        <w:jc w:val="left"/>
      </w:pPr>
      <w:r>
        <w:rPr>
          <w:rFonts w:ascii="Times New Roman" w:hAnsi="Times New Roman"/>
          <w:rFonts w:ascii="Times New Roman" w:hAnsi="Times New Roman"/>
          <w:b/>
          <w:i w:val="0"/>
          <w:sz w:val="26"/>
        </w:rPr>
        <w:t>Conclusion</w:t>
      </w:r>
    </w:p>
    <w:p>
      <w:pPr>
        <w:spacing w:before="120" w:after="120" w:lineRule="auto" w:line="360"/>
        <w:ind w:firstLine="567"/>
        <w:jc w:val="both"/>
      </w:pPr>
      <w:r>
        <w:rPr>
          <w:rFonts w:ascii="Times New Roman" w:hAnsi="Times New Roman"/>
          <w:rFonts w:ascii="Times New Roman" w:hAnsi="Times New Roman"/>
          <w:b w:val="0"/>
          <w:i w:val="0"/>
          <w:sz w:val="24"/>
        </w:rPr>
        <w:t>Ce premier chapitre nous a permis de poser le cadre conceptuel et technologique du projet. L'analyse de l'existant révèle un manque de solutions combinant génération IA multimodale et gamification pour la documentation utilisateur. Les technologies retenues — React.js, Node.js/Express.js, MySQL, et Google Gemini — forment un ensemble cohérent et adapté aux objectifs de DocuSense. Le chapitre suivant présentera la phase d'analyse et de conception de la plateforme.</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Chapitre 2 – Analyse et conception</w:t>
      </w:r>
    </w:p>
    <w:p>
      <w:pPr>
        <w:pStyle w:val="Heading2"/>
        <w:spacing w:before="240" w:after="120" w:lineRule="auto" w:line="360"/>
        <w:ind w:firstLine="0"/>
        <w:jc w:val="left"/>
      </w:pPr>
      <w:r>
        <w:rPr>
          <w:rFonts w:ascii="Times New Roman" w:hAnsi="Times New Roman"/>
          <w:rFonts w:ascii="Times New Roman" w:hAnsi="Times New Roman"/>
          <w:b/>
          <w:i w:val="0"/>
          <w:sz w:val="26"/>
        </w:rPr>
        <w:t>Introduction</w:t>
      </w:r>
    </w:p>
    <w:p>
      <w:pPr>
        <w:spacing w:before="120" w:after="120" w:lineRule="auto" w:line="360"/>
        <w:ind w:firstLine="567"/>
        <w:jc w:val="both"/>
      </w:pPr>
      <w:r>
        <w:rPr>
          <w:rFonts w:ascii="Times New Roman" w:hAnsi="Times New Roman"/>
          <w:rFonts w:ascii="Times New Roman" w:hAnsi="Times New Roman"/>
          <w:b w:val="0"/>
          <w:i w:val="0"/>
          <w:sz w:val="24"/>
        </w:rPr>
        <w:t>Après avoir établi le contexte théorique et technologique dans le chapitre précédent, ce chapitre est consacré à la phase d'analyse et de conception de DocuSense. Nous y définissons les besoins fonctionnels et non fonctionnels de la plateforme, modélisons les cas d'utilisation via des diagrammes UML, puis présentons l'architecture logicielle et le modèle de données retenu.</w:t>
      </w:r>
    </w:p>
    <w:p>
      <w:pPr>
        <w:pStyle w:val="Heading2"/>
        <w:spacing w:before="240" w:after="120" w:lineRule="auto" w:line="360"/>
        <w:ind w:firstLine="0"/>
        <w:jc w:val="left"/>
      </w:pPr>
      <w:r>
        <w:rPr>
          <w:rFonts w:ascii="Times New Roman" w:hAnsi="Times New Roman"/>
          <w:rFonts w:ascii="Times New Roman" w:hAnsi="Times New Roman"/>
          <w:b/>
          <w:i w:val="0"/>
          <w:sz w:val="26"/>
        </w:rPr>
        <w:t>Spécification des besoins</w:t>
      </w:r>
    </w:p>
    <w:p>
      <w:pPr>
        <w:pStyle w:val="Heading3"/>
        <w:spacing w:before="240" w:after="120" w:lineRule="auto" w:line="360"/>
        <w:ind w:firstLine="0"/>
        <w:jc w:val="left"/>
      </w:pPr>
      <w:r>
        <w:rPr>
          <w:rFonts w:ascii="Times New Roman" w:hAnsi="Times New Roman"/>
          <w:rFonts w:ascii="Times New Roman" w:hAnsi="Times New Roman"/>
          <w:b/>
          <w:i/>
          <w:sz w:val="24"/>
        </w:rPr>
        <w:t>Besoins fonctionnels</w:t>
      </w:r>
    </w:p>
    <w:p>
      <w:pPr>
        <w:spacing w:before="120" w:after="120" w:lineRule="auto" w:line="360"/>
        <w:ind w:firstLine="567"/>
        <w:jc w:val="both"/>
      </w:pPr>
      <w:r>
        <w:rPr>
          <w:rFonts w:ascii="Times New Roman" w:hAnsi="Times New Roman"/>
          <w:rFonts w:ascii="Times New Roman" w:hAnsi="Times New Roman"/>
          <w:b w:val="0"/>
          <w:i w:val="0"/>
          <w:sz w:val="24"/>
        </w:rPr>
        <w:t>Les besoins fonctionnels définissent ce que le système doit faire. Pour DocuSense, ils s'articulent autour de cinq axes :</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Gestion des utilisateurs : </w:t>
      </w:r>
      <w:r>
        <w:rPr>
          <w:rFonts w:ascii="Times New Roman" w:hAnsi="Times New Roman"/>
          <w:rFonts w:ascii="Times New Roman" w:hAnsi="Times New Roman"/>
          <w:b w:val="0"/>
          <w:i w:val="0"/>
          <w:sz w:val="24"/>
        </w:rPr>
        <w:t>Inscription, connexion et déconnexion sécurisées via JWT.</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Gestion des manuels (CRUD) : </w:t>
      </w:r>
      <w:r>
        <w:rPr>
          <w:rFonts w:ascii="Times New Roman" w:hAnsi="Times New Roman"/>
          <w:rFonts w:ascii="Times New Roman" w:hAnsi="Times New Roman"/>
          <w:b w:val="0"/>
          <w:i w:val="0"/>
          <w:sz w:val="24"/>
        </w:rPr>
        <w:t>Création, lecture, mise à jour et suppression de manuels et d'étapes.</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Module IA : </w:t>
      </w:r>
      <w:r>
        <w:rPr>
          <w:rFonts w:ascii="Times New Roman" w:hAnsi="Times New Roman"/>
          <w:rFonts w:ascii="Times New Roman" w:hAnsi="Times New Roman"/>
          <w:b w:val="0"/>
          <w:i w:val="0"/>
          <w:sz w:val="24"/>
        </w:rPr>
        <w:t>Génération d'étapes depuis une description texte, une image (screenshot) ou une vidéo via l'API Gemini.</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Gamification : </w:t>
      </w:r>
      <w:r>
        <w:rPr>
          <w:rFonts w:ascii="Times New Roman" w:hAnsi="Times New Roman"/>
          <w:rFonts w:ascii="Times New Roman" w:hAnsi="Times New Roman"/>
          <w:b w:val="0"/>
          <w:i w:val="0"/>
          <w:sz w:val="24"/>
        </w:rPr>
        <w:t>Quiz interactifs par manuel, attribution de badges (Bronze/Silver/Gold), classement Top 10.</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Suivi de progression : </w:t>
      </w:r>
      <w:r>
        <w:rPr>
          <w:rFonts w:ascii="Times New Roman" w:hAnsi="Times New Roman"/>
          <w:rFonts w:ascii="Times New Roman" w:hAnsi="Times New Roman"/>
          <w:b w:val="0"/>
          <w:i w:val="0"/>
          <w:sz w:val="24"/>
        </w:rPr>
        <w:t>Suivi de la progression par utilisateur et par manuel.</w:t>
      </w:r>
    </w:p>
    <w:p>
      <w:pPr>
        <w:pStyle w:val="Heading3"/>
        <w:spacing w:before="240" w:after="120" w:lineRule="auto" w:line="360"/>
        <w:ind w:firstLine="0"/>
        <w:jc w:val="left"/>
      </w:pPr>
      <w:r>
        <w:rPr>
          <w:rFonts w:ascii="Times New Roman" w:hAnsi="Times New Roman"/>
          <w:rFonts w:ascii="Times New Roman" w:hAnsi="Times New Roman"/>
          <w:b/>
          <w:i/>
          <w:sz w:val="24"/>
        </w:rPr>
        <w:t>Besoins non fonctionnels</w:t>
      </w:r>
    </w:p>
    <w:p>
      <w:pPr>
        <w:spacing w:before="120" w:after="120" w:lineRule="auto" w:line="360"/>
        <w:ind w:firstLine="567"/>
        <w:jc w:val="both"/>
      </w:pPr>
      <w:r>
        <w:rPr>
          <w:rFonts w:ascii="Times New Roman" w:hAnsi="Times New Roman"/>
          <w:rFonts w:ascii="Times New Roman" w:hAnsi="Times New Roman"/>
          <w:b w:val="0"/>
          <w:i w:val="0"/>
          <w:sz w:val="24"/>
        </w:rPr>
        <w:t>Les besoins non fonctionnels définissent les contraintes de qualité du système :</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Performance : </w:t>
      </w:r>
      <w:r>
        <w:rPr>
          <w:rFonts w:ascii="Times New Roman" w:hAnsi="Times New Roman"/>
          <w:rFonts w:ascii="Times New Roman" w:hAnsi="Times New Roman"/>
          <w:b w:val="0"/>
          <w:i w:val="0"/>
          <w:sz w:val="24"/>
        </w:rPr>
        <w:t>Temps de réponse de l'API &lt; 3 secondes pour les requêtes standards.</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Sécurité : </w:t>
      </w:r>
      <w:r>
        <w:rPr>
          <w:rFonts w:ascii="Times New Roman" w:hAnsi="Times New Roman"/>
          <w:rFonts w:ascii="Times New Roman" w:hAnsi="Times New Roman"/>
          <w:b w:val="0"/>
          <w:i w:val="0"/>
          <w:sz w:val="24"/>
        </w:rPr>
        <w:t>Mots de passe hachés (bcrypt), authentification JWT, protection CORS.</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Accessibilité : </w:t>
      </w:r>
      <w:r>
        <w:rPr>
          <w:rFonts w:ascii="Times New Roman" w:hAnsi="Times New Roman"/>
          <w:rFonts w:ascii="Times New Roman" w:hAnsi="Times New Roman"/>
          <w:b w:val="0"/>
          <w:i w:val="0"/>
          <w:sz w:val="24"/>
        </w:rPr>
        <w:t>Interface responsive compatible desktop et mobile.</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Extensibilité : </w:t>
      </w:r>
      <w:r>
        <w:rPr>
          <w:rFonts w:ascii="Times New Roman" w:hAnsi="Times New Roman"/>
          <w:rFonts w:ascii="Times New Roman" w:hAnsi="Times New Roman"/>
          <w:b w:val="0"/>
          <w:i w:val="0"/>
          <w:sz w:val="24"/>
        </w:rPr>
        <w:t>Architecture modulaire permettant l'ajout de nouvelles fonctionnalités.</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Maintenabilité : </w:t>
      </w:r>
      <w:r>
        <w:rPr>
          <w:rFonts w:ascii="Times New Roman" w:hAnsi="Times New Roman"/>
          <w:rFonts w:ascii="Times New Roman" w:hAnsi="Times New Roman"/>
          <w:b w:val="0"/>
          <w:i w:val="0"/>
          <w:sz w:val="24"/>
        </w:rPr>
        <w:t>Documentation du code et commentaires pour faciliter la maintenance.</w:t>
      </w:r>
    </w:p>
    <w:p>
      <w:pPr>
        <w:pStyle w:val="Heading2"/>
        <w:spacing w:before="240" w:after="120" w:lineRule="auto" w:line="360"/>
        <w:ind w:firstLine="0"/>
        <w:jc w:val="left"/>
      </w:pPr>
      <w:r>
        <w:rPr>
          <w:rFonts w:ascii="Times New Roman" w:hAnsi="Times New Roman"/>
          <w:rFonts w:ascii="Times New Roman" w:hAnsi="Times New Roman"/>
          <w:b/>
          <w:i w:val="0"/>
          <w:sz w:val="26"/>
        </w:rPr>
        <w:t>Modélisation UML</w:t>
      </w:r>
    </w:p>
    <w:p>
      <w:pPr>
        <w:pStyle w:val="Heading3"/>
        <w:spacing w:before="240" w:after="120" w:lineRule="auto" w:line="360"/>
        <w:ind w:firstLine="0"/>
        <w:jc w:val="left"/>
      </w:pPr>
      <w:r>
        <w:rPr>
          <w:rFonts w:ascii="Times New Roman" w:hAnsi="Times New Roman"/>
          <w:rFonts w:ascii="Times New Roman" w:hAnsi="Times New Roman"/>
          <w:b/>
          <w:i/>
          <w:sz w:val="24"/>
        </w:rPr>
        <w:t>Diagramme des cas d'utilisation</w:t>
      </w:r>
    </w:p>
    <w:p>
      <w:pPr>
        <w:spacing w:before="120" w:after="120" w:lineRule="auto" w:line="360"/>
        <w:ind w:firstLine="0"/>
        <w:jc w:val="both"/>
      </w:pPr>
      <w:r>
        <w:rPr>
          <w:rFonts w:ascii="Times New Roman" w:hAnsi="Times New Roman"/>
          <w:rFonts w:ascii="Times New Roman" w:hAnsi="Times New Roman"/>
          <w:b w:val="0"/>
          <w:i/>
          <w:color w:val="646464"/>
          <w:sz w:val="24"/>
        </w:rPr>
        <w:t>[Figure 2.1 – Diagramme des cas d'utilisation de DocuSense]</w:t>
        <w:br/>
        <w:t>Deux acteurs principaux : le Développeur (gestion des manuels, module IA) et l'Utilisateur Final (consultation, quiz, gamification).</w:t>
      </w:r>
    </w:p>
    <w:p>
      <w:pPr>
        <w:pStyle w:val="Heading3"/>
        <w:spacing w:before="240" w:after="120" w:lineRule="auto" w:line="360"/>
        <w:ind w:firstLine="0"/>
        <w:jc w:val="left"/>
      </w:pPr>
      <w:r>
        <w:rPr>
          <w:rFonts w:ascii="Times New Roman" w:hAnsi="Times New Roman"/>
          <w:rFonts w:ascii="Times New Roman" w:hAnsi="Times New Roman"/>
          <w:b/>
          <w:i/>
          <w:sz w:val="24"/>
        </w:rPr>
        <w:t>Diagramme de classes</w:t>
      </w:r>
    </w:p>
    <w:p>
      <w:pPr>
        <w:spacing w:before="120" w:after="120" w:lineRule="auto" w:line="360"/>
        <w:ind w:firstLine="567"/>
        <w:jc w:val="both"/>
      </w:pPr>
      <w:r>
        <w:rPr>
          <w:rFonts w:ascii="Times New Roman" w:hAnsi="Times New Roman"/>
          <w:rFonts w:ascii="Times New Roman" w:hAnsi="Times New Roman"/>
          <w:b w:val="0"/>
          <w:i w:val="0"/>
          <w:sz w:val="24"/>
        </w:rPr>
        <w:t>Le modèle de données de DocuSense comprend cinq entités principales : User, Manual, Step, Quiz et Progress. La relation centrale est User → Manual (1,N) → Step (1,N). Les entités Quiz et Progress sont associées respectivement aux manuels et aux utilisateurs pour la gestion de la gamification.</w:t>
      </w:r>
    </w:p>
    <w:p>
      <w:pPr>
        <w:pStyle w:val="Heading3"/>
        <w:spacing w:before="240" w:after="120" w:lineRule="auto" w:line="360"/>
        <w:ind w:firstLine="0"/>
        <w:jc w:val="left"/>
      </w:pPr>
      <w:r>
        <w:rPr>
          <w:rFonts w:ascii="Times New Roman" w:hAnsi="Times New Roman"/>
          <w:rFonts w:ascii="Times New Roman" w:hAnsi="Times New Roman"/>
          <w:b/>
          <w:i/>
          <w:sz w:val="24"/>
        </w:rPr>
        <w:t>Diagramme de séquence</w:t>
      </w:r>
    </w:p>
    <w:p>
      <w:pPr>
        <w:spacing w:before="120" w:after="120" w:lineRule="auto" w:line="360"/>
        <w:ind w:firstLine="567"/>
        <w:jc w:val="both"/>
      </w:pPr>
      <w:r>
        <w:rPr>
          <w:rFonts w:ascii="Times New Roman" w:hAnsi="Times New Roman"/>
          <w:rFonts w:ascii="Times New Roman" w:hAnsi="Times New Roman"/>
          <w:b w:val="0"/>
          <w:i w:val="0"/>
          <w:sz w:val="24"/>
        </w:rPr>
        <w:t>Le diagramme de séquence pour la génération IA illustre l'interaction entre l'utilisateur, le frontend React, le backend Express et l'API Gemini : l'utilisateur soumet une image → le frontend envoie une requête multipart → le backend convertit l'image en Base64 → l'API Gemini analyse et retourne des étapes JSON → le backend les renvoie au frontend qui les affiche.</w:t>
      </w:r>
    </w:p>
    <w:p>
      <w:pPr>
        <w:pStyle w:val="Heading2"/>
        <w:spacing w:before="240" w:after="120" w:lineRule="auto" w:line="360"/>
        <w:ind w:firstLine="0"/>
        <w:jc w:val="left"/>
      </w:pPr>
      <w:r>
        <w:rPr>
          <w:rFonts w:ascii="Times New Roman" w:hAnsi="Times New Roman"/>
          <w:rFonts w:ascii="Times New Roman" w:hAnsi="Times New Roman"/>
          <w:b/>
          <w:i w:val="0"/>
          <w:sz w:val="26"/>
        </w:rPr>
        <w:t>Architecture logicielle</w:t>
      </w:r>
    </w:p>
    <w:p>
      <w:pPr>
        <w:pStyle w:val="Heading3"/>
        <w:spacing w:before="240" w:after="120" w:lineRule="auto" w:line="360"/>
        <w:ind w:firstLine="0"/>
        <w:jc w:val="left"/>
      </w:pPr>
      <w:r>
        <w:rPr>
          <w:rFonts w:ascii="Times New Roman" w:hAnsi="Times New Roman"/>
          <w:rFonts w:ascii="Times New Roman" w:hAnsi="Times New Roman"/>
          <w:b/>
          <w:i/>
          <w:sz w:val="24"/>
        </w:rPr>
        <w:t>Architecture trois-tiers</w:t>
      </w:r>
    </w:p>
    <w:p>
      <w:pPr>
        <w:spacing w:before="120" w:after="120" w:lineRule="auto" w:line="360"/>
        <w:ind w:firstLine="567"/>
        <w:jc w:val="both"/>
      </w:pPr>
      <w:r>
        <w:rPr>
          <w:rFonts w:ascii="Times New Roman" w:hAnsi="Times New Roman"/>
          <w:rFonts w:ascii="Times New Roman" w:hAnsi="Times New Roman"/>
          <w:b w:val="0"/>
          <w:i w:val="0"/>
          <w:sz w:val="24"/>
        </w:rPr>
        <w:t>DocuSense repose sur une architecture client-serveur à trois niveaux (three-tier) : le Frontend (React.js) communique via HTTP/REST avec le Backend (Node.js/Express.js), qui interagit avec la Base de données (MySQL) via SQL/ORM et avec l'API Gemini via HTTPS.</w:t>
      </w:r>
    </w:p>
    <w:p>
      <w:pPr>
        <w:pStyle w:val="Heading3"/>
        <w:spacing w:before="240" w:after="120" w:lineRule="auto" w:line="360"/>
        <w:ind w:firstLine="0"/>
        <w:jc w:val="left"/>
      </w:pPr>
      <w:r>
        <w:rPr>
          <w:rFonts w:ascii="Times New Roman" w:hAnsi="Times New Roman"/>
          <w:rFonts w:ascii="Times New Roman" w:hAnsi="Times New Roman"/>
          <w:b/>
          <w:i/>
          <w:sz w:val="24"/>
        </w:rPr>
        <w:t>Architecture RESTful</w:t>
      </w:r>
    </w:p>
    <w:p>
      <w:pPr>
        <w:spacing w:before="120" w:after="120" w:lineRule="auto" w:line="360"/>
        <w:ind w:firstLine="567"/>
        <w:jc w:val="both"/>
      </w:pPr>
      <w:r>
        <w:rPr>
          <w:rFonts w:ascii="Times New Roman" w:hAnsi="Times New Roman"/>
          <w:rFonts w:ascii="Times New Roman" w:hAnsi="Times New Roman"/>
          <w:b w:val="0"/>
          <w:i w:val="0"/>
          <w:sz w:val="24"/>
        </w:rPr>
        <w:t>Les routes API de DocuSense suivent les conventions REST : /api/auth (inscription, connexion), /api/manuals (CRUD manuels et étapes), /api/ai (suggest, analyze-image, analyze-video), /api/quiz (quiz et gamification). Chaque route protégée est sécurisée par un middleware JWT.</w:t>
      </w:r>
    </w:p>
    <w:p>
      <w:pPr>
        <w:pStyle w:val="Heading2"/>
        <w:spacing w:before="240" w:after="120" w:lineRule="auto" w:line="360"/>
        <w:ind w:firstLine="0"/>
        <w:jc w:val="left"/>
      </w:pPr>
      <w:r>
        <w:rPr>
          <w:rFonts w:ascii="Times New Roman" w:hAnsi="Times New Roman"/>
          <w:rFonts w:ascii="Times New Roman" w:hAnsi="Times New Roman"/>
          <w:b/>
          <w:i w:val="0"/>
          <w:sz w:val="26"/>
        </w:rPr>
        <w:t>Modèle de données</w:t>
      </w:r>
    </w:p>
    <w:p>
      <w:pPr>
        <w:spacing w:before="120" w:after="120" w:lineRule="auto" w:line="360"/>
        <w:ind w:firstLine="567"/>
        <w:jc w:val="both"/>
      </w:pPr>
      <w:r>
        <w:rPr>
          <w:rFonts w:ascii="Times New Roman" w:hAnsi="Times New Roman"/>
          <w:rFonts w:ascii="Times New Roman" w:hAnsi="Times New Roman"/>
          <w:b w:val="0"/>
          <w:i w:val="0"/>
          <w:sz w:val="24"/>
        </w:rPr>
        <w:t>La base de données MySQL contient cinq tables principales : users (id, name, email, password, createdAt), manuals (id, userId, title, description, isPublished), steps (id, manualId, title, description, order), quizzes (id, manualId, question, options JSON, answer), progress (id, userId, manualId, score, badge, completedAt).</w:t>
      </w:r>
    </w:p>
    <w:p>
      <w:pPr>
        <w:pStyle w:val="Heading2"/>
        <w:spacing w:before="240" w:after="120" w:lineRule="auto" w:line="360"/>
        <w:ind w:firstLine="0"/>
        <w:jc w:val="left"/>
      </w:pPr>
      <w:r>
        <w:rPr>
          <w:rFonts w:ascii="Times New Roman" w:hAnsi="Times New Roman"/>
          <w:rFonts w:ascii="Times New Roman" w:hAnsi="Times New Roman"/>
          <w:b/>
          <w:i w:val="0"/>
          <w:sz w:val="26"/>
        </w:rPr>
        <w:t>Conclusion</w:t>
      </w:r>
    </w:p>
    <w:p>
      <w:pPr>
        <w:spacing w:before="120" w:after="120" w:lineRule="auto" w:line="360"/>
        <w:ind w:firstLine="567"/>
        <w:jc w:val="both"/>
      </w:pPr>
      <w:r>
        <w:rPr>
          <w:rFonts w:ascii="Times New Roman" w:hAnsi="Times New Roman"/>
          <w:rFonts w:ascii="Times New Roman" w:hAnsi="Times New Roman"/>
          <w:b w:val="0"/>
          <w:i w:val="0"/>
          <w:sz w:val="24"/>
        </w:rPr>
        <w:t>Ce chapitre a présenté l'analyse complète des besoins de DocuSense et sa conception architecturale. Les diagrammes UML ont permis de formaliser les interactions entre les acteurs et le système, tandis que l'architecture trois-tiers et le modèle de données fournissent une base solide pour l'implémentation. Le chapitre suivant détaille la réalisation technique et les interfaces de la plateforme.</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Chapitre 3 – Réalisation et tests</w:t>
      </w:r>
    </w:p>
    <w:p>
      <w:pPr>
        <w:pStyle w:val="Heading2"/>
        <w:spacing w:before="240" w:after="120" w:lineRule="auto" w:line="360"/>
        <w:ind w:firstLine="0"/>
        <w:jc w:val="left"/>
      </w:pPr>
      <w:r>
        <w:rPr>
          <w:rFonts w:ascii="Times New Roman" w:hAnsi="Times New Roman"/>
          <w:rFonts w:ascii="Times New Roman" w:hAnsi="Times New Roman"/>
          <w:b/>
          <w:i w:val="0"/>
          <w:sz w:val="26"/>
        </w:rPr>
        <w:t>Introduction</w:t>
      </w:r>
    </w:p>
    <w:p>
      <w:pPr>
        <w:spacing w:before="120" w:after="120" w:lineRule="auto" w:line="360"/>
        <w:ind w:firstLine="567"/>
        <w:jc w:val="both"/>
      </w:pPr>
      <w:r>
        <w:rPr>
          <w:rFonts w:ascii="Times New Roman" w:hAnsi="Times New Roman"/>
          <w:rFonts w:ascii="Times New Roman" w:hAnsi="Times New Roman"/>
          <w:b w:val="0"/>
          <w:i w:val="0"/>
          <w:sz w:val="24"/>
        </w:rPr>
        <w:t>Ce chapitre présente la phase de réalisation de DocuSense : l'environnement de développement utilisé, les aspects techniques clés de l'implémentation, les interfaces graphiques de la plateforme, et les résultats des tests effectués. Il constitue la validation concrète des choix de conception établis au chapitre précédent.</w:t>
      </w:r>
    </w:p>
    <w:p>
      <w:pPr>
        <w:pStyle w:val="Heading2"/>
        <w:spacing w:before="240" w:after="120" w:lineRule="auto" w:line="360"/>
        <w:ind w:firstLine="0"/>
        <w:jc w:val="left"/>
      </w:pPr>
      <w:r>
        <w:rPr>
          <w:rFonts w:ascii="Times New Roman" w:hAnsi="Times New Roman"/>
          <w:rFonts w:ascii="Times New Roman" w:hAnsi="Times New Roman"/>
          <w:b/>
          <w:i w:val="0"/>
          <w:sz w:val="26"/>
        </w:rPr>
        <w:t>Environnement de développement</w:t>
      </w:r>
    </w:p>
    <w:p>
      <w:pPr>
        <w:pStyle w:val="Heading3"/>
        <w:spacing w:before="240" w:after="120" w:lineRule="auto" w:line="360"/>
        <w:ind w:firstLine="0"/>
        <w:jc w:val="left"/>
      </w:pPr>
      <w:r>
        <w:rPr>
          <w:rFonts w:ascii="Times New Roman" w:hAnsi="Times New Roman"/>
          <w:rFonts w:ascii="Times New Roman" w:hAnsi="Times New Roman"/>
          <w:b/>
          <w:i/>
          <w:sz w:val="24"/>
        </w:rPr>
        <w:t>Outils et versions</w:t>
      </w:r>
    </w:p>
    <w:p>
      <w:pPr>
        <w:spacing w:before="120" w:after="120" w:lineRule="auto" w:line="360"/>
        <w:ind w:firstLine="0"/>
        <w:jc w:val="both"/>
      </w:pPr>
      <w:r>
        <w:rPr>
          <w:rFonts w:ascii="Times New Roman" w:hAnsi="Times New Roman"/>
          <w:rFonts w:ascii="Times New Roman" w:hAnsi="Times New Roman"/>
          <w:b w:val="0"/>
          <w:i w:val="0"/>
          <w:sz w:val="24"/>
        </w:rPr>
        <w:t>Le développement de DocuSense a été réalisé avec les technologies et versions suivantes :</w:t>
      </w:r>
    </w:p>
    <w:p>
      <w:pPr>
        <w:spacing w:before="20" w:after="20" w:lineRule="auto" w:line="360"/>
        <w:ind w:firstLine="0"/>
        <w:jc w:val="left"/>
      </w:pPr>
      <w:r>
        <w:rPr>
          <w:rFonts w:ascii="Times New Roman" w:hAnsi="Times New Roman"/>
          <w:rFonts w:ascii="Times New Roman" w:hAnsi="Times New Roman"/>
          <w:b/>
          <w:i w:val="0"/>
          <w:sz w:val="22"/>
        </w:rPr>
        <w:t xml:space="preserve">Node.js 20.x : </w:t>
      </w:r>
      <w:r>
        <w:rPr>
          <w:rFonts w:ascii="Times New Roman" w:hAnsi="Times New Roman"/>
          <w:rFonts w:ascii="Times New Roman" w:hAnsi="Times New Roman"/>
          <w:b w:val="0"/>
          <w:i w:val="0"/>
          <w:sz w:val="22"/>
        </w:rPr>
        <w:t>Environnement d'exécution serveur</w:t>
      </w:r>
    </w:p>
    <w:p>
      <w:pPr>
        <w:spacing w:before="20" w:after="20" w:lineRule="auto" w:line="360"/>
        <w:ind w:firstLine="0"/>
        <w:jc w:val="left"/>
      </w:pPr>
      <w:r>
        <w:rPr>
          <w:rFonts w:ascii="Times New Roman" w:hAnsi="Times New Roman"/>
          <w:rFonts w:ascii="Times New Roman" w:hAnsi="Times New Roman"/>
          <w:b/>
          <w:i w:val="0"/>
          <w:sz w:val="22"/>
        </w:rPr>
        <w:t xml:space="preserve">React.js 19.2.5 : </w:t>
      </w:r>
      <w:r>
        <w:rPr>
          <w:rFonts w:ascii="Times New Roman" w:hAnsi="Times New Roman"/>
          <w:rFonts w:ascii="Times New Roman" w:hAnsi="Times New Roman"/>
          <w:b w:val="0"/>
          <w:i w:val="0"/>
          <w:sz w:val="22"/>
        </w:rPr>
        <w:t>Framework frontend</w:t>
      </w:r>
    </w:p>
    <w:p>
      <w:pPr>
        <w:spacing w:before="20" w:after="20" w:lineRule="auto" w:line="360"/>
        <w:ind w:firstLine="0"/>
        <w:jc w:val="left"/>
      </w:pPr>
      <w:r>
        <w:rPr>
          <w:rFonts w:ascii="Times New Roman" w:hAnsi="Times New Roman"/>
          <w:rFonts w:ascii="Times New Roman" w:hAnsi="Times New Roman"/>
          <w:b/>
          <w:i w:val="0"/>
          <w:sz w:val="22"/>
        </w:rPr>
        <w:t xml:space="preserve">Express.js 5.2.1 : </w:t>
      </w:r>
      <w:r>
        <w:rPr>
          <w:rFonts w:ascii="Times New Roman" w:hAnsi="Times New Roman"/>
          <w:rFonts w:ascii="Times New Roman" w:hAnsi="Times New Roman"/>
          <w:b w:val="0"/>
          <w:i w:val="0"/>
          <w:sz w:val="22"/>
        </w:rPr>
        <w:t>Framework backend</w:t>
      </w:r>
    </w:p>
    <w:p>
      <w:pPr>
        <w:spacing w:before="20" w:after="20" w:lineRule="auto" w:line="360"/>
        <w:ind w:firstLine="0"/>
        <w:jc w:val="left"/>
      </w:pPr>
      <w:r>
        <w:rPr>
          <w:rFonts w:ascii="Times New Roman" w:hAnsi="Times New Roman"/>
          <w:rFonts w:ascii="Times New Roman" w:hAnsi="Times New Roman"/>
          <w:b/>
          <w:i w:val="0"/>
          <w:sz w:val="22"/>
        </w:rPr>
        <w:t xml:space="preserve">Sequelize 6.37.8 : </w:t>
      </w:r>
      <w:r>
        <w:rPr>
          <w:rFonts w:ascii="Times New Roman" w:hAnsi="Times New Roman"/>
          <w:rFonts w:ascii="Times New Roman" w:hAnsi="Times New Roman"/>
          <w:b w:val="0"/>
          <w:i w:val="0"/>
          <w:sz w:val="22"/>
        </w:rPr>
        <w:t>ORM pour MySQL</w:t>
      </w:r>
    </w:p>
    <w:p>
      <w:pPr>
        <w:spacing w:before="20" w:after="20" w:lineRule="auto" w:line="360"/>
        <w:ind w:firstLine="0"/>
        <w:jc w:val="left"/>
      </w:pPr>
      <w:r>
        <w:rPr>
          <w:rFonts w:ascii="Times New Roman" w:hAnsi="Times New Roman"/>
          <w:rFonts w:ascii="Times New Roman" w:hAnsi="Times New Roman"/>
          <w:b/>
          <w:i w:val="0"/>
          <w:sz w:val="22"/>
        </w:rPr>
        <w:t xml:space="preserve">MySQL 8.x : </w:t>
      </w:r>
      <w:r>
        <w:rPr>
          <w:rFonts w:ascii="Times New Roman" w:hAnsi="Times New Roman"/>
          <w:rFonts w:ascii="Times New Roman" w:hAnsi="Times New Roman"/>
          <w:b w:val="0"/>
          <w:i w:val="0"/>
          <w:sz w:val="22"/>
        </w:rPr>
        <w:t>Base de données relationnelle</w:t>
      </w:r>
    </w:p>
    <w:p>
      <w:pPr>
        <w:spacing w:before="20" w:after="20" w:lineRule="auto" w:line="360"/>
        <w:ind w:firstLine="0"/>
        <w:jc w:val="left"/>
      </w:pPr>
      <w:r>
        <w:rPr>
          <w:rFonts w:ascii="Times New Roman" w:hAnsi="Times New Roman"/>
          <w:rFonts w:ascii="Times New Roman" w:hAnsi="Times New Roman"/>
          <w:b/>
          <w:i w:val="0"/>
          <w:sz w:val="22"/>
        </w:rPr>
        <w:t xml:space="preserve">@google/generative-ai 0.24.1 : </w:t>
      </w:r>
      <w:r>
        <w:rPr>
          <w:rFonts w:ascii="Times New Roman" w:hAnsi="Times New Roman"/>
          <w:rFonts w:ascii="Times New Roman" w:hAnsi="Times New Roman"/>
          <w:b w:val="0"/>
          <w:i w:val="0"/>
          <w:sz w:val="22"/>
        </w:rPr>
        <w:t>SDK Gemini</w:t>
      </w:r>
    </w:p>
    <w:p>
      <w:pPr>
        <w:spacing w:before="20" w:after="20" w:lineRule="auto" w:line="360"/>
        <w:ind w:firstLine="0"/>
        <w:jc w:val="left"/>
      </w:pPr>
      <w:r>
        <w:rPr>
          <w:rFonts w:ascii="Times New Roman" w:hAnsi="Times New Roman"/>
          <w:rFonts w:ascii="Times New Roman" w:hAnsi="Times New Roman"/>
          <w:b/>
          <w:i w:val="0"/>
          <w:sz w:val="22"/>
        </w:rPr>
        <w:t xml:space="preserve">Multer 2.1.1 : </w:t>
      </w:r>
      <w:r>
        <w:rPr>
          <w:rFonts w:ascii="Times New Roman" w:hAnsi="Times New Roman"/>
          <w:rFonts w:ascii="Times New Roman" w:hAnsi="Times New Roman"/>
          <w:b w:val="0"/>
          <w:i w:val="0"/>
          <w:sz w:val="22"/>
        </w:rPr>
        <w:t>Upload de fichiers</w:t>
      </w:r>
    </w:p>
    <w:p>
      <w:pPr>
        <w:spacing w:before="20" w:after="20" w:lineRule="auto" w:line="360"/>
        <w:ind w:firstLine="0"/>
        <w:jc w:val="left"/>
      </w:pPr>
      <w:r>
        <w:rPr>
          <w:rFonts w:ascii="Times New Roman" w:hAnsi="Times New Roman"/>
          <w:rFonts w:ascii="Times New Roman" w:hAnsi="Times New Roman"/>
          <w:b/>
          <w:i w:val="0"/>
          <w:sz w:val="22"/>
        </w:rPr>
        <w:t xml:space="preserve">Sharp 0.34.5 : </w:t>
      </w:r>
      <w:r>
        <w:rPr>
          <w:rFonts w:ascii="Times New Roman" w:hAnsi="Times New Roman"/>
          <w:rFonts w:ascii="Times New Roman" w:hAnsi="Times New Roman"/>
          <w:b w:val="0"/>
          <w:i w:val="0"/>
          <w:sz w:val="22"/>
        </w:rPr>
        <w:t>Traitement d'images</w:t>
      </w:r>
    </w:p>
    <w:p>
      <w:pPr>
        <w:spacing w:before="20" w:after="20" w:lineRule="auto" w:line="360"/>
        <w:ind w:firstLine="0"/>
        <w:jc w:val="left"/>
      </w:pPr>
      <w:r>
        <w:rPr>
          <w:rFonts w:ascii="Times New Roman" w:hAnsi="Times New Roman"/>
          <w:rFonts w:ascii="Times New Roman" w:hAnsi="Times New Roman"/>
          <w:b/>
          <w:i w:val="0"/>
          <w:sz w:val="22"/>
        </w:rPr>
        <w:t xml:space="preserve">bcryptjs 3.0.3 : </w:t>
      </w:r>
      <w:r>
        <w:rPr>
          <w:rFonts w:ascii="Times New Roman" w:hAnsi="Times New Roman"/>
          <w:rFonts w:ascii="Times New Roman" w:hAnsi="Times New Roman"/>
          <w:b w:val="0"/>
          <w:i w:val="0"/>
          <w:sz w:val="22"/>
        </w:rPr>
        <w:t>Hachage de mots de passe</w:t>
      </w:r>
    </w:p>
    <w:p>
      <w:pPr>
        <w:spacing w:before="20" w:after="20" w:lineRule="auto" w:line="360"/>
        <w:ind w:firstLine="0"/>
        <w:jc w:val="left"/>
      </w:pPr>
      <w:r>
        <w:rPr>
          <w:rFonts w:ascii="Times New Roman" w:hAnsi="Times New Roman"/>
          <w:rFonts w:ascii="Times New Roman" w:hAnsi="Times New Roman"/>
          <w:b/>
          <w:i w:val="0"/>
          <w:sz w:val="22"/>
        </w:rPr>
        <w:t xml:space="preserve">jsonwebtoken 9.0.3 : </w:t>
      </w:r>
      <w:r>
        <w:rPr>
          <w:rFonts w:ascii="Times New Roman" w:hAnsi="Times New Roman"/>
          <w:rFonts w:ascii="Times New Roman" w:hAnsi="Times New Roman"/>
          <w:b w:val="0"/>
          <w:i w:val="0"/>
          <w:sz w:val="22"/>
        </w:rPr>
        <w:t>Authentification JWT</w:t>
      </w:r>
    </w:p>
    <w:p>
      <w:pPr>
        <w:spacing w:before="20" w:after="20" w:lineRule="auto" w:line="360"/>
        <w:ind w:firstLine="0"/>
        <w:jc w:val="left"/>
      </w:pPr>
      <w:r>
        <w:rPr>
          <w:rFonts w:ascii="Times New Roman" w:hAnsi="Times New Roman"/>
          <w:rFonts w:ascii="Times New Roman" w:hAnsi="Times New Roman"/>
          <w:b/>
          <w:i w:val="0"/>
          <w:sz w:val="22"/>
        </w:rPr>
        <w:t xml:space="preserve">VS Code : </w:t>
      </w:r>
      <w:r>
        <w:rPr>
          <w:rFonts w:ascii="Times New Roman" w:hAnsi="Times New Roman"/>
          <w:rFonts w:ascii="Times New Roman" w:hAnsi="Times New Roman"/>
          <w:b w:val="0"/>
          <w:i w:val="0"/>
          <w:sz w:val="22"/>
        </w:rPr>
        <w:t>Éditeur de code</w:t>
      </w:r>
    </w:p>
    <w:p>
      <w:pPr>
        <w:spacing w:before="20" w:after="20" w:lineRule="auto" w:line="360"/>
        <w:ind w:firstLine="0"/>
        <w:jc w:val="left"/>
      </w:pPr>
      <w:r>
        <w:rPr>
          <w:rFonts w:ascii="Times New Roman" w:hAnsi="Times New Roman"/>
          <w:rFonts w:ascii="Times New Roman" w:hAnsi="Times New Roman"/>
          <w:b/>
          <w:i w:val="0"/>
          <w:sz w:val="22"/>
        </w:rPr>
        <w:t xml:space="preserve">Postman : </w:t>
      </w:r>
      <w:r>
        <w:rPr>
          <w:rFonts w:ascii="Times New Roman" w:hAnsi="Times New Roman"/>
          <w:rFonts w:ascii="Times New Roman" w:hAnsi="Times New Roman"/>
          <w:b w:val="0"/>
          <w:i w:val="0"/>
          <w:sz w:val="22"/>
        </w:rPr>
        <w:t>Test des API REST</w:t>
      </w:r>
    </w:p>
    <w:p>
      <w:pPr>
        <w:pStyle w:val="Heading2"/>
        <w:spacing w:before="240" w:after="120" w:lineRule="auto" w:line="360"/>
        <w:ind w:firstLine="0"/>
        <w:jc w:val="left"/>
      </w:pPr>
      <w:r>
        <w:rPr>
          <w:rFonts w:ascii="Times New Roman" w:hAnsi="Times New Roman"/>
          <w:rFonts w:ascii="Times New Roman" w:hAnsi="Times New Roman"/>
          <w:b/>
          <w:i w:val="0"/>
          <w:sz w:val="26"/>
        </w:rPr>
        <w:t>Implémentation des fonctionnalités clés</w:t>
      </w:r>
    </w:p>
    <w:p>
      <w:pPr>
        <w:pStyle w:val="Heading3"/>
        <w:spacing w:before="240" w:after="120" w:lineRule="auto" w:line="360"/>
        <w:ind w:firstLine="0"/>
        <w:jc w:val="left"/>
      </w:pPr>
      <w:r>
        <w:rPr>
          <w:rFonts w:ascii="Times New Roman" w:hAnsi="Times New Roman"/>
          <w:rFonts w:ascii="Times New Roman" w:hAnsi="Times New Roman"/>
          <w:b/>
          <w:i/>
          <w:sz w:val="24"/>
        </w:rPr>
        <w:t>Authentification JWT</w:t>
      </w:r>
    </w:p>
    <w:p>
      <w:pPr>
        <w:spacing w:before="120" w:after="120" w:lineRule="auto" w:line="360"/>
        <w:ind w:firstLine="567"/>
        <w:jc w:val="both"/>
      </w:pPr>
      <w:r>
        <w:rPr>
          <w:rFonts w:ascii="Times New Roman" w:hAnsi="Times New Roman"/>
          <w:rFonts w:ascii="Times New Roman" w:hAnsi="Times New Roman"/>
          <w:b w:val="0"/>
          <w:i w:val="0"/>
          <w:sz w:val="24"/>
        </w:rPr>
        <w:t>Le système d'authentification de DocuSense repose sur JSON Web Tokens (JWT). Lors de la connexion, le backend génère un token signé contenant l'identifiant de l'utilisateur et le renvoie au client. Ce token est stocké dans le localStorage du navigateur et envoyé dans l'en-tête Authorization de chaque requête protégée. Le middleware authMiddleware.js vérifie la validité et l'expiration du token avant chaque opération sécurisée.</w:t>
      </w:r>
    </w:p>
    <w:p>
      <w:pPr>
        <w:pStyle w:val="Heading3"/>
        <w:spacing w:before="240" w:after="120" w:lineRule="auto" w:line="360"/>
        <w:ind w:firstLine="0"/>
        <w:jc w:val="left"/>
      </w:pPr>
      <w:r>
        <w:rPr>
          <w:rFonts w:ascii="Times New Roman" w:hAnsi="Times New Roman"/>
          <w:rFonts w:ascii="Times New Roman" w:hAnsi="Times New Roman"/>
          <w:b/>
          <w:i/>
          <w:sz w:val="24"/>
        </w:rPr>
        <w:t>Module IA – Génération par description</w:t>
      </w:r>
    </w:p>
    <w:p>
      <w:pPr>
        <w:spacing w:before="120" w:after="120" w:lineRule="auto" w:line="360"/>
        <w:ind w:firstLine="567"/>
        <w:jc w:val="both"/>
      </w:pPr>
      <w:r>
        <w:rPr>
          <w:rFonts w:ascii="Times New Roman" w:hAnsi="Times New Roman"/>
          <w:rFonts w:ascii="Times New Roman" w:hAnsi="Times New Roman"/>
          <w:b w:val="0"/>
          <w:i w:val="0"/>
          <w:sz w:val="24"/>
        </w:rPr>
        <w:t>La route POST /api/ai/suggest reçoit une description textuelle de l'application cible. Elle construit un prompt structuré demandant à Gemini 2.0 Flash de générer exactement 5 étapes de documentation au format JSON (titre + description par étape). La réponse JSON est parsée et retournée au frontend pour affichage et sauvegarde.</w:t>
      </w:r>
    </w:p>
    <w:p>
      <w:pPr>
        <w:pStyle w:val="Heading3"/>
        <w:spacing w:before="240" w:after="120" w:lineRule="auto" w:line="360"/>
        <w:ind w:firstLine="0"/>
        <w:jc w:val="left"/>
      </w:pPr>
      <w:r>
        <w:rPr>
          <w:rFonts w:ascii="Times New Roman" w:hAnsi="Times New Roman"/>
          <w:rFonts w:ascii="Times New Roman" w:hAnsi="Times New Roman"/>
          <w:b/>
          <w:i/>
          <w:sz w:val="24"/>
        </w:rPr>
        <w:t>Module IA – Analyse d'image</w:t>
      </w:r>
    </w:p>
    <w:p>
      <w:pPr>
        <w:spacing w:before="120" w:after="120" w:lineRule="auto" w:line="360"/>
        <w:ind w:firstLine="567"/>
        <w:jc w:val="both"/>
      </w:pPr>
      <w:r>
        <w:rPr>
          <w:rFonts w:ascii="Times New Roman" w:hAnsi="Times New Roman"/>
          <w:rFonts w:ascii="Times New Roman" w:hAnsi="Times New Roman"/>
          <w:b w:val="0"/>
          <w:i w:val="0"/>
          <w:sz w:val="24"/>
        </w:rPr>
        <w:t>La route POST /api/ai/analyze-image accepte un fichier image (PNG/JPG) via Multer. L'image est traitée par Sharp pour optimisation, puis convertie en Base64. Ce contenu encodé est envoyé à l'API Gemini avec le type MIME approprié (image/png ou image/jpeg). Gemini analyse l'interface graphique et retourne des étapes structurées décrivant les fonctionnalités visibles.</w:t>
      </w:r>
    </w:p>
    <w:p>
      <w:pPr>
        <w:pStyle w:val="Heading3"/>
        <w:spacing w:before="240" w:after="120" w:lineRule="auto" w:line="360"/>
        <w:ind w:firstLine="0"/>
        <w:jc w:val="left"/>
      </w:pPr>
      <w:r>
        <w:rPr>
          <w:rFonts w:ascii="Times New Roman" w:hAnsi="Times New Roman"/>
          <w:rFonts w:ascii="Times New Roman" w:hAnsi="Times New Roman"/>
          <w:b/>
          <w:i/>
          <w:sz w:val="24"/>
        </w:rPr>
        <w:t>Système de gamification</w:t>
      </w:r>
    </w:p>
    <w:p>
      <w:pPr>
        <w:spacing w:before="120" w:after="120" w:lineRule="auto" w:line="360"/>
        <w:ind w:firstLine="567"/>
        <w:jc w:val="both"/>
      </w:pPr>
      <w:r>
        <w:rPr>
          <w:rFonts w:ascii="Times New Roman" w:hAnsi="Times New Roman"/>
          <w:rFonts w:ascii="Times New Roman" w:hAnsi="Times New Roman"/>
          <w:b w:val="0"/>
          <w:i w:val="0"/>
          <w:sz w:val="24"/>
        </w:rPr>
        <w:t>La gamification de DocuSense comprend trois composantes : les quiz (questions à choix multiples générées pour chaque manuel), les badges (Bronze ≥ 50 pts, Silver ≥ 100 pts, Gold ≥ 200 pts attribués selon le score obtenu), et le classement (Top 10 des utilisateurs par score total, mis à jour dynamiquement).</w:t>
      </w:r>
    </w:p>
    <w:p>
      <w:pPr>
        <w:pStyle w:val="Heading2"/>
        <w:spacing w:before="240" w:after="120" w:lineRule="auto" w:line="360"/>
        <w:ind w:firstLine="0"/>
        <w:jc w:val="left"/>
      </w:pPr>
      <w:r>
        <w:rPr>
          <w:rFonts w:ascii="Times New Roman" w:hAnsi="Times New Roman"/>
          <w:rFonts w:ascii="Times New Roman" w:hAnsi="Times New Roman"/>
          <w:b/>
          <w:i w:val="0"/>
          <w:sz w:val="26"/>
        </w:rPr>
        <w:t>Présentation des interfaces</w:t>
      </w:r>
    </w:p>
    <w:p>
      <w:pPr>
        <w:pStyle w:val="Heading3"/>
        <w:spacing w:before="240" w:after="120" w:lineRule="auto" w:line="360"/>
        <w:ind w:firstLine="0"/>
        <w:jc w:val="left"/>
      </w:pPr>
      <w:r>
        <w:rPr>
          <w:rFonts w:ascii="Times New Roman" w:hAnsi="Times New Roman"/>
          <w:rFonts w:ascii="Times New Roman" w:hAnsi="Times New Roman"/>
          <w:b/>
          <w:i/>
          <w:sz w:val="24"/>
        </w:rPr>
        <w:t>Page d'accueil (Landing Page)</w:t>
      </w:r>
    </w:p>
    <w:p>
      <w:pPr>
        <w:spacing w:before="120" w:after="120" w:lineRule="auto" w:line="360"/>
        <w:ind w:firstLine="567"/>
        <w:jc w:val="both"/>
      </w:pPr>
      <w:r>
        <w:rPr>
          <w:rFonts w:ascii="Times New Roman" w:hAnsi="Times New Roman"/>
          <w:rFonts w:ascii="Times New Roman" w:hAnsi="Times New Roman"/>
          <w:b w:val="0"/>
          <w:i w:val="0"/>
          <w:sz w:val="24"/>
        </w:rPr>
        <w:t>La page d'accueil présente la plateforme DocuSense avec une navbar, une section Hero illustrant la génération automatique de documentation, des statistiques de la plateforme, une présentation des fonctionnalités clés, et un appel à l'action. Elle permet la navigation vers les pages d'inscription et de connexion.</w:t>
      </w:r>
    </w:p>
    <w:p>
      <w:pPr>
        <w:pStyle w:val="Heading3"/>
        <w:spacing w:before="240" w:after="120" w:lineRule="auto" w:line="360"/>
        <w:ind w:firstLine="0"/>
        <w:jc w:val="left"/>
      </w:pPr>
      <w:r>
        <w:rPr>
          <w:rFonts w:ascii="Times New Roman" w:hAnsi="Times New Roman"/>
          <w:rFonts w:ascii="Times New Roman" w:hAnsi="Times New Roman"/>
          <w:b/>
          <w:i/>
          <w:sz w:val="24"/>
        </w:rPr>
        <w:t>Tableau de bord</w:t>
      </w:r>
    </w:p>
    <w:p>
      <w:pPr>
        <w:spacing w:before="120" w:after="120" w:lineRule="auto" w:line="360"/>
        <w:ind w:firstLine="567"/>
        <w:jc w:val="both"/>
      </w:pPr>
      <w:r>
        <w:rPr>
          <w:rFonts w:ascii="Times New Roman" w:hAnsi="Times New Roman"/>
          <w:rFonts w:ascii="Times New Roman" w:hAnsi="Times New Roman"/>
          <w:b w:val="0"/>
          <w:i w:val="0"/>
          <w:sz w:val="24"/>
        </w:rPr>
        <w:t>Le tableau de bord est l'interface principale de l'utilisateur authentifié. Il affiche les métriques clés (total manuels, manuels publiés, score total), la liste des manuels récents avec leurs statuts, et les outils de génération IA intégrés directement sur chaque carte manuelle. La sidebar permet la navigation entre les différentes sections.</w:t>
      </w:r>
    </w:p>
    <w:p>
      <w:pPr>
        <w:pStyle w:val="Heading3"/>
        <w:spacing w:before="240" w:after="120" w:lineRule="auto" w:line="360"/>
        <w:ind w:firstLine="0"/>
        <w:jc w:val="left"/>
      </w:pPr>
      <w:r>
        <w:rPr>
          <w:rFonts w:ascii="Times New Roman" w:hAnsi="Times New Roman"/>
          <w:rFonts w:ascii="Times New Roman" w:hAnsi="Times New Roman"/>
          <w:b/>
          <w:i/>
          <w:sz w:val="24"/>
        </w:rPr>
        <w:t>Module Quiz et Gamification</w:t>
      </w:r>
    </w:p>
    <w:p>
      <w:pPr>
        <w:spacing w:before="120" w:after="120" w:lineRule="auto" w:line="360"/>
        <w:ind w:firstLine="567"/>
        <w:jc w:val="both"/>
      </w:pPr>
      <w:r>
        <w:rPr>
          <w:rFonts w:ascii="Times New Roman" w:hAnsi="Times New Roman"/>
          <w:rFonts w:ascii="Times New Roman" w:hAnsi="Times New Roman"/>
          <w:b w:val="0"/>
          <w:i w:val="0"/>
          <w:sz w:val="24"/>
        </w:rPr>
        <w:t>La page Quiz présente les questions associées aux manuels de l'utilisateur. Après complétion, le score est calculé, le badge correspondant est attribué, et la progression est enregistrée. Un classement compétitif Top 10 est affiché pour stimuler l'engagement.</w:t>
      </w:r>
    </w:p>
    <w:p>
      <w:pPr>
        <w:pStyle w:val="Heading2"/>
        <w:spacing w:before="240" w:after="120" w:lineRule="auto" w:line="360"/>
        <w:ind w:firstLine="0"/>
        <w:jc w:val="left"/>
      </w:pPr>
      <w:r>
        <w:rPr>
          <w:rFonts w:ascii="Times New Roman" w:hAnsi="Times New Roman"/>
          <w:rFonts w:ascii="Times New Roman" w:hAnsi="Times New Roman"/>
          <w:b/>
          <w:i w:val="0"/>
          <w:sz w:val="26"/>
        </w:rPr>
        <w:t>Tests et validation</w:t>
      </w:r>
    </w:p>
    <w:p>
      <w:pPr>
        <w:pStyle w:val="Heading3"/>
        <w:spacing w:before="240" w:after="120" w:lineRule="auto" w:line="360"/>
        <w:ind w:firstLine="0"/>
        <w:jc w:val="left"/>
      </w:pPr>
      <w:r>
        <w:rPr>
          <w:rFonts w:ascii="Times New Roman" w:hAnsi="Times New Roman"/>
          <w:rFonts w:ascii="Times New Roman" w:hAnsi="Times New Roman"/>
          <w:b/>
          <w:i/>
          <w:sz w:val="24"/>
        </w:rPr>
        <w:t>Tests fonctionnels</w:t>
      </w:r>
    </w:p>
    <w:p>
      <w:pPr>
        <w:spacing w:before="120" w:after="120" w:lineRule="auto" w:line="360"/>
        <w:ind w:firstLine="567"/>
        <w:jc w:val="both"/>
      </w:pPr>
      <w:r>
        <w:rPr>
          <w:rFonts w:ascii="Times New Roman" w:hAnsi="Times New Roman"/>
          <w:rFonts w:ascii="Times New Roman" w:hAnsi="Times New Roman"/>
          <w:b w:val="0"/>
          <w:i w:val="0"/>
          <w:sz w:val="24"/>
        </w:rPr>
        <w:t>Les tests fonctionnels ont été réalisés avec Postman pour les API REST et manuellement pour le frontend. Les scénarios testés couvrent : l'inscription et la connexion d'un utilisateur, la création et la gestion de manuels, la génération IA par description et par image, la complétion d'un quiz et l'attribution d'un badge, et la consultation du classement.</w:t>
      </w:r>
    </w:p>
    <w:p>
      <w:pPr>
        <w:pStyle w:val="Heading3"/>
        <w:spacing w:before="240" w:after="120" w:lineRule="auto" w:line="360"/>
        <w:ind w:firstLine="0"/>
        <w:jc w:val="left"/>
      </w:pPr>
      <w:r>
        <w:rPr>
          <w:rFonts w:ascii="Times New Roman" w:hAnsi="Times New Roman"/>
          <w:rFonts w:ascii="Times New Roman" w:hAnsi="Times New Roman"/>
          <w:b/>
          <w:i/>
          <w:sz w:val="24"/>
        </w:rPr>
        <w:t>Tests de sécurité</w:t>
      </w:r>
    </w:p>
    <w:p>
      <w:pPr>
        <w:spacing w:before="120" w:after="120" w:lineRule="auto" w:line="360"/>
        <w:ind w:firstLine="567"/>
        <w:jc w:val="both"/>
      </w:pPr>
      <w:r>
        <w:rPr>
          <w:rFonts w:ascii="Times New Roman" w:hAnsi="Times New Roman"/>
          <w:rFonts w:ascii="Times New Roman" w:hAnsi="Times New Roman"/>
          <w:b w:val="0"/>
          <w:i w:val="0"/>
          <w:sz w:val="24"/>
        </w:rPr>
        <w:t>Les tests de sécurité ont vérifié : la protection des routes par JWT (accès refusé sans token valide), le hachage des mots de passe avec bcrypt (vérification en base de données), la protection CORS (seul le frontend autorisé peut appeler l'API), et la non-exposition des variables d'environnement (clés API, secrets JWT).</w:t>
      </w:r>
    </w:p>
    <w:p>
      <w:pPr>
        <w:pStyle w:val="Heading2"/>
        <w:spacing w:before="240" w:after="120" w:lineRule="auto" w:line="360"/>
        <w:ind w:firstLine="0"/>
        <w:jc w:val="left"/>
      </w:pPr>
      <w:r>
        <w:rPr>
          <w:rFonts w:ascii="Times New Roman" w:hAnsi="Times New Roman"/>
          <w:rFonts w:ascii="Times New Roman" w:hAnsi="Times New Roman"/>
          <w:b/>
          <w:i w:val="0"/>
          <w:sz w:val="26"/>
        </w:rPr>
        <w:t>Conclusion</w:t>
      </w:r>
    </w:p>
    <w:p>
      <w:pPr>
        <w:spacing w:before="120" w:after="120" w:lineRule="auto" w:line="360"/>
        <w:ind w:firstLine="567"/>
        <w:jc w:val="both"/>
      </w:pPr>
      <w:r>
        <w:rPr>
          <w:rFonts w:ascii="Times New Roman" w:hAnsi="Times New Roman"/>
          <w:rFonts w:ascii="Times New Roman" w:hAnsi="Times New Roman"/>
          <w:b w:val="0"/>
          <w:i w:val="0"/>
          <w:sz w:val="24"/>
        </w:rPr>
        <w:t>Ce chapitre a présenté la réalisation concrète de DocuSense, depuis l'environnement de développement jusqu'aux interfaces graphiques finales. Les tests fonctionnels et de sécurité ont validé le bon fonctionnement de l'ensemble des fonctionnalités implémentées. DocuSense répond ainsi aux objectifs fixés en introduction : automatisation de la documentation par IA, gamification de l'apprentissage, et interface moderne sécurisée.</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Conclusion générale et perspectives</w:t>
      </w:r>
    </w:p>
    <w:p>
      <w:pPr>
        <w:pStyle w:val="Heading2"/>
        <w:spacing w:before="240" w:after="120" w:lineRule="auto" w:line="360"/>
        <w:ind w:firstLine="0"/>
        <w:jc w:val="left"/>
      </w:pPr>
      <w:r>
        <w:rPr>
          <w:rFonts w:ascii="Times New Roman" w:hAnsi="Times New Roman"/>
          <w:rFonts w:ascii="Times New Roman" w:hAnsi="Times New Roman"/>
          <w:b/>
          <w:i w:val="0"/>
          <w:sz w:val="26"/>
        </w:rPr>
        <w:t>Rappel de la problématique et des objectifs</w:t>
      </w:r>
    </w:p>
    <w:p>
      <w:pPr>
        <w:spacing w:before="120" w:after="120" w:lineRule="auto" w:line="360"/>
        <w:ind w:firstLine="567"/>
        <w:jc w:val="both"/>
      </w:pPr>
      <w:r>
        <w:rPr>
          <w:rFonts w:ascii="Times New Roman" w:hAnsi="Times New Roman"/>
          <w:rFonts w:ascii="Times New Roman" w:hAnsi="Times New Roman"/>
          <w:b w:val="0"/>
          <w:i w:val="0"/>
          <w:sz w:val="24"/>
        </w:rPr>
        <w:t>Ce projet de fin d'études avait pour objectif de répondre à un défi récurrent dans le développement logiciel : la génération de documentation utilisateur de qualité, rapidement et à moindre effort. La problématique centrale était : comment permettre à un développeur de produire une documentation interactive et engageante en quelques minutes, à partir d'une simple capture d'écran ou d'une vidéo ?</w:t>
      </w:r>
    </w:p>
    <w:p>
      <w:pPr>
        <w:pStyle w:val="Heading2"/>
        <w:spacing w:before="240" w:after="120" w:lineRule="auto" w:line="360"/>
        <w:ind w:firstLine="0"/>
        <w:jc w:val="left"/>
      </w:pPr>
      <w:r>
        <w:rPr>
          <w:rFonts w:ascii="Times New Roman" w:hAnsi="Times New Roman"/>
          <w:rFonts w:ascii="Times New Roman" w:hAnsi="Times New Roman"/>
          <w:b/>
          <w:i w:val="0"/>
          <w:sz w:val="26"/>
        </w:rPr>
        <w:t>Bilan des réalisations</w:t>
      </w:r>
    </w:p>
    <w:p>
      <w:pPr>
        <w:spacing w:before="120" w:after="120" w:lineRule="auto" w:line="360"/>
        <w:ind w:firstLine="567"/>
        <w:jc w:val="both"/>
      </w:pPr>
      <w:r>
        <w:rPr>
          <w:rFonts w:ascii="Times New Roman" w:hAnsi="Times New Roman"/>
          <w:rFonts w:ascii="Times New Roman" w:hAnsi="Times New Roman"/>
          <w:b w:val="0"/>
          <w:i w:val="0"/>
          <w:sz w:val="24"/>
        </w:rPr>
        <w:t>DocuSense répond à cette problématique par une plateforme web complète intégrant :</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Un moteur IA multimodal : </w:t>
      </w:r>
      <w:r>
        <w:rPr>
          <w:rFonts w:ascii="Times New Roman" w:hAnsi="Times New Roman"/>
          <w:rFonts w:ascii="Times New Roman" w:hAnsi="Times New Roman"/>
          <w:b w:val="0"/>
          <w:i w:val="0"/>
          <w:sz w:val="24"/>
        </w:rPr>
        <w:t>Analyse de captures d'écran et de vidéos d'interfaces applicatives via Google Gemini 2.0 Flash pour générer automatiquement des étapes de documentation structurées.</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Un système de gamification : </w:t>
      </w:r>
      <w:r>
        <w:rPr>
          <w:rFonts w:ascii="Times New Roman" w:hAnsi="Times New Roman"/>
          <w:rFonts w:ascii="Times New Roman" w:hAnsi="Times New Roman"/>
          <w:b w:val="0"/>
          <w:i w:val="0"/>
          <w:sz w:val="24"/>
        </w:rPr>
        <w:t>Quiz interactifs, badges de progression (Bronze, Silver, Gold) et classement compétitif pour transformer la consultation de documentation en expérience engageante.</w:t>
      </w:r>
    </w:p>
    <w:p>
      <w:pPr>
        <w:pStyle w:val="ListBullet"/>
        <w:spacing w:before="40" w:after="40" w:lineRule="auto" w:line="360"/>
        <w:ind w:firstLine="0"/>
        <w:jc w:val="both"/>
      </w:pPr>
      <w:r>
        <w:rPr>
          <w:rFonts w:ascii="Times New Roman" w:hAnsi="Times New Roman"/>
          <w:rFonts w:ascii="Times New Roman" w:hAnsi="Times New Roman"/>
          <w:b/>
          <w:i w:val="0"/>
          <w:sz w:val="24"/>
        </w:rPr>
        <w:t xml:space="preserve">Une plateforme technique robuste : </w:t>
      </w:r>
      <w:r>
        <w:rPr>
          <w:rFonts w:ascii="Times New Roman" w:hAnsi="Times New Roman"/>
          <w:rFonts w:ascii="Times New Roman" w:hAnsi="Times New Roman"/>
          <w:b w:val="0"/>
          <w:i w:val="0"/>
          <w:sz w:val="24"/>
        </w:rPr>
        <w:t>Une architecture React.js / Node.js / MySQL sécurisée par JWT, offrant une interface moderne et responsive.</w:t>
      </w:r>
    </w:p>
    <w:p>
      <w:pPr>
        <w:pStyle w:val="Heading2"/>
        <w:spacing w:before="240" w:after="120" w:lineRule="auto" w:line="360"/>
        <w:ind w:firstLine="0"/>
        <w:jc w:val="left"/>
      </w:pPr>
      <w:r>
        <w:rPr>
          <w:rFonts w:ascii="Times New Roman" w:hAnsi="Times New Roman"/>
          <w:rFonts w:ascii="Times New Roman" w:hAnsi="Times New Roman"/>
          <w:b/>
          <w:i w:val="0"/>
          <w:sz w:val="26"/>
        </w:rPr>
        <w:t>Limites et contraintes</w:t>
      </w:r>
    </w:p>
    <w:p>
      <w:pPr>
        <w:spacing w:before="120" w:after="120" w:lineRule="auto" w:line="360"/>
        <w:ind w:firstLine="567"/>
        <w:jc w:val="both"/>
      </w:pPr>
      <w:r>
        <w:rPr>
          <w:rFonts w:ascii="Times New Roman" w:hAnsi="Times New Roman"/>
          <w:rFonts w:ascii="Times New Roman" w:hAnsi="Times New Roman"/>
          <w:b w:val="0"/>
          <w:i w:val="0"/>
          <w:sz w:val="24"/>
        </w:rPr>
        <w:t>Plusieurs limites ont été identifiées au cours du développement : la dépendance à l'API Google Gemini (quota limité et connectivité requise), l'absence de fonctionnalité d'export de la documentation (PDF, HTML), la non-internationalisation de l'interface (actuellement en français uniquement), et l'absence de tests automatisés (tests unitaires et d'intégration).</w:t>
      </w:r>
    </w:p>
    <w:p>
      <w:pPr>
        <w:pStyle w:val="Heading2"/>
        <w:spacing w:before="240" w:after="120" w:lineRule="auto" w:line="360"/>
        <w:ind w:firstLine="0"/>
        <w:jc w:val="left"/>
      </w:pPr>
      <w:r>
        <w:rPr>
          <w:rFonts w:ascii="Times New Roman" w:hAnsi="Times New Roman"/>
          <w:rFonts w:ascii="Times New Roman" w:hAnsi="Times New Roman"/>
          <w:b/>
          <w:i w:val="0"/>
          <w:sz w:val="26"/>
        </w:rPr>
        <w:t>Perspectives</w:t>
      </w:r>
    </w:p>
    <w:p>
      <w:pPr>
        <w:spacing w:before="120" w:after="120" w:lineRule="auto" w:line="360"/>
        <w:ind w:firstLine="567"/>
        <w:jc w:val="both"/>
      </w:pPr>
      <w:r>
        <w:rPr>
          <w:rFonts w:ascii="Times New Roman" w:hAnsi="Times New Roman"/>
          <w:rFonts w:ascii="Times New Roman" w:hAnsi="Times New Roman"/>
          <w:b w:val="0"/>
          <w:i w:val="0"/>
          <w:sz w:val="24"/>
        </w:rPr>
        <w:t>Les pistes d'amélioration et d'extension envisagées pour DocuSense sont :</w:t>
      </w:r>
    </w:p>
    <w:p>
      <w:pPr>
        <w:pStyle w:val="ListBullet"/>
        <w:spacing w:before="40" w:after="40" w:lineRule="auto" w:line="360"/>
        <w:ind w:firstLine="0"/>
        <w:jc w:val="both"/>
      </w:pPr>
      <w:r>
        <w:rPr>
          <w:rFonts w:ascii="Times New Roman" w:hAnsi="Times New Roman"/>
          <w:rFonts w:ascii="Times New Roman" w:hAnsi="Times New Roman"/>
          <w:b w:val="0"/>
          <w:i w:val="0"/>
          <w:sz w:val="24"/>
        </w:rPr>
        <w:t>Export des manuels en PDF, HTML et Markdown pour une diffusion multi-canal.</w:t>
      </w:r>
    </w:p>
    <w:p>
      <w:pPr>
        <w:pStyle w:val="ListBullet"/>
        <w:spacing w:before="40" w:after="40" w:lineRule="auto" w:line="360"/>
        <w:ind w:firstLine="0"/>
        <w:jc w:val="both"/>
      </w:pPr>
      <w:r>
        <w:rPr>
          <w:rFonts w:ascii="Times New Roman" w:hAnsi="Times New Roman"/>
          <w:rFonts w:ascii="Times New Roman" w:hAnsi="Times New Roman"/>
          <w:b w:val="0"/>
          <w:i w:val="0"/>
          <w:sz w:val="24"/>
        </w:rPr>
        <w:t>Internationalisation de l'interface (arabe, anglais, français).</w:t>
      </w:r>
    </w:p>
    <w:p>
      <w:pPr>
        <w:pStyle w:val="ListBullet"/>
        <w:spacing w:before="40" w:after="40" w:lineRule="auto" w:line="360"/>
        <w:ind w:firstLine="0"/>
        <w:jc w:val="both"/>
      </w:pPr>
      <w:r>
        <w:rPr>
          <w:rFonts w:ascii="Times New Roman" w:hAnsi="Times New Roman"/>
          <w:rFonts w:ascii="Times New Roman" w:hAnsi="Times New Roman"/>
          <w:b w:val="0"/>
          <w:i w:val="0"/>
          <w:sz w:val="24"/>
        </w:rPr>
        <w:t>Collaboration multi-utilisateurs sur un même manuel (édition temps réel).</w:t>
      </w:r>
    </w:p>
    <w:p>
      <w:pPr>
        <w:pStyle w:val="ListBullet"/>
        <w:spacing w:before="40" w:after="40" w:lineRule="auto" w:line="360"/>
        <w:ind w:firstLine="0"/>
        <w:jc w:val="both"/>
      </w:pPr>
      <w:r>
        <w:rPr>
          <w:rFonts w:ascii="Times New Roman" w:hAnsi="Times New Roman"/>
          <w:rFonts w:ascii="Times New Roman" w:hAnsi="Times New Roman"/>
          <w:b w:val="0"/>
          <w:i w:val="0"/>
          <w:sz w:val="24"/>
        </w:rPr>
        <w:t>Intégration CI/CD pour une mise à jour automatique de la documentation lors des déploiements.</w:t>
      </w:r>
    </w:p>
    <w:p>
      <w:pPr>
        <w:pStyle w:val="ListBullet"/>
        <w:spacing w:before="40" w:after="40" w:lineRule="auto" w:line="360"/>
        <w:ind w:firstLine="0"/>
        <w:jc w:val="both"/>
      </w:pPr>
      <w:r>
        <w:rPr>
          <w:rFonts w:ascii="Times New Roman" w:hAnsi="Times New Roman"/>
          <w:rFonts w:ascii="Times New Roman" w:hAnsi="Times New Roman"/>
          <w:b w:val="0"/>
          <w:i w:val="0"/>
          <w:sz w:val="24"/>
        </w:rPr>
        <w:t>Application mobile (React Native) pour la consultation des manuels sur smartphone.</w:t>
      </w:r>
    </w:p>
    <w:p>
      <w:pPr>
        <w:pStyle w:val="ListBullet"/>
        <w:spacing w:before="40" w:after="40" w:lineRule="auto" w:line="360"/>
        <w:ind w:firstLine="0"/>
        <w:jc w:val="both"/>
      </w:pPr>
      <w:r>
        <w:rPr>
          <w:rFonts w:ascii="Times New Roman" w:hAnsi="Times New Roman"/>
          <w:rFonts w:ascii="Times New Roman" w:hAnsi="Times New Roman"/>
          <w:b w:val="0"/>
          <w:i w:val="0"/>
          <w:sz w:val="24"/>
        </w:rPr>
        <w:t>Tableau de bord analytique pour les administrateurs (statistiques d'utilisation, scores moyens).</w:t>
      </w:r>
    </w:p>
    <w:p>
      <w:pPr>
        <w:spacing w:before="120" w:after="120" w:lineRule="auto" w:line="360"/>
        <w:ind w:firstLine="567"/>
        <w:jc w:val="both"/>
      </w:pPr>
      <w:r>
        <w:rPr>
          <w:rFonts w:ascii="Times New Roman" w:hAnsi="Times New Roman"/>
          <w:rFonts w:ascii="Times New Roman" w:hAnsi="Times New Roman"/>
          <w:b w:val="0"/>
          <w:i w:val="0"/>
          <w:sz w:val="24"/>
        </w:rPr>
        <w:t>DocuSense constitue une première réponse prometteuse à la problématique de la documentation logicielle automatisée et gamifiée. Les technologies utilisées et l'architecture mise en place offrent une base solide et extensible pour des développements futurs.</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Références bibliographiques</w:t>
      </w:r>
    </w:p>
    <w:p>
      <w:pPr>
        <w:spacing w:before="60" w:after="60" w:lineRule="auto" w:line="360"/>
        <w:ind w:hanging="283" w:left="283"/>
        <w:jc w:val="both"/>
      </w:pPr>
      <w:r>
        <w:rPr>
          <w:rFonts w:ascii="Times New Roman" w:hAnsi="Times New Roman"/>
          <w:rFonts w:ascii="Times New Roman" w:hAnsi="Times New Roman"/>
          <w:b w:val="0"/>
          <w:i w:val="0"/>
          <w:sz w:val="22"/>
        </w:rPr>
        <w:t>Géron, A. (2022). Hands-On Machine Learning with Scikit-Learn, Keras, and TensorFlow (3e éd.). O'Reilly Media.</w:t>
      </w:r>
    </w:p>
    <w:p>
      <w:pPr>
        <w:spacing w:before="60" w:after="60" w:lineRule="auto" w:line="360"/>
        <w:ind w:hanging="283" w:left="283"/>
        <w:jc w:val="both"/>
      </w:pPr>
      <w:r>
        <w:rPr>
          <w:rFonts w:ascii="Times New Roman" w:hAnsi="Times New Roman"/>
          <w:rFonts w:ascii="Times New Roman" w:hAnsi="Times New Roman"/>
          <w:b w:val="0"/>
          <w:i w:val="0"/>
          <w:sz w:val="22"/>
        </w:rPr>
        <w:t>Google DeepMind. (2024). Gemini: A Family of Highly Capable Multimodal Models. https://deepmind.google/technologies/gemini. Consulté le 10 mars 2025.</w:t>
      </w:r>
    </w:p>
    <w:p>
      <w:pPr>
        <w:spacing w:before="60" w:after="60" w:lineRule="auto" w:line="360"/>
        <w:ind w:hanging="283" w:left="283"/>
        <w:jc w:val="both"/>
      </w:pPr>
      <w:r>
        <w:rPr>
          <w:rFonts w:ascii="Times New Roman" w:hAnsi="Times New Roman"/>
          <w:rFonts w:ascii="Times New Roman" w:hAnsi="Times New Roman"/>
          <w:b w:val="0"/>
          <w:i w:val="0"/>
          <w:sz w:val="22"/>
        </w:rPr>
        <w:t>Meta AI. (2023). React Documentation — React v19. https://react.dev. Consulté le 15 janvier 2025.</w:t>
      </w:r>
    </w:p>
    <w:p>
      <w:pPr>
        <w:spacing w:before="60" w:after="60" w:lineRule="auto" w:line="360"/>
        <w:ind w:hanging="283" w:left="283"/>
        <w:jc w:val="both"/>
      </w:pPr>
      <w:r>
        <w:rPr>
          <w:rFonts w:ascii="Times New Roman" w:hAnsi="Times New Roman"/>
          <w:rFonts w:ascii="Times New Roman" w:hAnsi="Times New Roman"/>
          <w:b w:val="0"/>
          <w:i w:val="0"/>
          <w:sz w:val="22"/>
        </w:rPr>
        <w:t>OpenJS Foundation. (2024). Node.js Documentation v20. https://nodejs.org/docs. Consulté le 20 janvier 2025.</w:t>
      </w:r>
    </w:p>
    <w:p>
      <w:pPr>
        <w:spacing w:before="60" w:after="60" w:lineRule="auto" w:line="360"/>
        <w:ind w:hanging="283" w:left="283"/>
        <w:jc w:val="both"/>
      </w:pPr>
      <w:r>
        <w:rPr>
          <w:rFonts w:ascii="Times New Roman" w:hAnsi="Times New Roman"/>
          <w:rFonts w:ascii="Times New Roman" w:hAnsi="Times New Roman"/>
          <w:b w:val="0"/>
          <w:i w:val="0"/>
          <w:sz w:val="22"/>
        </w:rPr>
        <w:t>Russell, S., &amp; Norvig, P. (2022). Artificial Intelligence: A Modern Approach (4e éd.). Pearson.</w:t>
      </w:r>
    </w:p>
    <w:p>
      <w:pPr>
        <w:spacing w:before="60" w:after="60" w:lineRule="auto" w:line="360"/>
        <w:ind w:hanging="283" w:left="283"/>
        <w:jc w:val="both"/>
      </w:pPr>
      <w:r>
        <w:rPr>
          <w:rFonts w:ascii="Times New Roman" w:hAnsi="Times New Roman"/>
          <w:rFonts w:ascii="Times New Roman" w:hAnsi="Times New Roman"/>
          <w:b w:val="0"/>
          <w:i w:val="0"/>
          <w:sz w:val="22"/>
        </w:rPr>
        <w:t>Sequelize. (2024). Sequelize ORM Documentation v6. https://sequelize.org/docs/v6. Consulté le 5 février 2025.</w:t>
      </w:r>
    </w:p>
    <w:p>
      <w:pPr>
        <w:spacing w:before="60" w:after="60" w:lineRule="auto" w:line="360"/>
        <w:ind w:hanging="283" w:left="283"/>
        <w:jc w:val="both"/>
      </w:pPr>
      <w:r>
        <w:rPr>
          <w:rFonts w:ascii="Times New Roman" w:hAnsi="Times New Roman"/>
          <w:rFonts w:ascii="Times New Roman" w:hAnsi="Times New Roman"/>
          <w:b w:val="0"/>
          <w:i w:val="0"/>
          <w:sz w:val="22"/>
        </w:rPr>
        <w:t>Stack Overflow. (2023). Developer Survey 2023. https://survey.stackoverflow.co/2023. Consulté le 1er mars 2025.</w:t>
      </w:r>
    </w:p>
    <w:p>
      <w:pPr>
        <w:spacing w:before="60" w:after="60" w:lineRule="auto" w:line="360"/>
        <w:ind w:hanging="283" w:left="283"/>
        <w:jc w:val="both"/>
      </w:pPr>
      <w:r>
        <w:rPr>
          <w:rFonts w:ascii="Times New Roman" w:hAnsi="Times New Roman"/>
          <w:rFonts w:ascii="Times New Roman" w:hAnsi="Times New Roman"/>
          <w:b w:val="0"/>
          <w:i w:val="0"/>
          <w:sz w:val="22"/>
        </w:rPr>
        <w:t>Vaswani, A., Shazeer, N., Parmar, N., Uszkoreit, J., Jones, L., Gomez, A. N., Kaiser, Ł., &amp; Polosukhin, I. (2017). Attention is All You Need. Advances in Neural Information Processing Systems, 30.</w:t>
      </w:r>
    </w:p>
    <w:p>
      <w:pPr>
        <w:spacing w:before="60" w:after="60" w:lineRule="auto" w:line="360"/>
        <w:ind w:hanging="283" w:left="283"/>
        <w:jc w:val="both"/>
      </w:pPr>
      <w:r>
        <w:rPr>
          <w:rFonts w:ascii="Times New Roman" w:hAnsi="Times New Roman"/>
          <w:rFonts w:ascii="Times New Roman" w:hAnsi="Times New Roman"/>
          <w:b w:val="0"/>
          <w:i w:val="0"/>
          <w:sz w:val="22"/>
        </w:rPr>
        <w:t>Walbaum, B. (2025). EDUCATION.IA : Réinventer l'éducation à l'ère de l'intelligence artificielle. Débats Publics Éditions.</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Annexe A – Instructions de déploiement</w:t>
      </w:r>
    </w:p>
    <w:p>
      <w:pPr>
        <w:pStyle w:val="Heading2"/>
        <w:spacing w:before="240" w:after="120" w:lineRule="auto" w:line="360"/>
        <w:ind w:firstLine="0"/>
        <w:jc w:val="left"/>
      </w:pPr>
      <w:r>
        <w:rPr>
          <w:rFonts w:ascii="Times New Roman" w:hAnsi="Times New Roman"/>
          <w:rFonts w:ascii="Times New Roman" w:hAnsi="Times New Roman"/>
          <w:b/>
          <w:i w:val="0"/>
          <w:sz w:val="26"/>
        </w:rPr>
        <w:t>Prérequis</w:t>
      </w:r>
    </w:p>
    <w:p>
      <w:pPr>
        <w:pStyle w:val="ListBullet"/>
        <w:spacing w:before="40" w:after="40" w:lineRule="auto" w:line="360"/>
        <w:ind w:firstLine="0"/>
        <w:jc w:val="both"/>
      </w:pPr>
      <w:r>
        <w:rPr>
          <w:rFonts w:ascii="Times New Roman" w:hAnsi="Times New Roman"/>
          <w:rFonts w:ascii="Times New Roman" w:hAnsi="Times New Roman"/>
          <w:b w:val="0"/>
          <w:i w:val="0"/>
          <w:sz w:val="24"/>
        </w:rPr>
        <w:t>Node.js v18+ installé</w:t>
      </w:r>
    </w:p>
    <w:p>
      <w:pPr>
        <w:pStyle w:val="ListBullet"/>
        <w:spacing w:before="40" w:after="40" w:lineRule="auto" w:line="360"/>
        <w:ind w:firstLine="0"/>
        <w:jc w:val="both"/>
      </w:pPr>
      <w:r>
        <w:rPr>
          <w:rFonts w:ascii="Times New Roman" w:hAnsi="Times New Roman"/>
          <w:rFonts w:ascii="Times New Roman" w:hAnsi="Times New Roman"/>
          <w:b w:val="0"/>
          <w:i w:val="0"/>
          <w:sz w:val="24"/>
        </w:rPr>
        <w:t>MySQL 8.x installé et en cours d'exécution</w:t>
      </w:r>
    </w:p>
    <w:p>
      <w:pPr>
        <w:pStyle w:val="ListBullet"/>
        <w:spacing w:before="40" w:after="40" w:lineRule="auto" w:line="360"/>
        <w:ind w:firstLine="0"/>
        <w:jc w:val="both"/>
      </w:pPr>
      <w:r>
        <w:rPr>
          <w:rFonts w:ascii="Times New Roman" w:hAnsi="Times New Roman"/>
          <w:rFonts w:ascii="Times New Roman" w:hAnsi="Times New Roman"/>
          <w:b w:val="0"/>
          <w:i w:val="0"/>
          <w:sz w:val="24"/>
        </w:rPr>
        <w:t>Compte Google AI Studio pour la clé API Gemini</w:t>
      </w:r>
    </w:p>
    <w:p>
      <w:pPr>
        <w:pStyle w:val="Heading2"/>
        <w:spacing w:before="240" w:after="120" w:lineRule="auto" w:line="360"/>
        <w:ind w:firstLine="0"/>
        <w:jc w:val="left"/>
      </w:pPr>
      <w:r>
        <w:rPr>
          <w:rFonts w:ascii="Times New Roman" w:hAnsi="Times New Roman"/>
          <w:rFonts w:ascii="Times New Roman" w:hAnsi="Times New Roman"/>
          <w:b/>
          <w:i w:val="0"/>
          <w:sz w:val="26"/>
        </w:rPr>
        <w:t>Installation du backend</w:t>
      </w:r>
    </w:p>
    <w:p>
      <w:pPr>
        <w:spacing w:before="120" w:after="120" w:lineRule="auto" w:line="360"/>
        <w:ind w:firstLine="0"/>
        <w:jc w:val="both"/>
      </w:pPr>
      <w:r>
        <w:rPr>
          <w:rFonts w:ascii="Times New Roman" w:hAnsi="Times New Roman"/>
          <w:rFonts w:ascii="Times New Roman" w:hAnsi="Times New Roman"/>
          <w:b w:val="0"/>
          <w:i w:val="0"/>
          <w:sz w:val="20"/>
        </w:rPr>
        <w:t>cd backend</w:t>
        <w:br/>
        <w:t>npm install</w:t>
        <w:br/>
        <w:t># Configurer les variables dans .env</w:t>
        <w:br/>
        <w:t>node server.js</w:t>
      </w:r>
    </w:p>
    <w:p>
      <w:pPr>
        <w:pStyle w:val="Heading2"/>
        <w:spacing w:before="240" w:after="120" w:lineRule="auto" w:line="360"/>
        <w:ind w:firstLine="0"/>
        <w:jc w:val="left"/>
      </w:pPr>
      <w:r>
        <w:rPr>
          <w:rFonts w:ascii="Times New Roman" w:hAnsi="Times New Roman"/>
          <w:rFonts w:ascii="Times New Roman" w:hAnsi="Times New Roman"/>
          <w:b/>
          <w:i w:val="0"/>
          <w:sz w:val="26"/>
        </w:rPr>
        <w:t>Variables d'environnement (.env)</w:t>
      </w:r>
    </w:p>
    <w:p>
      <w:pPr>
        <w:spacing w:before="120" w:after="120" w:lineRule="auto" w:line="360"/>
        <w:ind w:firstLine="0"/>
        <w:jc w:val="both"/>
      </w:pPr>
      <w:r>
        <w:rPr>
          <w:rFonts w:ascii="Times New Roman" w:hAnsi="Times New Roman"/>
          <w:rFonts w:ascii="Times New Roman" w:hAnsi="Times New Roman"/>
          <w:b w:val="0"/>
          <w:i w:val="0"/>
          <w:sz w:val="20"/>
        </w:rPr>
        <w:t>DB_HOST=localhost</w:t>
        <w:br/>
        <w:t>DB_NAME=docusense</w:t>
        <w:br/>
        <w:t>DB_USER=root</w:t>
        <w:br/>
        <w:t>DB_PASSWORD=votre_mot_de_passe</w:t>
        <w:br/>
        <w:t>JWT_SECRET=votre_cle_secrete</w:t>
        <w:br/>
        <w:t>GEMINI_API_KEY=votre_cle_api_gemini</w:t>
        <w:br/>
        <w:t>PORT=5000</w:t>
      </w:r>
    </w:p>
    <w:p>
      <w:pPr>
        <w:pStyle w:val="Heading2"/>
        <w:spacing w:before="240" w:after="120" w:lineRule="auto" w:line="360"/>
        <w:ind w:firstLine="0"/>
        <w:jc w:val="left"/>
      </w:pPr>
      <w:r>
        <w:rPr>
          <w:rFonts w:ascii="Times New Roman" w:hAnsi="Times New Roman"/>
          <w:rFonts w:ascii="Times New Roman" w:hAnsi="Times New Roman"/>
          <w:b/>
          <w:i w:val="0"/>
          <w:sz w:val="26"/>
        </w:rPr>
        <w:t>Installation du frontend</w:t>
      </w:r>
    </w:p>
    <w:p>
      <w:pPr>
        <w:spacing w:before="120" w:after="120" w:lineRule="auto" w:line="360"/>
        <w:ind w:firstLine="0"/>
        <w:jc w:val="both"/>
      </w:pPr>
      <w:r>
        <w:rPr>
          <w:rFonts w:ascii="Times New Roman" w:hAnsi="Times New Roman"/>
          <w:rFonts w:ascii="Times New Roman" w:hAnsi="Times New Roman"/>
          <w:b w:val="0"/>
          <w:i w:val="0"/>
          <w:sz w:val="20"/>
        </w:rPr>
        <w:t>cd frontend2</w:t>
        <w:br/>
        <w:t>npm install</w:t>
        <w:br/>
        <w:t>npm start   # Lance sur http://localhost:3000</w:t>
      </w:r>
    </w:p>
    <w:p>
      <w:pPr>
        <w:pStyle w:val="Heading2"/>
        <w:spacing w:before="240" w:after="120" w:lineRule="auto" w:line="360"/>
        <w:ind w:firstLine="0"/>
        <w:jc w:val="left"/>
      </w:pPr>
      <w:r>
        <w:rPr>
          <w:rFonts w:ascii="Times New Roman" w:hAnsi="Times New Roman"/>
          <w:rFonts w:ascii="Times New Roman" w:hAnsi="Times New Roman"/>
          <w:b/>
          <w:i w:val="0"/>
          <w:sz w:val="26"/>
        </w:rPr>
        <w:t>Création de la base de données</w:t>
      </w:r>
    </w:p>
    <w:p>
      <w:pPr>
        <w:spacing w:before="120" w:after="120" w:lineRule="auto" w:line="360"/>
        <w:ind w:firstLine="0"/>
        <w:jc w:val="both"/>
      </w:pPr>
      <w:r>
        <w:rPr>
          <w:rFonts w:ascii="Times New Roman" w:hAnsi="Times New Roman"/>
          <w:rFonts w:ascii="Times New Roman" w:hAnsi="Times New Roman"/>
          <w:b w:val="0"/>
          <w:i w:val="0"/>
          <w:sz w:val="20"/>
        </w:rPr>
        <w:t>CREATE DATABASE docusense CHARACTER SET utf8mb4 COLLATE utf8mb4_unicode_ci;</w:t>
        <w:br/>
        <w:t>-- Sequelize crée automatiquement les tables au démarrage via sequelize.sync({ alter: true })</w:t>
      </w:r>
    </w:p>
    <w:p>
      <w:r>
        <w:br w:type="page"/>
      </w:r>
    </w:p>
    <w:p>
      <w:pPr>
        <w:pStyle w:val="Heading1"/>
        <w:spacing w:before="240" w:after="240" w:lineRule="auto" w:line="360"/>
        <w:ind w:firstLine="0"/>
        <w:jc w:val="left"/>
      </w:pPr>
      <w:r>
        <w:rPr>
          <w:rFonts w:ascii="Times New Roman" w:hAnsi="Times New Roman"/>
          <w:rFonts w:ascii="Times New Roman" w:hAnsi="Times New Roman"/>
          <w:b/>
          <w:i w:val="0"/>
          <w:sz w:val="28"/>
        </w:rPr>
        <w:t>Annexe B – Exemple de réponse JSON de l'API Gemini</w:t>
      </w:r>
    </w:p>
    <w:p>
      <w:pPr>
        <w:spacing w:before="120" w:after="120" w:lineRule="auto" w:line="360"/>
        <w:ind w:firstLine="0"/>
        <w:jc w:val="both"/>
      </w:pPr>
      <w:r>
        <w:rPr>
          <w:rFonts w:ascii="Times New Roman" w:hAnsi="Times New Roman"/>
          <w:rFonts w:ascii="Times New Roman" w:hAnsi="Times New Roman"/>
          <w:b w:val="0"/>
          <w:i w:val="0"/>
          <w:sz w:val="20"/>
        </w:rPr>
        <w:t>{</w:t>
        <w:br/>
        <w:t xml:space="preserve">  "steps": [</w:t>
        <w:br/>
        <w:t xml:space="preserve">    { "title": "Connexion", "description": "Accédez à la page de connexion.", "type": "text" },</w:t>
        <w:br/>
        <w:t xml:space="preserve">    { "title": "Création du projet", "description": "Cliquez sur + Nouveau manuel.", "type": "text" },</w:t>
        <w:br/>
        <w:t xml:space="preserve">    { "title": "Paramétrage", "description": "Renseignez le titre et la description.", "type": "text" },</w:t>
        <w:br/>
        <w:t xml:space="preserve">    { "title": "Génération IA", "description": "Utilisez le champ description pour générer les étapes.", "type": "text" },</w:t>
        <w:br/>
        <w:t xml:space="preserve">    { "title": "Publication", "description": "Publiez votre manuel pour le rendre accessible.", "type": "text" }</w:t>
        <w:br/>
        <w:t xml:space="preserve">  ]</w:t>
        <w:br/>
        <w:t>}</w:t>
      </w:r>
    </w:p>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rFonts w:ascii="Times New Roman" w:hAnsi="Times New Roman"/>
        <w:b w:val="0"/>
        <w:i w:val="0"/>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