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>
        <w:rPr>
          <w:rFonts w:cs="Courier New" w:ascii="Courier New" w:hAnsi="Courier New"/>
        </w:rPr>
        <w:t>Marielle Hsu | contact@mariellehsu.com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Portfolio : mariellehsu.com | LinkedIn : linkedin.com/in/mariellehsu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Creating efficient, intuitive experiences.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+++++++++++++++++++++++++++++++++++++++++++++++++++++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+                                                   +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+    THIS FILE DOES NOT CONTAIN MY COMPLETE CV.     +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+                                                   +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+        PLEASE SEE FULLY FORMATTED CV AT           +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+                                                   +</w:t>
      </w:r>
    </w:p>
    <w:p>
      <w:pPr>
        <w:pStyle w:val="PlainText"/>
        <w:rPr/>
      </w:pPr>
      <w:r>
        <w:rPr>
          <w:rFonts w:cs="Courier New" w:ascii="Courier New" w:hAnsi="Courier New"/>
        </w:rPr>
        <w:t>+              mariellehsu.com/resume               +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+                                                   +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+                    Thank you.                     +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+                                                   +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+++++++++++++++++++++++++++++++++++++++++++++++++++++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++++++++++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+ PROJECTS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+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+ Mobile &amp; Web Apps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+-- Roles : Schedule and conduct user and stakeholder interviews. Incorporate results and insights. Conduct and present market research. Present and defend design decisions. Build, test, and refine prototypes of increasing fidelity.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+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+ (Re)Branding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+-- Roles : Coordinate workload with project partners. Set up systems for sharing work and schedules. Communicate project status with clients and stakeholders. Research and incorporate accessibility and design triggers.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+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+ Design &amp; Develop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+-- Roles : Learn and implement standards for code. Document all code. Understand and synthesize color theory, typography, and grid systems. Utilize design and functional specification documents.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+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+ Process Optimization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+-- Roles : Review, document, and analyze current business, manufacturing, or production systems. Discuss pain points and bottlenecks. Implement and document changes. Check in with users and stakeholders to evaluate impact.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++++++++++++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++++++++++++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+ EXPERIENCE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+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+ Production Assistant &amp; Design Consultant | Oakland, CA | LoomGrown |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+ Application/UX Designer | San Francisco, CA | Public Utilities Commission |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+ Visual/UX Designer | San Francisco, CA | Department of Public Works | 2014 - 2015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+ Retail Interaction Designer | San Francisco, CA | Other Machine Co. | 2013 - 2014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+ Quality Assurance Tester | San Francisco, CA | Gree International, Inc. | 2012 - 2013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+ QA Process Consultant | Berkeley, CA | Crater House |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+ Quality Assurance Tester/Lead | San Francisco, CA | Songbird | 2009 - 2012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+ Systems Administrator | Oakland, CA | Xantrion Consulting |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+++++++++++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+++++++++++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+ EDUCATION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+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+ General Assemb.ly | San Francisco, CA | User Experience Design |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+ University of California, Berkeley | Berkeley, CA | Summer Mandarin Chinese intensive |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+ University of St Andrews | Scotland | Semester abroad in Physics and CS |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+ Bryn Mawr College | Bryn Mawr, PA | Bachelors degree in Physics | 2003 - 2007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+++++++++++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+++++++++++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+ EXTRA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+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+ Reading sci-fi, fantasy, historical fiction, non-fiction, cultural history, linguistic analysis, science, poetry, etc.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+ Sailing dinghies and keelboats.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+ Climbing trees.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+ Building big art.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+ Making small art.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+ Fixing mechanical problems.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+ Dancing solo modern and partnered blues &amp; lindy.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+ Music. Art. Camping. Travel. Fire safety.</w:t>
      </w:r>
    </w:p>
    <w:p>
      <w:pPr>
        <w:pStyle w:val="PlainText"/>
        <w:rPr/>
      </w:pPr>
      <w:r>
        <w:rPr>
          <w:rFonts w:cs="Courier New" w:ascii="Courier New" w:hAnsi="Courier New"/>
        </w:rPr>
        <w:t>+++++++++++</w:t>
      </w:r>
    </w:p>
    <w:sectPr>
      <w:type w:val="nextPage"/>
      <w:pgSz w:w="12240" w:h="15840"/>
      <w:pgMar w:left="1501" w:right="1502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auto"/>
    <w:pitch w:val="default"/>
  </w:font>
  <w:font w:name="Consolas">
    <w:charset w:val="01"/>
    <w:family w:val="auto"/>
    <w:pitch w:val="default"/>
  </w:font>
  <w:font w:name="Museo 700">
    <w:charset w:val="01"/>
    <w:family w:val="auto"/>
    <w:pitch w:val="default"/>
  </w:font>
  <w:font w:name="Museo 300">
    <w:charset w:val="01"/>
    <w:family w:val="auto"/>
    <w:pitch w:val="default"/>
  </w:font>
  <w:font w:name="Courier New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inTextChar" w:customStyle="1">
    <w:name w:val="Plain Text Char"/>
    <w:basedOn w:val="DefaultParagraphFont"/>
    <w:link w:val="PlainText"/>
    <w:uiPriority w:val="99"/>
    <w:qFormat/>
    <w:rsid w:val="006c7213"/>
    <w:rPr>
      <w:rFonts w:ascii="Consolas" w:hAnsi="Consolas"/>
      <w:sz w:val="21"/>
      <w:szCs w:val="21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Museo 700" w:hAnsi="Museo 700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Museo 300" w:hAnsi="Museo 300"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Museo 300" w:hAnsi="Museo 300"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Museo 300" w:hAnsi="Museo 300" w:cs="Mangal"/>
    </w:rPr>
  </w:style>
  <w:style w:type="paragraph" w:styleId="PlainText">
    <w:name w:val="Plain Text"/>
    <w:basedOn w:val="Normal"/>
    <w:link w:val="PlainTextChar"/>
    <w:uiPriority w:val="99"/>
    <w:unhideWhenUsed/>
    <w:qFormat/>
    <w:rsid w:val="006c7213"/>
    <w:pPr>
      <w:spacing w:lineRule="auto" w:line="240" w:before="0" w:after="0"/>
    </w:pPr>
    <w:rPr>
      <w:rFonts w:ascii="Consolas" w:hAnsi="Consolas"/>
      <w:sz w:val="21"/>
      <w:szCs w:val="21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LibreOffice/5.1.0.3$Windows_x86 LibreOffice_project/5e3e00a007d9b3b6efb6797a8b8e57b51ab1f737</Application>
  <Pages>2</Pages>
  <Words>433</Words>
  <Characters>2449</Characters>
  <CharactersWithSpaces>3158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2016-01-25T21:03:00Z</dcterms:created>
  <dc:creator>Xbeam</dc:creator>
  <dc:description/>
  <dc:language>en-GB</dc:language>
  <cp:lastModifiedBy/>
  <dcterms:modified xsi:type="dcterms:W3CDTF">2016-03-14T20:33:32Z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8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