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6BC874" w14:textId="77777777" w:rsidR="009069A0" w:rsidRDefault="009069A0" w:rsidP="00DB41C5">
      <w:pPr>
        <w:pStyle w:val="1"/>
      </w:pPr>
      <w:r>
        <w:t>概述</w:t>
      </w:r>
    </w:p>
    <w:p w14:paraId="58F7D15E" w14:textId="15202B0F" w:rsidR="00DB41C5" w:rsidRDefault="00DB41C5" w:rsidP="00DB41C5">
      <w:pPr>
        <w:pStyle w:val="2"/>
        <w:rPr>
          <w:rFonts w:hint="eastAsia"/>
        </w:rPr>
      </w:pPr>
      <w:r>
        <w:t>名词解释</w:t>
      </w:r>
    </w:p>
    <w:p w14:paraId="12F5B348" w14:textId="77777777" w:rsidR="00EA4E2A" w:rsidRPr="00D5075B" w:rsidRDefault="00D5075B" w:rsidP="009069A0">
      <w:pPr>
        <w:spacing w:line="360" w:lineRule="auto"/>
        <w:rPr>
          <w:rFonts w:ascii="Time New Romans" w:eastAsia="华文宋体" w:hAnsi="Time New Romans" w:hint="eastAsia"/>
          <w:b/>
          <w:sz w:val="24"/>
          <w:szCs w:val="24"/>
        </w:rPr>
      </w:pPr>
      <w:r w:rsidRPr="00D5075B">
        <w:rPr>
          <w:rFonts w:ascii="Time New Romans" w:eastAsia="华文宋体" w:hAnsi="Time New Romans"/>
          <w:b/>
          <w:sz w:val="24"/>
          <w:szCs w:val="24"/>
        </w:rPr>
        <w:t>TensorFlow</w:t>
      </w:r>
      <w:r w:rsidRPr="00D5075B">
        <w:rPr>
          <w:rFonts w:ascii="Time New Romans" w:eastAsia="华文宋体" w:hAnsi="Time New Romans"/>
          <w:b/>
          <w:sz w:val="24"/>
          <w:szCs w:val="24"/>
        </w:rPr>
        <w:t>《《</w:t>
      </w:r>
      <w:r w:rsidRPr="00D5075B">
        <w:rPr>
          <w:rFonts w:ascii="Time New Romans" w:eastAsia="华文宋体" w:hAnsi="Time New Romans" w:hint="eastAsia"/>
          <w:b/>
          <w:sz w:val="24"/>
          <w:szCs w:val="24"/>
        </w:rPr>
        <w:t xml:space="preserve"> </w:t>
      </w:r>
      <w:r w:rsidR="00D074D8" w:rsidRPr="00D5075B">
        <w:rPr>
          <w:rFonts w:ascii="Time New Romans" w:eastAsia="华文宋体" w:hAnsi="Time New Romans"/>
          <w:b/>
          <w:sz w:val="24"/>
          <w:szCs w:val="24"/>
        </w:rPr>
        <w:t xml:space="preserve">Caffe </w:t>
      </w:r>
      <w:r w:rsidR="00D074D8" w:rsidRPr="00D5075B">
        <w:rPr>
          <w:rFonts w:ascii="Time New Romans" w:eastAsia="华文宋体" w:hAnsi="Time New Romans"/>
          <w:b/>
          <w:sz w:val="24"/>
          <w:szCs w:val="24"/>
        </w:rPr>
        <w:t>《《</w:t>
      </w:r>
      <w:r w:rsidR="00D074D8" w:rsidRPr="00D5075B">
        <w:rPr>
          <w:rFonts w:ascii="Time New Romans" w:eastAsia="华文宋体" w:hAnsi="Time New Romans" w:hint="eastAsia"/>
          <w:b/>
          <w:sz w:val="24"/>
          <w:szCs w:val="24"/>
        </w:rPr>
        <w:t xml:space="preserve"> CNN </w:t>
      </w:r>
      <w:r w:rsidR="00D074D8" w:rsidRPr="00D5075B">
        <w:rPr>
          <w:rFonts w:ascii="Time New Romans" w:eastAsia="华文宋体" w:hAnsi="Time New Romans"/>
          <w:b/>
          <w:sz w:val="24"/>
          <w:szCs w:val="24"/>
        </w:rPr>
        <w:t>《《</w:t>
      </w:r>
      <w:r w:rsidR="00D074D8" w:rsidRPr="00D5075B">
        <w:rPr>
          <w:rFonts w:ascii="Time New Romans" w:eastAsia="华文宋体" w:hAnsi="Time New Romans" w:hint="eastAsia"/>
          <w:b/>
          <w:sz w:val="24"/>
          <w:szCs w:val="24"/>
        </w:rPr>
        <w:t xml:space="preserve"> </w:t>
      </w:r>
      <w:r w:rsidR="000A13D2" w:rsidRPr="00D5075B">
        <w:rPr>
          <w:rFonts w:ascii="Time New Romans" w:eastAsia="华文宋体" w:hAnsi="Time New Romans"/>
          <w:b/>
          <w:sz w:val="24"/>
          <w:szCs w:val="24"/>
        </w:rPr>
        <w:t>深度学习《《</w:t>
      </w:r>
      <w:r w:rsidR="00D074D8" w:rsidRPr="00D5075B">
        <w:rPr>
          <w:rFonts w:ascii="Time New Romans" w:eastAsia="华文宋体" w:hAnsi="Time New Romans" w:hint="eastAsia"/>
          <w:b/>
          <w:sz w:val="24"/>
          <w:szCs w:val="24"/>
        </w:rPr>
        <w:t xml:space="preserve"> </w:t>
      </w:r>
      <w:r w:rsidR="000A13D2" w:rsidRPr="00D5075B">
        <w:rPr>
          <w:rFonts w:ascii="Time New Romans" w:eastAsia="华文宋体" w:hAnsi="Time New Romans"/>
          <w:b/>
          <w:sz w:val="24"/>
          <w:szCs w:val="24"/>
        </w:rPr>
        <w:t>神经网络《《</w:t>
      </w:r>
      <w:r w:rsidR="00D074D8" w:rsidRPr="00D5075B">
        <w:rPr>
          <w:rFonts w:ascii="Time New Romans" w:eastAsia="华文宋体" w:hAnsi="Time New Romans" w:hint="eastAsia"/>
          <w:b/>
          <w:sz w:val="24"/>
          <w:szCs w:val="24"/>
        </w:rPr>
        <w:t xml:space="preserve"> </w:t>
      </w:r>
      <w:r w:rsidR="004A19B3" w:rsidRPr="00D5075B">
        <w:rPr>
          <w:rFonts w:ascii="Time New Romans" w:eastAsia="华文宋体" w:hAnsi="Time New Romans"/>
          <w:b/>
          <w:sz w:val="24"/>
          <w:szCs w:val="24"/>
        </w:rPr>
        <w:t>感知器</w:t>
      </w:r>
    </w:p>
    <w:p w14:paraId="76EB79EA" w14:textId="77777777" w:rsidR="00D5075B" w:rsidRDefault="00D5075B" w:rsidP="00D074D8">
      <w:pPr>
        <w:spacing w:line="360" w:lineRule="auto"/>
        <w:ind w:firstLineChars="200" w:firstLine="480"/>
        <w:rPr>
          <w:rFonts w:ascii="Time New Romans" w:eastAsia="华文宋体" w:hAnsi="Time New Romans" w:hint="eastAsia"/>
          <w:sz w:val="24"/>
          <w:szCs w:val="24"/>
        </w:rPr>
      </w:pPr>
      <w:r>
        <w:rPr>
          <w:rFonts w:ascii="Time New Romans" w:eastAsia="华文宋体" w:hAnsi="Time New Romans" w:hint="eastAsia"/>
          <w:sz w:val="24"/>
          <w:szCs w:val="24"/>
        </w:rPr>
        <w:t>Tensor</w:t>
      </w:r>
      <w:r>
        <w:rPr>
          <w:rFonts w:ascii="Time New Romans" w:eastAsia="华文宋体" w:hAnsi="Time New Romans"/>
          <w:sz w:val="24"/>
          <w:szCs w:val="24"/>
        </w:rPr>
        <w:t>Flow</w:t>
      </w:r>
      <w:r>
        <w:rPr>
          <w:rFonts w:ascii="Time New Romans" w:eastAsia="华文宋体" w:hAnsi="Time New Romans"/>
          <w:sz w:val="24"/>
          <w:szCs w:val="24"/>
        </w:rPr>
        <w:t>：</w:t>
      </w:r>
      <w:r>
        <w:rPr>
          <w:rFonts w:ascii="Time New Romans" w:eastAsia="华文宋体" w:hAnsi="Time New Romans" w:hint="eastAsia"/>
          <w:sz w:val="24"/>
          <w:szCs w:val="24"/>
        </w:rPr>
        <w:t>谷歌发布的</w:t>
      </w:r>
      <w:r w:rsidRPr="00D5075B">
        <w:rPr>
          <w:rFonts w:ascii="Time New Romans" w:eastAsia="华文宋体" w:hAnsi="Time New Romans" w:hint="eastAsia"/>
          <w:sz w:val="24"/>
          <w:szCs w:val="24"/>
        </w:rPr>
        <w:t>第二代机器学习系统</w:t>
      </w:r>
    </w:p>
    <w:p w14:paraId="42B0FF04" w14:textId="77777777" w:rsidR="00D074D8" w:rsidRPr="00306581" w:rsidRDefault="00D074D8" w:rsidP="00D074D8">
      <w:pPr>
        <w:spacing w:line="360" w:lineRule="auto"/>
        <w:ind w:firstLineChars="200" w:firstLine="480"/>
        <w:rPr>
          <w:rFonts w:ascii="Time New Romans" w:eastAsia="华文宋体" w:hAnsi="Time New Romans" w:cs="Helvetica" w:hint="eastAsia"/>
          <w:color w:val="222222"/>
          <w:sz w:val="24"/>
          <w:szCs w:val="24"/>
          <w:shd w:val="clear" w:color="auto" w:fill="FFFFFF"/>
        </w:rPr>
      </w:pPr>
      <w:r w:rsidRPr="00306581">
        <w:rPr>
          <w:rFonts w:ascii="Time New Romans" w:eastAsia="华文宋体" w:hAnsi="Time New Romans"/>
          <w:sz w:val="24"/>
          <w:szCs w:val="24"/>
        </w:rPr>
        <w:t>Caffe</w:t>
      </w:r>
      <w:r w:rsidRPr="00306581">
        <w:rPr>
          <w:rFonts w:ascii="Time New Romans" w:eastAsia="华文宋体" w:hAnsi="Time New Romans"/>
          <w:sz w:val="24"/>
          <w:szCs w:val="24"/>
        </w:rPr>
        <w:t>：</w:t>
      </w:r>
      <w:r w:rsidRPr="00306581">
        <w:rPr>
          <w:rFonts w:ascii="Time New Romans" w:eastAsia="华文宋体" w:hAnsi="Time New Romans" w:cs="Helvetica"/>
          <w:color w:val="222222"/>
          <w:sz w:val="24"/>
          <w:szCs w:val="24"/>
          <w:shd w:val="clear" w:color="auto" w:fill="FFFFFF"/>
        </w:rPr>
        <w:t>Convolution Architecture for Feature Embedding (Extraction)</w:t>
      </w:r>
      <w:r>
        <w:rPr>
          <w:rFonts w:ascii="Time New Romans" w:eastAsia="华文宋体" w:hAnsi="Time New Romans" w:cs="Helvetica"/>
          <w:color w:val="222222"/>
          <w:sz w:val="24"/>
          <w:szCs w:val="24"/>
          <w:shd w:val="clear" w:color="auto" w:fill="FFFFFF"/>
        </w:rPr>
        <w:t>，</w:t>
      </w:r>
      <w:r w:rsidRPr="00306581">
        <w:rPr>
          <w:rFonts w:ascii="Time New Romans" w:eastAsia="华文宋体" w:hAnsi="Time New Romans" w:cs="Helvetica"/>
          <w:color w:val="222222"/>
          <w:sz w:val="24"/>
          <w:szCs w:val="24"/>
          <w:shd w:val="clear" w:color="auto" w:fill="FFFFFF"/>
        </w:rPr>
        <w:t>特征嵌入（提取）卷积架构</w:t>
      </w:r>
      <w:r w:rsidR="00D5075B">
        <w:rPr>
          <w:rFonts w:ascii="Time New Romans" w:eastAsia="华文宋体" w:hAnsi="Time New Romans" w:cs="Helvetica"/>
          <w:color w:val="222222"/>
          <w:sz w:val="24"/>
          <w:szCs w:val="24"/>
          <w:shd w:val="clear" w:color="auto" w:fill="FFFFFF"/>
        </w:rPr>
        <w:t>，一种深度学习的框架</w:t>
      </w:r>
    </w:p>
    <w:p w14:paraId="1B3423C8" w14:textId="77777777" w:rsidR="00D074D8" w:rsidRDefault="00D074D8" w:rsidP="00306581">
      <w:pPr>
        <w:spacing w:line="360" w:lineRule="auto"/>
        <w:ind w:firstLineChars="200" w:firstLine="480"/>
        <w:rPr>
          <w:rFonts w:ascii="Time New Romans" w:eastAsia="华文宋体" w:hAnsi="Time New Romans" w:hint="eastAsia"/>
          <w:sz w:val="24"/>
          <w:szCs w:val="24"/>
        </w:rPr>
      </w:pPr>
      <w:r>
        <w:rPr>
          <w:rFonts w:ascii="Time New Romans" w:eastAsia="华文宋体" w:hAnsi="Time New Romans" w:hint="eastAsia"/>
          <w:sz w:val="24"/>
          <w:szCs w:val="24"/>
        </w:rPr>
        <w:t>CNN</w:t>
      </w:r>
      <w:r w:rsidRPr="00D074D8">
        <w:rPr>
          <w:rFonts w:eastAsia="华文宋体" w:cs="Times New Roman"/>
          <w:sz w:val="24"/>
          <w:szCs w:val="24"/>
        </w:rPr>
        <w:t>：</w:t>
      </w:r>
      <w:r w:rsidRPr="00D074D8">
        <w:rPr>
          <w:rFonts w:cs="Times New Roman"/>
          <w:color w:val="362E2B"/>
          <w:szCs w:val="21"/>
          <w:shd w:val="clear" w:color="auto" w:fill="FFFFFF"/>
        </w:rPr>
        <w:t>Convolutional Neural Network</w:t>
      </w:r>
      <w:r w:rsidRPr="00D074D8">
        <w:rPr>
          <w:rFonts w:cs="Times New Roman"/>
          <w:color w:val="362E2B"/>
          <w:szCs w:val="21"/>
          <w:shd w:val="clear" w:color="auto" w:fill="FFFFFF"/>
        </w:rPr>
        <w:t>，</w:t>
      </w:r>
      <w:r w:rsidRPr="00306581">
        <w:rPr>
          <w:rFonts w:ascii="Time New Romans" w:eastAsia="华文宋体" w:hAnsi="Time New Romans"/>
          <w:sz w:val="24"/>
          <w:szCs w:val="24"/>
        </w:rPr>
        <w:t>卷积神经网络</w:t>
      </w:r>
      <w:r w:rsidR="00D5075B">
        <w:rPr>
          <w:rFonts w:ascii="Time New Romans" w:eastAsia="华文宋体" w:hAnsi="Time New Romans"/>
          <w:sz w:val="24"/>
          <w:szCs w:val="24"/>
        </w:rPr>
        <w:t>，深度学习的一种</w:t>
      </w:r>
    </w:p>
    <w:p w14:paraId="3A4D75A4" w14:textId="77777777" w:rsidR="00D5075B" w:rsidRDefault="00D5075B" w:rsidP="00306581">
      <w:pPr>
        <w:spacing w:line="360" w:lineRule="auto"/>
        <w:ind w:firstLineChars="200" w:firstLine="480"/>
        <w:rPr>
          <w:rFonts w:ascii="Time New Romans" w:eastAsia="华文宋体" w:hAnsi="Time New Romans" w:hint="eastAsia"/>
          <w:sz w:val="24"/>
          <w:szCs w:val="24"/>
        </w:rPr>
      </w:pPr>
      <w:r>
        <w:rPr>
          <w:rFonts w:ascii="Time New Romans" w:eastAsia="华文宋体" w:hAnsi="Time New Romans"/>
          <w:sz w:val="24"/>
          <w:szCs w:val="24"/>
        </w:rPr>
        <w:t>深度学习：一种隐含层非常多的神经网络，神经元多，网络复杂</w:t>
      </w:r>
    </w:p>
    <w:p w14:paraId="48A6E114" w14:textId="77777777" w:rsidR="00D5075B" w:rsidRDefault="00D5075B" w:rsidP="00306581">
      <w:pPr>
        <w:spacing w:line="360" w:lineRule="auto"/>
        <w:ind w:firstLineChars="200" w:firstLine="480"/>
        <w:rPr>
          <w:rFonts w:ascii="Time New Romans" w:eastAsia="华文宋体" w:hAnsi="Time New Romans" w:hint="eastAsia"/>
          <w:sz w:val="24"/>
          <w:szCs w:val="24"/>
        </w:rPr>
      </w:pPr>
      <w:r>
        <w:rPr>
          <w:rFonts w:ascii="Time New Romans" w:eastAsia="华文宋体" w:hAnsi="Time New Romans"/>
          <w:sz w:val="24"/>
          <w:szCs w:val="24"/>
        </w:rPr>
        <w:t>神经网络：</w:t>
      </w:r>
      <w:r w:rsidR="004B1A48">
        <w:rPr>
          <w:rFonts w:ascii="Time New Romans" w:eastAsia="华文宋体" w:hAnsi="Time New Romans"/>
          <w:sz w:val="24"/>
          <w:szCs w:val="24"/>
        </w:rPr>
        <w:t>一种模仿大脑结构和功能的数学计算模型</w:t>
      </w:r>
    </w:p>
    <w:p w14:paraId="4515A790" w14:textId="77777777" w:rsidR="004B1A48" w:rsidRDefault="004B1A48" w:rsidP="00306581">
      <w:pPr>
        <w:spacing w:line="360" w:lineRule="auto"/>
        <w:ind w:firstLineChars="200" w:firstLine="480"/>
        <w:rPr>
          <w:rFonts w:ascii="Time New Romans" w:eastAsia="华文宋体" w:hAnsi="Time New Romans" w:hint="eastAsia"/>
          <w:sz w:val="24"/>
          <w:szCs w:val="24"/>
        </w:rPr>
      </w:pPr>
      <w:r>
        <w:rPr>
          <w:rFonts w:ascii="Time New Romans" w:eastAsia="华文宋体" w:hAnsi="Time New Romans"/>
          <w:sz w:val="24"/>
          <w:szCs w:val="24"/>
        </w:rPr>
        <w:t>感知器：最简单的神经网络，一个感知器就是一个神经元</w:t>
      </w:r>
    </w:p>
    <w:p w14:paraId="6ACA1D58" w14:textId="77777777" w:rsidR="008D5156" w:rsidRPr="00C74A1D" w:rsidRDefault="009069A0" w:rsidP="00DB41C5">
      <w:pPr>
        <w:pStyle w:val="2"/>
        <w:rPr>
          <w:rFonts w:hint="eastAsia"/>
        </w:rPr>
      </w:pPr>
      <w:r w:rsidRPr="009069A0">
        <w:t>神经网络的分类</w:t>
      </w:r>
    </w:p>
    <w:p w14:paraId="66D4B798" w14:textId="77777777" w:rsidR="004A208D" w:rsidRDefault="004A208D" w:rsidP="00306581">
      <w:pPr>
        <w:spacing w:line="360" w:lineRule="auto"/>
        <w:rPr>
          <w:rFonts w:ascii="Time New Romans" w:eastAsia="华文宋体" w:hAnsi="Time New Romans" w:hint="eastAsia"/>
          <w:sz w:val="24"/>
          <w:szCs w:val="24"/>
        </w:rPr>
      </w:pPr>
      <w:r>
        <w:object w:dxaOrig="8838" w:dyaOrig="4024" w14:anchorId="252596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189.2pt" o:ole="">
            <v:imagedata r:id="rId8" o:title=""/>
          </v:shape>
          <o:OLEObject Type="Embed" ProgID="Visio.Drawing.11" ShapeID="_x0000_i1025" DrawAspect="Content" ObjectID="_1523298730" r:id="rId9"/>
        </w:object>
      </w:r>
    </w:p>
    <w:p w14:paraId="09944187" w14:textId="77777777" w:rsidR="000A13D2" w:rsidRPr="00306581" w:rsidRDefault="000A13D2" w:rsidP="00306581">
      <w:pPr>
        <w:spacing w:line="360" w:lineRule="auto"/>
        <w:rPr>
          <w:rFonts w:ascii="Time New Romans" w:eastAsia="华文宋体" w:hAnsi="Time New Romans" w:hint="eastAsia"/>
          <w:sz w:val="24"/>
          <w:szCs w:val="24"/>
        </w:rPr>
      </w:pPr>
    </w:p>
    <w:p w14:paraId="17A27C76" w14:textId="1FFF4E0F" w:rsidR="00F943DF" w:rsidRDefault="004A19B3" w:rsidP="00DB41C5">
      <w:pPr>
        <w:pStyle w:val="1"/>
        <w:rPr>
          <w:rFonts w:hint="eastAsia"/>
        </w:rPr>
      </w:pPr>
      <w:r w:rsidRPr="00306581">
        <w:lastRenderedPageBreak/>
        <w:t>感知器</w:t>
      </w:r>
    </w:p>
    <w:p w14:paraId="4F8D78FB" w14:textId="77777777" w:rsidR="000B72A1" w:rsidRDefault="00CE386A" w:rsidP="00F943DF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感知器是</w:t>
      </w:r>
      <w:r w:rsidR="00180ADE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最简单的神经网络</w:t>
      </w:r>
      <w:r w:rsidR="00393219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；分类器；一刀切</w:t>
      </w:r>
      <w:r w:rsidR="00084FFB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（数据集线性可分）</w:t>
      </w:r>
    </w:p>
    <w:p w14:paraId="01672548" w14:textId="77777777" w:rsidR="00216B00" w:rsidRDefault="00216B00" w:rsidP="00F943DF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神经网络中一个感知器就是一个神经元。</w:t>
      </w:r>
    </w:p>
    <w:p w14:paraId="6D0DE470" w14:textId="77777777" w:rsidR="004D2C63" w:rsidRPr="004D2C63" w:rsidRDefault="004D2C63" w:rsidP="00F943DF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线性可分是</w:t>
      </w:r>
      <w:r w:rsidRPr="004D2C63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指存在一个超平面将它们分开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，例如下图左边线性可分，又被则不可分。</w:t>
      </w:r>
      <w:r w:rsidRPr="004D2C63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已经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被证明，如果两类模式是线性可分的</w:t>
      </w:r>
      <w:r w:rsidRPr="004D2C63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，则算法一定收敛。</w:t>
      </w:r>
    </w:p>
    <w:p w14:paraId="4901A01D" w14:textId="77777777" w:rsidR="004D2C63" w:rsidRDefault="004D2C63" w:rsidP="004D2C63">
      <w:pPr>
        <w:spacing w:line="360" w:lineRule="auto"/>
        <w:jc w:val="center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E1277DD" wp14:editId="158D2D48">
            <wp:extent cx="4524375" cy="19526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4E7A" w14:textId="2514098B" w:rsidR="002B72CF" w:rsidRPr="00F04BAF" w:rsidRDefault="00793F06" w:rsidP="00793F06">
      <w:pPr>
        <w:pStyle w:val="2"/>
        <w:rPr>
          <w:rFonts w:hint="eastAsia"/>
          <w:shd w:val="clear" w:color="auto" w:fill="FFFFFF"/>
        </w:rPr>
      </w:pPr>
      <w:r>
        <w:rPr>
          <w:shd w:val="clear" w:color="auto" w:fill="FFFFFF"/>
        </w:rPr>
        <w:t>感知器的工作原理</w:t>
      </w:r>
    </w:p>
    <w:p w14:paraId="62978545" w14:textId="77777777" w:rsidR="000B72A1" w:rsidRDefault="00A73BBA" w:rsidP="00306581">
      <w:pPr>
        <w:spacing w:line="360" w:lineRule="auto"/>
        <w:jc w:val="center"/>
        <w:rPr>
          <w:rFonts w:ascii="Time New Romans" w:eastAsia="华文宋体" w:hAnsi="Time New Romans" w:hint="eastAsia"/>
          <w:sz w:val="24"/>
          <w:szCs w:val="24"/>
        </w:rPr>
      </w:pPr>
      <w:r w:rsidRPr="00306581">
        <w:rPr>
          <w:rFonts w:ascii="Time New Romans" w:eastAsia="华文宋体" w:hAnsi="Time New Romans"/>
          <w:noProof/>
          <w:sz w:val="24"/>
          <w:szCs w:val="24"/>
        </w:rPr>
        <w:drawing>
          <wp:inline distT="0" distB="0" distL="0" distR="0" wp14:anchorId="640EEE62" wp14:editId="2BDC0D87">
            <wp:extent cx="5274310" cy="27749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97EF" w14:textId="77777777" w:rsidR="00F955DA" w:rsidRDefault="00F955DA" w:rsidP="00F955DA">
      <w:pPr>
        <w:spacing w:line="360" w:lineRule="auto"/>
        <w:ind w:firstLineChars="200" w:firstLine="480"/>
        <w:rPr>
          <w:rFonts w:ascii="Time New Romans" w:eastAsia="华文宋体" w:hAnsi="Time New Romans" w:hint="eastAsia"/>
          <w:sz w:val="24"/>
          <w:szCs w:val="24"/>
        </w:rPr>
      </w:pPr>
      <w:r>
        <w:rPr>
          <w:rFonts w:ascii="Time New Romans" w:eastAsia="华文宋体" w:hAnsi="Time New Romans" w:hint="eastAsia"/>
          <w:sz w:val="24"/>
          <w:szCs w:val="24"/>
        </w:rPr>
        <w:t>向量</w:t>
      </w:r>
      <w:r>
        <w:rPr>
          <w:rFonts w:ascii="Time New Romans" w:eastAsia="华文宋体" w:hAnsi="Time New Romans" w:hint="eastAsia"/>
          <w:sz w:val="24"/>
          <w:szCs w:val="24"/>
        </w:rPr>
        <w:t>[</w:t>
      </w:r>
      <m:oMath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 xml:space="preserve">,… 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sub>
        </m:sSub>
      </m:oMath>
      <w:r>
        <w:rPr>
          <w:rFonts w:ascii="Time New Romans" w:eastAsia="华文宋体" w:hAnsi="Time New Romans"/>
          <w:sz w:val="24"/>
          <w:szCs w:val="24"/>
        </w:rPr>
        <w:t>]</w:t>
      </w:r>
      <w:r>
        <w:rPr>
          <w:rFonts w:ascii="Time New Romans" w:eastAsia="华文宋体" w:hAnsi="Time New Romans"/>
          <w:sz w:val="24"/>
          <w:szCs w:val="24"/>
        </w:rPr>
        <w:t>是一个输入数据，</w:t>
      </w:r>
      <m:oMath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i</m:t>
            </m:r>
          </m:sub>
        </m:sSub>
      </m:oMath>
      <w:r>
        <w:rPr>
          <w:rFonts w:ascii="Time New Romans" w:eastAsia="华文宋体" w:hAnsi="Time New Romans" w:hint="eastAsia"/>
          <w:sz w:val="24"/>
          <w:szCs w:val="24"/>
        </w:rPr>
        <w:t>是各属性的权</w:t>
      </w:r>
      <w:bookmarkStart w:id="0" w:name="_GoBack"/>
      <w:bookmarkEnd w:id="0"/>
      <w:r>
        <w:rPr>
          <w:rFonts w:ascii="Time New Romans" w:eastAsia="华文宋体" w:hAnsi="Time New Romans" w:hint="eastAsia"/>
          <w:sz w:val="24"/>
          <w:szCs w:val="24"/>
        </w:rPr>
        <w:t>值。</w:t>
      </w:r>
      <m:oMath>
        <m:r>
          <w:rPr>
            <w:rFonts w:ascii="Cambria Math" w:eastAsia="华文宋体" w:hAnsi="Cambria Math"/>
            <w:sz w:val="24"/>
            <w:szCs w:val="24"/>
          </w:rPr>
          <m:t>φ()</m:t>
        </m:r>
      </m:oMath>
      <w:r w:rsidR="00437803">
        <w:rPr>
          <w:rFonts w:ascii="Time New Romans" w:eastAsia="华文宋体" w:hAnsi="Time New Romans" w:hint="eastAsia"/>
          <w:sz w:val="24"/>
          <w:szCs w:val="24"/>
        </w:rPr>
        <w:t>叫做激活函数。计算时，</w:t>
      </w:r>
      <w:r>
        <w:rPr>
          <w:rFonts w:ascii="Time New Romans" w:eastAsia="华文宋体" w:hAnsi="Time New Romans" w:hint="eastAsia"/>
          <w:sz w:val="24"/>
          <w:szCs w:val="24"/>
        </w:rPr>
        <w:t>先将各属性</w:t>
      </w:r>
      <w:r w:rsidR="00437803">
        <w:rPr>
          <w:rFonts w:ascii="Time New Romans" w:eastAsia="华文宋体" w:hAnsi="Time New Romans" w:hint="eastAsia"/>
          <w:sz w:val="24"/>
          <w:szCs w:val="24"/>
        </w:rPr>
        <w:t>加权</w:t>
      </w:r>
      <w:r>
        <w:rPr>
          <w:rFonts w:ascii="Time New Romans" w:eastAsia="华文宋体" w:hAnsi="Time New Romans" w:hint="eastAsia"/>
          <w:sz w:val="24"/>
          <w:szCs w:val="24"/>
        </w:rPr>
        <w:t>求和，将结果输入</w:t>
      </w:r>
      <w:r w:rsidR="00437803">
        <w:rPr>
          <w:rFonts w:ascii="Time New Romans" w:eastAsia="华文宋体" w:hAnsi="Time New Romans" w:hint="eastAsia"/>
          <w:sz w:val="24"/>
          <w:szCs w:val="24"/>
        </w:rPr>
        <w:t>激活</w:t>
      </w:r>
      <w:r>
        <w:rPr>
          <w:rFonts w:ascii="Time New Romans" w:eastAsia="华文宋体" w:hAnsi="Time New Romans" w:hint="eastAsia"/>
          <w:sz w:val="24"/>
          <w:szCs w:val="24"/>
        </w:rPr>
        <w:t>函数，输出结果为类别。</w:t>
      </w:r>
      <w:r w:rsidR="006A657A">
        <w:rPr>
          <w:rFonts w:ascii="Time New Romans" w:eastAsia="华文宋体" w:hAnsi="Time New Romans" w:hint="eastAsia"/>
          <w:sz w:val="24"/>
          <w:szCs w:val="24"/>
        </w:rPr>
        <w:t>其实上图就是一个公式</w:t>
      </w:r>
    </w:p>
    <w:p w14:paraId="68318CEE" w14:textId="77777777" w:rsidR="006A657A" w:rsidRPr="00B4072E" w:rsidRDefault="00B4072E" w:rsidP="006A657A">
      <w:pPr>
        <w:spacing w:line="360" w:lineRule="auto"/>
        <w:rPr>
          <w:rFonts w:ascii="Time New Romans" w:eastAsia="华文宋体" w:hAnsi="Time New Romans" w:hint="eastAsia"/>
          <w:i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w:lastRenderedPageBreak/>
            <m:t>y= φ(</m:t>
          </m:r>
          <m:nary>
            <m:naryPr>
              <m:chr m:val="∑"/>
              <m:limLoc m:val="undOvr"/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eastAsia="华文宋体" w:hAnsi="Cambria Math"/>
              <w:sz w:val="24"/>
              <w:szCs w:val="24"/>
            </w:rPr>
            <m:t>+b)</m:t>
          </m:r>
        </m:oMath>
      </m:oMathPara>
    </w:p>
    <w:p w14:paraId="4784CD62" w14:textId="26AB8DD2" w:rsidR="00201E9C" w:rsidRPr="00201E9C" w:rsidRDefault="00201E9C" w:rsidP="00793F06">
      <w:pPr>
        <w:pStyle w:val="2"/>
        <w:rPr>
          <w:shd w:val="clear" w:color="auto" w:fill="FFFFFF"/>
        </w:rPr>
      </w:pPr>
      <w:r w:rsidRPr="00201E9C">
        <w:rPr>
          <w:shd w:val="clear" w:color="auto" w:fill="FFFFFF"/>
        </w:rPr>
        <w:t>激活函数</w:t>
      </w:r>
    </w:p>
    <w:p w14:paraId="1DEA7B31" w14:textId="24EF7BD0" w:rsidR="00201E9C" w:rsidRDefault="00711F2B" w:rsidP="00711F2B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线性函数</w:t>
      </w:r>
      <w:r w:rsidR="00E52F53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 xml:space="preserve"> </w:t>
      </w:r>
      <w:r w:rsidR="00E52F53">
        <w:rPr>
          <w:rFonts w:ascii="Arial" w:hAnsi="Arial" w:cs="Arial"/>
          <w:color w:val="333333"/>
          <w:sz w:val="24"/>
          <w:szCs w:val="24"/>
          <w:shd w:val="clear" w:color="auto" w:fill="FFFFFF"/>
        </w:rPr>
        <w:t>(</w:t>
      </w:r>
      <w:r w:rsidR="00E52F53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Linear</w:t>
      </w:r>
      <w:r w:rsidR="00E52F53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Function)</w:t>
      </w:r>
    </w:p>
    <w:p w14:paraId="1C16AFCC" w14:textId="05003490" w:rsidR="00711F2B" w:rsidRPr="00711F2B" w:rsidRDefault="00350A52" w:rsidP="007324DD">
      <w:pPr>
        <w:spacing w:line="360" w:lineRule="auto"/>
        <w:jc w:val="center"/>
        <w:textAlignment w:val="center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bookmarkStart w:id="1" w:name="OLE_LINK1"/>
      <w:bookmarkStart w:id="2" w:name="OLE_LINK2"/>
      <m:oMath>
        <m:r>
          <w:rPr>
            <w:rFonts w:ascii="Cambria Math" w:hAnsi="Cambria Math" w:cs="Arial"/>
            <w:color w:val="333333"/>
            <w:sz w:val="36"/>
            <w:szCs w:val="24"/>
            <w:shd w:val="clear" w:color="auto" w:fill="FFFFFF"/>
          </w:rPr>
          <m:t>φ</m:t>
        </m:r>
        <m:d>
          <m:dPr>
            <m:ctrlPr>
              <w:rPr>
                <w:rFonts w:ascii="Cambria Math" w:hAnsi="Cambria Math" w:cs="Arial"/>
                <w:color w:val="333333"/>
                <w:sz w:val="36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 w:cs="Arial"/>
                <w:color w:val="333333"/>
                <w:sz w:val="36"/>
                <w:szCs w:val="24"/>
                <w:shd w:val="clear" w:color="auto" w:fill="FFFFFF"/>
              </w:rPr>
              <m:t>x</m:t>
            </m:r>
          </m:e>
        </m:d>
        <m:r>
          <w:rPr>
            <w:rFonts w:ascii="Cambria Math" w:hAnsi="Cambria Math" w:cs="Arial"/>
            <w:color w:val="333333"/>
            <w:sz w:val="36"/>
            <w:szCs w:val="24"/>
            <w:shd w:val="clear" w:color="auto" w:fill="FFFFFF"/>
          </w:rPr>
          <m:t>=ax</m:t>
        </m:r>
      </m:oMath>
      <w:r w:rsidR="0060220A">
        <w:rPr>
          <w:rFonts w:ascii="Arial" w:hAnsi="Arial" w:cs="Arial"/>
          <w:color w:val="333333"/>
          <w:sz w:val="24"/>
          <w:szCs w:val="24"/>
          <w:shd w:val="clear" w:color="auto" w:fill="FFFFFF"/>
        </w:rPr>
        <w:pict w14:anchorId="2A4E486E">
          <v:shape id="_x0000_i1026" type="#_x0000_t75" style="width:193.8pt;height:184.6pt">
            <v:imagedata r:id="rId12" o:title="QQ截图20160426104704"/>
          </v:shape>
        </w:pict>
      </w:r>
    </w:p>
    <w:bookmarkEnd w:id="1"/>
    <w:bookmarkEnd w:id="2"/>
    <w:p w14:paraId="11E03E3E" w14:textId="2595F5CB" w:rsidR="00FC6A77" w:rsidRDefault="00FC6A77" w:rsidP="00FC6A77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阶梯函数</w:t>
      </w:r>
      <w:r w:rsidR="00E52F53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 xml:space="preserve">  </w:t>
      </w:r>
      <w:r w:rsidR="00E52F53">
        <w:rPr>
          <w:rFonts w:ascii="Arial" w:hAnsi="Arial" w:cs="Arial"/>
          <w:color w:val="333333"/>
          <w:sz w:val="24"/>
          <w:szCs w:val="24"/>
          <w:shd w:val="clear" w:color="auto" w:fill="FFFFFF"/>
        </w:rPr>
        <w:t>(Step Function)</w:t>
      </w:r>
    </w:p>
    <w:p w14:paraId="065F086D" w14:textId="2D905532" w:rsidR="00F34605" w:rsidRPr="00F34605" w:rsidRDefault="00350A52" w:rsidP="007324DD">
      <w:pPr>
        <w:spacing w:line="360" w:lineRule="auto"/>
        <w:jc w:val="center"/>
        <w:textAlignment w:val="center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m:oMath>
        <m:r>
          <w:rPr>
            <w:rFonts w:ascii="Cambria Math" w:hAnsi="Cambria Math" w:cs="Arial"/>
            <w:color w:val="333333"/>
            <w:sz w:val="36"/>
            <w:szCs w:val="24"/>
            <w:shd w:val="clear" w:color="auto" w:fill="FFFFFF"/>
          </w:rPr>
          <m:t>φ</m:t>
        </m:r>
        <m:d>
          <m:dPr>
            <m:ctrlPr>
              <w:rPr>
                <w:rFonts w:ascii="Cambria Math" w:hAnsi="Cambria Math" w:cs="Arial"/>
                <w:color w:val="333333"/>
                <w:sz w:val="36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 w:cs="Arial"/>
                <w:color w:val="333333"/>
                <w:sz w:val="36"/>
                <w:szCs w:val="24"/>
                <w:shd w:val="clear" w:color="auto" w:fill="FFFFFF"/>
              </w:rPr>
              <m:t>x</m:t>
            </m:r>
          </m:e>
        </m:d>
        <m:r>
          <w:rPr>
            <w:rFonts w:ascii="Cambria Math" w:hAnsi="Cambria Math" w:cs="Arial"/>
            <w:color w:val="333333"/>
            <w:sz w:val="36"/>
            <w:szCs w:val="24"/>
            <w:shd w:val="clear" w:color="auto" w:fill="FFFFFF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Arial"/>
                <w:i/>
                <w:color w:val="333333"/>
                <w:sz w:val="36"/>
                <w:szCs w:val="24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hAnsi="Cambria Math" w:cs="Arial"/>
                    <w:i/>
                    <w:color w:val="333333"/>
                    <w:sz w:val="36"/>
                    <w:szCs w:val="24"/>
                    <w:shd w:val="clear" w:color="auto" w:fill="FFFFFF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Arial"/>
                        <w:i/>
                        <w:color w:val="333333"/>
                        <w:sz w:val="36"/>
                        <w:szCs w:val="24"/>
                        <w:shd w:val="clear" w:color="auto" w:fill="FFFFFF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color w:val="333333"/>
                              <w:sz w:val="36"/>
                              <w:szCs w:val="24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color w:val="333333"/>
                              <w:sz w:val="36"/>
                              <w:szCs w:val="24"/>
                              <w:shd w:val="clear" w:color="auto" w:fill="FFFFFF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333333"/>
                              <w:sz w:val="36"/>
                              <w:szCs w:val="24"/>
                              <w:shd w:val="clear" w:color="auto" w:fill="FFFFFF"/>
                            </w:rPr>
                            <m:t>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="Arial"/>
                          <w:color w:val="333333"/>
                          <w:sz w:val="36"/>
                          <w:szCs w:val="24"/>
                          <w:shd w:val="clear" w:color="auto" w:fill="FFFFFF"/>
                        </w:rPr>
                        <m:t>if x ≥θ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Arial"/>
                        <w:i/>
                        <w:color w:val="333333"/>
                        <w:sz w:val="36"/>
                        <w:szCs w:val="24"/>
                        <w:shd w:val="clear" w:color="auto" w:fill="FFFFFF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color w:val="333333"/>
                              <w:sz w:val="36"/>
                              <w:szCs w:val="24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color w:val="333333"/>
                              <w:sz w:val="36"/>
                              <w:szCs w:val="24"/>
                              <w:shd w:val="clear" w:color="auto" w:fill="FFFFFF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333333"/>
                              <w:sz w:val="36"/>
                              <w:szCs w:val="24"/>
                              <w:shd w:val="clear" w:color="auto" w:fill="FFFFFF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="Arial"/>
                          <w:color w:val="333333"/>
                          <w:sz w:val="36"/>
                          <w:szCs w:val="24"/>
                          <w:shd w:val="clear" w:color="auto" w:fill="FFFFFF"/>
                        </w:rPr>
                        <m:t>if x&lt;θ</m:t>
                      </m:r>
                    </m:e>
                  </m:mr>
                </m:m>
              </m:e>
            </m:eqArr>
          </m:e>
        </m:d>
      </m:oMath>
      <w:r w:rsidR="00F34605">
        <w:rPr>
          <w:rFonts w:ascii="Arial" w:hAnsi="Arial" w:hint="eastAsia"/>
          <w:noProof/>
          <w:shd w:val="clear" w:color="auto" w:fill="FFFFFF"/>
        </w:rPr>
        <w:drawing>
          <wp:inline distT="0" distB="0" distL="0" distR="0" wp14:anchorId="33A970F4" wp14:editId="28D23630">
            <wp:extent cx="2617371" cy="251946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Microsoft\Windows\INetCache\Content.Word\QQ截图2016042610470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170" cy="252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EA8B" w14:textId="6F8DA8D7" w:rsidR="00FC6A77" w:rsidRDefault="00FC6A77" w:rsidP="00FC6A77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斜升函数</w:t>
      </w:r>
      <w:r w:rsidR="00E52F53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 xml:space="preserve">  </w:t>
      </w:r>
      <w:r w:rsidR="00E52F53">
        <w:rPr>
          <w:rFonts w:ascii="Arial" w:hAnsi="Arial" w:cs="Arial"/>
          <w:color w:val="333333"/>
          <w:sz w:val="24"/>
          <w:szCs w:val="24"/>
          <w:shd w:val="clear" w:color="auto" w:fill="FFFFFF"/>
        </w:rPr>
        <w:t>(Ramp Function)</w:t>
      </w:r>
    </w:p>
    <w:p w14:paraId="3F8E62D2" w14:textId="32E5D775" w:rsidR="002C2BDD" w:rsidRPr="002C2BDD" w:rsidRDefault="00350A52" w:rsidP="007324DD">
      <w:pPr>
        <w:spacing w:line="360" w:lineRule="auto"/>
        <w:jc w:val="center"/>
        <w:textAlignment w:val="center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bookmarkStart w:id="3" w:name="OLE_LINK3"/>
      <w:bookmarkStart w:id="4" w:name="OLE_LINK4"/>
      <m:oMath>
        <m:r>
          <w:rPr>
            <w:rFonts w:ascii="Cambria Math" w:hAnsi="Cambria Math" w:cs="Arial"/>
            <w:color w:val="333333"/>
            <w:sz w:val="32"/>
            <w:szCs w:val="24"/>
            <w:shd w:val="clear" w:color="auto" w:fill="FFFFFF"/>
          </w:rPr>
          <w:lastRenderedPageBreak/>
          <m:t>φ</m:t>
        </m:r>
        <m:d>
          <m:dPr>
            <m:ctrlPr>
              <w:rPr>
                <w:rFonts w:ascii="Cambria Math" w:hAnsi="Cambria Math" w:cs="Arial"/>
                <w:color w:val="333333"/>
                <w:sz w:val="32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 w:cs="Arial"/>
                <w:color w:val="333333"/>
                <w:sz w:val="32"/>
                <w:szCs w:val="24"/>
                <w:shd w:val="clear" w:color="auto" w:fill="FFFFFF"/>
              </w:rPr>
              <m:t>x</m:t>
            </m:r>
          </m:e>
        </m:d>
        <m:r>
          <w:rPr>
            <w:rFonts w:ascii="Cambria Math" w:hAnsi="Cambria Math" w:cs="Arial"/>
            <w:color w:val="333333"/>
            <w:sz w:val="32"/>
            <w:szCs w:val="24"/>
            <w:shd w:val="clear" w:color="auto" w:fill="FFFFFF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Arial"/>
                <w:i/>
                <w:color w:val="333333"/>
                <w:sz w:val="32"/>
                <w:szCs w:val="24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hAnsi="Cambria Math" w:cs="Arial"/>
                    <w:i/>
                    <w:color w:val="333333"/>
                    <w:sz w:val="32"/>
                    <w:szCs w:val="24"/>
                    <w:shd w:val="clear" w:color="auto" w:fill="FFFFFF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Arial"/>
                        <w:i/>
                        <w:color w:val="333333"/>
                        <w:sz w:val="32"/>
                        <w:szCs w:val="24"/>
                        <w:shd w:val="clear" w:color="auto" w:fill="FFFFFF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Arial"/>
                          <w:color w:val="333333"/>
                          <w:sz w:val="32"/>
                          <w:szCs w:val="24"/>
                          <w:shd w:val="clear" w:color="auto" w:fill="FFFFFF"/>
                        </w:rPr>
                        <m:t>α</m:t>
                      </m:r>
                    </m:e>
                    <m:e>
                      <m:r>
                        <w:rPr>
                          <w:rFonts w:ascii="Cambria Math" w:hAnsi="Cambria Math" w:cs="Arial"/>
                          <w:color w:val="333333"/>
                          <w:sz w:val="32"/>
                          <w:szCs w:val="24"/>
                          <w:shd w:val="clear" w:color="auto" w:fill="FFFFFF"/>
                        </w:rPr>
                        <m:t>if x ≥θ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Arial"/>
                        <w:i/>
                        <w:color w:val="333333"/>
                        <w:sz w:val="32"/>
                        <w:szCs w:val="24"/>
                        <w:shd w:val="clear" w:color="auto" w:fill="FFFFFF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Arial"/>
                          <w:color w:val="333333"/>
                          <w:sz w:val="32"/>
                          <w:szCs w:val="24"/>
                          <w:shd w:val="clear" w:color="auto" w:fill="FFFFFF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 w:cs="Arial"/>
                          <w:color w:val="333333"/>
                          <w:sz w:val="32"/>
                          <w:szCs w:val="24"/>
                          <w:shd w:val="clear" w:color="auto" w:fill="FFFFFF"/>
                        </w:rPr>
                        <m:t>if-θ&lt;x&lt;θ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Arial"/>
                        <w:i/>
                        <w:color w:val="333333"/>
                        <w:sz w:val="32"/>
                        <w:szCs w:val="24"/>
                        <w:shd w:val="clear" w:color="auto" w:fill="FFFFFF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Arial"/>
                          <w:color w:val="333333"/>
                          <w:sz w:val="32"/>
                          <w:szCs w:val="24"/>
                          <w:shd w:val="clear" w:color="auto" w:fill="FFFFFF"/>
                        </w:rPr>
                        <m:t>-α</m:t>
                      </m:r>
                    </m:e>
                    <m:e>
                      <m:r>
                        <w:rPr>
                          <w:rFonts w:ascii="Cambria Math" w:hAnsi="Cambria Math" w:cs="Arial"/>
                          <w:color w:val="333333"/>
                          <w:sz w:val="32"/>
                          <w:szCs w:val="24"/>
                          <w:shd w:val="clear" w:color="auto" w:fill="FFFFFF"/>
                        </w:rPr>
                        <m:t>if x ≤-θ</m:t>
                      </m:r>
                    </m:e>
                  </m:mr>
                </m:m>
              </m:e>
            </m:eqArr>
          </m:e>
        </m:d>
      </m:oMath>
      <w:r w:rsidR="002C2BDD">
        <w:rPr>
          <w:rFonts w:ascii="Arial" w:hAnsi="Arial" w:hint="eastAsia"/>
          <w:noProof/>
          <w:shd w:val="clear" w:color="auto" w:fill="FFFFFF"/>
        </w:rPr>
        <w:drawing>
          <wp:inline distT="0" distB="0" distL="0" distR="0" wp14:anchorId="5471DA98" wp14:editId="1A0A3326">
            <wp:extent cx="2714017" cy="26124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Microsoft\Windows\INetCache\Content.Word\QQ截图2016042610470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106" cy="261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"/>
    <w:bookmarkEnd w:id="4"/>
    <w:p w14:paraId="02988E0F" w14:textId="503D0C8B" w:rsidR="00FC6A77" w:rsidRDefault="00FC6A77" w:rsidP="00FC6A77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逻辑函数</w:t>
      </w:r>
      <w:r w:rsidR="00E52F53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 xml:space="preserve">  (</w:t>
      </w:r>
      <w:r w:rsidR="00E52F53">
        <w:rPr>
          <w:rFonts w:ascii="Arial" w:hAnsi="Arial" w:cs="Arial"/>
          <w:color w:val="333333"/>
          <w:sz w:val="24"/>
          <w:szCs w:val="24"/>
          <w:shd w:val="clear" w:color="auto" w:fill="FFFFFF"/>
        </w:rPr>
        <w:t>Logistic Function</w:t>
      </w:r>
      <w:r w:rsidR="00E52F53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)</w:t>
      </w:r>
    </w:p>
    <w:p w14:paraId="07E0094F" w14:textId="02685E1E" w:rsidR="002C2BDD" w:rsidRPr="002C2BDD" w:rsidRDefault="00350A52" w:rsidP="007324DD">
      <w:pPr>
        <w:spacing w:line="360" w:lineRule="auto"/>
        <w:jc w:val="center"/>
        <w:textAlignment w:val="center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m:oMath>
        <m:r>
          <w:rPr>
            <w:rFonts w:ascii="Cambria Math" w:hAnsi="Cambria Math" w:cs="Arial"/>
            <w:color w:val="333333"/>
            <w:sz w:val="32"/>
            <w:szCs w:val="24"/>
            <w:shd w:val="clear" w:color="auto" w:fill="FFFFFF"/>
          </w:rPr>
          <m:t>φ</m:t>
        </m:r>
        <m:d>
          <m:dPr>
            <m:ctrlPr>
              <w:rPr>
                <w:rFonts w:ascii="Cambria Math" w:hAnsi="Cambria Math" w:cs="Arial"/>
                <w:color w:val="333333"/>
                <w:sz w:val="36"/>
                <w:szCs w:val="30"/>
                <w:shd w:val="clear" w:color="auto" w:fill="FFFFFF"/>
              </w:rPr>
            </m:ctrlPr>
          </m:dPr>
          <m:e>
            <m:r>
              <w:rPr>
                <w:rFonts w:ascii="Cambria Math" w:hAnsi="Cambria Math" w:cs="Arial"/>
                <w:color w:val="333333"/>
                <w:sz w:val="36"/>
                <w:szCs w:val="30"/>
                <w:shd w:val="clear" w:color="auto" w:fill="FFFFFF"/>
              </w:rPr>
              <m:t>x</m:t>
            </m:r>
          </m:e>
        </m:d>
        <m:r>
          <w:rPr>
            <w:rFonts w:ascii="Cambria Math" w:hAnsi="Cambria Math" w:cs="Arial"/>
            <w:color w:val="333333"/>
            <w:sz w:val="36"/>
            <w:szCs w:val="30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333333"/>
                <w:sz w:val="36"/>
                <w:szCs w:val="30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color w:val="333333"/>
                <w:sz w:val="36"/>
                <w:szCs w:val="30"/>
                <w:shd w:val="clear" w:color="auto" w:fill="FFFFFF"/>
              </w:rPr>
              <m:t>1</m:t>
            </m:r>
          </m:num>
          <m:den>
            <m:r>
              <w:rPr>
                <w:rFonts w:ascii="Cambria Math" w:hAnsi="Cambria Math" w:cs="Arial"/>
                <w:color w:val="333333"/>
                <w:sz w:val="36"/>
                <w:szCs w:val="30"/>
                <w:shd w:val="clear" w:color="auto" w:fill="FFFFFF"/>
              </w:rPr>
              <m:t>1-</m:t>
            </m:r>
            <m:sSup>
              <m:sSupPr>
                <m:ctrlPr>
                  <w:rPr>
                    <w:rFonts w:ascii="Cambria Math" w:hAnsi="Cambria Math" w:cs="Arial"/>
                    <w:i/>
                    <w:color w:val="333333"/>
                    <w:sz w:val="36"/>
                    <w:szCs w:val="30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333333"/>
                    <w:sz w:val="36"/>
                    <w:szCs w:val="30"/>
                    <w:shd w:val="clear" w:color="auto" w:fill="FFFFFF"/>
                  </w:rPr>
                  <m:t>e</m:t>
                </m:r>
              </m:e>
              <m:sup>
                <m:r>
                  <w:rPr>
                    <w:rFonts w:ascii="Cambria Math" w:hAnsi="Cambria Math" w:cs="Arial"/>
                    <w:color w:val="333333"/>
                    <w:sz w:val="36"/>
                    <w:szCs w:val="30"/>
                    <w:shd w:val="clear" w:color="auto" w:fill="FFFFFF"/>
                  </w:rPr>
                  <m:t>-λx</m:t>
                </m:r>
              </m:sup>
            </m:sSup>
          </m:den>
        </m:f>
      </m:oMath>
      <w:r w:rsidR="002C2BDD">
        <w:rPr>
          <w:rFonts w:ascii="Arial" w:hAnsi="Arial" w:hint="eastAsia"/>
          <w:noProof/>
          <w:shd w:val="clear" w:color="auto" w:fill="FFFFFF"/>
        </w:rPr>
        <w:drawing>
          <wp:inline distT="0" distB="0" distL="0" distR="0" wp14:anchorId="634AEB6D" wp14:editId="46AA2D6B">
            <wp:extent cx="2616740" cy="2509448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Microsoft\Windows\INetCache\Content.Word\QQ截图201604261047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50" cy="252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146C1" w14:textId="447866CA" w:rsidR="00FC6A77" w:rsidRDefault="00FC6A77" w:rsidP="00FC6A77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双曲正切</w:t>
      </w:r>
      <w:r w:rsidR="00E52F53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 xml:space="preserve">  (</w:t>
      </w:r>
      <w:r w:rsidR="00E52F53">
        <w:rPr>
          <w:rFonts w:ascii="Arial" w:hAnsi="Arial" w:cs="Arial"/>
          <w:color w:val="333333"/>
          <w:sz w:val="24"/>
          <w:szCs w:val="24"/>
          <w:shd w:val="clear" w:color="auto" w:fill="FFFFFF"/>
        </w:rPr>
        <w:t>Hyperbolic Tangent</w:t>
      </w:r>
      <w:r w:rsidR="00E52F53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)</w:t>
      </w:r>
    </w:p>
    <w:p w14:paraId="4C5B9D4E" w14:textId="0FA2BDA0" w:rsidR="00D17224" w:rsidRPr="00D17224" w:rsidRDefault="00350A52" w:rsidP="007324DD">
      <w:pPr>
        <w:spacing w:line="360" w:lineRule="auto"/>
        <w:jc w:val="center"/>
        <w:textAlignment w:val="center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m:oMath>
        <m:r>
          <w:rPr>
            <w:rFonts w:ascii="Cambria Math" w:hAnsi="Cambria Math" w:cs="Arial"/>
            <w:color w:val="333333"/>
            <w:sz w:val="32"/>
            <w:szCs w:val="24"/>
            <w:shd w:val="clear" w:color="auto" w:fill="FFFFFF"/>
          </w:rPr>
          <m:t>φ</m:t>
        </m:r>
        <m:d>
          <m:dPr>
            <m:ctrlPr>
              <w:rPr>
                <w:rFonts w:ascii="Cambria Math" w:hAnsi="Cambria Math" w:cs="Arial"/>
                <w:color w:val="333333"/>
                <w:sz w:val="36"/>
                <w:szCs w:val="30"/>
                <w:shd w:val="clear" w:color="auto" w:fill="FFFFFF"/>
              </w:rPr>
            </m:ctrlPr>
          </m:dPr>
          <m:e>
            <m:r>
              <w:rPr>
                <w:rFonts w:ascii="Cambria Math" w:hAnsi="Cambria Math" w:cs="Arial"/>
                <w:color w:val="333333"/>
                <w:sz w:val="36"/>
                <w:szCs w:val="30"/>
                <w:shd w:val="clear" w:color="auto" w:fill="FFFFFF"/>
              </w:rPr>
              <m:t>x</m:t>
            </m:r>
          </m:e>
        </m:d>
        <m:r>
          <w:rPr>
            <w:rFonts w:ascii="Cambria Math" w:hAnsi="Cambria Math" w:cs="Arial"/>
            <w:color w:val="333333"/>
            <w:sz w:val="36"/>
            <w:szCs w:val="30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333333"/>
                <w:sz w:val="36"/>
                <w:szCs w:val="30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333333"/>
                    <w:sz w:val="36"/>
                    <w:szCs w:val="30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333333"/>
                    <w:sz w:val="36"/>
                    <w:szCs w:val="30"/>
                    <w:shd w:val="clear" w:color="auto" w:fill="FFFFFF"/>
                  </w:rPr>
                  <m:t>e</m:t>
                </m:r>
              </m:e>
              <m:sup>
                <m:r>
                  <w:rPr>
                    <w:rFonts w:ascii="Cambria Math" w:hAnsi="Cambria Math" w:cs="Arial"/>
                    <w:color w:val="333333"/>
                    <w:sz w:val="36"/>
                    <w:szCs w:val="30"/>
                    <w:shd w:val="clear" w:color="auto" w:fill="FFFFFF"/>
                  </w:rPr>
                  <m:t>λx</m:t>
                </m:r>
              </m:sup>
            </m:sSup>
            <m:r>
              <w:rPr>
                <w:rFonts w:ascii="Cambria Math" w:hAnsi="Cambria Math" w:cs="Arial"/>
                <w:color w:val="333333"/>
                <w:sz w:val="36"/>
                <w:szCs w:val="30"/>
                <w:shd w:val="clear" w:color="auto" w:fill="FFFFFF"/>
              </w:rPr>
              <m:t xml:space="preserve"> - </m:t>
            </m:r>
            <m:sSup>
              <m:sSupPr>
                <m:ctrlPr>
                  <w:rPr>
                    <w:rFonts w:ascii="Cambria Math" w:hAnsi="Cambria Math" w:cs="Arial"/>
                    <w:i/>
                    <w:color w:val="333333"/>
                    <w:sz w:val="36"/>
                    <w:szCs w:val="30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333333"/>
                    <w:sz w:val="36"/>
                    <w:szCs w:val="30"/>
                    <w:shd w:val="clear" w:color="auto" w:fill="FFFFFF"/>
                  </w:rPr>
                  <m:t>e</m:t>
                </m:r>
              </m:e>
              <m:sup>
                <m:r>
                  <w:rPr>
                    <w:rFonts w:ascii="Cambria Math" w:hAnsi="Cambria Math" w:cs="Arial"/>
                    <w:color w:val="333333"/>
                    <w:sz w:val="36"/>
                    <w:szCs w:val="30"/>
                    <w:shd w:val="clear" w:color="auto" w:fill="FFFFFF"/>
                  </w:rPr>
                  <m:t>-λx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Arial"/>
                    <w:i/>
                    <w:color w:val="333333"/>
                    <w:sz w:val="36"/>
                    <w:szCs w:val="30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333333"/>
                    <w:sz w:val="36"/>
                    <w:szCs w:val="30"/>
                    <w:shd w:val="clear" w:color="auto" w:fill="FFFFFF"/>
                  </w:rPr>
                  <m:t>e</m:t>
                </m:r>
              </m:e>
              <m:sup>
                <m:r>
                  <w:rPr>
                    <w:rFonts w:ascii="Cambria Math" w:hAnsi="Cambria Math" w:cs="Arial"/>
                    <w:color w:val="333333"/>
                    <w:sz w:val="36"/>
                    <w:szCs w:val="30"/>
                    <w:shd w:val="clear" w:color="auto" w:fill="FFFFFF"/>
                  </w:rPr>
                  <m:t>λx</m:t>
                </m:r>
              </m:sup>
            </m:sSup>
            <m:r>
              <w:rPr>
                <w:rFonts w:ascii="Cambria Math" w:hAnsi="Cambria Math" w:cs="Arial"/>
                <w:color w:val="333333"/>
                <w:sz w:val="36"/>
                <w:szCs w:val="30"/>
                <w:shd w:val="clear" w:color="auto" w:fill="FFFFFF"/>
              </w:rPr>
              <m:t xml:space="preserve"> + </m:t>
            </m:r>
            <m:sSup>
              <m:sSupPr>
                <m:ctrlPr>
                  <w:rPr>
                    <w:rFonts w:ascii="Cambria Math" w:hAnsi="Cambria Math" w:cs="Arial"/>
                    <w:i/>
                    <w:color w:val="333333"/>
                    <w:sz w:val="36"/>
                    <w:szCs w:val="30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333333"/>
                    <w:sz w:val="36"/>
                    <w:szCs w:val="30"/>
                    <w:shd w:val="clear" w:color="auto" w:fill="FFFFFF"/>
                  </w:rPr>
                  <m:t>e</m:t>
                </m:r>
              </m:e>
              <m:sup>
                <m:r>
                  <w:rPr>
                    <w:rFonts w:ascii="Cambria Math" w:hAnsi="Cambria Math" w:cs="Arial"/>
                    <w:color w:val="333333"/>
                    <w:sz w:val="36"/>
                    <w:szCs w:val="30"/>
                    <w:shd w:val="clear" w:color="auto" w:fill="FFFFFF"/>
                  </w:rPr>
                  <m:t>-λx</m:t>
                </m:r>
              </m:sup>
            </m:sSup>
          </m:den>
        </m:f>
      </m:oMath>
      <w:r w:rsidR="00D17224">
        <w:rPr>
          <w:rFonts w:ascii="Arial" w:hAnsi="Arial" w:hint="eastAsia"/>
          <w:noProof/>
          <w:shd w:val="clear" w:color="auto" w:fill="FFFFFF"/>
        </w:rPr>
        <w:drawing>
          <wp:inline distT="0" distB="0" distL="0" distR="0" wp14:anchorId="71AE8DDA" wp14:editId="3ADF517B">
            <wp:extent cx="2694562" cy="2492766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Microsoft\Windows\INetCache\Content.Word\QQ截图2016042610470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069" cy="250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B813C" w14:textId="797E2592" w:rsidR="00FC6A77" w:rsidRPr="00FC6A77" w:rsidRDefault="00FC6A77" w:rsidP="00FC6A77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高斯函数</w:t>
      </w:r>
      <w:r w:rsidR="00E52F53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 xml:space="preserve">  (</w:t>
      </w:r>
      <w:r w:rsidR="00E52F53">
        <w:rPr>
          <w:rFonts w:ascii="Arial" w:hAnsi="Arial" w:cs="Arial"/>
          <w:color w:val="333333"/>
          <w:sz w:val="24"/>
          <w:szCs w:val="24"/>
          <w:shd w:val="clear" w:color="auto" w:fill="FFFFFF"/>
        </w:rPr>
        <w:t>Gaussian Function</w:t>
      </w:r>
      <w:r w:rsidR="00E52F53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)</w:t>
      </w:r>
    </w:p>
    <w:p w14:paraId="07B6CBC7" w14:textId="5720F2E0" w:rsidR="00D17224" w:rsidRPr="00D17224" w:rsidRDefault="00350A52" w:rsidP="007324DD">
      <w:pPr>
        <w:spacing w:line="360" w:lineRule="auto"/>
        <w:jc w:val="center"/>
        <w:textAlignment w:val="center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m:oMath>
        <m:r>
          <w:rPr>
            <w:rFonts w:ascii="Cambria Math" w:hAnsi="Cambria Math" w:cs="Arial"/>
            <w:color w:val="333333"/>
            <w:sz w:val="32"/>
            <w:szCs w:val="24"/>
            <w:shd w:val="clear" w:color="auto" w:fill="FFFFFF"/>
          </w:rPr>
          <w:lastRenderedPageBreak/>
          <m:t>φ</m:t>
        </m:r>
        <m:d>
          <m:dPr>
            <m:ctrlPr>
              <w:rPr>
                <w:rFonts w:ascii="Cambria Math" w:hAnsi="Cambria Math" w:cs="Arial"/>
                <w:color w:val="333333"/>
                <w:sz w:val="36"/>
                <w:szCs w:val="30"/>
                <w:shd w:val="clear" w:color="auto" w:fill="FFFFFF"/>
              </w:rPr>
            </m:ctrlPr>
          </m:dPr>
          <m:e>
            <m:r>
              <w:rPr>
                <w:rFonts w:ascii="Cambria Math" w:hAnsi="Cambria Math" w:cs="Arial"/>
                <w:color w:val="333333"/>
                <w:sz w:val="36"/>
                <w:szCs w:val="30"/>
                <w:shd w:val="clear" w:color="auto" w:fill="FFFFFF"/>
              </w:rPr>
              <m:t>x</m:t>
            </m:r>
          </m:e>
        </m:d>
        <m:r>
          <w:rPr>
            <w:rFonts w:ascii="Cambria Math" w:hAnsi="Cambria Math" w:cs="Arial"/>
            <w:color w:val="333333"/>
            <w:sz w:val="36"/>
            <w:szCs w:val="30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333333"/>
                <w:sz w:val="36"/>
                <w:szCs w:val="30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333333"/>
                <w:sz w:val="36"/>
                <w:szCs w:val="30"/>
                <w:shd w:val="clear" w:color="auto" w:fill="FFFFFF"/>
              </w:rPr>
              <m:t>e</m:t>
            </m:r>
          </m:e>
          <m:sup>
            <m:r>
              <w:rPr>
                <w:rFonts w:ascii="Cambria Math" w:hAnsi="Cambria Math" w:cs="Arial"/>
                <w:color w:val="333333"/>
                <w:sz w:val="36"/>
                <w:szCs w:val="30"/>
                <w:shd w:val="clear" w:color="auto" w:fill="FFFFFF"/>
              </w:rPr>
              <m:t>-</m:t>
            </m:r>
            <m:sSup>
              <m:sSupPr>
                <m:ctrlPr>
                  <w:rPr>
                    <w:rFonts w:ascii="Cambria Math" w:hAnsi="Cambria Math" w:cs="Arial"/>
                    <w:i/>
                    <w:color w:val="333333"/>
                    <w:sz w:val="36"/>
                    <w:szCs w:val="30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333333"/>
                    <w:sz w:val="36"/>
                    <w:szCs w:val="30"/>
                    <w:shd w:val="clear" w:color="auto" w:fill="FFFFFF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color w:val="333333"/>
                    <w:sz w:val="36"/>
                    <w:szCs w:val="30"/>
                    <w:shd w:val="clear" w:color="auto" w:fill="FFFFFF"/>
                  </w:rPr>
                  <m:t>2</m:t>
                </m:r>
              </m:sup>
            </m:sSup>
            <m:r>
              <w:rPr>
                <w:rFonts w:ascii="Cambria Math" w:hAnsi="Cambria Math" w:cs="Arial"/>
                <w:color w:val="333333"/>
                <w:sz w:val="36"/>
                <w:szCs w:val="30"/>
                <w:shd w:val="clear" w:color="auto" w:fill="FFFFFF"/>
              </w:rPr>
              <m:t>/</m:t>
            </m:r>
            <m:sSup>
              <m:sSupPr>
                <m:ctrlPr>
                  <w:rPr>
                    <w:rFonts w:ascii="Cambria Math" w:hAnsi="Cambria Math" w:cs="Arial"/>
                    <w:i/>
                    <w:color w:val="333333"/>
                    <w:sz w:val="36"/>
                    <w:szCs w:val="30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333333"/>
                    <w:sz w:val="36"/>
                    <w:szCs w:val="30"/>
                    <w:shd w:val="clear" w:color="auto" w:fill="FFFFFF"/>
                  </w:rPr>
                  <m:t>σ</m:t>
                </m:r>
              </m:e>
              <m:sup>
                <m:r>
                  <w:rPr>
                    <w:rFonts w:ascii="Cambria Math" w:hAnsi="Cambria Math" w:cs="Arial"/>
                    <w:color w:val="333333"/>
                    <w:sz w:val="36"/>
                    <w:szCs w:val="30"/>
                    <w:shd w:val="clear" w:color="auto" w:fill="FFFFFF"/>
                  </w:rPr>
                  <m:t>2</m:t>
                </m:r>
              </m:sup>
            </m:sSup>
          </m:sup>
        </m:sSup>
      </m:oMath>
      <w:r w:rsidR="00D17224">
        <w:rPr>
          <w:rFonts w:ascii="Arial" w:hAnsi="Arial" w:hint="eastAsia"/>
          <w:noProof/>
          <w:shd w:val="clear" w:color="auto" w:fill="FFFFFF"/>
        </w:rPr>
        <w:drawing>
          <wp:inline distT="0" distB="0" distL="0" distR="0" wp14:anchorId="0AB45029" wp14:editId="0EAE3179">
            <wp:extent cx="2551755" cy="2393004"/>
            <wp:effectExtent l="0" t="0" r="127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Microsoft\Windows\INetCache\Content.Word\QQ截图2016042610470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783" cy="240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920C0" w14:textId="77777777" w:rsidR="002B72CF" w:rsidRPr="00216B00" w:rsidRDefault="002B72CF" w:rsidP="002B72CF">
      <w:pPr>
        <w:spacing w:line="360" w:lineRule="auto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216B00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怎样学习的？</w:t>
      </w:r>
    </w:p>
    <w:p w14:paraId="729A0B96" w14:textId="77777777" w:rsidR="003E031C" w:rsidRPr="00F04BAF" w:rsidRDefault="003E031C" w:rsidP="002B72CF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 xml:space="preserve">    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机器学习是从数据中自动分析获得规律，并利用规律对未知数据进行预测的算法，其实是统计学习。这里的学习是基于反馈的，示意图如下：</w:t>
      </w:r>
    </w:p>
    <w:p w14:paraId="1ABB6F48" w14:textId="77777777" w:rsidR="00E7770C" w:rsidRPr="00306581" w:rsidRDefault="00E7770C" w:rsidP="00306581">
      <w:pPr>
        <w:spacing w:line="360" w:lineRule="auto"/>
        <w:ind w:rightChars="40" w:right="84"/>
        <w:jc w:val="center"/>
        <w:rPr>
          <w:rFonts w:ascii="Time New Romans" w:eastAsia="华文宋体" w:hAnsi="Time New Romans" w:hint="eastAsia"/>
          <w:noProof/>
          <w:sz w:val="24"/>
          <w:szCs w:val="24"/>
        </w:rPr>
      </w:pPr>
      <w:r w:rsidRPr="00306581">
        <w:rPr>
          <w:rFonts w:ascii="Time New Romans" w:eastAsia="华文宋体" w:hAnsi="Time New Romans"/>
          <w:noProof/>
          <w:sz w:val="24"/>
          <w:szCs w:val="24"/>
        </w:rPr>
        <w:drawing>
          <wp:inline distT="0" distB="0" distL="0" distR="0" wp14:anchorId="33FFCB69" wp14:editId="772B4D0A">
            <wp:extent cx="3933825" cy="2205773"/>
            <wp:effectExtent l="0" t="0" r="0" b="4445"/>
            <wp:docPr id="9" name="图片 9" descr="C:\Users\Administrator\Desktop\QQ截图20160420135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QQ截图2016042013552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437" cy="222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8E550" w14:textId="77777777" w:rsidR="00454733" w:rsidRPr="00306581" w:rsidRDefault="00B16728" w:rsidP="00306581">
      <w:pPr>
        <w:spacing w:line="360" w:lineRule="auto"/>
        <w:ind w:rightChars="40" w:right="84" w:firstLineChars="200" w:firstLine="480"/>
        <w:jc w:val="center"/>
        <w:rPr>
          <w:rFonts w:ascii="Time New Romans" w:eastAsia="华文宋体" w:hAnsi="Time New Romans" w:hint="eastAsia"/>
          <w:noProof/>
          <w:sz w:val="24"/>
          <w:szCs w:val="24"/>
        </w:rPr>
      </w:pPr>
      <m:oMath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η</m:t>
        </m:r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：学习率</m:t>
        </m:r>
      </m:oMath>
      <w:r w:rsidRPr="00306581">
        <w:rPr>
          <w:rFonts w:ascii="Time New Romans" w:eastAsia="华文宋体" w:hAnsi="Time New Romans" w:hint="eastAsia"/>
          <w:noProof/>
          <w:sz w:val="24"/>
          <w:szCs w:val="24"/>
        </w:rPr>
        <w:t>；</w:t>
      </w:r>
      <w:r w:rsidRPr="00306581">
        <w:rPr>
          <w:rFonts w:ascii="Time New Romans" w:eastAsia="华文宋体" w:hAnsi="Time New Romans" w:hint="eastAsia"/>
          <w:noProof/>
          <w:sz w:val="24"/>
          <w:szCs w:val="24"/>
        </w:rPr>
        <w:t xml:space="preserve"> x</w:t>
      </w:r>
      <w:r w:rsidRPr="00306581">
        <w:rPr>
          <w:rFonts w:ascii="Time New Romans" w:eastAsia="华文宋体" w:hAnsi="Time New Romans"/>
          <w:noProof/>
          <w:sz w:val="24"/>
          <w:szCs w:val="24"/>
        </w:rPr>
        <w:t>：输入；</w:t>
      </w:r>
      <w:r w:rsidRPr="00306581">
        <w:rPr>
          <w:rFonts w:ascii="Time New Romans" w:eastAsia="华文宋体" w:hAnsi="Time New Romans" w:hint="eastAsia"/>
          <w:noProof/>
          <w:sz w:val="24"/>
          <w:szCs w:val="24"/>
        </w:rPr>
        <w:t xml:space="preserve"> </w:t>
      </w:r>
      <w:r w:rsidR="00EA5A83" w:rsidRPr="00306581">
        <w:rPr>
          <w:rFonts w:ascii="Time New Romans" w:eastAsia="华文宋体" w:hAnsi="Time New Romans" w:hint="eastAsia"/>
          <w:noProof/>
          <w:sz w:val="24"/>
          <w:szCs w:val="24"/>
        </w:rPr>
        <w:t>y</w:t>
      </w:r>
      <w:r w:rsidR="00EA5A83" w:rsidRPr="00306581">
        <w:rPr>
          <w:rFonts w:ascii="Time New Romans" w:eastAsia="华文宋体" w:hAnsi="Time New Romans" w:hint="eastAsia"/>
          <w:noProof/>
          <w:sz w:val="24"/>
          <w:szCs w:val="24"/>
        </w:rPr>
        <w:t>：</w:t>
      </w:r>
      <w:r w:rsidR="00EA5A83">
        <w:rPr>
          <w:rFonts w:ascii="Time New Romans" w:eastAsia="华文宋体" w:hAnsi="Time New Romans" w:hint="eastAsia"/>
          <w:noProof/>
          <w:sz w:val="24"/>
          <w:szCs w:val="24"/>
        </w:rPr>
        <w:t>实际</w:t>
      </w:r>
      <w:r w:rsidR="00EA5A83" w:rsidRPr="00306581">
        <w:rPr>
          <w:rFonts w:ascii="Time New Romans" w:eastAsia="华文宋体" w:hAnsi="Time New Romans" w:hint="eastAsia"/>
          <w:noProof/>
          <w:sz w:val="24"/>
          <w:szCs w:val="24"/>
        </w:rPr>
        <w:t>输出；</w:t>
      </w:r>
      <w:r w:rsidR="00EA5A83">
        <w:rPr>
          <w:rFonts w:ascii="Time New Romans" w:eastAsia="华文宋体" w:hAnsi="Time New Romans" w:hint="eastAsia"/>
          <w:noProof/>
          <w:sz w:val="24"/>
          <w:szCs w:val="24"/>
        </w:rPr>
        <w:t xml:space="preserve"> d</w:t>
      </w:r>
      <w:r w:rsidR="00EA5A83">
        <w:rPr>
          <w:rFonts w:ascii="Time New Romans" w:eastAsia="华文宋体" w:hAnsi="Time New Romans" w:hint="eastAsia"/>
          <w:noProof/>
          <w:sz w:val="24"/>
          <w:szCs w:val="24"/>
        </w:rPr>
        <w:t>：期望输出；</w:t>
      </w:r>
    </w:p>
    <w:p w14:paraId="217204D5" w14:textId="77777777" w:rsidR="00B16728" w:rsidRPr="00F04BAF" w:rsidRDefault="00E23502" w:rsidP="00F04BAF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m:oMath>
        <m:sSub>
          <m:sSubPr>
            <m:ctrlP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∆w= η</m:t>
            </m:r>
            <m:d>
              <m:dPr>
                <m:ctrlPr>
                  <w:rPr>
                    <w:rFonts w:ascii="Cambria Math" w:hAnsi="Cambria Math" w:cs="Arial"/>
                    <w:i/>
                    <w:color w:val="333333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="Arial"/>
                    <w:color w:val="333333"/>
                    <w:sz w:val="24"/>
                    <w:szCs w:val="24"/>
                    <w:shd w:val="clear" w:color="auto" w:fill="FFFFFF"/>
                  </w:rPr>
                  <m:t>d-y</m:t>
                </m:r>
              </m:e>
            </m:d>
            <m: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x;   w</m:t>
            </m:r>
          </m:e>
          <m:sub>
            <m: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+ ∆</m:t>
        </m:r>
        <m:sSub>
          <m:sSubPr>
            <m:ctrlP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i</m:t>
            </m:r>
          </m:sub>
        </m:sSub>
      </m:oMath>
      <w:r w:rsidR="00454733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，不断调整</w:t>
      </w:r>
      <w:r w:rsidR="00454733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w</w:t>
      </w:r>
      <w:r w:rsidR="00EA5A83">
        <w:rPr>
          <w:rFonts w:ascii="Arial" w:hAnsi="Arial" w:cs="Arial"/>
          <w:color w:val="333333"/>
          <w:sz w:val="24"/>
          <w:szCs w:val="24"/>
          <w:shd w:val="clear" w:color="auto" w:fill="FFFFFF"/>
        </w:rPr>
        <w:t>的过程就是学习</w:t>
      </w:r>
      <w:r w:rsidR="00454733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的过程。</w:t>
      </w:r>
    </w:p>
    <w:p w14:paraId="2E301FE5" w14:textId="77777777" w:rsidR="003B2103" w:rsidRDefault="003B2103" w:rsidP="00CF2F18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074456BB" w14:textId="77777777" w:rsidR="00434B1D" w:rsidRPr="00434B1D" w:rsidRDefault="00434B1D" w:rsidP="00CF2F18">
      <w:pPr>
        <w:spacing w:line="360" w:lineRule="auto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434B1D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梯度下降算法：</w:t>
      </w:r>
    </w:p>
    <w:p w14:paraId="738394E0" w14:textId="77777777" w:rsidR="00C74FBB" w:rsidRDefault="000F424E" w:rsidP="00C74FBB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在训练过程中修正权重使得网络误差最小。</w:t>
      </w:r>
    </w:p>
    <w:p w14:paraId="2ED7E3AD" w14:textId="19F34745" w:rsidR="00317B30" w:rsidRDefault="00915B6A" w:rsidP="00C74FBB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在梯度下降算法中寻找的是极小值而不是最小值，收敛到局部最小就会停止。</w:t>
      </w:r>
    </w:p>
    <w:p w14:paraId="29A0CD10" w14:textId="77777777" w:rsidR="00915B6A" w:rsidRDefault="00915B6A" w:rsidP="00CF2F18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58383528" w14:textId="77777777" w:rsidR="003E5302" w:rsidRPr="00434B1D" w:rsidRDefault="00CF2F18" w:rsidP="00CF2F18">
      <w:pPr>
        <w:spacing w:line="360" w:lineRule="auto"/>
        <w:jc w:val="left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434B1D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感知器</w:t>
      </w:r>
      <w:r w:rsidR="00C32A27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参考</w:t>
      </w:r>
      <w:r w:rsidRPr="00434B1D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学</w:t>
      </w:r>
      <w:r w:rsidR="00C32A27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习</w:t>
      </w:r>
      <w:r w:rsidRPr="00434B1D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资料：</w:t>
      </w:r>
    </w:p>
    <w:p w14:paraId="7F5C32B1" w14:textId="77777777" w:rsidR="00AB2F18" w:rsidRPr="00AB2F18" w:rsidRDefault="00AB2F18" w:rsidP="000E1283">
      <w:pPr>
        <w:spacing w:line="360" w:lineRule="auto"/>
        <w:ind w:firstLineChars="200" w:firstLine="480"/>
        <w:jc w:val="left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[1] 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感知器：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hyperlink r:id="rId19" w:history="1">
        <w:r w:rsidRPr="0011419F">
          <w:rPr>
            <w:rStyle w:val="a5"/>
            <w:rFonts w:ascii="Arial" w:hAnsi="Arial" w:cs="Arial"/>
            <w:sz w:val="24"/>
            <w:szCs w:val="24"/>
            <w:shd w:val="clear" w:color="auto" w:fill="FFFFFF"/>
          </w:rPr>
          <w:t>http://www.cnblogs.com/dztgc/archive/2013/04/22/3036744.html</w:t>
        </w:r>
      </w:hyperlink>
      <w:r w:rsidR="000E1283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比较基础，这些知识我第一次都讲过了，没有听懂的可以看这个复习一下。</w:t>
      </w:r>
    </w:p>
    <w:p w14:paraId="0F11B77A" w14:textId="77777777" w:rsidR="00CF2F18" w:rsidRDefault="003E5302" w:rsidP="000E1283">
      <w:pPr>
        <w:spacing w:line="360" w:lineRule="auto"/>
        <w:ind w:firstLineChars="200" w:firstLine="480"/>
        <w:jc w:val="left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[</w:t>
      </w:r>
      <w:r w:rsidR="00AB2F18">
        <w:rPr>
          <w:rFonts w:ascii="Arial" w:hAnsi="Arial" w:cs="Arial"/>
          <w:color w:val="333333"/>
          <w:sz w:val="24"/>
          <w:szCs w:val="24"/>
          <w:shd w:val="clear" w:color="auto" w:fill="FFFFFF"/>
        </w:rPr>
        <w:t>2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] </w:t>
      </w:r>
      <w:r w:rsidRPr="00CF2F18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机器学习入门</w:t>
      </w:r>
      <w:r w:rsidRPr="00CF2F18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 xml:space="preserve"> - </w:t>
      </w:r>
      <w:r w:rsidRPr="00CF2F18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感知器</w:t>
      </w:r>
      <w:r w:rsidRPr="00CF2F18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 xml:space="preserve"> (Perceptron)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：</w:t>
      </w:r>
      <w:hyperlink r:id="rId20" w:history="1">
        <w:r w:rsidRPr="0011419F">
          <w:rPr>
            <w:rStyle w:val="a5"/>
            <w:rFonts w:ascii="Arial" w:hAnsi="Arial" w:cs="Arial"/>
            <w:sz w:val="24"/>
            <w:szCs w:val="24"/>
            <w:shd w:val="clear" w:color="auto" w:fill="FFFFFF"/>
          </w:rPr>
          <w:t>http://shaoxiongjiang.com/2013/03/%E6%9C%BA%E5%99%A8%E5%AD%A6%E4%B9%A0%E5%85%A5%E9%97%A8-%E6%84%9F%E7%9F%A5%E5%99%A8-perceptron/</w:t>
        </w:r>
      </w:hyperlink>
      <w:r w:rsidR="00CF2F1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</w:t>
      </w:r>
      <w:r w:rsidR="00AB2F18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对于理论上的经过、区别、原因等总结得很好。</w:t>
      </w:r>
    </w:p>
    <w:p w14:paraId="7EDAD6FD" w14:textId="18E7A4E0" w:rsidR="000E1283" w:rsidRDefault="006E5112" w:rsidP="000E1283">
      <w:pPr>
        <w:spacing w:line="360" w:lineRule="auto"/>
        <w:ind w:firstLineChars="200" w:firstLine="480"/>
        <w:jc w:val="left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[3]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r w:rsidRPr="006E5112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《统计学习方法》读书笔记——感知机</w:t>
      </w:r>
      <w:hyperlink r:id="rId21" w:history="1">
        <w:r w:rsidRPr="0011419F">
          <w:rPr>
            <w:rStyle w:val="a5"/>
            <w:rFonts w:ascii="Arial" w:hAnsi="Arial" w:cs="Arial"/>
            <w:sz w:val="24"/>
            <w:szCs w:val="24"/>
            <w:shd w:val="clear" w:color="auto" w:fill="FFFFFF"/>
          </w:rPr>
          <w:t>http://www.cnblogs.com/OldPanda/archive/2013/04/12/3017100.html</w:t>
        </w:r>
      </w:hyperlink>
      <w:r w:rsidR="000E1283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讲得相对较深，那些公式可以从本质上说明问题。</w:t>
      </w:r>
      <w:r w:rsidR="0060160B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如果看不懂欢迎随时问我。</w:t>
      </w:r>
    </w:p>
    <w:p w14:paraId="5CD78C68" w14:textId="77777777" w:rsidR="000B72A1" w:rsidRDefault="00A73BBA" w:rsidP="00216B00">
      <w:pPr>
        <w:spacing w:line="360" w:lineRule="auto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216B00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多层感知器</w:t>
      </w:r>
      <w:r w:rsidR="000B72A1" w:rsidRPr="00216B00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：</w:t>
      </w:r>
      <w:r w:rsidR="00C53DE5" w:rsidRPr="00216B00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多个神经元</w:t>
      </w:r>
      <w:r w:rsidR="00FA5C75" w:rsidRPr="00216B00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多刀切</w:t>
      </w:r>
    </w:p>
    <w:p w14:paraId="54324699" w14:textId="77777777" w:rsidR="00F90533" w:rsidRDefault="00F90533" w:rsidP="00C32A27">
      <w:pPr>
        <w:spacing w:line="360" w:lineRule="auto"/>
        <w:ind w:firstLine="42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参考学习资料：</w:t>
      </w:r>
      <w:r w:rsidRPr="00F90533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系统学习机器学习之多层感知器</w:t>
      </w:r>
    </w:p>
    <w:p w14:paraId="27CB4D1A" w14:textId="1349A8BC" w:rsidR="00F90533" w:rsidRPr="00F90533" w:rsidRDefault="00E23502" w:rsidP="00216B00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hyperlink r:id="rId22" w:history="1">
        <w:r w:rsidR="00F90533" w:rsidRPr="0011419F">
          <w:rPr>
            <w:rStyle w:val="a5"/>
            <w:rFonts w:ascii="Arial" w:hAnsi="Arial" w:cs="Arial"/>
            <w:sz w:val="24"/>
            <w:szCs w:val="24"/>
            <w:shd w:val="clear" w:color="auto" w:fill="FFFFFF"/>
          </w:rPr>
          <w:t>http://blog.csdn.net/app_12062011/article/details/50379410</w:t>
        </w:r>
      </w:hyperlink>
      <w:r w:rsidR="00F90533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</w:t>
      </w:r>
      <w:r w:rsidR="00F90533">
        <w:rPr>
          <w:rFonts w:ascii="Arial" w:hAnsi="Arial" w:cs="Arial"/>
          <w:color w:val="333333"/>
          <w:sz w:val="24"/>
          <w:szCs w:val="24"/>
          <w:shd w:val="clear" w:color="auto" w:fill="FFFFFF"/>
        </w:rPr>
        <w:t>只看第三部分多层感知器，看到反向传播之前就可以。</w:t>
      </w:r>
      <w:r w:rsidR="00250C81">
        <w:rPr>
          <w:rFonts w:ascii="Arial" w:hAnsi="Arial" w:cs="Arial"/>
          <w:color w:val="333333"/>
          <w:sz w:val="24"/>
          <w:szCs w:val="24"/>
          <w:shd w:val="clear" w:color="auto" w:fill="FFFFFF"/>
        </w:rPr>
        <w:t>其他部分讲得不好。</w:t>
      </w:r>
    </w:p>
    <w:p w14:paraId="3D59990A" w14:textId="77777777" w:rsidR="000B72A1" w:rsidRPr="00306581" w:rsidRDefault="00A73BBA" w:rsidP="00306581">
      <w:pPr>
        <w:spacing w:line="360" w:lineRule="auto"/>
        <w:jc w:val="center"/>
        <w:rPr>
          <w:rFonts w:ascii="Time New Romans" w:eastAsia="华文宋体" w:hAnsi="Time New Romans" w:hint="eastAsia"/>
          <w:sz w:val="24"/>
          <w:szCs w:val="24"/>
        </w:rPr>
      </w:pPr>
      <w:r w:rsidRPr="00306581">
        <w:rPr>
          <w:rFonts w:ascii="Time New Romans" w:eastAsia="华文宋体" w:hAnsi="Time New Romans"/>
          <w:noProof/>
          <w:sz w:val="24"/>
          <w:szCs w:val="24"/>
        </w:rPr>
        <w:drawing>
          <wp:inline distT="0" distB="0" distL="0" distR="0" wp14:anchorId="533766ED" wp14:editId="0F747A54">
            <wp:extent cx="2343150" cy="20008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296" r="2350"/>
                    <a:stretch/>
                  </pic:blipFill>
                  <pic:spPr bwMode="auto">
                    <a:xfrm>
                      <a:off x="0" y="0"/>
                      <a:ext cx="2356584" cy="201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6581">
        <w:rPr>
          <w:rFonts w:ascii="Time New Romans" w:eastAsia="华文宋体" w:hAnsi="Time New Romans" w:hint="eastAsia"/>
          <w:sz w:val="24"/>
          <w:szCs w:val="24"/>
        </w:rPr>
        <w:t xml:space="preserve">  </w:t>
      </w:r>
      <w:r w:rsidRPr="00306581">
        <w:rPr>
          <w:rFonts w:ascii="Time New Romans" w:eastAsia="华文宋体" w:hAnsi="Time New Romans"/>
          <w:noProof/>
          <w:sz w:val="24"/>
          <w:szCs w:val="24"/>
        </w:rPr>
        <w:drawing>
          <wp:inline distT="0" distB="0" distL="0" distR="0" wp14:anchorId="02858F08" wp14:editId="58CCE751">
            <wp:extent cx="2457450" cy="219493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6387" cy="220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F01F" w14:textId="77777777" w:rsidR="00C53DE5" w:rsidRDefault="00C53DE5" w:rsidP="00E12C83">
      <w:pPr>
        <w:pStyle w:val="3"/>
      </w:pPr>
      <w:r w:rsidRPr="00306581">
        <w:t>神经</w:t>
      </w:r>
      <w:r w:rsidR="00E12C83">
        <w:t>网络</w:t>
      </w:r>
    </w:p>
    <w:p w14:paraId="0918A6CA" w14:textId="77777777" w:rsidR="00E12C83" w:rsidRPr="00F04BAF" w:rsidRDefault="00E12C83" w:rsidP="00E12C83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其实上边那些都是神经网络。输出可以是单个值也可以是多个值。下图是一个一般的双层神经网络。</w:t>
      </w:r>
    </w:p>
    <w:p w14:paraId="11C3387A" w14:textId="77777777" w:rsidR="00C53DE5" w:rsidRDefault="0042175D" w:rsidP="00306581">
      <w:pPr>
        <w:spacing w:line="360" w:lineRule="auto"/>
        <w:jc w:val="center"/>
        <w:rPr>
          <w:rFonts w:ascii="Time New Romans" w:eastAsia="华文宋体" w:hAnsi="Time New Romans" w:hint="eastAsia"/>
          <w:sz w:val="24"/>
          <w:szCs w:val="24"/>
        </w:rPr>
      </w:pPr>
      <w:r w:rsidRPr="00306581">
        <w:rPr>
          <w:rFonts w:ascii="Time New Romans" w:eastAsia="华文宋体" w:hAnsi="Time New Romans"/>
          <w:noProof/>
          <w:sz w:val="24"/>
          <w:szCs w:val="24"/>
        </w:rPr>
        <w:lastRenderedPageBreak/>
        <w:drawing>
          <wp:inline distT="0" distB="0" distL="0" distR="0" wp14:anchorId="47D2FE39" wp14:editId="046F9B7D">
            <wp:extent cx="5274310" cy="3145009"/>
            <wp:effectExtent l="0" t="0" r="2540" b="0"/>
            <wp:docPr id="12" name="图片 12" descr="C:\Users\Administrator\Desktop\673793-20151224212531484-570745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673793-20151224212531484-57074505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D6664" w14:textId="77777777" w:rsidR="000661C3" w:rsidRPr="00F04BAF" w:rsidRDefault="000661C3" w:rsidP="000661C3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对堆叠多个层，也就是说这一层的输出作为下一层的输入，实现对输入信息的分级表达。</w:t>
      </w:r>
    </w:p>
    <w:p w14:paraId="67A5DE2B" w14:textId="28D290A7" w:rsidR="000A273C" w:rsidRDefault="00A00A57" w:rsidP="008B6E71">
      <w:pPr>
        <w:spacing w:line="360" w:lineRule="auto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BP</w:t>
      </w:r>
      <w:r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（</w:t>
      </w:r>
      <w:r>
        <w:rPr>
          <w:rFonts w:ascii="Arial" w:hAnsi="Arial" w:cs="Arial" w:hint="eastAsia"/>
          <w:b/>
          <w:color w:val="333333"/>
          <w:sz w:val="24"/>
          <w:szCs w:val="24"/>
          <w:shd w:val="clear" w:color="auto" w:fill="FFFFFF"/>
        </w:rPr>
        <w:t>Back</w:t>
      </w:r>
      <w:r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Propagation</w:t>
      </w:r>
      <w:r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）神经网络的原理</w:t>
      </w:r>
      <w:r>
        <w:rPr>
          <w:rFonts w:ascii="Arial" w:hAnsi="Arial" w:cs="Arial" w:hint="eastAsia"/>
          <w:b/>
          <w:color w:val="333333"/>
          <w:sz w:val="24"/>
          <w:szCs w:val="24"/>
          <w:shd w:val="clear" w:color="auto" w:fill="FFFFFF"/>
        </w:rPr>
        <w:t>:</w:t>
      </w:r>
    </w:p>
    <w:p w14:paraId="636568A2" w14:textId="5B4E44CE" w:rsidR="006B3561" w:rsidRDefault="006B3561" w:rsidP="006B3561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6B3561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对于多层的神经网络，在每层的各个神经元之间都有一个权重</w:t>
      </w:r>
      <w:r w:rsidRPr="006B3561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w</w:t>
      </w:r>
      <w:r w:rsidRPr="006B3561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，我们需要通过训练集训练得到所有的</w:t>
      </w:r>
      <w:r w:rsidRPr="006B3561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w</w:t>
      </w:r>
      <w:r w:rsidRPr="006B3561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值，这是我们的模型的目标。首先随机初始化所有的</w:t>
      </w:r>
      <w:r w:rsidRPr="006B3561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w</w:t>
      </w:r>
      <w:r w:rsidRPr="006B3561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值，在训练过程中不断修改，使其收敛接近正确的结果。</w:t>
      </w:r>
    </w:p>
    <w:p w14:paraId="6149180C" w14:textId="30021BB9" w:rsidR="000A273C" w:rsidRDefault="006B3561" w:rsidP="008B6E71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前向过程：</w:t>
      </w:r>
    </w:p>
    <w:p w14:paraId="64B2761D" w14:textId="273FB01D" w:rsidR="006B3561" w:rsidRDefault="006B3561" w:rsidP="008B6E71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从输出层计算误差</w:t>
      </w:r>
      <w:r w:rsidR="00FC61FB">
        <w:rPr>
          <w:rFonts w:ascii="Arial" w:hAnsi="Arial" w:cs="Arial"/>
          <w:color w:val="333333"/>
          <w:sz w:val="24"/>
          <w:szCs w:val="24"/>
          <w:shd w:val="clear" w:color="auto" w:fill="FFFFFF"/>
        </w:rPr>
        <w:t>（</w:t>
      </w:r>
      <w:r w:rsidR="00FC61FB" w:rsidRPr="00FC61FB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输出层是有期望输出的</w:t>
      </w:r>
      <w:r w:rsidR="00FC61FB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，所以很容易计算误差</w:t>
      </w:r>
      <w:r w:rsidR="00FC61FB">
        <w:rPr>
          <w:rFonts w:ascii="Arial" w:hAnsi="Arial" w:cs="Arial"/>
          <w:color w:val="333333"/>
          <w:sz w:val="24"/>
          <w:szCs w:val="24"/>
          <w:shd w:val="clear" w:color="auto" w:fill="FFFFFF"/>
        </w:rPr>
        <w:t>）</w:t>
      </w:r>
    </w:p>
    <w:p w14:paraId="691164C5" w14:textId="7798B3B0" w:rsidR="006B3561" w:rsidRDefault="006B3561" w:rsidP="008B6E71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使用误差来更新输出层权重</w:t>
      </w:r>
    </w:p>
    <w:p w14:paraId="383256BB" w14:textId="0FC2BD74" w:rsidR="006B3561" w:rsidRDefault="006B3561" w:rsidP="008B6E71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后向过程：</w:t>
      </w:r>
    </w:p>
    <w:p w14:paraId="3CEACE80" w14:textId="4054CEBE" w:rsidR="006B3561" w:rsidRDefault="006B3561" w:rsidP="008B6E71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ab/>
      </w:r>
      <w:r w:rsidR="00FC61FB">
        <w:rPr>
          <w:rFonts w:ascii="Arial" w:hAnsi="Arial" w:cs="Arial"/>
          <w:color w:val="333333"/>
          <w:sz w:val="24"/>
          <w:szCs w:val="24"/>
          <w:shd w:val="clear" w:color="auto" w:fill="FFFFFF"/>
        </w:rPr>
        <w:t>由输出层权重的更新前向传递得到隐含层的误差（隐含层没有期望输出，无法直接得到权重改变量，</w:t>
      </w:r>
      <w:r w:rsidR="00634D3A">
        <w:rPr>
          <w:rFonts w:ascii="Arial" w:hAnsi="Arial" w:cs="Arial"/>
          <w:color w:val="333333"/>
          <w:sz w:val="24"/>
          <w:szCs w:val="24"/>
          <w:shd w:val="clear" w:color="auto" w:fill="FFFFFF"/>
        </w:rPr>
        <w:t>但是隐含层受输出层权重影响，可以扩散过来</w:t>
      </w:r>
      <w:r w:rsidR="00FC61FB">
        <w:rPr>
          <w:rFonts w:ascii="Arial" w:hAnsi="Arial" w:cs="Arial"/>
          <w:color w:val="333333"/>
          <w:sz w:val="24"/>
          <w:szCs w:val="24"/>
          <w:shd w:val="clear" w:color="auto" w:fill="FFFFFF"/>
        </w:rPr>
        <w:t>）</w:t>
      </w:r>
    </w:p>
    <w:p w14:paraId="771F1F70" w14:textId="732497D6" w:rsidR="006B3561" w:rsidRDefault="006B3561" w:rsidP="008B6E71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隐含层权重更新</w:t>
      </w:r>
    </w:p>
    <w:p w14:paraId="2CDF814D" w14:textId="77777777" w:rsidR="00FC61FB" w:rsidRPr="00A00A57" w:rsidRDefault="00FC61FB" w:rsidP="008B6E71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095A506E" w14:textId="77777777" w:rsidR="008B6E71" w:rsidRDefault="008B6E71" w:rsidP="008B6E71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8B6E71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神经网络中的一些实用性经验</w:t>
      </w:r>
      <w:r w:rsidRPr="008B6E71">
        <w:rPr>
          <w:rFonts w:ascii="Arial" w:hAnsi="Arial" w:cs="Arial"/>
          <w:color w:val="333333"/>
          <w:sz w:val="24"/>
          <w:szCs w:val="24"/>
          <w:shd w:val="clear" w:color="auto" w:fill="FFFFFF"/>
        </w:rPr>
        <w:t>(</w:t>
      </w:r>
      <w:r w:rsidRPr="008B6E71">
        <w:rPr>
          <w:rFonts w:ascii="Arial" w:hAnsi="Arial" w:cs="Arial"/>
          <w:color w:val="333333"/>
          <w:sz w:val="24"/>
          <w:szCs w:val="24"/>
          <w:shd w:val="clear" w:color="auto" w:fill="FFFFFF"/>
        </w:rPr>
        <w:t>无严格的理论证明，但在实际开发中已被认可</w:t>
      </w:r>
      <w:r w:rsidRPr="008B6E71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)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：</w:t>
      </w:r>
    </w:p>
    <w:p w14:paraId="68CC3099" w14:textId="77777777" w:rsidR="008B6E71" w:rsidRPr="009268D7" w:rsidRDefault="008B6E71" w:rsidP="008B6E7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9268D7">
        <w:rPr>
          <w:rFonts w:ascii="Arial" w:hAnsi="Arial" w:cs="Arial" w:hint="eastAsia"/>
          <w:b/>
          <w:color w:val="333333"/>
          <w:sz w:val="24"/>
          <w:szCs w:val="24"/>
          <w:shd w:val="clear" w:color="auto" w:fill="FFFFFF"/>
        </w:rPr>
        <w:t>激活函数</w:t>
      </w:r>
    </w:p>
    <w:p w14:paraId="7C7156F6" w14:textId="77777777" w:rsidR="00CD14D6" w:rsidRPr="00CD14D6" w:rsidRDefault="00CD14D6" w:rsidP="00CD14D6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  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激活函数需要满足的特征：</w:t>
      </w:r>
    </w:p>
    <w:p w14:paraId="23222576" w14:textId="77777777" w:rsidR="001E560A" w:rsidRDefault="005D2298" w:rsidP="00CD14D6">
      <w:pPr>
        <w:pStyle w:val="a3"/>
        <w:numPr>
          <w:ilvl w:val="0"/>
          <w:numId w:val="4"/>
        </w:numPr>
        <w:spacing w:line="360" w:lineRule="auto"/>
        <w:ind w:left="1134"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7C5E8F">
        <w:rPr>
          <w:rFonts w:ascii="Arial" w:hAnsi="Arial" w:cs="Arial"/>
          <w:color w:val="333333"/>
          <w:sz w:val="24"/>
          <w:szCs w:val="24"/>
          <w:shd w:val="clear" w:color="auto" w:fill="FFFFFF"/>
        </w:rPr>
        <w:t>多个激活函数中</w:t>
      </w:r>
      <w:r w:rsidR="007C5E8F" w:rsidRPr="007C5E8F">
        <w:rPr>
          <w:rFonts w:ascii="Arial" w:hAnsi="Arial" w:cs="Arial"/>
          <w:color w:val="333333"/>
          <w:sz w:val="24"/>
          <w:szCs w:val="24"/>
          <w:shd w:val="clear" w:color="auto" w:fill="FFFFFF"/>
        </w:rPr>
        <w:t>必须存在非线性的函数，否则三层网络将不提供高于二层网络的计算能力</w:t>
      </w:r>
    </w:p>
    <w:p w14:paraId="7003F0B6" w14:textId="77777777" w:rsidR="007C5E8F" w:rsidRDefault="007C5E8F" w:rsidP="00CD14D6">
      <w:pPr>
        <w:pStyle w:val="a3"/>
        <w:numPr>
          <w:ilvl w:val="0"/>
          <w:numId w:val="4"/>
        </w:numPr>
        <w:spacing w:line="360" w:lineRule="auto"/>
        <w:ind w:left="1134"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lastRenderedPageBreak/>
        <w:t>饱和性，即存在最大输出值和最小输出值，限定权值和激活函数的上下边界，使得有限训练次数内收敛。</w:t>
      </w:r>
    </w:p>
    <w:p w14:paraId="623675F1" w14:textId="77777777" w:rsidR="007C5E8F" w:rsidRDefault="007C5E8F" w:rsidP="00CD14D6">
      <w:pPr>
        <w:pStyle w:val="a3"/>
        <w:numPr>
          <w:ilvl w:val="0"/>
          <w:numId w:val="4"/>
        </w:numPr>
        <w:spacing w:line="360" w:lineRule="auto"/>
        <w:ind w:left="1134"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连续性和光滑性，即</w:t>
      </w:r>
      <m:oMath>
        <m: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φ(x)</m:t>
        </m:r>
      </m:oMath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和</w:t>
      </w:r>
      <m:oMath>
        <m:sSup>
          <m:sSupPr>
            <m:ctrlP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φ</m:t>
            </m:r>
          </m:e>
          <m:sup>
            <m: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'</m:t>
            </m:r>
          </m:sup>
        </m:sSup>
        <m: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(x)</m:t>
        </m:r>
      </m:oMath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在整个变化范围内都有定义。该规则对反向传播学习是非常重要的。</w:t>
      </w:r>
    </w:p>
    <w:p w14:paraId="5E579A42" w14:textId="77777777" w:rsidR="007C5E8F" w:rsidRDefault="00CD14D6" w:rsidP="004A3350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D14D6">
        <w:rPr>
          <w:rFonts w:ascii="Arial" w:hAnsi="Arial" w:cs="Arial"/>
          <w:color w:val="333333"/>
          <w:sz w:val="24"/>
          <w:szCs w:val="24"/>
          <w:shd w:val="clear" w:color="auto" w:fill="FFFFFF"/>
        </w:rPr>
        <w:t>S</w:t>
      </w:r>
      <w:r w:rsidRPr="00CD14D6">
        <w:rPr>
          <w:rFonts w:ascii="Arial" w:hAnsi="Arial" w:cs="Arial"/>
          <w:color w:val="333333"/>
          <w:sz w:val="24"/>
          <w:szCs w:val="24"/>
          <w:shd w:val="clear" w:color="auto" w:fill="FFFFFF"/>
        </w:rPr>
        <w:t>型函数是光滑、可微、非线性且饱和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的，满足以上所有条件。</w:t>
      </w:r>
    </w:p>
    <w:p w14:paraId="61C5AB8B" w14:textId="77777777" w:rsidR="00CD14D6" w:rsidRDefault="004A3350" w:rsidP="004A3350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sigmoid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函数是使用最广泛的激活函数，大多数情况下主要采用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sigmoid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函数。原因如下：</w:t>
      </w:r>
    </w:p>
    <w:p w14:paraId="7752DDF7" w14:textId="77777777" w:rsidR="004A3350" w:rsidRDefault="004A3350" w:rsidP="004A3350">
      <w:pPr>
        <w:pStyle w:val="a3"/>
        <w:numPr>
          <w:ilvl w:val="0"/>
          <w:numId w:val="4"/>
        </w:numPr>
        <w:spacing w:line="360" w:lineRule="auto"/>
        <w:ind w:left="1134"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sigmoid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函数是一种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S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型函数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。</w:t>
      </w:r>
    </w:p>
    <w:p w14:paraId="411A5134" w14:textId="77777777" w:rsidR="0084118F" w:rsidRDefault="0084118F" w:rsidP="004A3350">
      <w:pPr>
        <w:pStyle w:val="a3"/>
        <w:numPr>
          <w:ilvl w:val="0"/>
          <w:numId w:val="4"/>
        </w:numPr>
        <w:spacing w:line="360" w:lineRule="auto"/>
        <w:ind w:left="1134"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对多项式分类器，采用梯度下降法训练会使得过程变得很敏感（输入的微小变化使得输出产生很大变化）。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sigmoid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可以避免这个问题。</w:t>
      </w:r>
    </w:p>
    <w:p w14:paraId="29AA1720" w14:textId="77777777" w:rsidR="0084118F" w:rsidRDefault="0040379D" w:rsidP="004A3350">
      <w:pPr>
        <w:pStyle w:val="a3"/>
        <w:numPr>
          <w:ilvl w:val="0"/>
          <w:numId w:val="4"/>
        </w:numPr>
        <w:spacing w:line="360" w:lineRule="auto"/>
        <w:ind w:left="1134"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commentRangeStart w:id="5"/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sigmoid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可以提供输入层的分布式或全局性的表示。</w:t>
      </w:r>
      <w:commentRangeEnd w:id="5"/>
      <w:r w:rsidR="0094675D">
        <w:rPr>
          <w:rStyle w:val="a8"/>
        </w:rPr>
        <w:commentReference w:id="5"/>
      </w:r>
    </w:p>
    <w:p w14:paraId="7D45FB4A" w14:textId="77777777" w:rsidR="008B6E71" w:rsidRPr="009268D7" w:rsidRDefault="008B6E71" w:rsidP="008B6E7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9268D7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sigmoid</w:t>
      </w:r>
      <w:r w:rsidRPr="009268D7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函数的参数</w:t>
      </w:r>
    </w:p>
    <w:p w14:paraId="00C64FD4" w14:textId="77777777" w:rsidR="00983CA5" w:rsidRPr="00983CA5" w:rsidRDefault="00983CA5" w:rsidP="00983CA5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m:oMathPara>
        <m:oMath>
          <m:r>
            <w:rPr>
              <w:rFonts w:ascii="Cambria Math" w:hAnsi="Cambria Math" w:cs="Arial"/>
              <w:color w:val="333333"/>
              <w:sz w:val="24"/>
              <w:szCs w:val="24"/>
              <w:shd w:val="clear" w:color="auto" w:fill="FFFFFF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  <w:color w:val="333333"/>
                  <w:sz w:val="24"/>
                  <w:szCs w:val="24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Arial"/>
                  <w:color w:val="333333"/>
                  <w:sz w:val="24"/>
                  <w:szCs w:val="24"/>
                  <w:shd w:val="clear" w:color="auto" w:fill="FFFFFF"/>
                </w:rPr>
                <m:t>x</m:t>
              </m:r>
              <m:ctrlPr>
                <w:rPr>
                  <w:rFonts w:ascii="Cambria Math" w:hAnsi="Cambria Math" w:cs="Arial"/>
                  <w:color w:val="333333"/>
                  <w:sz w:val="24"/>
                  <w:szCs w:val="24"/>
                  <w:shd w:val="clear" w:color="auto" w:fill="FFFFFF"/>
                </w:rPr>
              </m:ctrlPr>
            </m:e>
          </m:d>
          <m:r>
            <w:rPr>
              <w:rFonts w:ascii="Cambria Math" w:hAnsi="Cambria Math" w:cs="Arial"/>
              <w:color w:val="333333"/>
              <w:sz w:val="24"/>
              <w:szCs w:val="24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333333"/>
                  <w:sz w:val="24"/>
                  <w:szCs w:val="24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Arial"/>
                  <w:color w:val="333333"/>
                  <w:sz w:val="24"/>
                  <w:szCs w:val="24"/>
                  <w:shd w:val="clear" w:color="auto" w:fill="FFFFFF"/>
                </w:rPr>
                <m:t>2a</m:t>
              </m:r>
            </m:num>
            <m:den>
              <m:r>
                <w:rPr>
                  <w:rFonts w:ascii="Cambria Math" w:hAnsi="Cambria Math" w:cs="Arial"/>
                  <w:color w:val="333333"/>
                  <w:sz w:val="24"/>
                  <w:szCs w:val="24"/>
                  <w:shd w:val="clear" w:color="auto" w:fill="FFFFFF"/>
                </w:rPr>
                <m:t>1+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333333"/>
                      <w:sz w:val="24"/>
                      <w:szCs w:val="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333333"/>
                      <w:sz w:val="24"/>
                      <w:szCs w:val="24"/>
                      <w:shd w:val="clear" w:color="auto" w:fill="FFFFFF"/>
                    </w:rPr>
                    <m:t>e</m:t>
                  </m:r>
                </m:e>
                <m:sup>
                  <m:r>
                    <w:rPr>
                      <w:rFonts w:ascii="Cambria Math" w:hAnsi="Cambria Math" w:cs="Arial"/>
                      <w:color w:val="333333"/>
                      <w:sz w:val="24"/>
                      <w:szCs w:val="24"/>
                      <w:shd w:val="clear" w:color="auto" w:fill="FFFFFF"/>
                    </w:rPr>
                    <m:t>-bx</m:t>
                  </m:r>
                </m:sup>
              </m:sSup>
            </m:den>
          </m:f>
          <m:r>
            <w:rPr>
              <w:rFonts w:ascii="Cambria Math" w:hAnsi="Cambria Math" w:cs="Arial"/>
              <w:color w:val="333333"/>
              <w:sz w:val="24"/>
              <w:szCs w:val="24"/>
              <w:shd w:val="clear" w:color="auto" w:fill="FFFFFF"/>
            </w:rPr>
            <m:t>-c</m:t>
          </m:r>
        </m:oMath>
      </m:oMathPara>
    </w:p>
    <w:p w14:paraId="52F13AED" w14:textId="77777777" w:rsidR="005C2D7A" w:rsidRDefault="005C2D7A" w:rsidP="005C2D7A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上式是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sigmoid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函数的一般</w:t>
      </w:r>
      <w:r w:rsidR="00217981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表示形式。</w:t>
      </w:r>
    </w:p>
    <w:p w14:paraId="0B6E77CF" w14:textId="77777777" w:rsidR="00217981" w:rsidRPr="00217981" w:rsidRDefault="00217981" w:rsidP="005C2D7A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调整上式中的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a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和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b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以达到特定的参数集之间的关系</w:t>
      </w:r>
      <w:r w:rsidR="0094675D">
        <w:rPr>
          <w:rFonts w:ascii="Arial" w:hAnsi="Arial" w:cs="Arial"/>
          <w:color w:val="333333"/>
          <w:sz w:val="24"/>
          <w:szCs w:val="24"/>
          <w:shd w:val="clear" w:color="auto" w:fill="FFFFFF"/>
        </w:rPr>
        <w:t>，</w:t>
      </w:r>
      <w:r w:rsidR="0094675D">
        <w:rPr>
          <w:rFonts w:ascii="Arial" w:hAnsi="Arial" w:cs="Arial"/>
          <w:color w:val="333333"/>
          <w:sz w:val="24"/>
          <w:szCs w:val="24"/>
          <w:shd w:val="clear" w:color="auto" w:fill="FFFFFF"/>
        </w:rPr>
        <w:t>c</w:t>
      </w:r>
      <w:r w:rsidR="0094675D">
        <w:rPr>
          <w:rFonts w:ascii="Arial" w:hAnsi="Arial" w:cs="Arial"/>
          <w:color w:val="333333"/>
          <w:sz w:val="24"/>
          <w:szCs w:val="24"/>
          <w:shd w:val="clear" w:color="auto" w:fill="FFFFFF"/>
        </w:rPr>
        <w:t>的作用是使图像上下偏移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。例如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a=1.716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，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b=2/3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可以保证</w:t>
      </w:r>
      <m:oMath>
        <m:sSup>
          <m:sSupPr>
            <m:ctrlPr>
              <w:rPr>
                <w:rFonts w:ascii="Cambria Math" w:hAnsi="Cambria Math" w:cs="Arial"/>
                <w:i/>
                <w:color w:val="333333"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f</m:t>
            </m:r>
          </m:e>
          <m:sup>
            <m: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'</m:t>
            </m:r>
          </m:sup>
        </m:sSup>
        <m:d>
          <m:dPr>
            <m:ctrlP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0</m:t>
            </m:r>
          </m:e>
        </m:d>
        <m: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 xml:space="preserve">≈0.5 </m:t>
        </m:r>
      </m:oMath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，二阶导数的极值大致在</w:t>
      </w:r>
      <m:oMath>
        <m: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x</m:t>
        </m:r>
        <m:r>
          <m:rPr>
            <m:sty m:val="p"/>
          </m:rP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≈±2</m:t>
        </m:r>
      </m:oMath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。如下图所示。</w:t>
      </w:r>
    </w:p>
    <w:p w14:paraId="27F6F9BF" w14:textId="77777777" w:rsidR="00AF05C3" w:rsidRDefault="00217981" w:rsidP="005C2D7A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8ACC887" wp14:editId="2795ACC6">
            <wp:extent cx="2363821" cy="16022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3397" cy="161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9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11F794" wp14:editId="3053C5D4">
            <wp:extent cx="2733473" cy="1535569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5294" cy="153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DB0B" w14:textId="77777777" w:rsidR="00217981" w:rsidRPr="00983CA5" w:rsidRDefault="00217981" w:rsidP="005C2D7A">
      <w:pPr>
        <w:spacing w:line="360" w:lineRule="auto"/>
        <w:jc w:val="center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8D9206C" wp14:editId="5CBD90DF">
            <wp:extent cx="3209925" cy="12858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19DA" w14:textId="77777777" w:rsidR="008B6E71" w:rsidRPr="009268D7" w:rsidRDefault="008B6E71" w:rsidP="008B6E7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9268D7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输入信号规格化</w:t>
      </w:r>
    </w:p>
    <w:p w14:paraId="0B1B8668" w14:textId="77777777" w:rsidR="00075B1A" w:rsidRDefault="00905322" w:rsidP="00075B1A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lastRenderedPageBreak/>
        <w:t>对输入数据先进行尺度变换，即数据</w:t>
      </w:r>
      <w:r w:rsidR="00EF32F9">
        <w:rPr>
          <w:rFonts w:ascii="Arial" w:hAnsi="Arial" w:cs="Arial"/>
          <w:color w:val="333333"/>
          <w:sz w:val="24"/>
          <w:szCs w:val="24"/>
          <w:shd w:val="clear" w:color="auto" w:fill="FFFFFF"/>
        </w:rPr>
        <w:t>归一化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。</w:t>
      </w:r>
      <w:r w:rsidR="0094675D">
        <w:rPr>
          <w:rFonts w:ascii="Arial" w:hAnsi="Arial" w:cs="Arial"/>
          <w:color w:val="333333"/>
          <w:sz w:val="24"/>
          <w:szCs w:val="24"/>
          <w:shd w:val="clear" w:color="auto" w:fill="FFFFFF"/>
        </w:rPr>
        <w:t>一种最常用的归一化方式</w:t>
      </w:r>
    </w:p>
    <w:p w14:paraId="39FFFED3" w14:textId="77777777" w:rsidR="0094675D" w:rsidRPr="00075B1A" w:rsidRDefault="00E23502" w:rsidP="00075B1A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m:oMathPara>
        <m:oMath>
          <m:sSup>
            <m:sSupPr>
              <m:ctrlPr>
                <w:rPr>
                  <w:rFonts w:ascii="Cambria Math" w:hAnsi="Cambria Math" w:cs="Arial"/>
                  <w:color w:val="333333"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 w:cs="Arial"/>
                  <w:color w:val="333333"/>
                  <w:sz w:val="24"/>
                  <w:szCs w:val="24"/>
                  <w:shd w:val="clear" w:color="auto" w:fill="FFFFFF"/>
                </w:rPr>
                <m:t>x</m:t>
              </m:r>
            </m:e>
            <m:sup>
              <m:r>
                <w:rPr>
                  <w:rFonts w:ascii="Cambria Math" w:hAnsi="Cambria Math" w:cs="Arial"/>
                  <w:color w:val="333333"/>
                  <w:sz w:val="24"/>
                  <w:szCs w:val="24"/>
                  <w:shd w:val="clear" w:color="auto" w:fill="FFFFFF"/>
                </w:rPr>
                <m:t>'</m:t>
              </m:r>
            </m:sup>
          </m:sSup>
          <m:r>
            <w:rPr>
              <w:rFonts w:ascii="Cambria Math" w:hAnsi="Cambria Math" w:cs="Arial"/>
              <w:color w:val="333333"/>
              <w:sz w:val="24"/>
              <w:szCs w:val="24"/>
              <w:shd w:val="clear" w:color="auto" w:fill="FFFFFF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color w:val="333333"/>
                  <w:sz w:val="24"/>
                  <w:szCs w:val="24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Arial"/>
                  <w:color w:val="333333"/>
                  <w:sz w:val="24"/>
                  <w:szCs w:val="24"/>
                  <w:shd w:val="clear" w:color="auto" w:fill="FFFFFF"/>
                </w:rPr>
                <m:t xml:space="preserve">x-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333333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333333"/>
                      <w:sz w:val="24"/>
                      <w:szCs w:val="24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333333"/>
                      <w:sz w:val="24"/>
                      <w:szCs w:val="24"/>
                      <w:shd w:val="clear" w:color="auto" w:fill="FFFFFF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color w:val="333333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333333"/>
                      <w:sz w:val="24"/>
                      <w:szCs w:val="24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333333"/>
                      <w:sz w:val="24"/>
                      <w:szCs w:val="24"/>
                      <w:shd w:val="clear" w:color="auto" w:fill="FFFFFF"/>
                    </w:rPr>
                    <m:t>max</m:t>
                  </m:r>
                </m:sub>
              </m:sSub>
              <m:r>
                <w:rPr>
                  <w:rFonts w:ascii="Cambria Math" w:hAnsi="Cambria Math" w:cs="Arial"/>
                  <w:color w:val="333333"/>
                  <w:sz w:val="24"/>
                  <w:szCs w:val="24"/>
                  <w:shd w:val="clear" w:color="auto" w:fill="FFFFFF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333333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333333"/>
                      <w:sz w:val="24"/>
                      <w:szCs w:val="24"/>
                      <w:shd w:val="clear" w:color="auto" w:fill="FFFFFF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333333"/>
                      <w:sz w:val="24"/>
                      <w:szCs w:val="24"/>
                      <w:shd w:val="clear" w:color="auto" w:fill="FFFFFF"/>
                    </w:rPr>
                    <m:t>min</m:t>
                  </m:r>
                </m:sub>
              </m:sSub>
            </m:den>
          </m:f>
        </m:oMath>
      </m:oMathPara>
    </w:p>
    <w:p w14:paraId="2CDFC397" w14:textId="77777777" w:rsidR="008B6E71" w:rsidRPr="009268D7" w:rsidRDefault="008B6E71" w:rsidP="008B6E7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9268D7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带噪声的训练方法</w:t>
      </w:r>
    </w:p>
    <w:p w14:paraId="1F5F30A7" w14:textId="77777777" w:rsidR="00075B1A" w:rsidRPr="0094675D" w:rsidRDefault="00075B1A" w:rsidP="00075B1A">
      <w:pPr>
        <w:spacing w:line="360" w:lineRule="auto"/>
        <w:ind w:firstLineChars="200" w:firstLine="480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当训练集很小时，可以构造一个虚拟的或者替代的模式来使用。可以加入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d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维高斯噪声使数据更具一般性。注意：</w:t>
      </w:r>
      <w:r w:rsidRPr="0094675D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附加噪声的方差应该小于</w:t>
      </w:r>
      <w:r w:rsidRPr="0094675D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1</w:t>
      </w:r>
      <w:r w:rsidRPr="0094675D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，并且类别标记保持不变。</w:t>
      </w:r>
    </w:p>
    <w:p w14:paraId="21DA445F" w14:textId="77777777" w:rsidR="008B6E71" w:rsidRPr="009268D7" w:rsidRDefault="008B6E71" w:rsidP="008B6E7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9268D7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人造数据</w:t>
      </w:r>
    </w:p>
    <w:p w14:paraId="4D7DB1D9" w14:textId="77777777" w:rsidR="00075B1A" w:rsidRPr="00075B1A" w:rsidRDefault="00075B1A" w:rsidP="00075B1A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如果我们提前知道数据模式畸变的特征，可以人工制造数据来训练模型，使得模型可以包含更多的信息</w:t>
      </w:r>
      <w:r w:rsidR="0094675D">
        <w:rPr>
          <w:rFonts w:ascii="Arial" w:hAnsi="Arial" w:cs="Arial"/>
          <w:color w:val="333333"/>
          <w:sz w:val="24"/>
          <w:szCs w:val="24"/>
          <w:shd w:val="clear" w:color="auto" w:fill="FFFFFF"/>
        </w:rPr>
        <w:t>，</w:t>
      </w:r>
      <w:r w:rsidR="0094675D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在后续的模型使用中使模型应用更广泛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。例如，文字识别中，文字可能倾斜或者旋转，可以在训练集中加入倾斜和旋转后的数据。</w:t>
      </w:r>
    </w:p>
    <w:p w14:paraId="6A1CBAA8" w14:textId="77777777" w:rsidR="008B6E71" w:rsidRPr="009268D7" w:rsidRDefault="008B6E71" w:rsidP="008B6E7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9268D7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隐</w:t>
      </w:r>
      <w:r w:rsidR="008A45FE" w:rsidRPr="009268D7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含层神经元个</w:t>
      </w:r>
      <w:r w:rsidRPr="009268D7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数</w:t>
      </w:r>
    </w:p>
    <w:p w14:paraId="6B319D4A" w14:textId="77777777" w:rsidR="008A45FE" w:rsidRDefault="006D2A26" w:rsidP="00656EC0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隐含层神经元个数决定了神经网络的表达能力，也决定了判定函数的复杂程度。如果模式容易分开，只需要较少的神经元，而如果模式从较高的复杂的函数中抽取，就需要更多的神经元。没有更多信息的情况下，没有简单的方式可以在训练之前设置隐含层神经元数目。</w:t>
      </w:r>
    </w:p>
    <w:p w14:paraId="696C0D0D" w14:textId="77777777" w:rsidR="00854F4E" w:rsidRPr="008A45FE" w:rsidRDefault="00854F4E" w:rsidP="00656EC0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隐含层神经元个数决定了神经网络中的权值参数个数，显然，权值数不应该比训练样本的个数多。有一个简单的经验，</w:t>
      </w:r>
      <w:r w:rsidRPr="00656EC0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选取总的权值数为训练样本个数的</w:t>
      </w:r>
      <w:r w:rsidRPr="00656EC0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1/10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。还有另一种方法，</w:t>
      </w:r>
      <w:r w:rsidRPr="00656EC0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根据训练数据调节网络的复杂程度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，先从大的网络、多的权值数开始，逐渐减少并保持网络的判别能力大致不变。</w:t>
      </w:r>
    </w:p>
    <w:p w14:paraId="713D9E96" w14:textId="77777777" w:rsidR="008B6E71" w:rsidRPr="009268D7" w:rsidRDefault="008B6E71" w:rsidP="008B6E7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9268D7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权值初始化</w:t>
      </w:r>
    </w:p>
    <w:p w14:paraId="63F9CBCA" w14:textId="77777777" w:rsidR="00B92570" w:rsidRDefault="00C72E7D" w:rsidP="00C60F61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不能开始将权值初始化为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0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，否则学习过程不能开始。</w:t>
      </w:r>
    </w:p>
    <w:p w14:paraId="010BE26C" w14:textId="77777777" w:rsidR="00C72E7D" w:rsidRDefault="00C72E7D" w:rsidP="00C60F61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我们期望设置权值使模型能够快速、均衡的学习。通常是先随机生成的，但是这个任意给定是有范围的。</w:t>
      </w:r>
      <m:oMath>
        <m:r>
          <m:rPr>
            <m:sty m:val="p"/>
          </m:rP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-</m:t>
        </m:r>
        <m:acc>
          <m:accPr>
            <m:chr m:val="̃"/>
            <m:ctrlP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</m:ctrlPr>
          </m:accPr>
          <m:e>
            <m: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&lt;</m:t>
        </m:r>
        <m: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w</m:t>
        </m:r>
        <m:r>
          <m:rPr>
            <m:sty m:val="p"/>
          </m:rP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&lt;+</m:t>
        </m:r>
        <m:acc>
          <m:accPr>
            <m:chr m:val="̃"/>
            <m:ctrlP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</m:ctrlPr>
          </m:accPr>
          <m:e>
            <m: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w</m:t>
            </m:r>
          </m:e>
        </m:acc>
      </m:oMath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，因此，要选择</w:t>
      </w:r>
      <m:oMath>
        <m:acc>
          <m:accPr>
            <m:chr m:val="̃"/>
            <m:ctrlP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</m:ctrlPr>
          </m:accPr>
          <m:e>
            <m: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。</m:t>
        </m:r>
      </m:oMath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若</w:t>
      </w:r>
      <m:oMath>
        <m:acc>
          <m:accPr>
            <m:chr m:val="̃"/>
            <m:ctrlP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</m:ctrlPr>
          </m:accPr>
          <m:e>
            <m: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w</m:t>
            </m:r>
          </m:e>
        </m:acc>
      </m:oMath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太小，只有线性模型被实现；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若</w:t>
      </w:r>
      <m:oMath>
        <m:acc>
          <m:accPr>
            <m:chr m:val="̃"/>
            <m:ctrlP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</m:ctrlPr>
          </m:accPr>
          <m:e>
            <m: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w</m:t>
            </m:r>
          </m:e>
        </m:acc>
      </m:oMath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太大，可能在学习前就达到饱和。</w:t>
      </w:r>
      <w:r w:rsidR="004F6426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看下图</w:t>
      </w:r>
    </w:p>
    <w:p w14:paraId="3FF9FB23" w14:textId="77777777" w:rsidR="004F6426" w:rsidRDefault="004F6426" w:rsidP="00317B30">
      <w:pPr>
        <w:spacing w:line="360" w:lineRule="auto"/>
        <w:jc w:val="center"/>
        <w:textAlignment w:val="center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m:oMath>
        <m:r>
          <w:rPr>
            <w:rFonts w:ascii="Cambria Math" w:hAnsi="Cambria Math" w:cs="Arial"/>
            <w:color w:val="333333"/>
            <w:sz w:val="32"/>
            <w:szCs w:val="24"/>
            <w:shd w:val="clear" w:color="auto" w:fill="FFFFFF"/>
          </w:rPr>
          <w:lastRenderedPageBreak/>
          <m:t>f</m:t>
        </m:r>
        <m:d>
          <m:dPr>
            <m:ctrlPr>
              <w:rPr>
                <w:rFonts w:ascii="Cambria Math" w:hAnsi="Cambria Math" w:cs="Arial"/>
                <w:color w:val="333333"/>
                <w:sz w:val="32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 w:cs="Arial"/>
                <w:color w:val="333333"/>
                <w:sz w:val="32"/>
                <w:szCs w:val="24"/>
                <w:shd w:val="clear" w:color="auto" w:fill="FFFFFF"/>
              </w:rPr>
              <m:t>x</m:t>
            </m:r>
          </m:e>
        </m:d>
        <m:r>
          <w:rPr>
            <w:rFonts w:ascii="Cambria Math" w:hAnsi="Cambria Math" w:cs="Arial"/>
            <w:color w:val="333333"/>
            <w:sz w:val="32"/>
            <w:szCs w:val="24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333333"/>
                <w:sz w:val="32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color w:val="333333"/>
                <w:sz w:val="32"/>
                <w:szCs w:val="24"/>
                <w:shd w:val="clear" w:color="auto" w:fill="FFFFFF"/>
              </w:rPr>
              <m:t>1</m:t>
            </m:r>
          </m:num>
          <m:den>
            <m:r>
              <w:rPr>
                <w:rFonts w:ascii="Cambria Math" w:hAnsi="Cambria Math" w:cs="Arial"/>
                <w:color w:val="333333"/>
                <w:sz w:val="32"/>
                <w:szCs w:val="24"/>
                <w:shd w:val="clear" w:color="auto" w:fill="FFFFFF"/>
              </w:rPr>
              <m:t xml:space="preserve">1+ </m:t>
            </m:r>
            <m:sSup>
              <m:sSupPr>
                <m:ctrlPr>
                  <w:rPr>
                    <w:rFonts w:ascii="Cambria Math" w:hAnsi="Cambria Math" w:cs="Arial"/>
                    <w:i/>
                    <w:color w:val="333333"/>
                    <w:sz w:val="32"/>
                    <w:szCs w:val="24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333333"/>
                    <w:sz w:val="32"/>
                    <w:szCs w:val="24"/>
                    <w:shd w:val="clear" w:color="auto" w:fill="FFFFFF"/>
                  </w:rPr>
                  <m:t>e</m:t>
                </m:r>
              </m:e>
              <m:sup>
                <m:r>
                  <w:rPr>
                    <w:rFonts w:ascii="Cambria Math" w:hAnsi="Cambria Math" w:cs="Arial"/>
                    <w:color w:val="333333"/>
                    <w:sz w:val="32"/>
                    <w:szCs w:val="24"/>
                    <w:shd w:val="clear" w:color="auto" w:fill="FFFFFF"/>
                  </w:rPr>
                  <m:t>-x</m:t>
                </m:r>
              </m:sup>
            </m:sSup>
          </m:den>
        </m:f>
      </m:oMath>
      <w:r>
        <w:rPr>
          <w:rFonts w:hint="eastAsia"/>
          <w:noProof/>
          <w:color w:val="333333"/>
          <w:sz w:val="32"/>
          <w:szCs w:val="24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6F6B9958" wp14:editId="639D794D">
            <wp:extent cx="3778179" cy="2645924"/>
            <wp:effectExtent l="0" t="0" r="0" b="2540"/>
            <wp:docPr id="18" name="图片 18" descr="http://computing.dcu.ie/~humphrys/Notes/Neural/Bitmaps/sigmoi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omputing.dcu.ie/~humphrys/Notes/Neural/Bitmaps/sigmoid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880" cy="266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44681" w14:textId="77777777" w:rsidR="004F6426" w:rsidRDefault="004F6426" w:rsidP="00317B30">
      <w:pPr>
        <w:spacing w:line="360" w:lineRule="auto"/>
        <w:jc w:val="center"/>
        <w:textAlignment w:val="center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m:oMath>
        <m:r>
          <w:rPr>
            <w:rFonts w:ascii="Cambria Math" w:hAnsi="Cambria Math" w:cs="Arial"/>
            <w:color w:val="333333"/>
            <w:sz w:val="32"/>
            <w:szCs w:val="24"/>
            <w:shd w:val="clear" w:color="auto" w:fill="FFFFFF"/>
          </w:rPr>
          <m:t>f</m:t>
        </m:r>
        <m:d>
          <m:dPr>
            <m:ctrlPr>
              <w:rPr>
                <w:rFonts w:ascii="Cambria Math" w:hAnsi="Cambria Math" w:cs="Arial"/>
                <w:color w:val="333333"/>
                <w:sz w:val="32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 w:cs="Arial"/>
                <w:color w:val="333333"/>
                <w:sz w:val="32"/>
                <w:szCs w:val="24"/>
                <w:shd w:val="clear" w:color="auto" w:fill="FFFFFF"/>
              </w:rPr>
              <m:t>x</m:t>
            </m:r>
          </m:e>
        </m:d>
        <m:r>
          <w:rPr>
            <w:rFonts w:ascii="Cambria Math" w:hAnsi="Cambria Math" w:cs="Arial"/>
            <w:color w:val="333333"/>
            <w:sz w:val="32"/>
            <w:szCs w:val="24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333333"/>
                <w:sz w:val="32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color w:val="333333"/>
                <w:sz w:val="32"/>
                <w:szCs w:val="24"/>
                <w:shd w:val="clear" w:color="auto" w:fill="FFFFFF"/>
              </w:rPr>
              <m:t>1</m:t>
            </m:r>
          </m:num>
          <m:den>
            <m:r>
              <w:rPr>
                <w:rFonts w:ascii="Cambria Math" w:hAnsi="Cambria Math" w:cs="Arial"/>
                <w:color w:val="333333"/>
                <w:sz w:val="32"/>
                <w:szCs w:val="24"/>
                <w:shd w:val="clear" w:color="auto" w:fill="FFFFFF"/>
              </w:rPr>
              <m:t xml:space="preserve">1+ </m:t>
            </m:r>
            <m:sSup>
              <m:sSupPr>
                <m:ctrlPr>
                  <w:rPr>
                    <w:rFonts w:ascii="Cambria Math" w:hAnsi="Cambria Math" w:cs="Arial"/>
                    <w:i/>
                    <w:color w:val="333333"/>
                    <w:sz w:val="32"/>
                    <w:szCs w:val="24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333333"/>
                    <w:sz w:val="32"/>
                    <w:szCs w:val="24"/>
                    <w:shd w:val="clear" w:color="auto" w:fill="FFFFFF"/>
                  </w:rPr>
                  <m:t>e</m:t>
                </m:r>
              </m:e>
              <m:sup>
                <m:r>
                  <w:rPr>
                    <w:rFonts w:ascii="Cambria Math" w:hAnsi="Cambria Math" w:cs="Arial"/>
                    <w:color w:val="333333"/>
                    <w:sz w:val="32"/>
                    <w:szCs w:val="24"/>
                    <w:shd w:val="clear" w:color="auto" w:fill="FFFFFF"/>
                  </w:rPr>
                  <m:t>-5x</m:t>
                </m:r>
              </m:sup>
            </m:sSup>
          </m:den>
        </m:f>
      </m:oMath>
      <w:r>
        <w:rPr>
          <w:noProof/>
        </w:rPr>
        <w:drawing>
          <wp:inline distT="0" distB="0" distL="0" distR="0" wp14:anchorId="67582FA0" wp14:editId="48DBEAE7">
            <wp:extent cx="3764605" cy="2636418"/>
            <wp:effectExtent l="0" t="0" r="7620" b="0"/>
            <wp:docPr id="20" name="图片 20" descr="http://computing.dcu.ie/~humphrys/Notes/Neural/Bitmaps/sigmoid.ste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omputing.dcu.ie/~humphrys/Notes/Neural/Bitmaps/sigmoid.step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298" cy="266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1B189" w14:textId="77777777" w:rsidR="004F6426" w:rsidRPr="00C72E7D" w:rsidRDefault="004F6426" w:rsidP="00317B30">
      <w:pPr>
        <w:spacing w:line="360" w:lineRule="auto"/>
        <w:jc w:val="center"/>
        <w:textAlignment w:val="center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m:oMath>
        <m:r>
          <w:rPr>
            <w:rFonts w:ascii="Cambria Math" w:hAnsi="Cambria Math" w:cs="Arial"/>
            <w:color w:val="333333"/>
            <w:sz w:val="32"/>
            <w:szCs w:val="24"/>
            <w:shd w:val="clear" w:color="auto" w:fill="FFFFFF"/>
          </w:rPr>
          <m:t>f</m:t>
        </m:r>
        <m:d>
          <m:dPr>
            <m:ctrlPr>
              <w:rPr>
                <w:rFonts w:ascii="Cambria Math" w:hAnsi="Cambria Math" w:cs="Arial"/>
                <w:color w:val="333333"/>
                <w:sz w:val="32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 w:cs="Arial"/>
                <w:color w:val="333333"/>
                <w:sz w:val="32"/>
                <w:szCs w:val="24"/>
                <w:shd w:val="clear" w:color="auto" w:fill="FFFFFF"/>
              </w:rPr>
              <m:t>x</m:t>
            </m:r>
          </m:e>
        </m:d>
        <m:r>
          <w:rPr>
            <w:rFonts w:ascii="Cambria Math" w:hAnsi="Cambria Math" w:cs="Arial"/>
            <w:color w:val="333333"/>
            <w:sz w:val="32"/>
            <w:szCs w:val="24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333333"/>
                <w:sz w:val="32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color w:val="333333"/>
                <w:sz w:val="32"/>
                <w:szCs w:val="24"/>
                <w:shd w:val="clear" w:color="auto" w:fill="FFFFFF"/>
              </w:rPr>
              <m:t>1</m:t>
            </m:r>
          </m:num>
          <m:den>
            <m:r>
              <w:rPr>
                <w:rFonts w:ascii="Cambria Math" w:hAnsi="Cambria Math" w:cs="Arial"/>
                <w:color w:val="333333"/>
                <w:sz w:val="32"/>
                <w:szCs w:val="24"/>
                <w:shd w:val="clear" w:color="auto" w:fill="FFFFFF"/>
              </w:rPr>
              <m:t xml:space="preserve">1+ </m:t>
            </m:r>
            <m:sSup>
              <m:sSupPr>
                <m:ctrlPr>
                  <w:rPr>
                    <w:rFonts w:ascii="Cambria Math" w:hAnsi="Cambria Math" w:cs="Arial"/>
                    <w:i/>
                    <w:color w:val="333333"/>
                    <w:sz w:val="32"/>
                    <w:szCs w:val="24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333333"/>
                    <w:sz w:val="32"/>
                    <w:szCs w:val="24"/>
                    <w:shd w:val="clear" w:color="auto" w:fill="FFFFFF"/>
                  </w:rPr>
                  <m:t>e</m:t>
                </m:r>
              </m:e>
              <m:sup>
                <m:r>
                  <w:rPr>
                    <w:rFonts w:ascii="Cambria Math" w:hAnsi="Cambria Math" w:cs="Arial"/>
                    <w:color w:val="333333"/>
                    <w:sz w:val="32"/>
                    <w:szCs w:val="24"/>
                    <w:shd w:val="clear" w:color="auto" w:fill="FFFFFF"/>
                  </w:rPr>
                  <m:t>-0.1x</m:t>
                </m:r>
              </m:sup>
            </m:sSup>
          </m:den>
        </m:f>
      </m:oMath>
      <w:r>
        <w:rPr>
          <w:noProof/>
        </w:rPr>
        <w:drawing>
          <wp:inline distT="0" distB="0" distL="0" distR="0" wp14:anchorId="428BD898" wp14:editId="0410BBFE">
            <wp:extent cx="3722457" cy="2607012"/>
            <wp:effectExtent l="0" t="0" r="0" b="3175"/>
            <wp:docPr id="28" name="图片 28" descr="http://computing.dcu.ie/~humphrys/Notes/Neural/Bitmaps/sigmoid.linear.clos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omputing.dcu.ie/~humphrys/Notes/Neural/Bitmaps/sigmoid.linear.close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121" cy="262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4932F" w14:textId="77777777" w:rsidR="00AA7A0F" w:rsidRPr="00AA7A0F" w:rsidRDefault="00AA7A0F" w:rsidP="00AA7A0F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sigmoid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函数的输入范围为</w:t>
      </w:r>
      <m:oMath>
        <m:r>
          <m:rPr>
            <m:sty m:val="p"/>
          </m:rP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-1&lt;x&lt;+1</m:t>
        </m:r>
        <m:r>
          <m:rPr>
            <m:sty m:val="p"/>
          </m:rP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，</m:t>
        </m:r>
      </m:oMath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因此我们需要设置</w:t>
      </w:r>
      <m:oMath>
        <m:acc>
          <m:accPr>
            <m:chr m:val="̃"/>
            <m:ctrlP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</m:ctrlPr>
          </m:accPr>
          <m:e>
            <m: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w</m:t>
            </m:r>
          </m:e>
        </m:acc>
      </m:oMath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来满足一个神经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lastRenderedPageBreak/>
        <w:t>元上的激励在</w:t>
      </w:r>
      <m:oMath>
        <m:r>
          <m:rPr>
            <m:sty m:val="p"/>
          </m:rP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-1&lt;x&lt;+1</m:t>
        </m:r>
        <m:r>
          <m:rPr>
            <m:sty m:val="p"/>
          </m:rP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。</m:t>
        </m:r>
      </m:oMath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输入层到隐含层：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如果一个神经元可以接收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d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个输入，应该选取</w:t>
      </w:r>
      <m:oMath>
        <m:r>
          <m:rPr>
            <m:sty m:val="p"/>
          </m:rP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-</m:t>
        </m:r>
        <m:f>
          <m:fPr>
            <m:ctrlP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  <w:color w:val="333333"/>
                    <w:sz w:val="24"/>
                    <w:szCs w:val="24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color w:val="333333"/>
                    <w:sz w:val="24"/>
                    <w:szCs w:val="24"/>
                    <w:shd w:val="clear" w:color="auto" w:fill="FFFFFF"/>
                  </w:rPr>
                  <m:t>d</m:t>
                </m:r>
              </m:e>
            </m:rad>
          </m:den>
        </m:f>
        <m: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&lt;w&lt;</m:t>
        </m:r>
        <m:r>
          <m:rPr>
            <m:sty m:val="p"/>
          </m:rP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+</m:t>
        </m:r>
        <m:f>
          <m:fPr>
            <m:ctrlP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  <w:color w:val="333333"/>
                    <w:sz w:val="24"/>
                    <w:szCs w:val="24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color w:val="333333"/>
                    <w:sz w:val="24"/>
                    <w:szCs w:val="24"/>
                    <w:shd w:val="clear" w:color="auto" w:fill="FFFFFF"/>
                  </w:rPr>
                  <m:t>d</m:t>
                </m:r>
              </m:e>
            </m:rad>
          </m:den>
        </m:f>
        <m: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；</m:t>
        </m:r>
      </m:oMath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隐含层到输出层：如果一个神经元可以接受的神经元数为</w:t>
      </w:r>
      <w:r w:rsidRPr="00AA7A0F">
        <w:rPr>
          <w:rFonts w:cs="Times New Roman"/>
          <w:i/>
          <w:color w:val="333333"/>
          <w:sz w:val="24"/>
          <w:szCs w:val="24"/>
          <w:shd w:val="clear" w:color="auto" w:fill="FFFFFF"/>
        </w:rPr>
        <w:t>n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，应该选取</w:t>
      </w:r>
      <m:oMath>
        <m:r>
          <m:rPr>
            <m:sty m:val="p"/>
          </m:rP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-</m:t>
        </m:r>
        <m:f>
          <m:fPr>
            <m:ctrlP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  <w:color w:val="333333"/>
                    <w:sz w:val="24"/>
                    <w:szCs w:val="24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color w:val="333333"/>
                    <w:sz w:val="24"/>
                    <w:szCs w:val="24"/>
                    <w:shd w:val="clear" w:color="auto" w:fill="FFFFFF"/>
                  </w:rPr>
                  <m:t>n</m:t>
                </m:r>
              </m:e>
            </m:rad>
          </m:den>
        </m:f>
        <m: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&lt;w&lt;</m:t>
        </m:r>
        <m:r>
          <m:rPr>
            <m:sty m:val="p"/>
          </m:rP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+</m:t>
        </m:r>
        <m:f>
          <m:fPr>
            <m:ctrlP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Arial"/>
                    <w:i/>
                    <w:color w:val="333333"/>
                    <w:sz w:val="24"/>
                    <w:szCs w:val="24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color w:val="333333"/>
                    <w:sz w:val="24"/>
                    <w:szCs w:val="24"/>
                    <w:shd w:val="clear" w:color="auto" w:fill="FFFFFF"/>
                  </w:rPr>
                  <m:t>n</m:t>
                </m:r>
              </m:e>
            </m:rad>
          </m:den>
        </m:f>
      </m:oMath>
    </w:p>
    <w:p w14:paraId="4EBF57AD" w14:textId="77777777" w:rsidR="008B6E71" w:rsidRPr="009268D7" w:rsidRDefault="008B6E71" w:rsidP="008B6E7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9268D7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学习率</w:t>
      </w:r>
    </w:p>
    <w:p w14:paraId="1D936D61" w14:textId="65CE49BB" w:rsidR="00204AC8" w:rsidRDefault="007E790C" w:rsidP="00C60F61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原则上，只要学习率足够小，就可以保证收敛。学习率的值决定收敛的速度。但实际上，学习率过小会导致收敛速度慢，而学习率过大则会产生振荡，甚至不会收敛。看下图</w:t>
      </w:r>
    </w:p>
    <w:p w14:paraId="3BD7DA6F" w14:textId="77777777" w:rsidR="007E790C" w:rsidRDefault="007E790C" w:rsidP="007E790C">
      <w:pPr>
        <w:spacing w:line="360" w:lineRule="auto"/>
        <w:jc w:val="center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9A6698A" wp14:editId="302BB67D">
            <wp:extent cx="5274310" cy="16071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CDAC" w14:textId="77777777" w:rsidR="007415A2" w:rsidRDefault="007E790C" w:rsidP="00C60F61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在实践中发现，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sigmoid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型网络中，可以首先将学习率设置为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0.1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，然后根据实际情况做相应调整即可。如果学习过程发散，则将学习率调小；如果学习速度太慢，将学习率调大。</w:t>
      </w:r>
    </w:p>
    <w:p w14:paraId="407D76ED" w14:textId="7A7BEC03" w:rsidR="003A17A1" w:rsidRPr="00204AC8" w:rsidRDefault="003A17A1" w:rsidP="00915B6A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最理想</w:t>
      </w:r>
      <w:r w:rsidR="007415A2">
        <w:rPr>
          <w:rFonts w:ascii="Arial" w:hAnsi="Arial" w:cs="Arial"/>
          <w:color w:val="333333"/>
          <w:sz w:val="24"/>
          <w:szCs w:val="24"/>
          <w:shd w:val="clear" w:color="auto" w:fill="FFFFFF"/>
        </w:rPr>
        <w:t>的方式当然是一步达到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最优，如上左起第二张图所示，</w:t>
      </w:r>
      <w:r w:rsidR="007415A2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二次</w:t>
      </w:r>
      <w:r w:rsidR="007415A2">
        <w:rPr>
          <w:rFonts w:ascii="Arial" w:hAnsi="Arial" w:cs="Arial"/>
          <w:color w:val="333333"/>
          <w:sz w:val="24"/>
          <w:szCs w:val="24"/>
          <w:shd w:val="clear" w:color="auto" w:fill="FFFFFF"/>
        </w:rPr>
        <w:t>函数的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最优</w:t>
      </w:r>
      <w:r w:rsidR="007415A2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学习</w:t>
      </w:r>
      <w:r w:rsidR="007415A2">
        <w:rPr>
          <w:rFonts w:ascii="Arial" w:hAnsi="Arial" w:cs="Arial"/>
          <w:color w:val="333333"/>
          <w:sz w:val="24"/>
          <w:szCs w:val="24"/>
          <w:shd w:val="clear" w:color="auto" w:fill="FFFFFF"/>
        </w:rPr>
        <w:t>率是可以计算出</w:t>
      </w:r>
      <w:r w:rsidR="007415A2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来的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，即二次函数可以在理论上做到一步到达。</w:t>
      </w:r>
    </w:p>
    <w:p w14:paraId="54F083AB" w14:textId="77777777" w:rsidR="008B6E71" w:rsidRPr="009268D7" w:rsidRDefault="008B6E71" w:rsidP="008B6E7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9268D7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权值衰减</w:t>
      </w:r>
    </w:p>
    <w:p w14:paraId="29F81CF3" w14:textId="24F010FA" w:rsidR="007E790C" w:rsidRPr="00643D9D" w:rsidRDefault="007E790C" w:rsidP="00C60F61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一种简化网络以及避免过拟合的方法是权值应当比较小。</w:t>
      </w:r>
      <w:r w:rsidR="00375F0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权值</w:t>
      </w:r>
      <w:r w:rsidR="00375F0A">
        <w:rPr>
          <w:rFonts w:ascii="Arial" w:hAnsi="Arial" w:cs="Arial"/>
          <w:color w:val="333333"/>
          <w:sz w:val="24"/>
          <w:szCs w:val="24"/>
          <w:shd w:val="clear" w:color="auto" w:fill="FFFFFF"/>
        </w:rPr>
        <w:t>衰减</w:t>
      </w:r>
      <w:r w:rsidR="00375F0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最简单</w:t>
      </w:r>
      <w:r w:rsidR="00375F0A">
        <w:rPr>
          <w:rFonts w:ascii="Arial" w:hAnsi="Arial" w:cs="Arial"/>
          <w:color w:val="333333"/>
          <w:sz w:val="24"/>
          <w:szCs w:val="24"/>
          <w:shd w:val="clear" w:color="auto" w:fill="FFFFFF"/>
        </w:rPr>
        <w:t>的</w:t>
      </w:r>
      <w:r w:rsidR="00375F0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方式</w:t>
      </w:r>
      <w:r w:rsidR="00375F0A">
        <w:rPr>
          <w:rFonts w:ascii="Arial" w:hAnsi="Arial" w:cs="Arial"/>
          <w:color w:val="333333"/>
          <w:sz w:val="24"/>
          <w:szCs w:val="24"/>
          <w:shd w:val="clear" w:color="auto" w:fill="FFFFFF"/>
        </w:rPr>
        <w:t>是</w:t>
      </w:r>
      <m:oMath>
        <m:sSup>
          <m:sSupPr>
            <m:ctrlP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w</m:t>
            </m:r>
          </m:e>
          <m:sup>
            <m: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new</m:t>
            </m:r>
          </m:sup>
        </m:sSup>
        <m:r>
          <m:rPr>
            <m:sty m:val="p"/>
          </m:rP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 xml:space="preserve">= </m:t>
        </m:r>
        <m:sSup>
          <m:sSupPr>
            <m:ctrlP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w</m:t>
            </m:r>
          </m:e>
          <m:sup>
            <m:r>
              <w:rPr>
                <w:rFonts w:ascii="Cambria Math" w:hAnsi="Cambria Math" w:cs="Arial"/>
                <w:color w:val="333333"/>
                <w:sz w:val="24"/>
                <w:szCs w:val="24"/>
                <w:shd w:val="clear" w:color="auto" w:fill="FFFFFF"/>
              </w:rPr>
              <m:t>old</m:t>
            </m:r>
          </m:sup>
        </m:sSup>
        <m:r>
          <m:rPr>
            <m:sty m:val="p"/>
          </m:rP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(1-</m:t>
        </m:r>
        <m: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ϵ</m:t>
        </m:r>
        <m:r>
          <m:rPr>
            <m:sty m:val="p"/>
          </m:rP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)</m:t>
        </m:r>
        <m:r>
          <m:rPr>
            <m:sty m:val="p"/>
          </m:rP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，</m:t>
        </m:r>
      </m:oMath>
      <w:r w:rsidR="00643D9D">
        <w:rPr>
          <w:rFonts w:ascii="Arial" w:hAnsi="Arial" w:cs="Arial"/>
          <w:color w:val="333333"/>
          <w:sz w:val="24"/>
          <w:szCs w:val="24"/>
          <w:shd w:val="clear" w:color="auto" w:fill="FFFFFF"/>
        </w:rPr>
        <w:t>其中</w:t>
      </w:r>
      <w:r w:rsidR="00A45BD0">
        <w:rPr>
          <w:rFonts w:ascii="Arial" w:hAnsi="Arial" w:cs="Arial"/>
          <w:color w:val="333333"/>
          <w:sz w:val="24"/>
          <w:szCs w:val="24"/>
          <w:shd w:val="clear" w:color="auto" w:fill="FFFFFF"/>
        </w:rPr>
        <w:t>衰减过程中</w:t>
      </w:r>
      <m:oMath>
        <m:r>
          <m:rPr>
            <m:sty m:val="p"/>
          </m:rP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0&lt;</m:t>
        </m:r>
        <m: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ϵ</m:t>
        </m:r>
        <m:r>
          <m:rPr>
            <m:sty m:val="p"/>
          </m:rPr>
          <w:rPr>
            <w:rFonts w:ascii="Cambria Math" w:hAnsi="Cambria Math" w:cs="Arial"/>
            <w:color w:val="333333"/>
            <w:sz w:val="24"/>
            <w:szCs w:val="24"/>
            <w:shd w:val="clear" w:color="auto" w:fill="FFFFFF"/>
          </w:rPr>
          <m:t>&lt;1</m:t>
        </m:r>
      </m:oMath>
    </w:p>
    <w:p w14:paraId="2E7B6A59" w14:textId="77777777" w:rsidR="002E19B0" w:rsidRPr="009268D7" w:rsidRDefault="008B6E71" w:rsidP="002E19B0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9268D7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隐含层数</w:t>
      </w:r>
    </w:p>
    <w:p w14:paraId="701DE278" w14:textId="4FEFEDBF" w:rsidR="00A436C4" w:rsidRDefault="002E19B0" w:rsidP="00C60F61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9268D7">
        <w:rPr>
          <w:rFonts w:ascii="Arial" w:hAnsi="Arial" w:cs="Arial"/>
          <w:color w:val="333333"/>
          <w:sz w:val="24"/>
          <w:szCs w:val="24"/>
          <w:shd w:val="clear" w:color="auto" w:fill="FFFFFF"/>
        </w:rPr>
        <w:t>一般的神经网络设计过程中，三层网络已经足够执行任意复杂的函数映射。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除非特殊情况，</w:t>
      </w:r>
      <w:r w:rsidR="00576131">
        <w:rPr>
          <w:rFonts w:ascii="Arial" w:hAnsi="Arial" w:cs="Arial"/>
          <w:color w:val="333333"/>
          <w:sz w:val="24"/>
          <w:szCs w:val="24"/>
          <w:shd w:val="clear" w:color="auto" w:fill="FFFFFF"/>
        </w:rPr>
        <w:t>不要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使用多于三层的网络。</w:t>
      </w:r>
    </w:p>
    <w:p w14:paraId="4FABAA87" w14:textId="05EDF673" w:rsidR="002E19B0" w:rsidRDefault="00A436C4" w:rsidP="00C60F61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深度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学习的网络都是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多于三层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的</w:t>
      </w:r>
      <w:r w:rsidR="00160935">
        <w:rPr>
          <w:rFonts w:ascii="Arial" w:hAnsi="Arial" w:cs="Arial"/>
          <w:color w:val="333333"/>
          <w:sz w:val="24"/>
          <w:szCs w:val="24"/>
          <w:shd w:val="clear" w:color="auto" w:fill="FFFFFF"/>
        </w:rPr>
        <w:t>。那这样不是矛盾了么？</w:t>
      </w:r>
      <w:r w:rsidR="00CC01AB">
        <w:rPr>
          <w:rFonts w:ascii="Arial" w:hAnsi="Arial" w:cs="Arial"/>
          <w:color w:val="333333"/>
          <w:sz w:val="24"/>
          <w:szCs w:val="24"/>
          <w:shd w:val="clear" w:color="auto" w:fill="FFFFFF"/>
        </w:rPr>
        <w:t>传统的三层神经网络是全连接网络，</w:t>
      </w:r>
      <w:r w:rsidR="00B52426">
        <w:rPr>
          <w:rFonts w:ascii="Arial" w:hAnsi="Arial" w:cs="Arial"/>
          <w:color w:val="333333"/>
          <w:sz w:val="24"/>
          <w:szCs w:val="24"/>
          <w:shd w:val="clear" w:color="auto" w:fill="FFFFFF"/>
        </w:rPr>
        <w:t>而深度学习所用的卷积神经网络等都不是全连接的。神经网络层数不要太多是因为：</w:t>
      </w:r>
      <w:r w:rsidR="00B52426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1. </w:t>
      </w:r>
      <w:r w:rsidR="00B52426">
        <w:rPr>
          <w:rFonts w:ascii="Arial" w:hAnsi="Arial" w:cs="Arial"/>
          <w:color w:val="333333"/>
          <w:sz w:val="24"/>
          <w:szCs w:val="24"/>
          <w:shd w:val="clear" w:color="auto" w:fill="FFFFFF"/>
        </w:rPr>
        <w:t>模型太复杂容易过拟合，</w:t>
      </w:r>
      <w:r w:rsidR="00B52426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2. </w:t>
      </w:r>
      <w:r w:rsidR="00B52426">
        <w:rPr>
          <w:rFonts w:ascii="Arial" w:hAnsi="Arial" w:cs="Arial"/>
          <w:color w:val="333333"/>
          <w:sz w:val="24"/>
          <w:szCs w:val="24"/>
          <w:shd w:val="clear" w:color="auto" w:fill="FFFFFF"/>
        </w:rPr>
        <w:t>模型规模太大训练的时间和计算代价是不可接受的，</w:t>
      </w:r>
      <w:r w:rsidR="00B52426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3. </w:t>
      </w:r>
      <w:r w:rsidR="00B52426" w:rsidRPr="00F50921">
        <w:rPr>
          <w:rFonts w:ascii="Arial" w:hAnsi="Arial" w:cs="Arial"/>
          <w:color w:val="FF0000"/>
          <w:sz w:val="24"/>
          <w:szCs w:val="24"/>
          <w:shd w:val="clear" w:color="auto" w:fill="FFFFFF"/>
        </w:rPr>
        <w:t>模型层数太深会产生梯度消失的问题</w:t>
      </w:r>
      <w:r w:rsidR="00B52426">
        <w:rPr>
          <w:rFonts w:ascii="Arial" w:hAnsi="Arial" w:cs="Arial"/>
          <w:color w:val="333333"/>
          <w:sz w:val="24"/>
          <w:szCs w:val="24"/>
          <w:shd w:val="clear" w:color="auto" w:fill="FFFFFF"/>
        </w:rPr>
        <w:t>，</w:t>
      </w:r>
      <w:r w:rsidR="00B52426">
        <w:rPr>
          <w:rFonts w:ascii="Arial" w:hAnsi="Arial" w:cs="Arial"/>
          <w:color w:val="333333"/>
          <w:sz w:val="24"/>
          <w:szCs w:val="24"/>
          <w:shd w:val="clear" w:color="auto" w:fill="FFFFFF"/>
        </w:rPr>
        <w:t>4.</w:t>
      </w:r>
      <w:r w:rsidR="00B52426">
        <w:rPr>
          <w:rFonts w:ascii="Arial" w:hAnsi="Arial" w:cs="Arial"/>
          <w:color w:val="333333"/>
          <w:sz w:val="24"/>
          <w:szCs w:val="24"/>
          <w:shd w:val="clear" w:color="auto" w:fill="FFFFFF"/>
        </w:rPr>
        <w:t>对于大</w:t>
      </w:r>
      <w:r w:rsidR="00B52426">
        <w:rPr>
          <w:rFonts w:ascii="Arial" w:hAnsi="Arial" w:cs="Arial"/>
          <w:color w:val="333333"/>
          <w:sz w:val="24"/>
          <w:szCs w:val="24"/>
          <w:shd w:val="clear" w:color="auto" w:fill="FFFFFF"/>
        </w:rPr>
        <w:lastRenderedPageBreak/>
        <w:t>多数问题，浅层网络足以解决。但是，实际中的问题如高分辨率图片的识别与分析，需要更加复杂的网络才能解决。</w:t>
      </w:r>
    </w:p>
    <w:p w14:paraId="6A494C63" w14:textId="3FB678D7" w:rsidR="00B52426" w:rsidRDefault="00B52426" w:rsidP="00C60F61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基于这些原因，现在的深度学习方法往往基于三个条件：高度复杂的模型、极其庞大的数据集、高性能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GPU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。数据量大了就不用担心过拟合的问题了，计算能力上去了就不用担心训练时间太久。这样就可以用更加复杂的模型来解决更加复杂的问题。</w:t>
      </w:r>
    </w:p>
    <w:p w14:paraId="07B9E0DA" w14:textId="77777777" w:rsidR="008B6E71" w:rsidRPr="0080316B" w:rsidRDefault="008B6E71" w:rsidP="008B6E71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80316B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交叉验证</w:t>
      </w:r>
      <w:r w:rsidR="004B3B2F" w:rsidRPr="0080316B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（</w:t>
      </w:r>
      <w:r w:rsidR="004B3B2F" w:rsidRPr="0080316B">
        <w:rPr>
          <w:rFonts w:ascii="Arial" w:hAnsi="Arial" w:cs="Arial"/>
          <w:b/>
          <w:color w:val="000000"/>
          <w:szCs w:val="21"/>
          <w:shd w:val="clear" w:color="auto" w:fill="FFFFFF"/>
        </w:rPr>
        <w:t>K-CV</w:t>
      </w:r>
      <w:r w:rsidR="004B3B2F" w:rsidRPr="0080316B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）</w:t>
      </w:r>
    </w:p>
    <w:p w14:paraId="00F3BC94" w14:textId="77777777" w:rsidR="003604EB" w:rsidRDefault="00B27280" w:rsidP="00C60F61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当数据量不足时，</w:t>
      </w:r>
      <w:r w:rsidR="004B3B2F" w:rsidRPr="00C60F61">
        <w:rPr>
          <w:rFonts w:ascii="Arial" w:hAnsi="Arial" w:cs="Arial"/>
          <w:color w:val="333333"/>
          <w:sz w:val="24"/>
          <w:szCs w:val="24"/>
          <w:shd w:val="clear" w:color="auto" w:fill="FFFFFF"/>
        </w:rPr>
        <w:t>将原始数据分成</w:t>
      </w:r>
      <w:r w:rsidR="004B3B2F" w:rsidRPr="00C60F61">
        <w:rPr>
          <w:rFonts w:ascii="Arial" w:hAnsi="Arial" w:cs="Arial"/>
          <w:color w:val="333333"/>
          <w:sz w:val="24"/>
          <w:szCs w:val="24"/>
          <w:shd w:val="clear" w:color="auto" w:fill="FFFFFF"/>
        </w:rPr>
        <w:t>K</w:t>
      </w:r>
      <w:r w:rsidR="004B3B2F" w:rsidRPr="00C60F61">
        <w:rPr>
          <w:rFonts w:ascii="Arial" w:hAnsi="Arial" w:cs="Arial"/>
          <w:color w:val="333333"/>
          <w:sz w:val="24"/>
          <w:szCs w:val="24"/>
          <w:shd w:val="clear" w:color="auto" w:fill="FFFFFF"/>
        </w:rPr>
        <w:t>组（一般是均分），将每个子集数据分别做一次验证集，其余的</w:t>
      </w:r>
      <w:r w:rsidR="004B3B2F" w:rsidRPr="00C60F61">
        <w:rPr>
          <w:rFonts w:ascii="Arial" w:hAnsi="Arial" w:cs="Arial"/>
          <w:color w:val="333333"/>
          <w:sz w:val="24"/>
          <w:szCs w:val="24"/>
          <w:shd w:val="clear" w:color="auto" w:fill="FFFFFF"/>
        </w:rPr>
        <w:t>K-1</w:t>
      </w:r>
      <w:r w:rsidR="004B3B2F" w:rsidRPr="00C60F61">
        <w:rPr>
          <w:rFonts w:ascii="Arial" w:hAnsi="Arial" w:cs="Arial"/>
          <w:color w:val="333333"/>
          <w:sz w:val="24"/>
          <w:szCs w:val="24"/>
          <w:shd w:val="clear" w:color="auto" w:fill="FFFFFF"/>
        </w:rPr>
        <w:t>组子集数据作为训练集，这样会得到</w:t>
      </w:r>
      <w:r w:rsidR="004B3B2F" w:rsidRPr="00C60F61">
        <w:rPr>
          <w:rFonts w:ascii="Arial" w:hAnsi="Arial" w:cs="Arial"/>
          <w:color w:val="333333"/>
          <w:sz w:val="24"/>
          <w:szCs w:val="24"/>
          <w:shd w:val="clear" w:color="auto" w:fill="FFFFFF"/>
        </w:rPr>
        <w:t>K</w:t>
      </w:r>
      <w:r w:rsidR="004B3B2F" w:rsidRPr="00C60F61">
        <w:rPr>
          <w:rFonts w:ascii="Arial" w:hAnsi="Arial" w:cs="Arial"/>
          <w:color w:val="333333"/>
          <w:sz w:val="24"/>
          <w:szCs w:val="24"/>
          <w:shd w:val="clear" w:color="auto" w:fill="FFFFFF"/>
        </w:rPr>
        <w:t>个模型，用这</w:t>
      </w:r>
      <w:r w:rsidR="004B3B2F" w:rsidRPr="00C60F61">
        <w:rPr>
          <w:rFonts w:ascii="Arial" w:hAnsi="Arial" w:cs="Arial"/>
          <w:color w:val="333333"/>
          <w:sz w:val="24"/>
          <w:szCs w:val="24"/>
          <w:shd w:val="clear" w:color="auto" w:fill="FFFFFF"/>
        </w:rPr>
        <w:t>K</w:t>
      </w:r>
      <w:r w:rsidR="004B3B2F" w:rsidRPr="00C60F61">
        <w:rPr>
          <w:rFonts w:ascii="Arial" w:hAnsi="Arial" w:cs="Arial"/>
          <w:color w:val="333333"/>
          <w:sz w:val="24"/>
          <w:szCs w:val="24"/>
          <w:shd w:val="clear" w:color="auto" w:fill="FFFFFF"/>
        </w:rPr>
        <w:t>个模型最终的验证集的分类准确率的</w:t>
      </w:r>
      <w:r w:rsidR="004B3B2F" w:rsidRPr="00A436C4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平均数</w:t>
      </w:r>
      <w:r w:rsidR="004B3B2F" w:rsidRPr="00C60F61">
        <w:rPr>
          <w:rFonts w:ascii="Arial" w:hAnsi="Arial" w:cs="Arial"/>
          <w:color w:val="333333"/>
          <w:sz w:val="24"/>
          <w:szCs w:val="24"/>
          <w:shd w:val="clear" w:color="auto" w:fill="FFFFFF"/>
        </w:rPr>
        <w:t>作为此</w:t>
      </w:r>
      <w:r w:rsidR="004B3B2F" w:rsidRPr="00C60F61">
        <w:rPr>
          <w:rFonts w:ascii="Arial" w:hAnsi="Arial" w:cs="Arial"/>
          <w:color w:val="333333"/>
          <w:sz w:val="24"/>
          <w:szCs w:val="24"/>
          <w:shd w:val="clear" w:color="auto" w:fill="FFFFFF"/>
        </w:rPr>
        <w:t>K-CV</w:t>
      </w:r>
      <w:r w:rsidR="004B3B2F" w:rsidRPr="00C60F61">
        <w:rPr>
          <w:rFonts w:ascii="Arial" w:hAnsi="Arial" w:cs="Arial"/>
          <w:color w:val="333333"/>
          <w:sz w:val="24"/>
          <w:szCs w:val="24"/>
          <w:shd w:val="clear" w:color="auto" w:fill="FFFFFF"/>
        </w:rPr>
        <w:t>下分类器的性能指标。</w:t>
      </w:r>
    </w:p>
    <w:p w14:paraId="219621C8" w14:textId="77777777" w:rsidR="00163CE2" w:rsidRPr="00163CE2" w:rsidRDefault="004B3B2F" w:rsidP="00C60F61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60F61">
        <w:rPr>
          <w:rFonts w:ascii="Arial" w:hAnsi="Arial" w:cs="Arial"/>
          <w:color w:val="333333"/>
          <w:sz w:val="24"/>
          <w:szCs w:val="24"/>
          <w:shd w:val="clear" w:color="auto" w:fill="FFFFFF"/>
        </w:rPr>
        <w:t>K</w:t>
      </w:r>
      <w:r w:rsidRPr="00C60F61">
        <w:rPr>
          <w:rFonts w:ascii="Arial" w:hAnsi="Arial" w:cs="Arial"/>
          <w:color w:val="333333"/>
          <w:sz w:val="24"/>
          <w:szCs w:val="24"/>
          <w:shd w:val="clear" w:color="auto" w:fill="FFFFFF"/>
        </w:rPr>
        <w:t>一般大于等于</w:t>
      </w:r>
      <w:r w:rsidRPr="00C60F61">
        <w:rPr>
          <w:rFonts w:ascii="Arial" w:hAnsi="Arial" w:cs="Arial"/>
          <w:color w:val="333333"/>
          <w:sz w:val="24"/>
          <w:szCs w:val="24"/>
          <w:shd w:val="clear" w:color="auto" w:fill="FFFFFF"/>
        </w:rPr>
        <w:t>2</w:t>
      </w:r>
      <w:r w:rsidRPr="00C60F61">
        <w:rPr>
          <w:rFonts w:ascii="Arial" w:hAnsi="Arial" w:cs="Arial"/>
          <w:color w:val="333333"/>
          <w:sz w:val="24"/>
          <w:szCs w:val="24"/>
          <w:shd w:val="clear" w:color="auto" w:fill="FFFFFF"/>
        </w:rPr>
        <w:t>，实际操作时一般从</w:t>
      </w:r>
      <w:r w:rsidRPr="00C60F61">
        <w:rPr>
          <w:rFonts w:ascii="Arial" w:hAnsi="Arial" w:cs="Arial"/>
          <w:color w:val="333333"/>
          <w:sz w:val="24"/>
          <w:szCs w:val="24"/>
          <w:shd w:val="clear" w:color="auto" w:fill="FFFFFF"/>
        </w:rPr>
        <w:t>3</w:t>
      </w:r>
      <w:r w:rsidRPr="00C60F61">
        <w:rPr>
          <w:rFonts w:ascii="Arial" w:hAnsi="Arial" w:cs="Arial"/>
          <w:color w:val="333333"/>
          <w:sz w:val="24"/>
          <w:szCs w:val="24"/>
          <w:shd w:val="clear" w:color="auto" w:fill="FFFFFF"/>
        </w:rPr>
        <w:t>开始取，只有在原始数据集合数据量小的时候才会尝试取</w:t>
      </w:r>
      <w:r w:rsidRPr="00C60F61">
        <w:rPr>
          <w:rFonts w:ascii="Arial" w:hAnsi="Arial" w:cs="Arial"/>
          <w:color w:val="333333"/>
          <w:sz w:val="24"/>
          <w:szCs w:val="24"/>
          <w:shd w:val="clear" w:color="auto" w:fill="FFFFFF"/>
        </w:rPr>
        <w:t>2</w:t>
      </w:r>
      <w:r w:rsidRPr="00C60F61">
        <w:rPr>
          <w:rFonts w:ascii="Arial" w:hAnsi="Arial" w:cs="Arial"/>
          <w:color w:val="333333"/>
          <w:sz w:val="24"/>
          <w:szCs w:val="24"/>
          <w:shd w:val="clear" w:color="auto" w:fill="FFFFFF"/>
        </w:rPr>
        <w:t>。</w:t>
      </w:r>
      <w:r w:rsidRPr="00C60F61">
        <w:rPr>
          <w:rFonts w:ascii="Arial" w:hAnsi="Arial" w:cs="Arial"/>
          <w:color w:val="333333"/>
          <w:sz w:val="24"/>
          <w:szCs w:val="24"/>
          <w:shd w:val="clear" w:color="auto" w:fill="FFFFFF"/>
        </w:rPr>
        <w:t>K-CV</w:t>
      </w:r>
      <w:r w:rsidRPr="00C60F61">
        <w:rPr>
          <w:rFonts w:ascii="Arial" w:hAnsi="Arial" w:cs="Arial"/>
          <w:color w:val="333333"/>
          <w:sz w:val="24"/>
          <w:szCs w:val="24"/>
          <w:shd w:val="clear" w:color="auto" w:fill="FFFFFF"/>
        </w:rPr>
        <w:t>可以有效的避免过学习以及欠学习状态的发生，最后得到的结果也比较具有说服性。</w:t>
      </w:r>
    </w:p>
    <w:p w14:paraId="179AA8FC" w14:textId="77777777" w:rsidR="00E12C83" w:rsidRDefault="000A13D2" w:rsidP="00E12C83">
      <w:pPr>
        <w:pStyle w:val="3"/>
      </w:pPr>
      <w:r w:rsidRPr="00306581">
        <w:t>深度学习：</w:t>
      </w:r>
    </w:p>
    <w:p w14:paraId="23519AC9" w14:textId="77777777" w:rsidR="000A13D2" w:rsidRPr="00F04BAF" w:rsidRDefault="000A13D2" w:rsidP="00306581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隐含层很多的神经网络</w:t>
      </w:r>
      <w:r w:rsidR="00502BD1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。</w:t>
      </w:r>
      <w:r w:rsidR="00502BD1" w:rsidRPr="00F04BAF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通过多层次的学习而得到对于原始数据的不同抽象层度的表示，进而提高分类和预测等任务的准确性。</w:t>
      </w:r>
    </w:p>
    <w:p w14:paraId="0CABDAF1" w14:textId="77777777" w:rsidR="00CA2781" w:rsidRPr="00306581" w:rsidRDefault="00180ADE" w:rsidP="00306581">
      <w:pPr>
        <w:spacing w:line="360" w:lineRule="auto"/>
        <w:jc w:val="center"/>
        <w:rPr>
          <w:rFonts w:ascii="Time New Romans" w:eastAsia="华文宋体" w:hAnsi="Time New Romans" w:hint="eastAsia"/>
          <w:sz w:val="24"/>
          <w:szCs w:val="24"/>
        </w:rPr>
      </w:pPr>
      <w:r w:rsidRPr="00306581">
        <w:rPr>
          <w:rFonts w:ascii="Time New Romans" w:eastAsia="华文宋体" w:hAnsi="Time New Romans"/>
          <w:noProof/>
          <w:sz w:val="24"/>
          <w:szCs w:val="24"/>
        </w:rPr>
        <w:lastRenderedPageBreak/>
        <w:drawing>
          <wp:inline distT="0" distB="0" distL="0" distR="0" wp14:anchorId="1804ADB5" wp14:editId="0688B97F">
            <wp:extent cx="5274310" cy="4752470"/>
            <wp:effectExtent l="0" t="0" r="2540" b="0"/>
            <wp:docPr id="5" name="图片 5" descr="http://dataunion.org/wp-content/uploads/2015/01/140804123138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ataunion.org/wp-content/uploads/2015/01/14080412313884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088E" w14:textId="3DD4B528" w:rsidR="00634D3A" w:rsidRPr="00B52426" w:rsidRDefault="00634D3A" w:rsidP="00634D3A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深度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学习本质上是一种表示学习，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它跟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传统的浅层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神经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网络的区别不只是在层数上。浅层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神经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网络需要人工提取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特征再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输入网络，深度学习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把</w:t>
      </w:r>
      <w:r w:rsidRPr="00C17BDB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特征提取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也归纳到学习内容中去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，深度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学习网络相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当于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一个黑盒，输入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原始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数据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集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，特征提取在训练过程中完成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，然后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输出结果。</w:t>
      </w:r>
      <w:r>
        <w:rPr>
          <w:rStyle w:val="a8"/>
        </w:rPr>
        <w:commentReference w:id="6"/>
      </w:r>
      <w:r w:rsidR="00C17BDB">
        <w:rPr>
          <w:rFonts w:ascii="Arial" w:hAnsi="Arial" w:cs="Arial"/>
          <w:color w:val="333333"/>
          <w:sz w:val="24"/>
          <w:szCs w:val="24"/>
          <w:shd w:val="clear" w:color="auto" w:fill="FFFFFF"/>
        </w:rPr>
        <w:t>（这里需要解释一下什么是特征</w:t>
      </w:r>
      <w:r w:rsidR="006C0B62">
        <w:rPr>
          <w:rFonts w:ascii="Arial" w:hAnsi="Arial" w:cs="Arial"/>
          <w:color w:val="333333"/>
          <w:sz w:val="24"/>
          <w:szCs w:val="24"/>
          <w:shd w:val="clear" w:color="auto" w:fill="FFFFFF"/>
        </w:rPr>
        <w:t>：特征就是用于描述事物的属性，最直观的就是数据库里边存的数据，比如学生，姓名、学号、年龄、成绩等这些就是特征。而对于一张图片，其实就是一个</w:t>
      </w:r>
      <w:r w:rsidR="006C0B62">
        <w:rPr>
          <w:rFonts w:ascii="Arial" w:hAnsi="Arial" w:cs="Arial"/>
          <w:color w:val="333333"/>
          <w:sz w:val="24"/>
          <w:szCs w:val="24"/>
          <w:shd w:val="clear" w:color="auto" w:fill="FFFFFF"/>
        </w:rPr>
        <w:t>m x n x 3</w:t>
      </w:r>
      <w:r w:rsidR="006C0B62">
        <w:rPr>
          <w:rFonts w:ascii="Arial" w:hAnsi="Arial" w:cs="Arial"/>
          <w:color w:val="333333"/>
          <w:sz w:val="24"/>
          <w:szCs w:val="24"/>
          <w:shd w:val="clear" w:color="auto" w:fill="FFFFFF"/>
        </w:rPr>
        <w:t>的矩阵，他的特征是什么？不明显，或者说不知道，这时候就需要深度学习来解决</w:t>
      </w:r>
      <w:r w:rsidR="00C17BDB">
        <w:rPr>
          <w:rFonts w:ascii="Arial" w:hAnsi="Arial" w:cs="Arial"/>
          <w:color w:val="333333"/>
          <w:sz w:val="24"/>
          <w:szCs w:val="24"/>
          <w:shd w:val="clear" w:color="auto" w:fill="FFFFFF"/>
        </w:rPr>
        <w:t>）</w:t>
      </w:r>
    </w:p>
    <w:p w14:paraId="1A812CFB" w14:textId="4258F26D" w:rsidR="00383777" w:rsidRDefault="00F92A5A" w:rsidP="00383777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深度学习</w:t>
      </w:r>
      <w:r w:rsidRPr="00F92A5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对于图像、语音</w:t>
      </w:r>
      <w:r w:rsidR="0060220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、文本</w:t>
      </w:r>
      <w:r w:rsidRPr="00F92A5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这种</w:t>
      </w:r>
      <w:r w:rsidRPr="00F92A5A">
        <w:rPr>
          <w:rFonts w:ascii="Arial" w:hAnsi="Arial" w:cs="Arial" w:hint="eastAsia"/>
          <w:b/>
          <w:color w:val="333333"/>
          <w:sz w:val="24"/>
          <w:szCs w:val="24"/>
          <w:shd w:val="clear" w:color="auto" w:fill="FFFFFF"/>
        </w:rPr>
        <w:t>特征不明显</w:t>
      </w:r>
      <w:r w:rsidRPr="00F92A5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（需要手工设计且很多没有直观的物理含义）的问题，深度模型能够在大规模训练数据上取得更好的效果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。</w:t>
      </w:r>
      <w:r w:rsidR="00383777" w:rsidRPr="00383777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深度学习的一个主要优势在于可以利用海量训练数据（即大数据）</w:t>
      </w:r>
      <w:r w:rsidR="00383777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。</w:t>
      </w:r>
    </w:p>
    <w:p w14:paraId="31E579D8" w14:textId="42EAB852" w:rsidR="000B72A1" w:rsidRDefault="000B72A1" w:rsidP="00306581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0430B03A" w14:textId="77777777" w:rsidR="009F7A78" w:rsidRDefault="009F7A78" w:rsidP="00306581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5AE54303" w14:textId="66FDEB12" w:rsidR="009F7A78" w:rsidRPr="009F7A78" w:rsidRDefault="009F7A78" w:rsidP="009F7A78">
      <w:pPr>
        <w:spacing w:line="360" w:lineRule="auto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9F7A7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深度学习可以做什么？</w:t>
      </w:r>
    </w:p>
    <w:p w14:paraId="78B9FD3D" w14:textId="77777777" w:rsidR="000661C3" w:rsidRDefault="000661C3" w:rsidP="000661C3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lastRenderedPageBreak/>
        <w:t>语音识别</w:t>
      </w:r>
    </w:p>
    <w:p w14:paraId="33EE0630" w14:textId="7CB274D5" w:rsidR="000661C3" w:rsidRPr="000661C3" w:rsidRDefault="00CF2CB9" w:rsidP="000661C3">
      <w:pPr>
        <w:spacing w:line="360" w:lineRule="auto"/>
        <w:ind w:left="420" w:firstLine="42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F2CB9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新模型基于神经网络而不是隐马尔可夫模型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，</w:t>
      </w:r>
      <w:r w:rsidR="000661C3" w:rsidRPr="000661C3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把识别错误率降低了</w:t>
      </w:r>
      <w:r w:rsidR="000661C3" w:rsidRPr="000661C3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30%</w:t>
      </w:r>
    </w:p>
    <w:p w14:paraId="09BB319F" w14:textId="6E0E42D3" w:rsidR="009F7A78" w:rsidRDefault="00F741EB" w:rsidP="00F741EB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语义分割</w:t>
      </w:r>
    </w:p>
    <w:p w14:paraId="6E0080A0" w14:textId="381AFF01" w:rsidR="00CF2CB9" w:rsidRDefault="00CF2CB9" w:rsidP="00F741EB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图像识别、图像分类、图片搜索</w:t>
      </w:r>
    </w:p>
    <w:p w14:paraId="7EB598B5" w14:textId="355F7A5F" w:rsidR="00CF2CB9" w:rsidRDefault="00CF2CB9" w:rsidP="00CF2CB9">
      <w:pPr>
        <w:pStyle w:val="a3"/>
        <w:spacing w:line="360" w:lineRule="auto"/>
        <w:ind w:firstLineChars="354" w:firstLine="85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CF2CB9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1000</w:t>
      </w:r>
      <w:r w:rsidRPr="00CF2CB9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种不同分类，每一类有</w:t>
      </w:r>
      <w:r w:rsidRPr="00CF2CB9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1000</w:t>
      </w:r>
      <w:r w:rsidRPr="00CF2CB9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张图片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，将图片分类，</w:t>
      </w:r>
      <w:r w:rsidRPr="00CF2CB9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在神经网络使用之前，最好的错误记录是</w:t>
      </w:r>
      <w:r w:rsidRPr="00CF2CB9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26%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；使用神经网络后</w:t>
      </w:r>
      <w:r w:rsidRPr="00CF2CB9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错误率下降到</w:t>
      </w:r>
      <w:r w:rsidRPr="00CF2CB9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3.46%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；</w:t>
      </w:r>
      <w:r w:rsidRPr="00CF2CB9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人类的错误率也有</w:t>
      </w:r>
      <w:r w:rsidRPr="00CF2CB9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5.1%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。</w:t>
      </w:r>
    </w:p>
    <w:p w14:paraId="2AE66C2C" w14:textId="422C021F" w:rsidR="00CF2CB9" w:rsidRDefault="00CF2CB9" w:rsidP="00CF2CB9">
      <w:pPr>
        <w:pStyle w:val="a3"/>
        <w:spacing w:line="360" w:lineRule="auto"/>
        <w:ind w:firstLineChars="354" w:firstLine="85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街景图片中的文字识别。</w:t>
      </w:r>
      <w:r w:rsidRPr="00CF2CB9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首先要找到文字部分，模型能够去有效预测像素中热点图，那些含有文字的像素点。训练的数据就是包含文字划分的多边形。要考虑大小字体，远近，不同颜色。训练的模型相对容易，就是卷积神经网络尝试去预测每个像素是否包括文字。</w:t>
      </w:r>
    </w:p>
    <w:p w14:paraId="2D5A3F79" w14:textId="066E62D8" w:rsidR="00CF2CB9" w:rsidRPr="00CF2CB9" w:rsidRDefault="00CF2CB9" w:rsidP="00CF2CB9">
      <w:pPr>
        <w:spacing w:line="360" w:lineRule="auto"/>
        <w:jc w:val="center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3D2A473" wp14:editId="187B83FA">
            <wp:extent cx="3978613" cy="2567466"/>
            <wp:effectExtent l="0" t="0" r="3175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2716" cy="258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7C28" w14:textId="51BDA4C2" w:rsidR="00F741EB" w:rsidRDefault="00F741EB" w:rsidP="00F741EB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图像着色</w:t>
      </w:r>
    </w:p>
    <w:p w14:paraId="0823FE70" w14:textId="02B8FFF7" w:rsidR="00F741EB" w:rsidRPr="00F741EB" w:rsidRDefault="00F741EB" w:rsidP="00F741EB">
      <w:pPr>
        <w:spacing w:line="360" w:lineRule="auto"/>
        <w:jc w:val="center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E406393" wp14:editId="5738C4C3">
            <wp:extent cx="3590925" cy="13430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7F30" w14:textId="0B7C71FC" w:rsidR="00F741EB" w:rsidRDefault="00F741EB" w:rsidP="00F741EB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深度信息预测</w:t>
      </w:r>
    </w:p>
    <w:p w14:paraId="5DF1398C" w14:textId="3BA91CA2" w:rsidR="0026767B" w:rsidRPr="0026767B" w:rsidRDefault="0026767B" w:rsidP="0026767B">
      <w:pPr>
        <w:spacing w:line="360" w:lineRule="auto"/>
        <w:jc w:val="center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8EA2AA" wp14:editId="78031CA9">
            <wp:extent cx="1323975" cy="17907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A5BBD6" wp14:editId="5523C78C">
            <wp:extent cx="1323975" cy="18002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95EE" w14:textId="17A3E114" w:rsidR="00F741EB" w:rsidRDefault="00F741EB" w:rsidP="00F741EB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图像恢复（从灰尘、雨水污染或者压缩过的图像）</w:t>
      </w:r>
    </w:p>
    <w:p w14:paraId="248C9705" w14:textId="4440C1FA" w:rsidR="0026767B" w:rsidRPr="0026767B" w:rsidRDefault="0026767B" w:rsidP="0026767B">
      <w:pPr>
        <w:spacing w:line="360" w:lineRule="auto"/>
        <w:jc w:val="center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35E6832" wp14:editId="57CFE782">
            <wp:extent cx="3476625" cy="28384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6F98" w14:textId="2CFA1D31" w:rsidR="00F741EB" w:rsidRDefault="00F741EB" w:rsidP="00F741EB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物体边缘检测</w:t>
      </w:r>
    </w:p>
    <w:p w14:paraId="123EA3F1" w14:textId="144843FA" w:rsidR="00F741EB" w:rsidRPr="00F741EB" w:rsidRDefault="00F741EB" w:rsidP="00F741EB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E9C7236" wp14:editId="273133A5">
            <wp:extent cx="2577830" cy="1771100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5009" cy="177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1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43E4CF" wp14:editId="6C548164">
            <wp:extent cx="2568102" cy="1754717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72304" cy="17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1ED9" w14:textId="77777777" w:rsidR="00E12C83" w:rsidRDefault="00D074D8" w:rsidP="00E12C83">
      <w:pPr>
        <w:pStyle w:val="3"/>
      </w:pPr>
      <w:r>
        <w:rPr>
          <w:rFonts w:hint="eastAsia"/>
        </w:rPr>
        <w:t>CNN</w:t>
      </w:r>
      <w:r>
        <w:rPr>
          <w:rFonts w:hint="eastAsia"/>
        </w:rPr>
        <w:t>：</w:t>
      </w:r>
    </w:p>
    <w:p w14:paraId="0D2C3A56" w14:textId="77777777" w:rsidR="0042175D" w:rsidRPr="00F04BAF" w:rsidRDefault="00D074D8" w:rsidP="00F04BAF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04BAF">
        <w:rPr>
          <w:rFonts w:cs="Times New Roman"/>
          <w:color w:val="333333"/>
          <w:sz w:val="24"/>
          <w:szCs w:val="24"/>
          <w:shd w:val="clear" w:color="auto" w:fill="FFFFFF"/>
        </w:rPr>
        <w:t>Convolutional Neural Network</w:t>
      </w: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，</w:t>
      </w:r>
      <w:r w:rsidR="0042175D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卷积神经网络</w:t>
      </w:r>
    </w:p>
    <w:p w14:paraId="74C69E00" w14:textId="77777777" w:rsidR="00780F95" w:rsidRDefault="00780F95" w:rsidP="00780F95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卷积：</w:t>
      </w:r>
    </w:p>
    <w:p w14:paraId="02A85F03" w14:textId="77777777" w:rsidR="00F943DF" w:rsidRPr="00F04BAF" w:rsidRDefault="00756B78" w:rsidP="00306581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lastRenderedPageBreak/>
        <w:t>知乎上找了一个</w:t>
      </w:r>
      <w:r w:rsidRPr="00780F95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卷积</w:t>
      </w: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的理解方式。</w:t>
      </w:r>
    </w:p>
    <w:p w14:paraId="1051B70E" w14:textId="77777777" w:rsidR="00F943DF" w:rsidRPr="00F04BAF" w:rsidRDefault="00756B78" w:rsidP="00306581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04BAF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已知</w:t>
      </w:r>
      <w:r w:rsidRPr="00F04BAF">
        <w:rPr>
          <w:rFonts w:cs="Times New Roman"/>
          <w:color w:val="333333"/>
          <w:sz w:val="24"/>
          <w:szCs w:val="24"/>
          <w:shd w:val="clear" w:color="auto" w:fill="FFFFFF"/>
        </w:rPr>
        <w:t>x[n] = {a, b, c}, y[n] = {i, j, k}</w:t>
      </w: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如下图</w:t>
      </w:r>
    </w:p>
    <w:p w14:paraId="29E85A13" w14:textId="77777777" w:rsidR="00756B78" w:rsidRDefault="00756B78" w:rsidP="00756B78">
      <w:pPr>
        <w:spacing w:line="360" w:lineRule="auto"/>
        <w:rPr>
          <w:rFonts w:ascii="Time New Romans" w:eastAsia="华文宋体" w:hAnsi="Time New Romans" w:hint="eastAsia"/>
          <w:sz w:val="24"/>
          <w:szCs w:val="24"/>
        </w:rPr>
      </w:pPr>
      <w:r>
        <w:rPr>
          <w:noProof/>
        </w:rPr>
        <w:drawing>
          <wp:inline distT="0" distB="0" distL="0" distR="0" wp14:anchorId="4640EE37" wp14:editId="43FF8CD8">
            <wp:extent cx="5274310" cy="1880289"/>
            <wp:effectExtent l="0" t="0" r="2540" b="5715"/>
            <wp:docPr id="14" name="图片 14" descr="https://pic4.zhimg.com/b7a227d0acf93cdb84fce4c0b1754ba3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4.zhimg.com/b7a227d0acf93cdb84fce4c0b1754ba3_b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4480B" w14:textId="77777777" w:rsidR="00756B78" w:rsidRDefault="00756B78" w:rsidP="00756B78">
      <w:pPr>
        <w:spacing w:line="360" w:lineRule="auto"/>
        <w:rPr>
          <w:rFonts w:ascii="Time New Romans" w:eastAsia="华文宋体" w:hAnsi="Time New Romans" w:hint="eastAsia"/>
          <w:sz w:val="24"/>
          <w:szCs w:val="24"/>
        </w:rPr>
      </w:pPr>
      <w:r>
        <w:rPr>
          <w:noProof/>
        </w:rPr>
        <w:drawing>
          <wp:inline distT="0" distB="0" distL="0" distR="0" wp14:anchorId="3DCB24A5" wp14:editId="3549902E">
            <wp:extent cx="5274310" cy="1880289"/>
            <wp:effectExtent l="0" t="0" r="2540" b="5715"/>
            <wp:docPr id="15" name="图片 15" descr="https://pic2.zhimg.com/dc9c27c8944e590517f20629fd858619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2.zhimg.com/dc9c27c8944e590517f20629fd858619_b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B03A" w14:textId="77777777" w:rsidR="00756B78" w:rsidRDefault="00756B78" w:rsidP="00756B78">
      <w:pPr>
        <w:spacing w:line="360" w:lineRule="auto"/>
        <w:rPr>
          <w:rFonts w:ascii="Time New Romans" w:eastAsia="华文宋体" w:hAnsi="Time New Romans" w:hint="eastAsia"/>
          <w:sz w:val="24"/>
          <w:szCs w:val="24"/>
        </w:rPr>
      </w:pPr>
      <w:r>
        <w:rPr>
          <w:rFonts w:ascii="Time New Romans" w:eastAsia="华文宋体" w:hAnsi="Time New Romans"/>
          <w:sz w:val="24"/>
          <w:szCs w:val="24"/>
        </w:rPr>
        <w:t>首先，</w:t>
      </w:r>
      <w:r>
        <w:rPr>
          <w:rFonts w:ascii="Time New Romans" w:eastAsia="华文宋体" w:hAnsi="Time New Romans"/>
          <w:sz w:val="24"/>
          <w:szCs w:val="24"/>
        </w:rPr>
        <w:t xml:space="preserve">x[n] </w:t>
      </w:r>
      <w:r>
        <w:rPr>
          <w:rFonts w:ascii="Time New Romans" w:eastAsia="华文宋体" w:hAnsi="Time New Romans"/>
          <w:sz w:val="24"/>
          <w:szCs w:val="24"/>
        </w:rPr>
        <w:t>乘以</w:t>
      </w:r>
      <w:r>
        <w:rPr>
          <w:rFonts w:ascii="Time New Romans" w:eastAsia="华文宋体" w:hAnsi="Time New Romans"/>
          <w:sz w:val="24"/>
          <w:szCs w:val="24"/>
        </w:rPr>
        <w:t>y[1]</w:t>
      </w:r>
      <w:r>
        <w:rPr>
          <w:rFonts w:ascii="Time New Romans" w:eastAsia="华文宋体" w:hAnsi="Time New Romans"/>
          <w:sz w:val="24"/>
          <w:szCs w:val="24"/>
        </w:rPr>
        <w:t>并</w:t>
      </w:r>
      <w:r w:rsidRPr="00756B78">
        <w:rPr>
          <w:rFonts w:ascii="Time New Romans" w:eastAsia="华文宋体" w:hAnsi="Time New Romans" w:hint="eastAsia"/>
          <w:sz w:val="24"/>
          <w:szCs w:val="24"/>
        </w:rPr>
        <w:t>平移到位置</w:t>
      </w:r>
      <w:r w:rsidRPr="00756B78">
        <w:rPr>
          <w:rFonts w:ascii="Time New Romans" w:eastAsia="华文宋体" w:hAnsi="Time New Romans" w:hint="eastAsia"/>
          <w:sz w:val="24"/>
          <w:szCs w:val="24"/>
        </w:rPr>
        <w:t>1</w:t>
      </w:r>
      <w:r w:rsidRPr="00756B78">
        <w:rPr>
          <w:rFonts w:ascii="Time New Romans" w:eastAsia="华文宋体" w:hAnsi="Time New Romans" w:hint="eastAsia"/>
          <w:sz w:val="24"/>
          <w:szCs w:val="24"/>
        </w:rPr>
        <w:t>：</w:t>
      </w:r>
    </w:p>
    <w:p w14:paraId="48617FEE" w14:textId="77777777" w:rsidR="00756B78" w:rsidRDefault="00756B78" w:rsidP="00756B78">
      <w:pPr>
        <w:spacing w:line="360" w:lineRule="auto"/>
        <w:rPr>
          <w:rFonts w:ascii="Time New Romans" w:eastAsia="华文宋体" w:hAnsi="Time New Romans" w:hint="eastAsia"/>
          <w:sz w:val="24"/>
          <w:szCs w:val="24"/>
        </w:rPr>
      </w:pPr>
      <w:r>
        <w:rPr>
          <w:noProof/>
        </w:rPr>
        <w:drawing>
          <wp:inline distT="0" distB="0" distL="0" distR="0" wp14:anchorId="622CFE10" wp14:editId="731BA558">
            <wp:extent cx="5274310" cy="1880289"/>
            <wp:effectExtent l="0" t="0" r="2540" b="5715"/>
            <wp:docPr id="16" name="图片 16" descr="https://pic1.zhimg.com/42e1fdba1d0e826edf075354707b5410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ic1.zhimg.com/42e1fdba1d0e826edf075354707b5410_b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A5A6" w14:textId="77777777" w:rsidR="00756B78" w:rsidRDefault="00756B78" w:rsidP="00756B78">
      <w:pPr>
        <w:spacing w:line="360" w:lineRule="auto"/>
        <w:rPr>
          <w:rFonts w:ascii="Time New Romans" w:eastAsia="华文宋体" w:hAnsi="Time New Romans" w:hint="eastAsia"/>
          <w:sz w:val="24"/>
          <w:szCs w:val="24"/>
        </w:rPr>
      </w:pPr>
      <w:r>
        <w:rPr>
          <w:rFonts w:ascii="Time New Romans" w:eastAsia="华文宋体" w:hAnsi="Time New Romans" w:hint="eastAsia"/>
          <w:sz w:val="24"/>
          <w:szCs w:val="24"/>
        </w:rPr>
        <w:t>然后，</w:t>
      </w:r>
      <w:r>
        <w:rPr>
          <w:rFonts w:ascii="Time New Romans" w:eastAsia="华文宋体" w:hAnsi="Time New Romans"/>
          <w:sz w:val="24"/>
          <w:szCs w:val="24"/>
        </w:rPr>
        <w:t xml:space="preserve">x[n] </w:t>
      </w:r>
      <w:r>
        <w:rPr>
          <w:rFonts w:ascii="Time New Romans" w:eastAsia="华文宋体" w:hAnsi="Time New Romans"/>
          <w:sz w:val="24"/>
          <w:szCs w:val="24"/>
        </w:rPr>
        <w:t>乘以</w:t>
      </w:r>
      <w:r>
        <w:rPr>
          <w:rFonts w:ascii="Time New Romans" w:eastAsia="华文宋体" w:hAnsi="Time New Romans"/>
          <w:sz w:val="24"/>
          <w:szCs w:val="24"/>
        </w:rPr>
        <w:t>y[2]</w:t>
      </w:r>
      <w:r>
        <w:rPr>
          <w:rFonts w:ascii="Time New Romans" w:eastAsia="华文宋体" w:hAnsi="Time New Romans"/>
          <w:sz w:val="24"/>
          <w:szCs w:val="24"/>
        </w:rPr>
        <w:t>并</w:t>
      </w:r>
      <w:r w:rsidRPr="00756B78">
        <w:rPr>
          <w:rFonts w:ascii="Time New Romans" w:eastAsia="华文宋体" w:hAnsi="Time New Romans" w:hint="eastAsia"/>
          <w:sz w:val="24"/>
          <w:szCs w:val="24"/>
        </w:rPr>
        <w:t>平移到位置</w:t>
      </w:r>
      <w:r>
        <w:rPr>
          <w:rFonts w:ascii="Time New Romans" w:eastAsia="华文宋体" w:hAnsi="Time New Romans" w:hint="eastAsia"/>
          <w:sz w:val="24"/>
          <w:szCs w:val="24"/>
        </w:rPr>
        <w:t>2:</w:t>
      </w:r>
    </w:p>
    <w:p w14:paraId="3F60C97D" w14:textId="77777777" w:rsidR="00756B78" w:rsidRDefault="00756B78" w:rsidP="00756B78">
      <w:pPr>
        <w:spacing w:line="360" w:lineRule="auto"/>
        <w:rPr>
          <w:rFonts w:ascii="Time New Romans" w:eastAsia="华文宋体" w:hAnsi="Time New Romans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A312A4" wp14:editId="390EBFD2">
            <wp:extent cx="5274310" cy="1880289"/>
            <wp:effectExtent l="0" t="0" r="2540" b="5715"/>
            <wp:docPr id="17" name="图片 17" descr="https://pic2.zhimg.com/71cba8a01392f92d990006fedeec70e1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ic2.zhimg.com/71cba8a01392f92d990006fedeec70e1_b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EA7BC" w14:textId="77777777" w:rsidR="00756B78" w:rsidRDefault="00756B78" w:rsidP="00756B78">
      <w:pPr>
        <w:spacing w:line="360" w:lineRule="auto"/>
        <w:rPr>
          <w:rFonts w:ascii="Time New Romans" w:eastAsia="华文宋体" w:hAnsi="Time New Romans" w:hint="eastAsia"/>
          <w:sz w:val="24"/>
          <w:szCs w:val="24"/>
        </w:rPr>
      </w:pPr>
      <w:r>
        <w:rPr>
          <w:rFonts w:ascii="Time New Romans" w:eastAsia="华文宋体" w:hAnsi="Time New Romans" w:hint="eastAsia"/>
          <w:sz w:val="24"/>
          <w:szCs w:val="24"/>
        </w:rPr>
        <w:t>之后，</w:t>
      </w:r>
      <w:r>
        <w:rPr>
          <w:rFonts w:ascii="Time New Romans" w:eastAsia="华文宋体" w:hAnsi="Time New Romans"/>
          <w:sz w:val="24"/>
          <w:szCs w:val="24"/>
        </w:rPr>
        <w:t xml:space="preserve">x[n] </w:t>
      </w:r>
      <w:r>
        <w:rPr>
          <w:rFonts w:ascii="Time New Romans" w:eastAsia="华文宋体" w:hAnsi="Time New Romans"/>
          <w:sz w:val="24"/>
          <w:szCs w:val="24"/>
        </w:rPr>
        <w:t>乘以</w:t>
      </w:r>
      <w:r>
        <w:rPr>
          <w:rFonts w:ascii="Time New Romans" w:eastAsia="华文宋体" w:hAnsi="Time New Romans"/>
          <w:sz w:val="24"/>
          <w:szCs w:val="24"/>
        </w:rPr>
        <w:t>y[3]</w:t>
      </w:r>
      <w:r>
        <w:rPr>
          <w:rFonts w:ascii="Time New Romans" w:eastAsia="华文宋体" w:hAnsi="Time New Romans"/>
          <w:sz w:val="24"/>
          <w:szCs w:val="24"/>
        </w:rPr>
        <w:t>并</w:t>
      </w:r>
      <w:r w:rsidRPr="00756B78">
        <w:rPr>
          <w:rFonts w:ascii="Time New Romans" w:eastAsia="华文宋体" w:hAnsi="Time New Romans" w:hint="eastAsia"/>
          <w:sz w:val="24"/>
          <w:szCs w:val="24"/>
        </w:rPr>
        <w:t>平移到位置</w:t>
      </w:r>
      <w:r>
        <w:rPr>
          <w:rFonts w:ascii="Time New Romans" w:eastAsia="华文宋体" w:hAnsi="Time New Romans" w:hint="eastAsia"/>
          <w:sz w:val="24"/>
          <w:szCs w:val="24"/>
        </w:rPr>
        <w:t>3:</w:t>
      </w:r>
    </w:p>
    <w:p w14:paraId="5615C3A4" w14:textId="77777777" w:rsidR="00756B78" w:rsidRDefault="00756B78" w:rsidP="00756B78">
      <w:pPr>
        <w:spacing w:line="360" w:lineRule="auto"/>
        <w:rPr>
          <w:rFonts w:ascii="Time New Romans" w:eastAsia="华文宋体" w:hAnsi="Time New Romans" w:hint="eastAsia"/>
          <w:sz w:val="24"/>
          <w:szCs w:val="24"/>
        </w:rPr>
      </w:pPr>
      <w:r>
        <w:rPr>
          <w:noProof/>
        </w:rPr>
        <w:drawing>
          <wp:inline distT="0" distB="0" distL="0" distR="0" wp14:anchorId="05E1B582" wp14:editId="3EFCE404">
            <wp:extent cx="5274310" cy="1880289"/>
            <wp:effectExtent l="0" t="0" r="2540" b="5715"/>
            <wp:docPr id="19" name="图片 19" descr="https://pic2.zhimg.com/fac736f91953b616289b4845aed3ccf9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ic2.zhimg.com/fac736f91953b616289b4845aed3ccf9_b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F5D98" w14:textId="77777777" w:rsidR="00756B78" w:rsidRDefault="00756B78" w:rsidP="00756B78">
      <w:pPr>
        <w:spacing w:line="360" w:lineRule="auto"/>
        <w:rPr>
          <w:rFonts w:ascii="Time New Romans" w:eastAsia="华文宋体" w:hAnsi="Time New Romans" w:hint="eastAsia"/>
          <w:sz w:val="24"/>
          <w:szCs w:val="24"/>
        </w:rPr>
      </w:pPr>
      <w:r>
        <w:rPr>
          <w:rFonts w:ascii="Time New Romans" w:eastAsia="华文宋体" w:hAnsi="Time New Romans" w:hint="eastAsia"/>
          <w:sz w:val="24"/>
          <w:szCs w:val="24"/>
        </w:rPr>
        <w:t>最后，</w:t>
      </w:r>
      <w:r w:rsidRPr="00756B78">
        <w:rPr>
          <w:rFonts w:ascii="Time New Romans" w:eastAsia="华文宋体" w:hAnsi="Time New Romans"/>
          <w:sz w:val="24"/>
          <w:szCs w:val="24"/>
        </w:rPr>
        <w:t>把上面三个图叠加，就得到了</w:t>
      </w:r>
      <w:r w:rsidRPr="00756B78">
        <w:rPr>
          <w:rFonts w:ascii="Time New Romans" w:eastAsia="华文宋体" w:hAnsi="Time New Romans"/>
          <w:sz w:val="24"/>
          <w:szCs w:val="24"/>
        </w:rPr>
        <w:t xml:space="preserve">x[n] * </w:t>
      </w:r>
      <w:r>
        <w:rPr>
          <w:rFonts w:ascii="Time New Romans" w:eastAsia="华文宋体" w:hAnsi="Time New Romans"/>
          <w:sz w:val="24"/>
          <w:szCs w:val="24"/>
        </w:rPr>
        <w:t>y[n]</w:t>
      </w:r>
      <w:r>
        <w:rPr>
          <w:rFonts w:ascii="Time New Romans" w:eastAsia="华文宋体" w:hAnsi="Time New Romans"/>
          <w:sz w:val="24"/>
          <w:szCs w:val="24"/>
        </w:rPr>
        <w:t>：</w:t>
      </w:r>
    </w:p>
    <w:p w14:paraId="2EB66317" w14:textId="77777777" w:rsidR="00756B78" w:rsidRDefault="00756B78" w:rsidP="00756B78">
      <w:pPr>
        <w:spacing w:line="360" w:lineRule="auto"/>
        <w:rPr>
          <w:rFonts w:ascii="Time New Romans" w:eastAsia="华文宋体" w:hAnsi="Time New Romans" w:hint="eastAsia"/>
          <w:sz w:val="24"/>
          <w:szCs w:val="24"/>
        </w:rPr>
      </w:pPr>
      <w:r>
        <w:rPr>
          <w:noProof/>
        </w:rPr>
        <w:drawing>
          <wp:inline distT="0" distB="0" distL="0" distR="0" wp14:anchorId="06C4323E" wp14:editId="2FC81E43">
            <wp:extent cx="5274310" cy="2828644"/>
            <wp:effectExtent l="0" t="0" r="2540" b="0"/>
            <wp:docPr id="21" name="图片 21" descr="https://pic2.zhimg.com/04a3d187eccd9090cbf95dca2bc89add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ic2.zhimg.com/04a3d187eccd9090cbf95dca2bc89add_b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43F26" w14:textId="77777777" w:rsidR="00756B78" w:rsidRPr="00F04BAF" w:rsidRDefault="00756B78" w:rsidP="00F04BAF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四个字概括：平移、叠加</w:t>
      </w:r>
    </w:p>
    <w:p w14:paraId="0BF76DD3" w14:textId="77777777" w:rsidR="00565C3C" w:rsidRPr="00F04BAF" w:rsidRDefault="00565C3C" w:rsidP="00F04BAF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卷积：一个函数</w:t>
      </w:r>
      <w:r w:rsidRPr="00F04BAF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(</w:t>
      </w:r>
      <w:r w:rsidRPr="00F04BAF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响应，</w:t>
      </w:r>
      <w:r w:rsidRPr="00F04BAF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y)</w:t>
      </w:r>
      <w:r w:rsidRPr="00F04BAF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在另一个函数（输入信号，</w:t>
      </w: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x</w:t>
      </w:r>
      <w:r w:rsidRPr="00F04BAF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）的加权叠加。</w:t>
      </w:r>
    </w:p>
    <w:p w14:paraId="2A2ADA98" w14:textId="1606211A" w:rsidR="005754BF" w:rsidRDefault="00A24185" w:rsidP="00756B78">
      <w:pPr>
        <w:spacing w:line="360" w:lineRule="auto"/>
        <w:rPr>
          <w:rFonts w:ascii="Time New Romans" w:eastAsia="华文宋体" w:hAnsi="Time New Romans" w:hint="eastAsia"/>
          <w:b/>
          <w:sz w:val="24"/>
          <w:szCs w:val="24"/>
        </w:rPr>
      </w:pPr>
      <w:r w:rsidRPr="00A24185">
        <w:rPr>
          <w:rFonts w:ascii="Time New Romans" w:eastAsia="华文宋体" w:hAnsi="Time New Romans" w:hint="eastAsia"/>
          <w:b/>
          <w:sz w:val="24"/>
          <w:szCs w:val="24"/>
        </w:rPr>
        <w:t>在输入信号的每个位置，叠加一个单位响应，就得到了输出信号。</w:t>
      </w:r>
    </w:p>
    <w:p w14:paraId="4910C56C" w14:textId="77777777" w:rsidR="005754BF" w:rsidRPr="00F04BAF" w:rsidRDefault="005754BF" w:rsidP="00780F95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04BAF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lastRenderedPageBreak/>
        <w:t>卷积神经网络：</w:t>
      </w:r>
      <w:r w:rsidR="00387B9D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一个多层的神经网络</w:t>
      </w:r>
      <w:r w:rsidR="003F4267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；</w:t>
      </w:r>
      <w:r w:rsidR="005F01D5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核心思想：局部感知、</w:t>
      </w:r>
      <w:r w:rsidR="003F4267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权值共享</w:t>
      </w:r>
    </w:p>
    <w:p w14:paraId="23728FA9" w14:textId="77777777" w:rsidR="00A66798" w:rsidRPr="00F04BAF" w:rsidRDefault="003F4267" w:rsidP="00F04BAF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局部感知：</w:t>
      </w:r>
      <w:r w:rsidR="00A66798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假设有</w:t>
      </w:r>
      <w:r w:rsidR="00A66798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1000x1000</w:t>
      </w:r>
      <w:r w:rsidR="00A66798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图像，有</w:t>
      </w:r>
      <w:r w:rsidR="00A66798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1</w:t>
      </w:r>
      <w:r w:rsidR="00A66798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百万个隐层神经元。如果全连接，会有</w:t>
      </w:r>
      <w:r w:rsidR="00A66798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1000x1000x1000000=10^12</w:t>
      </w:r>
      <w:r w:rsidR="00A66798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个连接，也就是</w:t>
      </w:r>
      <w:r w:rsidR="00A66798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10^12</w:t>
      </w:r>
      <w:r w:rsidR="00A66798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个权值参数</w:t>
      </w:r>
      <w:r w:rsidR="00AD7691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。计算量太大。</w:t>
      </w:r>
      <w:r w:rsidR="008267EC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其实不需要每个神经元连接所有像素点，只需要局部连接，然后在高层将不同的局部信息综合起来就可以得到全局信息。假设将图像划分成</w:t>
      </w:r>
      <w:r w:rsidR="008267EC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10x10</w:t>
      </w:r>
      <w:r w:rsidR="008267EC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的块，每个神经元连接一个块，则会形成</w:t>
      </w:r>
      <w:r w:rsidR="008267EC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10x10x1000000=10^8</w:t>
      </w:r>
      <w:r w:rsidR="008267EC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个连接</w:t>
      </w:r>
      <w:r w:rsidR="00013EA8" w:rsidRPr="00F04BAF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。</w:t>
      </w:r>
      <w:r w:rsidR="00013EA8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由此可见，局部连接计算量会降低很多。</w:t>
      </w:r>
    </w:p>
    <w:p w14:paraId="7CFE0E8C" w14:textId="77777777" w:rsidR="00A66798" w:rsidRDefault="00A66798" w:rsidP="00756B78">
      <w:pPr>
        <w:spacing w:line="360" w:lineRule="auto"/>
        <w:rPr>
          <w:rFonts w:ascii="Time New Romans" w:eastAsia="华文宋体" w:hAnsi="Time New Romans" w:hint="eastAsia"/>
          <w:sz w:val="24"/>
          <w:szCs w:val="24"/>
        </w:rPr>
      </w:pPr>
      <w:r>
        <w:rPr>
          <w:noProof/>
        </w:rPr>
        <w:drawing>
          <wp:inline distT="0" distB="0" distL="0" distR="0" wp14:anchorId="2B3DAA7C" wp14:editId="77C22F16">
            <wp:extent cx="5274310" cy="1971710"/>
            <wp:effectExtent l="0" t="0" r="2540" b="9525"/>
            <wp:docPr id="26" name="图片 26" descr="http://img.my.csdn.net/uploads/201304/10/1365562155_9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.my.csdn.net/uploads/201304/10/1365562155_9356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0DFE" w14:textId="77777777" w:rsidR="003F4267" w:rsidRDefault="005754BF" w:rsidP="00F04BAF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权值共享</w:t>
      </w:r>
      <w:r w:rsidR="003F4267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：隐含层的每一个神经元都连接</w:t>
      </w:r>
      <w:r w:rsidR="003F4267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10x10</w:t>
      </w:r>
      <w:r w:rsidR="003F4267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个图像区域，也就是说每一个神经元存在</w:t>
      </w:r>
      <w:r w:rsidR="003F4267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10x10=100</w:t>
      </w:r>
      <w:r w:rsidR="003F4267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个连接权值参数。假设每个神经元用的是同一个卷积核去卷积图像，也就是说每个神经元用的一样的</w:t>
      </w:r>
      <w:r w:rsidR="003F4267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100</w:t>
      </w:r>
      <w:r w:rsidR="003F4267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个权值参数，那么不管有多少个神经元，都只要</w:t>
      </w:r>
      <w:r w:rsidR="003F4267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100</w:t>
      </w:r>
      <w:r w:rsidR="003F4267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个参数就够了。</w:t>
      </w:r>
    </w:p>
    <w:p w14:paraId="270289F0" w14:textId="77777777" w:rsidR="00DB5BBF" w:rsidRDefault="00AB5805" w:rsidP="00F04BAF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一个卷积核就是一种特征，如果想要提取多种特征，只需使用多种卷积</w:t>
      </w:r>
      <w:r w:rsidR="00C86914">
        <w:rPr>
          <w:rFonts w:ascii="Arial" w:hAnsi="Arial" w:cs="Arial"/>
          <w:color w:val="333333"/>
          <w:sz w:val="24"/>
          <w:szCs w:val="24"/>
          <w:shd w:val="clear" w:color="auto" w:fill="FFFFFF"/>
        </w:rPr>
        <w:t>核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。</w:t>
      </w:r>
      <w:r w:rsidR="001872FE" w:rsidRPr="001872FE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所以假设我们加到</w:t>
      </w:r>
      <w:r w:rsidR="001872FE" w:rsidRPr="001872FE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100</w:t>
      </w:r>
      <w:r w:rsidR="001872FE" w:rsidRPr="001872FE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种滤波器，每种滤波器的参数不一样，表示它提出输入图像的不同特征，例如不同的边缘。这样每种滤波器去卷积图像就得到对图像的不同特征的放映，我们称之为</w:t>
      </w:r>
      <w:r w:rsidR="001872FE" w:rsidRPr="001872FE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Feature Map</w:t>
      </w:r>
      <w:r w:rsidR="001872FE" w:rsidRPr="001872FE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。</w:t>
      </w:r>
      <w:r w:rsidR="001872FE" w:rsidRPr="007954A2">
        <w:rPr>
          <w:rFonts w:ascii="Arial" w:hAnsi="Arial" w:cs="Arial"/>
          <w:color w:val="333333"/>
          <w:sz w:val="24"/>
          <w:szCs w:val="24"/>
          <w:shd w:val="clear" w:color="auto" w:fill="FFFFFF"/>
        </w:rPr>
        <w:t>100</w:t>
      </w:r>
      <w:r w:rsidR="001872FE" w:rsidRPr="007954A2">
        <w:rPr>
          <w:rFonts w:ascii="Arial" w:hAnsi="Arial" w:cs="Arial"/>
          <w:color w:val="333333"/>
          <w:sz w:val="24"/>
          <w:szCs w:val="24"/>
          <w:shd w:val="clear" w:color="auto" w:fill="FFFFFF"/>
        </w:rPr>
        <w:t>种卷积核</w:t>
      </w:r>
      <w:r w:rsidR="001872FE" w:rsidRPr="007954A2">
        <w:rPr>
          <w:rFonts w:ascii="Arial" w:hAnsi="Arial" w:cs="Arial"/>
          <w:color w:val="333333"/>
          <w:sz w:val="24"/>
          <w:szCs w:val="24"/>
          <w:shd w:val="clear" w:color="auto" w:fill="FFFFFF"/>
        </w:rPr>
        <w:t>x</w:t>
      </w:r>
      <w:r w:rsidR="001872FE" w:rsidRPr="007954A2">
        <w:rPr>
          <w:rFonts w:ascii="Arial" w:hAnsi="Arial" w:cs="Arial"/>
          <w:color w:val="333333"/>
          <w:sz w:val="24"/>
          <w:szCs w:val="24"/>
          <w:shd w:val="clear" w:color="auto" w:fill="FFFFFF"/>
        </w:rPr>
        <w:t>每种卷积核共享</w:t>
      </w:r>
      <w:r w:rsidR="001872FE" w:rsidRPr="007954A2">
        <w:rPr>
          <w:rFonts w:ascii="Arial" w:hAnsi="Arial" w:cs="Arial"/>
          <w:color w:val="333333"/>
          <w:sz w:val="24"/>
          <w:szCs w:val="24"/>
          <w:shd w:val="clear" w:color="auto" w:fill="FFFFFF"/>
        </w:rPr>
        <w:t>100</w:t>
      </w:r>
      <w:r w:rsidR="001872FE" w:rsidRPr="007954A2">
        <w:rPr>
          <w:rFonts w:ascii="Arial" w:hAnsi="Arial" w:cs="Arial"/>
          <w:color w:val="333333"/>
          <w:sz w:val="24"/>
          <w:szCs w:val="24"/>
          <w:shd w:val="clear" w:color="auto" w:fill="FFFFFF"/>
        </w:rPr>
        <w:t>个参数</w:t>
      </w:r>
      <w:r w:rsidR="001872FE" w:rsidRPr="007954A2">
        <w:rPr>
          <w:rFonts w:ascii="Arial" w:hAnsi="Arial" w:cs="Arial"/>
          <w:color w:val="333333"/>
          <w:sz w:val="24"/>
          <w:szCs w:val="24"/>
          <w:shd w:val="clear" w:color="auto" w:fill="FFFFFF"/>
        </w:rPr>
        <w:t>=100x100=1</w:t>
      </w:r>
      <w:r w:rsidR="001872FE" w:rsidRPr="007954A2">
        <w:rPr>
          <w:rFonts w:ascii="Arial" w:hAnsi="Arial" w:cs="Arial"/>
          <w:color w:val="333333"/>
          <w:sz w:val="24"/>
          <w:szCs w:val="24"/>
          <w:shd w:val="clear" w:color="auto" w:fill="FFFFFF"/>
        </w:rPr>
        <w:t>万个参数。</w:t>
      </w:r>
    </w:p>
    <w:p w14:paraId="27728CAA" w14:textId="77777777" w:rsidR="001872FE" w:rsidRPr="00F04BAF" w:rsidRDefault="001872FE" w:rsidP="001872FE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F95493D" wp14:editId="4D2798E1">
            <wp:extent cx="5274310" cy="2168376"/>
            <wp:effectExtent l="0" t="0" r="2540" b="3810"/>
            <wp:docPr id="27" name="图片 27" descr="http://img.my.csdn.net/uploads/201304/10/1365562217_2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.my.csdn.net/uploads/201304/10/1365562217_2880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B0C61" w14:textId="77777777" w:rsidR="00ED5722" w:rsidRDefault="00ED5722" w:rsidP="00387B9D">
      <w:pPr>
        <w:spacing w:line="360" w:lineRule="auto"/>
        <w:jc w:val="center"/>
        <w:rPr>
          <w:rFonts w:ascii="Time New Romans" w:eastAsia="华文宋体" w:hAnsi="Time New Romans" w:hint="eastAsia"/>
          <w:sz w:val="24"/>
          <w:szCs w:val="24"/>
        </w:rPr>
      </w:pPr>
    </w:p>
    <w:p w14:paraId="2166CF0A" w14:textId="77777777" w:rsidR="00ED5722" w:rsidRDefault="00ED5722" w:rsidP="00387B9D">
      <w:pPr>
        <w:spacing w:line="360" w:lineRule="auto"/>
        <w:jc w:val="center"/>
        <w:rPr>
          <w:rFonts w:ascii="Time New Romans" w:eastAsia="华文宋体" w:hAnsi="Time New Romans" w:hint="eastAsia"/>
          <w:sz w:val="24"/>
          <w:szCs w:val="24"/>
        </w:rPr>
      </w:pPr>
    </w:p>
    <w:p w14:paraId="00217865" w14:textId="77777777" w:rsidR="00ED5722" w:rsidRDefault="00ED5722" w:rsidP="00387B9D">
      <w:pPr>
        <w:spacing w:line="360" w:lineRule="auto"/>
        <w:jc w:val="center"/>
        <w:rPr>
          <w:rFonts w:ascii="Time New Romans" w:eastAsia="华文宋体" w:hAnsi="Time New Romans" w:hint="eastAsia"/>
          <w:sz w:val="24"/>
          <w:szCs w:val="24"/>
        </w:rPr>
      </w:pPr>
    </w:p>
    <w:p w14:paraId="1F14724A" w14:textId="77777777" w:rsidR="00ED5722" w:rsidRPr="00F04BAF" w:rsidRDefault="00ED5722" w:rsidP="00ED5722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滤波过程：卷积后在</w:t>
      </w: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C1</w:t>
      </w: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层产生三个特征映射图，然后特征映射图中每组的四个像素再进行求和，加权值，加偏置，通过一个</w:t>
      </w: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Sigmoid</w:t>
      </w: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函数得到三个</w:t>
      </w: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S2</w:t>
      </w: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层的特征映射图。这些映射图再进过滤波得到</w:t>
      </w: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C3</w:t>
      </w: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层。这个层级结构再和</w:t>
      </w: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S2</w:t>
      </w: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一样产生</w:t>
      </w: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S4</w:t>
      </w: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。最终，这些像素值被光栅化，并连接成一个向量输入到传统的神经网络，得到输出。</w:t>
      </w:r>
    </w:p>
    <w:p w14:paraId="6E71522E" w14:textId="77777777" w:rsidR="00387B9D" w:rsidRDefault="00387B9D" w:rsidP="00387B9D">
      <w:pPr>
        <w:spacing w:line="360" w:lineRule="auto"/>
        <w:jc w:val="center"/>
        <w:rPr>
          <w:rFonts w:ascii="Time New Romans" w:eastAsia="华文宋体" w:hAnsi="Time New Romans" w:hint="eastAsia"/>
          <w:sz w:val="24"/>
          <w:szCs w:val="24"/>
        </w:rPr>
      </w:pPr>
      <w:r>
        <w:rPr>
          <w:noProof/>
        </w:rPr>
        <w:drawing>
          <wp:inline distT="0" distB="0" distL="0" distR="0" wp14:anchorId="0320C2FD" wp14:editId="1AE50FD2">
            <wp:extent cx="5274310" cy="2691272"/>
            <wp:effectExtent l="0" t="0" r="2540" b="0"/>
            <wp:docPr id="25" name="图片 25" descr="http://img.my.csdn.net/uploads/201304/10/1365562094_2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g.my.csdn.net/uploads/201304/10/1365562094_2229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A9A03" w14:textId="77777777" w:rsidR="00ED5722" w:rsidRPr="00ED5722" w:rsidRDefault="00ED5722" w:rsidP="00756B78">
      <w:pPr>
        <w:spacing w:line="360" w:lineRule="auto"/>
        <w:rPr>
          <w:rFonts w:ascii="Time New Romans" w:eastAsia="华文宋体" w:hAnsi="Time New Romans" w:hint="eastAsia"/>
          <w:sz w:val="24"/>
          <w:szCs w:val="24"/>
        </w:rPr>
      </w:pPr>
      <w:r w:rsidRPr="00ED5722">
        <w:rPr>
          <w:rFonts w:ascii="Time New Romans" w:eastAsia="华文宋体" w:hAnsi="Time New Romans"/>
          <w:sz w:val="24"/>
          <w:szCs w:val="24"/>
        </w:rPr>
        <w:t>卷积过程：</w:t>
      </w:r>
    </w:p>
    <w:p w14:paraId="70A31CC2" w14:textId="77777777" w:rsidR="00A24185" w:rsidRDefault="00A24185" w:rsidP="00756B78">
      <w:pPr>
        <w:spacing w:line="360" w:lineRule="auto"/>
        <w:rPr>
          <w:rFonts w:ascii="Time New Romans" w:eastAsia="华文宋体" w:hAnsi="Time New Romans" w:hint="eastAsia"/>
          <w:b/>
          <w:sz w:val="24"/>
          <w:szCs w:val="24"/>
        </w:rPr>
      </w:pPr>
      <w:r w:rsidRPr="00A24185">
        <w:rPr>
          <w:rFonts w:ascii="Time New Romans" w:eastAsia="华文宋体" w:hAnsi="Time New Romans"/>
          <w:b/>
          <w:noProof/>
          <w:sz w:val="24"/>
          <w:szCs w:val="24"/>
        </w:rPr>
        <w:lastRenderedPageBreak/>
        <w:drawing>
          <wp:inline distT="0" distB="0" distL="0" distR="0" wp14:anchorId="609CAFB3" wp14:editId="760D50A6">
            <wp:extent cx="5012055" cy="3657600"/>
            <wp:effectExtent l="0" t="0" r="0" b="0"/>
            <wp:docPr id="22" name="图片 22" descr="C:\Users\Administrator\Desktop\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Desktop\6.gif"/>
                    <pic:cNvPicPr>
                      <a:picLocks noChangeAspect="1" noChangeArrowheads="1" noCrop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3D1B" w14:textId="77777777" w:rsidR="00A24185" w:rsidRPr="00A24185" w:rsidRDefault="00A24185" w:rsidP="00954377">
      <w:pPr>
        <w:spacing w:line="360" w:lineRule="auto"/>
        <w:ind w:leftChars="-2" w:left="-4" w:rightChars="-27" w:right="-57" w:firstLineChars="1" w:firstLine="2"/>
        <w:jc w:val="center"/>
        <w:textAlignment w:val="center"/>
        <w:rPr>
          <w:rFonts w:ascii="Time New Romans" w:eastAsia="华文宋体" w:hAnsi="Time New Romans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77DBDC59" wp14:editId="48A13FD6">
            <wp:extent cx="2354400" cy="1750273"/>
            <wp:effectExtent l="0" t="0" r="825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6455" r="9655"/>
                    <a:stretch/>
                  </pic:blipFill>
                  <pic:spPr bwMode="auto">
                    <a:xfrm>
                      <a:off x="0" y="0"/>
                      <a:ext cx="2381528" cy="177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4377">
        <w:rPr>
          <w:rFonts w:ascii="Time New Romans" w:eastAsia="华文宋体" w:hAnsi="Time New Romans"/>
          <w:b/>
          <w:sz w:val="24"/>
          <w:szCs w:val="24"/>
        </w:rPr>
        <w:t>……</w:t>
      </w:r>
      <w:r>
        <w:rPr>
          <w:noProof/>
        </w:rPr>
        <w:drawing>
          <wp:inline distT="0" distB="0" distL="0" distR="0" wp14:anchorId="6D1AD82B" wp14:editId="39E3EB3F">
            <wp:extent cx="2363638" cy="172040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02920" cy="174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0DBF" w14:textId="77777777" w:rsidR="007954A2" w:rsidRDefault="007954A2" w:rsidP="00306581">
      <w:pPr>
        <w:spacing w:line="360" w:lineRule="auto"/>
        <w:jc w:val="center"/>
        <w:rPr>
          <w:rFonts w:ascii="Time New Romans" w:eastAsia="华文宋体" w:hAnsi="Time New Romans" w:hint="eastAsia"/>
          <w:sz w:val="24"/>
          <w:szCs w:val="24"/>
        </w:rPr>
      </w:pPr>
    </w:p>
    <w:p w14:paraId="38C84987" w14:textId="77777777" w:rsidR="007954A2" w:rsidRDefault="007954A2" w:rsidP="00306581">
      <w:pPr>
        <w:spacing w:line="360" w:lineRule="auto"/>
        <w:jc w:val="center"/>
        <w:rPr>
          <w:rFonts w:ascii="Time New Romans" w:eastAsia="华文宋体" w:hAnsi="Time New Romans" w:hint="eastAsia"/>
          <w:sz w:val="24"/>
          <w:szCs w:val="24"/>
        </w:rPr>
      </w:pPr>
    </w:p>
    <w:p w14:paraId="76B9A4AB" w14:textId="77777777" w:rsidR="007954A2" w:rsidRDefault="007954A2" w:rsidP="007954A2">
      <w:pPr>
        <w:spacing w:line="360" w:lineRule="auto"/>
        <w:rPr>
          <w:rFonts w:ascii="Time New Romans" w:eastAsia="华文宋体" w:hAnsi="Time New Romans" w:hint="eastAsia"/>
          <w:sz w:val="24"/>
          <w:szCs w:val="24"/>
        </w:rPr>
      </w:pPr>
      <w:r>
        <w:rPr>
          <w:rFonts w:ascii="Time New Romans" w:eastAsia="华文宋体" w:hAnsi="Time New Romans"/>
          <w:sz w:val="24"/>
          <w:szCs w:val="24"/>
        </w:rPr>
        <w:t>卷积神经网络图：</w:t>
      </w:r>
    </w:p>
    <w:p w14:paraId="4AEF3226" w14:textId="77777777" w:rsidR="0042175D" w:rsidRPr="00306581" w:rsidRDefault="0060220A" w:rsidP="00306581">
      <w:pPr>
        <w:spacing w:line="360" w:lineRule="auto"/>
        <w:jc w:val="center"/>
        <w:rPr>
          <w:rFonts w:ascii="Time New Romans" w:eastAsia="华文宋体" w:hAnsi="Time New Romans" w:hint="eastAsia"/>
          <w:sz w:val="24"/>
          <w:szCs w:val="24"/>
        </w:rPr>
      </w:pPr>
      <w:r>
        <w:rPr>
          <w:rFonts w:ascii="Time New Romans" w:eastAsia="华文宋体" w:hAnsi="Time New Romans"/>
          <w:sz w:val="24"/>
          <w:szCs w:val="24"/>
        </w:rPr>
        <w:pict w14:anchorId="77C4B304">
          <v:shape id="_x0000_i1027" type="#_x0000_t75" style="width:391.4pt;height:104.95pt">
            <v:imagedata r:id="rId55" o:title="26113451909"/>
          </v:shape>
        </w:pict>
      </w:r>
    </w:p>
    <w:p w14:paraId="5563C9B9" w14:textId="77777777" w:rsidR="00F04BAF" w:rsidRPr="00F04BAF" w:rsidRDefault="00306581" w:rsidP="00F04BAF">
      <w:pPr>
        <w:spacing w:line="360" w:lineRule="auto"/>
        <w:ind w:firstLineChars="200" w:firstLine="48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信息逐层丢失。</w:t>
      </w:r>
      <w:r w:rsidR="00F04BAF"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降低了网络模型的复杂度，减少了权值的数量。</w:t>
      </w:r>
    </w:p>
    <w:p w14:paraId="703EA9F4" w14:textId="77777777" w:rsidR="001F7AF3" w:rsidRPr="00F04BAF" w:rsidRDefault="001F7AF3" w:rsidP="000D0046">
      <w:pPr>
        <w:spacing w:line="360" w:lineRule="auto"/>
        <w:ind w:firstLineChars="200" w:firstLine="480"/>
        <w:rPr>
          <w:rFonts w:ascii="Time New Romans" w:eastAsia="华文宋体" w:hAnsi="Time New Romans" w:hint="eastAsia"/>
          <w:sz w:val="24"/>
          <w:szCs w:val="24"/>
        </w:rPr>
      </w:pPr>
    </w:p>
    <w:p w14:paraId="2F0AD720" w14:textId="77777777" w:rsidR="001F7AF3" w:rsidRPr="00306581" w:rsidRDefault="001F7AF3" w:rsidP="00306581">
      <w:pPr>
        <w:spacing w:line="360" w:lineRule="auto"/>
        <w:ind w:firstLineChars="200" w:firstLine="480"/>
        <w:jc w:val="center"/>
        <w:rPr>
          <w:rFonts w:ascii="Time New Romans" w:eastAsia="华文宋体" w:hAnsi="Time New Romans" w:hint="eastAsia"/>
          <w:sz w:val="24"/>
          <w:szCs w:val="24"/>
        </w:rPr>
      </w:pPr>
    </w:p>
    <w:p w14:paraId="4DEBA63D" w14:textId="77777777" w:rsidR="001F7AF3" w:rsidRPr="00306581" w:rsidRDefault="001F7AF3" w:rsidP="00306581">
      <w:pPr>
        <w:spacing w:line="360" w:lineRule="auto"/>
        <w:ind w:firstLineChars="200" w:firstLine="480"/>
        <w:jc w:val="center"/>
        <w:rPr>
          <w:rFonts w:ascii="Time New Romans" w:eastAsia="华文宋体" w:hAnsi="Time New Romans" w:hint="eastAsia"/>
          <w:sz w:val="24"/>
          <w:szCs w:val="24"/>
        </w:rPr>
      </w:pPr>
    </w:p>
    <w:p w14:paraId="6455542A" w14:textId="77777777" w:rsidR="001F7AF3" w:rsidRPr="00306581" w:rsidRDefault="000D4632" w:rsidP="00306581">
      <w:pPr>
        <w:widowControl/>
        <w:spacing w:line="360" w:lineRule="auto"/>
        <w:ind w:firstLineChars="200" w:firstLine="480"/>
        <w:jc w:val="left"/>
        <w:rPr>
          <w:rFonts w:ascii="Time New Romans" w:eastAsia="华文宋体" w:hAnsi="Time New Romans" w:hint="eastAsia"/>
          <w:sz w:val="24"/>
          <w:szCs w:val="24"/>
        </w:rPr>
      </w:pPr>
      <w:r w:rsidRPr="00306581">
        <w:rPr>
          <w:rFonts w:ascii="Time New Romans" w:eastAsia="华文宋体" w:hAnsi="Time New Romans"/>
          <w:sz w:val="24"/>
          <w:szCs w:val="24"/>
        </w:rPr>
        <w:br w:type="page"/>
      </w:r>
    </w:p>
    <w:p w14:paraId="388ABF93" w14:textId="77777777" w:rsidR="000D4632" w:rsidRPr="00306581" w:rsidRDefault="000D4632" w:rsidP="00306581">
      <w:pPr>
        <w:spacing w:line="360" w:lineRule="auto"/>
        <w:ind w:firstLineChars="200" w:firstLine="480"/>
        <w:rPr>
          <w:rFonts w:ascii="Time New Romans" w:eastAsia="华文宋体" w:hAnsi="Time New Romans" w:cs="Helvetica" w:hint="eastAsia"/>
          <w:color w:val="222222"/>
          <w:sz w:val="24"/>
          <w:szCs w:val="24"/>
          <w:shd w:val="clear" w:color="auto" w:fill="FFFFFF"/>
        </w:rPr>
      </w:pPr>
      <w:r w:rsidRPr="00306581">
        <w:rPr>
          <w:rFonts w:ascii="Time New Romans" w:eastAsia="华文宋体" w:hAnsi="Time New Romans"/>
          <w:sz w:val="24"/>
          <w:szCs w:val="24"/>
        </w:rPr>
        <w:lastRenderedPageBreak/>
        <w:t>Caffe</w:t>
      </w:r>
      <w:r w:rsidRPr="00306581">
        <w:rPr>
          <w:rFonts w:ascii="Time New Romans" w:eastAsia="华文宋体" w:hAnsi="Time New Romans"/>
          <w:sz w:val="24"/>
          <w:szCs w:val="24"/>
        </w:rPr>
        <w:t>：</w:t>
      </w:r>
      <w:r w:rsidRPr="00306581">
        <w:rPr>
          <w:rFonts w:ascii="Time New Romans" w:eastAsia="华文宋体" w:hAnsi="Time New Romans" w:cs="Helvetica"/>
          <w:color w:val="222222"/>
          <w:sz w:val="24"/>
          <w:szCs w:val="24"/>
          <w:shd w:val="clear" w:color="auto" w:fill="FFFFFF"/>
        </w:rPr>
        <w:t>Convolution Architecture for Feature Embedding (Extraction)</w:t>
      </w:r>
    </w:p>
    <w:p w14:paraId="3DE44EF5" w14:textId="77777777" w:rsidR="000D4632" w:rsidRPr="00F04BAF" w:rsidRDefault="000D4632" w:rsidP="00F04BAF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04BAF">
        <w:rPr>
          <w:rFonts w:ascii="Arial" w:hAnsi="Arial" w:cs="Arial"/>
          <w:color w:val="333333"/>
          <w:sz w:val="24"/>
          <w:szCs w:val="24"/>
          <w:shd w:val="clear" w:color="auto" w:fill="FFFFFF"/>
        </w:rPr>
        <w:t>特征嵌入（提取）卷积架构</w:t>
      </w:r>
    </w:p>
    <w:p w14:paraId="7AB5DDB3" w14:textId="77777777" w:rsidR="000D4632" w:rsidRPr="00306581" w:rsidRDefault="000D4632" w:rsidP="00306581">
      <w:pPr>
        <w:spacing w:line="360" w:lineRule="auto"/>
        <w:ind w:firstLineChars="200" w:firstLine="480"/>
        <w:rPr>
          <w:rFonts w:ascii="Time New Romans" w:eastAsia="华文宋体" w:hAnsi="Time New Romans" w:cs="Helvetica" w:hint="eastAsia"/>
          <w:color w:val="222222"/>
          <w:sz w:val="24"/>
          <w:szCs w:val="24"/>
          <w:shd w:val="clear" w:color="auto" w:fill="FFFFFF"/>
        </w:rPr>
      </w:pPr>
    </w:p>
    <w:p w14:paraId="2E070DEB" w14:textId="77777777" w:rsidR="000D4632" w:rsidRPr="00306581" w:rsidRDefault="000D4632" w:rsidP="00306581">
      <w:pPr>
        <w:pStyle w:val="a3"/>
        <w:numPr>
          <w:ilvl w:val="0"/>
          <w:numId w:val="1"/>
        </w:numPr>
        <w:spacing w:line="360" w:lineRule="auto"/>
        <w:ind w:firstLine="480"/>
        <w:rPr>
          <w:rFonts w:ascii="Time New Romans" w:eastAsia="华文宋体" w:hAnsi="Time New Romans" w:hint="eastAsia"/>
          <w:sz w:val="24"/>
          <w:szCs w:val="24"/>
        </w:rPr>
      </w:pPr>
      <w:r w:rsidRPr="00306581">
        <w:rPr>
          <w:rFonts w:ascii="Time New Romans" w:eastAsia="华文宋体" w:hAnsi="Time New Romans" w:cs="Helvetica"/>
          <w:color w:val="222222"/>
          <w:sz w:val="24"/>
          <w:szCs w:val="24"/>
          <w:shd w:val="clear" w:color="auto" w:fill="FFFFFF"/>
        </w:rPr>
        <w:t xml:space="preserve">Caffe </w:t>
      </w:r>
      <w:r w:rsidR="00B54A66">
        <w:rPr>
          <w:rFonts w:ascii="Time New Romans" w:eastAsia="华文宋体" w:hAnsi="Time New Romans" w:cs="Helvetica"/>
          <w:color w:val="222222"/>
          <w:sz w:val="24"/>
          <w:szCs w:val="24"/>
          <w:shd w:val="clear" w:color="auto" w:fill="FFFFFF"/>
        </w:rPr>
        <w:t>是什么</w:t>
      </w:r>
      <w:r w:rsidRPr="00306581">
        <w:rPr>
          <w:rFonts w:ascii="Time New Romans" w:eastAsia="华文宋体" w:hAnsi="Time New Romans" w:cs="Helvetica"/>
          <w:color w:val="222222"/>
          <w:sz w:val="24"/>
          <w:szCs w:val="24"/>
          <w:shd w:val="clear" w:color="auto" w:fill="FFFFFF"/>
        </w:rPr>
        <w:t>？</w:t>
      </w:r>
    </w:p>
    <w:p w14:paraId="5FADCDCE" w14:textId="77777777" w:rsidR="000D4632" w:rsidRPr="00306581" w:rsidRDefault="000D4632" w:rsidP="00306581">
      <w:pPr>
        <w:pStyle w:val="a3"/>
        <w:numPr>
          <w:ilvl w:val="0"/>
          <w:numId w:val="2"/>
        </w:numPr>
        <w:spacing w:line="360" w:lineRule="auto"/>
        <w:ind w:left="567" w:firstLine="480"/>
        <w:rPr>
          <w:rFonts w:ascii="Time New Romans" w:eastAsia="华文宋体" w:hAnsi="Time New Romans" w:hint="eastAsia"/>
          <w:sz w:val="24"/>
          <w:szCs w:val="24"/>
        </w:rPr>
      </w:pPr>
      <w:r w:rsidRPr="00306581">
        <w:rPr>
          <w:rFonts w:ascii="Time New Romans" w:eastAsia="华文宋体" w:hAnsi="Time New Romans"/>
          <w:sz w:val="24"/>
          <w:szCs w:val="24"/>
        </w:rPr>
        <w:t>CNN</w:t>
      </w:r>
      <w:r w:rsidRPr="00306581">
        <w:rPr>
          <w:rFonts w:ascii="Time New Romans" w:eastAsia="华文宋体" w:hAnsi="Time New Romans"/>
          <w:sz w:val="24"/>
          <w:szCs w:val="24"/>
        </w:rPr>
        <w:t>工具箱</w:t>
      </w:r>
    </w:p>
    <w:p w14:paraId="29BD4515" w14:textId="77777777" w:rsidR="000D4632" w:rsidRPr="00306581" w:rsidRDefault="000D4632" w:rsidP="00306581">
      <w:pPr>
        <w:pStyle w:val="a3"/>
        <w:numPr>
          <w:ilvl w:val="0"/>
          <w:numId w:val="2"/>
        </w:numPr>
        <w:spacing w:line="360" w:lineRule="auto"/>
        <w:ind w:left="567" w:firstLine="480"/>
        <w:rPr>
          <w:rFonts w:ascii="Time New Romans" w:eastAsia="华文宋体" w:hAnsi="Time New Romans" w:hint="eastAsia"/>
          <w:sz w:val="24"/>
          <w:szCs w:val="24"/>
        </w:rPr>
      </w:pPr>
      <w:r w:rsidRPr="00306581">
        <w:rPr>
          <w:rFonts w:ascii="Time New Romans" w:eastAsia="华文宋体" w:hAnsi="Time New Romans" w:hint="eastAsia"/>
          <w:sz w:val="24"/>
          <w:szCs w:val="24"/>
        </w:rPr>
        <w:t xml:space="preserve">C++ </w:t>
      </w:r>
      <w:r w:rsidRPr="00306581">
        <w:rPr>
          <w:rFonts w:ascii="Time New Romans" w:eastAsia="华文宋体" w:hAnsi="Time New Romans" w:hint="eastAsia"/>
          <w:sz w:val="24"/>
          <w:szCs w:val="24"/>
        </w:rPr>
        <w:t>语言架构</w:t>
      </w:r>
    </w:p>
    <w:p w14:paraId="5D100A06" w14:textId="77777777" w:rsidR="000D4632" w:rsidRPr="00306581" w:rsidRDefault="000D4632" w:rsidP="00306581">
      <w:pPr>
        <w:pStyle w:val="a3"/>
        <w:numPr>
          <w:ilvl w:val="0"/>
          <w:numId w:val="2"/>
        </w:numPr>
        <w:spacing w:line="360" w:lineRule="auto"/>
        <w:ind w:left="567" w:firstLine="480"/>
        <w:rPr>
          <w:rFonts w:ascii="Time New Romans" w:eastAsia="华文宋体" w:hAnsi="Time New Romans" w:hint="eastAsia"/>
          <w:sz w:val="24"/>
          <w:szCs w:val="24"/>
        </w:rPr>
      </w:pPr>
      <w:r w:rsidRPr="00306581">
        <w:rPr>
          <w:rFonts w:ascii="Time New Romans" w:eastAsia="华文宋体" w:hAnsi="Time New Romans" w:hint="eastAsia"/>
          <w:sz w:val="24"/>
          <w:szCs w:val="24"/>
        </w:rPr>
        <w:t xml:space="preserve">CPU </w:t>
      </w:r>
      <w:r w:rsidRPr="00306581">
        <w:rPr>
          <w:rFonts w:ascii="Time New Romans" w:eastAsia="华文宋体" w:hAnsi="Time New Romans" w:hint="eastAsia"/>
          <w:sz w:val="24"/>
          <w:szCs w:val="24"/>
        </w:rPr>
        <w:t>和</w:t>
      </w:r>
      <w:r w:rsidRPr="00306581">
        <w:rPr>
          <w:rFonts w:ascii="Time New Romans" w:eastAsia="华文宋体" w:hAnsi="Time New Romans" w:hint="eastAsia"/>
          <w:sz w:val="24"/>
          <w:szCs w:val="24"/>
        </w:rPr>
        <w:t xml:space="preserve">GPU </w:t>
      </w:r>
      <w:r w:rsidRPr="00306581">
        <w:rPr>
          <w:rFonts w:ascii="Time New Romans" w:eastAsia="华文宋体" w:hAnsi="Time New Romans" w:hint="eastAsia"/>
          <w:sz w:val="24"/>
          <w:szCs w:val="24"/>
        </w:rPr>
        <w:t>无缝交换</w:t>
      </w:r>
    </w:p>
    <w:p w14:paraId="4B5D6863" w14:textId="77777777" w:rsidR="000D4632" w:rsidRPr="00306581" w:rsidRDefault="000D4632" w:rsidP="00306581">
      <w:pPr>
        <w:pStyle w:val="a3"/>
        <w:numPr>
          <w:ilvl w:val="0"/>
          <w:numId w:val="2"/>
        </w:numPr>
        <w:spacing w:line="360" w:lineRule="auto"/>
        <w:ind w:left="567" w:firstLine="480"/>
        <w:rPr>
          <w:rFonts w:ascii="Time New Romans" w:eastAsia="华文宋体" w:hAnsi="Time New Romans" w:hint="eastAsia"/>
          <w:sz w:val="24"/>
          <w:szCs w:val="24"/>
        </w:rPr>
      </w:pPr>
      <w:r w:rsidRPr="00306581">
        <w:rPr>
          <w:rFonts w:ascii="Time New Romans" w:eastAsia="华文宋体" w:hAnsi="Time New Romans" w:hint="eastAsia"/>
          <w:sz w:val="24"/>
          <w:szCs w:val="24"/>
        </w:rPr>
        <w:t xml:space="preserve">Python </w:t>
      </w:r>
      <w:r w:rsidRPr="00306581">
        <w:rPr>
          <w:rFonts w:ascii="Time New Romans" w:eastAsia="华文宋体" w:hAnsi="Time New Romans" w:hint="eastAsia"/>
          <w:sz w:val="24"/>
          <w:szCs w:val="24"/>
        </w:rPr>
        <w:t>和</w:t>
      </w:r>
      <w:r w:rsidRPr="00306581">
        <w:rPr>
          <w:rFonts w:ascii="Time New Romans" w:eastAsia="华文宋体" w:hAnsi="Time New Romans" w:hint="eastAsia"/>
          <w:sz w:val="24"/>
          <w:szCs w:val="24"/>
        </w:rPr>
        <w:t>matlab</w:t>
      </w:r>
      <w:r w:rsidRPr="00306581">
        <w:rPr>
          <w:rFonts w:ascii="Time New Romans" w:eastAsia="华文宋体" w:hAnsi="Time New Romans" w:hint="eastAsia"/>
          <w:sz w:val="24"/>
          <w:szCs w:val="24"/>
        </w:rPr>
        <w:t>的封装</w:t>
      </w:r>
    </w:p>
    <w:p w14:paraId="597A807F" w14:textId="77777777" w:rsidR="000D4632" w:rsidRPr="00306581" w:rsidRDefault="000D4632" w:rsidP="00306581">
      <w:pPr>
        <w:pStyle w:val="a3"/>
        <w:numPr>
          <w:ilvl w:val="0"/>
          <w:numId w:val="1"/>
        </w:numPr>
        <w:spacing w:line="360" w:lineRule="auto"/>
        <w:ind w:firstLine="480"/>
        <w:rPr>
          <w:rFonts w:ascii="Time New Romans" w:eastAsia="华文宋体" w:hAnsi="Time New Romans" w:hint="eastAsia"/>
          <w:sz w:val="24"/>
          <w:szCs w:val="24"/>
        </w:rPr>
      </w:pPr>
      <w:r w:rsidRPr="00306581">
        <w:rPr>
          <w:rFonts w:ascii="Time New Romans" w:eastAsia="华文宋体" w:hAnsi="Time New Romans" w:cs="Helvetica"/>
          <w:color w:val="222222"/>
          <w:sz w:val="24"/>
          <w:szCs w:val="24"/>
          <w:shd w:val="clear" w:color="auto" w:fill="FFFFFF"/>
        </w:rPr>
        <w:t xml:space="preserve">Caffe </w:t>
      </w:r>
      <w:r w:rsidRPr="00306581">
        <w:rPr>
          <w:rFonts w:ascii="Time New Romans" w:eastAsia="华文宋体" w:hAnsi="Time New Romans" w:cs="Helvetica"/>
          <w:color w:val="222222"/>
          <w:sz w:val="24"/>
          <w:szCs w:val="24"/>
          <w:shd w:val="clear" w:color="auto" w:fill="FFFFFF"/>
        </w:rPr>
        <w:t>架构</w:t>
      </w:r>
    </w:p>
    <w:p w14:paraId="4BA05C81" w14:textId="77777777" w:rsidR="000D4632" w:rsidRPr="00306581" w:rsidRDefault="000D4632" w:rsidP="00306581">
      <w:pPr>
        <w:spacing w:line="360" w:lineRule="auto"/>
        <w:ind w:firstLineChars="200" w:firstLine="480"/>
        <w:jc w:val="center"/>
        <w:rPr>
          <w:rFonts w:ascii="Time New Romans" w:eastAsia="华文宋体" w:hAnsi="Time New Romans" w:hint="eastAsia"/>
          <w:sz w:val="24"/>
          <w:szCs w:val="24"/>
        </w:rPr>
      </w:pPr>
      <w:r w:rsidRPr="00306581">
        <w:rPr>
          <w:rFonts w:ascii="Time New Romans" w:eastAsia="华文宋体" w:hAnsi="Time New Romans"/>
          <w:noProof/>
          <w:sz w:val="24"/>
          <w:szCs w:val="24"/>
        </w:rPr>
        <w:drawing>
          <wp:inline distT="0" distB="0" distL="0" distR="0" wp14:anchorId="50148635" wp14:editId="3E6D6C81">
            <wp:extent cx="5274310" cy="3844754"/>
            <wp:effectExtent l="0" t="0" r="2540" b="3810"/>
            <wp:docPr id="1" name="图片 1" descr="http://img.blog.csdn.net/20140525142626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5251426262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9AEEE" w14:textId="77777777" w:rsidR="000D4632" w:rsidRPr="00306581" w:rsidRDefault="000D4632" w:rsidP="00306581">
      <w:pPr>
        <w:pStyle w:val="a3"/>
        <w:numPr>
          <w:ilvl w:val="0"/>
          <w:numId w:val="1"/>
        </w:numPr>
        <w:spacing w:line="360" w:lineRule="auto"/>
        <w:ind w:firstLine="480"/>
        <w:rPr>
          <w:rFonts w:ascii="Time New Romans" w:eastAsia="华文宋体" w:hAnsi="Time New Romans" w:hint="eastAsia"/>
          <w:sz w:val="24"/>
          <w:szCs w:val="24"/>
        </w:rPr>
      </w:pPr>
      <w:r w:rsidRPr="00306581">
        <w:rPr>
          <w:rFonts w:ascii="Time New Romans" w:eastAsia="华文宋体" w:hAnsi="Time New Romans"/>
          <w:sz w:val="24"/>
          <w:szCs w:val="24"/>
        </w:rPr>
        <w:t>C</w:t>
      </w:r>
      <w:r w:rsidRPr="00306581">
        <w:rPr>
          <w:rFonts w:ascii="Time New Romans" w:eastAsia="华文宋体" w:hAnsi="Time New Romans" w:hint="eastAsia"/>
          <w:sz w:val="24"/>
          <w:szCs w:val="24"/>
        </w:rPr>
        <w:t>affe</w:t>
      </w:r>
      <w:r w:rsidRPr="00306581">
        <w:rPr>
          <w:rFonts w:ascii="Time New Romans" w:eastAsia="华文宋体" w:hAnsi="Time New Romans" w:hint="eastAsia"/>
          <w:sz w:val="24"/>
          <w:szCs w:val="24"/>
        </w:rPr>
        <w:t>原理</w:t>
      </w:r>
    </w:p>
    <w:p w14:paraId="2888DA25" w14:textId="77777777" w:rsidR="000D4632" w:rsidRDefault="000D4632" w:rsidP="00306581">
      <w:pPr>
        <w:widowControl/>
        <w:spacing w:line="360" w:lineRule="auto"/>
        <w:ind w:firstLineChars="200" w:firstLine="480"/>
        <w:jc w:val="left"/>
        <w:rPr>
          <w:rFonts w:ascii="Time New Romans" w:eastAsia="华文宋体" w:hAnsi="Time New Romans" w:hint="eastAsia"/>
          <w:sz w:val="24"/>
          <w:szCs w:val="24"/>
        </w:rPr>
      </w:pPr>
    </w:p>
    <w:p w14:paraId="16535C7D" w14:textId="77777777" w:rsidR="00AA740B" w:rsidRDefault="00AA740B" w:rsidP="00306581">
      <w:pPr>
        <w:widowControl/>
        <w:spacing w:line="360" w:lineRule="auto"/>
        <w:ind w:firstLineChars="200" w:firstLine="480"/>
        <w:jc w:val="left"/>
        <w:rPr>
          <w:rFonts w:ascii="Time New Romans" w:eastAsia="华文宋体" w:hAnsi="Time New Romans" w:hint="eastAsia"/>
          <w:sz w:val="24"/>
          <w:szCs w:val="24"/>
        </w:rPr>
      </w:pPr>
    </w:p>
    <w:p w14:paraId="170FEEF8" w14:textId="77777777" w:rsidR="00AA740B" w:rsidRDefault="00AA740B" w:rsidP="00306581">
      <w:pPr>
        <w:widowControl/>
        <w:spacing w:line="360" w:lineRule="auto"/>
        <w:ind w:firstLineChars="200" w:firstLine="480"/>
        <w:jc w:val="left"/>
        <w:rPr>
          <w:rFonts w:ascii="Time New Romans" w:eastAsia="华文宋体" w:hAnsi="Time New Romans" w:hint="eastAsia"/>
          <w:sz w:val="24"/>
          <w:szCs w:val="24"/>
        </w:rPr>
      </w:pPr>
    </w:p>
    <w:p w14:paraId="594F657A" w14:textId="77777777" w:rsidR="00AA740B" w:rsidRDefault="00AA740B" w:rsidP="00306581">
      <w:pPr>
        <w:widowControl/>
        <w:spacing w:line="360" w:lineRule="auto"/>
        <w:ind w:firstLineChars="200" w:firstLine="480"/>
        <w:jc w:val="left"/>
        <w:rPr>
          <w:rFonts w:ascii="Time New Romans" w:eastAsia="华文宋体" w:hAnsi="Time New Romans" w:hint="eastAsia"/>
          <w:sz w:val="24"/>
          <w:szCs w:val="24"/>
        </w:rPr>
      </w:pPr>
    </w:p>
    <w:p w14:paraId="55F4DACD" w14:textId="5B98CDE9" w:rsidR="00AA740B" w:rsidRDefault="00AA740B" w:rsidP="00306581">
      <w:pPr>
        <w:widowControl/>
        <w:spacing w:line="360" w:lineRule="auto"/>
        <w:ind w:firstLineChars="200" w:firstLine="480"/>
        <w:jc w:val="left"/>
        <w:rPr>
          <w:rFonts w:ascii="Time New Romans" w:eastAsia="华文宋体" w:hAnsi="Time New Romans" w:hint="eastAsia"/>
          <w:sz w:val="24"/>
          <w:szCs w:val="24"/>
        </w:rPr>
      </w:pPr>
      <w:r>
        <w:rPr>
          <w:rFonts w:ascii="Time New Romans" w:eastAsia="华文宋体" w:hAnsi="Time New Romans" w:hint="eastAsia"/>
          <w:sz w:val="24"/>
          <w:szCs w:val="24"/>
        </w:rPr>
        <w:lastRenderedPageBreak/>
        <w:t>pocket</w:t>
      </w:r>
    </w:p>
    <w:p w14:paraId="2D7AD060" w14:textId="10205816" w:rsidR="00AA740B" w:rsidRPr="00306581" w:rsidRDefault="00AA740B" w:rsidP="00306581">
      <w:pPr>
        <w:widowControl/>
        <w:spacing w:line="360" w:lineRule="auto"/>
        <w:ind w:firstLineChars="200" w:firstLine="480"/>
        <w:jc w:val="left"/>
        <w:rPr>
          <w:rFonts w:ascii="Time New Romans" w:eastAsia="华文宋体" w:hAnsi="Time New Romans" w:hint="eastAsia"/>
          <w:sz w:val="24"/>
          <w:szCs w:val="24"/>
        </w:rPr>
      </w:pPr>
      <w:r>
        <w:rPr>
          <w:rFonts w:ascii="Time New Romans" w:eastAsia="华文宋体" w:hAnsi="Time New Romans" w:hint="eastAsia"/>
          <w:sz w:val="24"/>
          <w:szCs w:val="24"/>
        </w:rPr>
        <w:t>instapaper</w:t>
      </w:r>
    </w:p>
    <w:sectPr w:rsidR="00AA740B" w:rsidRPr="003065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5" w:author="Windows 用户" w:date="2016-04-26T09:56:00Z" w:initials="W用">
    <w:p w14:paraId="38DF7D4D" w14:textId="77777777" w:rsidR="0094675D" w:rsidRDefault="0094675D">
      <w:pPr>
        <w:pStyle w:val="a9"/>
      </w:pPr>
      <w:r>
        <w:rPr>
          <w:rStyle w:val="a8"/>
        </w:rPr>
        <w:annotationRef/>
      </w:r>
      <w:r>
        <w:t>这个是《模式分类》课本上写的，我没有看明白。个人感觉应该是局部性和全局性。</w:t>
      </w:r>
    </w:p>
  </w:comment>
  <w:comment w:id="6" w:author="Windows 用户" w:date="2016-04-26T15:20:00Z" w:initials="W用">
    <w:p w14:paraId="34F72DD7" w14:textId="77777777" w:rsidR="00634D3A" w:rsidRDefault="00634D3A" w:rsidP="00634D3A">
      <w:pPr>
        <w:pStyle w:val="a9"/>
      </w:pPr>
      <w:r>
        <w:rPr>
          <w:rStyle w:val="a8"/>
        </w:rPr>
        <w:annotationRef/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这是一个同学给我的解释，可以参考一下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，不一定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全对，欢迎指正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8DF7D4D" w15:done="0"/>
  <w15:commentEx w15:paraId="34F72DD7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172A5E" w14:textId="77777777" w:rsidR="00E23502" w:rsidRDefault="00E23502" w:rsidP="00CF2F18">
      <w:r>
        <w:separator/>
      </w:r>
    </w:p>
  </w:endnote>
  <w:endnote w:type="continuationSeparator" w:id="0">
    <w:p w14:paraId="43679D76" w14:textId="77777777" w:rsidR="00E23502" w:rsidRDefault="00E23502" w:rsidP="00CF2F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 New Romans">
    <w:altName w:val="Times New Roman"/>
    <w:panose1 w:val="00000000000000000000"/>
    <w:charset w:val="00"/>
    <w:family w:val="roman"/>
    <w:notTrueType/>
    <w:pitch w:val="default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8DE89B" w14:textId="77777777" w:rsidR="00E23502" w:rsidRDefault="00E23502" w:rsidP="00CF2F18">
      <w:r>
        <w:separator/>
      </w:r>
    </w:p>
  </w:footnote>
  <w:footnote w:type="continuationSeparator" w:id="0">
    <w:p w14:paraId="13A1CF68" w14:textId="77777777" w:rsidR="00E23502" w:rsidRDefault="00E23502" w:rsidP="00CF2F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FC4BD3"/>
    <w:multiLevelType w:val="hybridMultilevel"/>
    <w:tmpl w:val="230CEA2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B725383"/>
    <w:multiLevelType w:val="hybridMultilevel"/>
    <w:tmpl w:val="468E0602"/>
    <w:lvl w:ilvl="0" w:tplc="DEAA9C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756D1E"/>
    <w:multiLevelType w:val="hybridMultilevel"/>
    <w:tmpl w:val="29E0E7FA"/>
    <w:lvl w:ilvl="0" w:tplc="825CA0F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47A42E90"/>
    <w:multiLevelType w:val="hybridMultilevel"/>
    <w:tmpl w:val="8452CCDE"/>
    <w:lvl w:ilvl="0" w:tplc="88B0467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4F7346EA"/>
    <w:multiLevelType w:val="hybridMultilevel"/>
    <w:tmpl w:val="2DF2F256"/>
    <w:lvl w:ilvl="0" w:tplc="E68063DA">
      <w:start w:val="1"/>
      <w:numFmt w:val="decimal"/>
      <w:lvlText w:val="%1."/>
      <w:lvlJc w:val="left"/>
      <w:pPr>
        <w:ind w:left="360" w:hanging="360"/>
      </w:pPr>
      <w:rPr>
        <w:rFonts w:ascii="Helvetica" w:hAnsi="Helvetica" w:cs="Helvetica" w:hint="default"/>
        <w:color w:val="222222"/>
        <w:sz w:val="23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9174243"/>
    <w:multiLevelType w:val="hybridMultilevel"/>
    <w:tmpl w:val="B10ED1A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Windows 用户">
    <w15:presenceInfo w15:providerId="None" w15:userId="Windows 用户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58D"/>
    <w:rsid w:val="00013EA8"/>
    <w:rsid w:val="00052A40"/>
    <w:rsid w:val="000661C3"/>
    <w:rsid w:val="00075B1A"/>
    <w:rsid w:val="00084FFB"/>
    <w:rsid w:val="000A13D2"/>
    <w:rsid w:val="000A273C"/>
    <w:rsid w:val="000B72A1"/>
    <w:rsid w:val="000C53D9"/>
    <w:rsid w:val="000D0046"/>
    <w:rsid w:val="000D4632"/>
    <w:rsid w:val="000E1283"/>
    <w:rsid w:val="000F424E"/>
    <w:rsid w:val="000F638C"/>
    <w:rsid w:val="00160935"/>
    <w:rsid w:val="00163CE2"/>
    <w:rsid w:val="00180ADE"/>
    <w:rsid w:val="00186A35"/>
    <w:rsid w:val="001872FE"/>
    <w:rsid w:val="001E560A"/>
    <w:rsid w:val="001F7AF3"/>
    <w:rsid w:val="00201E9C"/>
    <w:rsid w:val="00204AC8"/>
    <w:rsid w:val="00216B00"/>
    <w:rsid w:val="00217981"/>
    <w:rsid w:val="00250C81"/>
    <w:rsid w:val="0026767B"/>
    <w:rsid w:val="00293FFF"/>
    <w:rsid w:val="002B66E5"/>
    <w:rsid w:val="002B72CF"/>
    <w:rsid w:val="002C2BDD"/>
    <w:rsid w:val="002E19B0"/>
    <w:rsid w:val="002E4BDD"/>
    <w:rsid w:val="00306581"/>
    <w:rsid w:val="00317B30"/>
    <w:rsid w:val="00350A52"/>
    <w:rsid w:val="0035720A"/>
    <w:rsid w:val="003604EB"/>
    <w:rsid w:val="003618ED"/>
    <w:rsid w:val="00370BF6"/>
    <w:rsid w:val="00375F0A"/>
    <w:rsid w:val="00383777"/>
    <w:rsid w:val="00387B9D"/>
    <w:rsid w:val="00393219"/>
    <w:rsid w:val="003A17A1"/>
    <w:rsid w:val="003B2103"/>
    <w:rsid w:val="003E031C"/>
    <w:rsid w:val="003E5302"/>
    <w:rsid w:val="003F4267"/>
    <w:rsid w:val="0040379D"/>
    <w:rsid w:val="0041758D"/>
    <w:rsid w:val="0042175D"/>
    <w:rsid w:val="00434B1D"/>
    <w:rsid w:val="00437803"/>
    <w:rsid w:val="004544CB"/>
    <w:rsid w:val="00454733"/>
    <w:rsid w:val="004609FE"/>
    <w:rsid w:val="004716A5"/>
    <w:rsid w:val="004A19B3"/>
    <w:rsid w:val="004A208D"/>
    <w:rsid w:val="004A3350"/>
    <w:rsid w:val="004B1A48"/>
    <w:rsid w:val="004B3B2F"/>
    <w:rsid w:val="004D2C63"/>
    <w:rsid w:val="004F6426"/>
    <w:rsid w:val="00502BD1"/>
    <w:rsid w:val="00565C3C"/>
    <w:rsid w:val="005754BF"/>
    <w:rsid w:val="00576131"/>
    <w:rsid w:val="005C2D7A"/>
    <w:rsid w:val="005D2298"/>
    <w:rsid w:val="005F01D5"/>
    <w:rsid w:val="0060160B"/>
    <w:rsid w:val="0060220A"/>
    <w:rsid w:val="00634D3A"/>
    <w:rsid w:val="00643D9D"/>
    <w:rsid w:val="006504E1"/>
    <w:rsid w:val="00653E16"/>
    <w:rsid w:val="00656EC0"/>
    <w:rsid w:val="006A657A"/>
    <w:rsid w:val="006B3561"/>
    <w:rsid w:val="006B4751"/>
    <w:rsid w:val="006C0B62"/>
    <w:rsid w:val="006D2A26"/>
    <w:rsid w:val="006E5112"/>
    <w:rsid w:val="00711F2B"/>
    <w:rsid w:val="007324DD"/>
    <w:rsid w:val="007415A2"/>
    <w:rsid w:val="00756B78"/>
    <w:rsid w:val="00760F61"/>
    <w:rsid w:val="00780F95"/>
    <w:rsid w:val="00793F06"/>
    <w:rsid w:val="007954A2"/>
    <w:rsid w:val="007C483A"/>
    <w:rsid w:val="007C5E8F"/>
    <w:rsid w:val="007E790C"/>
    <w:rsid w:val="0080316B"/>
    <w:rsid w:val="008267EC"/>
    <w:rsid w:val="00836EE3"/>
    <w:rsid w:val="0084118F"/>
    <w:rsid w:val="00854F4E"/>
    <w:rsid w:val="00875C4E"/>
    <w:rsid w:val="008A45FE"/>
    <w:rsid w:val="008B28FD"/>
    <w:rsid w:val="008B6E71"/>
    <w:rsid w:val="008C3A90"/>
    <w:rsid w:val="008C7A15"/>
    <w:rsid w:val="008D5156"/>
    <w:rsid w:val="00905322"/>
    <w:rsid w:val="009069A0"/>
    <w:rsid w:val="00915B6A"/>
    <w:rsid w:val="009268D7"/>
    <w:rsid w:val="0094675D"/>
    <w:rsid w:val="00954377"/>
    <w:rsid w:val="00983CA5"/>
    <w:rsid w:val="009906A2"/>
    <w:rsid w:val="009F7A78"/>
    <w:rsid w:val="00A00A57"/>
    <w:rsid w:val="00A24185"/>
    <w:rsid w:val="00A436C4"/>
    <w:rsid w:val="00A45BD0"/>
    <w:rsid w:val="00A62C79"/>
    <w:rsid w:val="00A66798"/>
    <w:rsid w:val="00A73BBA"/>
    <w:rsid w:val="00AA740B"/>
    <w:rsid w:val="00AA7A0F"/>
    <w:rsid w:val="00AB2F18"/>
    <w:rsid w:val="00AB5805"/>
    <w:rsid w:val="00AD7691"/>
    <w:rsid w:val="00AF05C3"/>
    <w:rsid w:val="00B16728"/>
    <w:rsid w:val="00B27280"/>
    <w:rsid w:val="00B4072E"/>
    <w:rsid w:val="00B41B12"/>
    <w:rsid w:val="00B52426"/>
    <w:rsid w:val="00B54A66"/>
    <w:rsid w:val="00B92570"/>
    <w:rsid w:val="00BC2627"/>
    <w:rsid w:val="00C17BDB"/>
    <w:rsid w:val="00C32A27"/>
    <w:rsid w:val="00C53DE5"/>
    <w:rsid w:val="00C60F61"/>
    <w:rsid w:val="00C72E7D"/>
    <w:rsid w:val="00C74A1D"/>
    <w:rsid w:val="00C74FBB"/>
    <w:rsid w:val="00C86914"/>
    <w:rsid w:val="00CA2781"/>
    <w:rsid w:val="00CC01AB"/>
    <w:rsid w:val="00CD14D6"/>
    <w:rsid w:val="00CE386A"/>
    <w:rsid w:val="00CF2CB9"/>
    <w:rsid w:val="00CF2F18"/>
    <w:rsid w:val="00D074D8"/>
    <w:rsid w:val="00D17224"/>
    <w:rsid w:val="00D26B53"/>
    <w:rsid w:val="00D5075B"/>
    <w:rsid w:val="00D814A7"/>
    <w:rsid w:val="00DA1213"/>
    <w:rsid w:val="00DB41C5"/>
    <w:rsid w:val="00DB5BBF"/>
    <w:rsid w:val="00E12C83"/>
    <w:rsid w:val="00E23502"/>
    <w:rsid w:val="00E40829"/>
    <w:rsid w:val="00E52F53"/>
    <w:rsid w:val="00E7770C"/>
    <w:rsid w:val="00EA4E2A"/>
    <w:rsid w:val="00EA5A83"/>
    <w:rsid w:val="00ED5722"/>
    <w:rsid w:val="00EF32F9"/>
    <w:rsid w:val="00F04BAF"/>
    <w:rsid w:val="00F113DE"/>
    <w:rsid w:val="00F34605"/>
    <w:rsid w:val="00F50921"/>
    <w:rsid w:val="00F51DAB"/>
    <w:rsid w:val="00F61151"/>
    <w:rsid w:val="00F741EB"/>
    <w:rsid w:val="00F90533"/>
    <w:rsid w:val="00F92A5A"/>
    <w:rsid w:val="00F943DF"/>
    <w:rsid w:val="00F955DA"/>
    <w:rsid w:val="00FA5C75"/>
    <w:rsid w:val="00FC61FB"/>
    <w:rsid w:val="00FC6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E9ECF9"/>
  <w15:docId w15:val="{F690A2E6-6143-4CA3-AF7D-74E3FDC51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2F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943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943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6A35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B16728"/>
    <w:rPr>
      <w:color w:val="808080"/>
    </w:rPr>
  </w:style>
  <w:style w:type="character" w:styleId="a5">
    <w:name w:val="Hyperlink"/>
    <w:basedOn w:val="a0"/>
    <w:uiPriority w:val="99"/>
    <w:unhideWhenUsed/>
    <w:rsid w:val="00454733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F943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943DF"/>
    <w:rPr>
      <w:b/>
      <w:bCs/>
      <w:sz w:val="32"/>
      <w:szCs w:val="32"/>
    </w:rPr>
  </w:style>
  <w:style w:type="paragraph" w:styleId="a6">
    <w:name w:val="header"/>
    <w:basedOn w:val="a"/>
    <w:link w:val="Char"/>
    <w:uiPriority w:val="99"/>
    <w:unhideWhenUsed/>
    <w:rsid w:val="00CF2F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CF2F18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CF2F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CF2F1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F2F18"/>
    <w:rPr>
      <w:b/>
      <w:bCs/>
      <w:kern w:val="44"/>
      <w:sz w:val="44"/>
      <w:szCs w:val="44"/>
    </w:rPr>
  </w:style>
  <w:style w:type="character" w:styleId="a8">
    <w:name w:val="annotation reference"/>
    <w:basedOn w:val="a0"/>
    <w:uiPriority w:val="99"/>
    <w:semiHidden/>
    <w:unhideWhenUsed/>
    <w:rsid w:val="0094675D"/>
    <w:rPr>
      <w:sz w:val="21"/>
      <w:szCs w:val="21"/>
    </w:rPr>
  </w:style>
  <w:style w:type="paragraph" w:styleId="a9">
    <w:name w:val="annotation text"/>
    <w:basedOn w:val="a"/>
    <w:link w:val="Char1"/>
    <w:uiPriority w:val="99"/>
    <w:semiHidden/>
    <w:unhideWhenUsed/>
    <w:rsid w:val="0094675D"/>
    <w:pPr>
      <w:jc w:val="left"/>
    </w:pPr>
  </w:style>
  <w:style w:type="character" w:customStyle="1" w:styleId="Char1">
    <w:name w:val="批注文字 Char"/>
    <w:basedOn w:val="a0"/>
    <w:link w:val="a9"/>
    <w:uiPriority w:val="99"/>
    <w:semiHidden/>
    <w:rsid w:val="0094675D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94675D"/>
    <w:rPr>
      <w:b/>
      <w:bCs/>
    </w:rPr>
  </w:style>
  <w:style w:type="character" w:customStyle="1" w:styleId="Char2">
    <w:name w:val="批注主题 Char"/>
    <w:basedOn w:val="Char1"/>
    <w:link w:val="aa"/>
    <w:uiPriority w:val="99"/>
    <w:semiHidden/>
    <w:rsid w:val="0094675D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94675D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9467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96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comments" Target="comments.xml"/><Relationship Id="rId39" Type="http://schemas.openxmlformats.org/officeDocument/2006/relationships/image" Target="media/image25.png"/><Relationship Id="rId21" Type="http://schemas.openxmlformats.org/officeDocument/2006/relationships/hyperlink" Target="http://www.cnblogs.com/OldPanda/archive/2013/04/12/3017100.html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jpe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jpeg"/><Relationship Id="rId33" Type="http://schemas.openxmlformats.org/officeDocument/2006/relationships/image" Target="media/image19.gif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shaoxiongjiang.com/2013/03/%E6%9C%BA%E5%99%A8%E5%AD%A6%E4%B9%A0%E5%85%A5%E9%97%A8-%E6%84%9F%E7%9F%A5%E5%99%A8-perceptron/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8.gif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jpe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www.cnblogs.com/dztgc/archive/2013/04/22/3036744.html" TargetMode="External"/><Relationship Id="rId31" Type="http://schemas.openxmlformats.org/officeDocument/2006/relationships/image" Target="media/image17.gif"/><Relationship Id="rId44" Type="http://schemas.openxmlformats.org/officeDocument/2006/relationships/image" Target="media/image30.png"/><Relationship Id="rId52" Type="http://schemas.openxmlformats.org/officeDocument/2006/relationships/image" Target="media/image38.gi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hyperlink" Target="http://blog.csdn.net/app_12062011/article/details/50379410" TargetMode="External"/><Relationship Id="rId27" Type="http://schemas.microsoft.com/office/2011/relationships/commentsExtended" Target="commentsExtended.xml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image" Target="media/image1.emf"/><Relationship Id="rId51" Type="http://schemas.openxmlformats.org/officeDocument/2006/relationships/image" Target="media/image37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DF803-E482-46E3-91FC-CE084C77C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23</Pages>
  <Words>1022</Words>
  <Characters>5829</Characters>
  <Application>Microsoft Office Word</Application>
  <DocSecurity>0</DocSecurity>
  <Lines>48</Lines>
  <Paragraphs>13</Paragraphs>
  <ScaleCrop>false</ScaleCrop>
  <Company/>
  <LinksUpToDate>false</LinksUpToDate>
  <CharactersWithSpaces>6838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146</cp:revision>
  <dcterms:created xsi:type="dcterms:W3CDTF">2016-04-19T14:16:00Z</dcterms:created>
  <dcterms:modified xsi:type="dcterms:W3CDTF">2016-04-27T13:46:00Z</dcterms:modified>
</cp:coreProperties>
</file>